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79" w:rsidRPr="004D7E87" w:rsidRDefault="00C27B79" w:rsidP="00C27B79">
      <w:pPr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r w:rsidRPr="004D7E87">
        <w:t xml:space="preserve">Филиал </w:t>
      </w:r>
      <w:r w:rsidR="00A971DA">
        <w:t>ПАО</w:t>
      </w:r>
      <w:r w:rsidRPr="004D7E87">
        <w:t xml:space="preserve"> «МРСК Центра» - «</w:t>
      </w:r>
      <w:r w:rsidR="002931BE">
        <w:t>Орелэнерго</w:t>
      </w:r>
      <w:r w:rsidRPr="004D7E87">
        <w:t>»</w:t>
      </w:r>
    </w:p>
    <w:p w:rsidR="00C27B79" w:rsidRPr="004D7E87" w:rsidRDefault="00C27B79" w:rsidP="00C27B79">
      <w:pPr>
        <w:jc w:val="center"/>
        <w:outlineLvl w:val="0"/>
      </w:pPr>
    </w:p>
    <w:tbl>
      <w:tblPr>
        <w:tblStyle w:val="ad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1134"/>
        <w:gridCol w:w="4394"/>
      </w:tblGrid>
      <w:tr w:rsidR="004D7E87" w:rsidRPr="004D7E87" w:rsidTr="00874E17">
        <w:tc>
          <w:tcPr>
            <w:tcW w:w="4537" w:type="dxa"/>
          </w:tcPr>
          <w:p w:rsidR="004D7E87" w:rsidRPr="004D7E87" w:rsidRDefault="004D7E87" w:rsidP="004D7E87">
            <w:pPr>
              <w:keepLines/>
              <w:suppressLineNumbers/>
              <w:ind w:left="34"/>
              <w:jc w:val="right"/>
              <w:rPr>
                <w:shd w:val="clear" w:color="auto" w:fill="FFFFFF"/>
              </w:rPr>
            </w:pPr>
            <w:r w:rsidRPr="004D7E87">
              <w:rPr>
                <w:iCs/>
              </w:rPr>
              <w:t>УТВЕРЖДАЮ</w:t>
            </w:r>
            <w:r w:rsidRPr="004D7E87">
              <w:rPr>
                <w:shd w:val="clear" w:color="auto" w:fill="FFFFFF"/>
              </w:rPr>
              <w:t xml:space="preserve"> </w:t>
            </w:r>
          </w:p>
          <w:p w:rsidR="00222139" w:rsidRPr="004D7E87" w:rsidRDefault="00222139" w:rsidP="004D7E87">
            <w:pPr>
              <w:keepLines/>
              <w:suppressLineNumbers/>
              <w:ind w:left="34"/>
              <w:jc w:val="right"/>
              <w:rPr>
                <w:shd w:val="clear" w:color="auto" w:fill="FFFFFF"/>
              </w:rPr>
            </w:pPr>
            <w:r w:rsidRPr="004D7E87">
              <w:rPr>
                <w:shd w:val="clear" w:color="auto" w:fill="FFFFFF"/>
              </w:rPr>
              <w:t xml:space="preserve">Начальник департамента </w:t>
            </w:r>
            <w:proofErr w:type="spellStart"/>
            <w:r w:rsidRPr="004D7E87">
              <w:rPr>
                <w:shd w:val="clear" w:color="auto" w:fill="FFFFFF"/>
              </w:rPr>
              <w:t>КиТАСУ</w:t>
            </w:r>
            <w:proofErr w:type="spellEnd"/>
          </w:p>
          <w:p w:rsidR="00222139" w:rsidRPr="004D7E87" w:rsidRDefault="00A971DA" w:rsidP="004D7E87">
            <w:pPr>
              <w:keepLines/>
              <w:suppressLineNumbers/>
              <w:ind w:left="34"/>
              <w:jc w:val="righ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ПАО</w:t>
            </w:r>
            <w:r w:rsidR="00222139" w:rsidRPr="004D7E87">
              <w:rPr>
                <w:shd w:val="clear" w:color="auto" w:fill="FFFFFF"/>
              </w:rPr>
              <w:t xml:space="preserve"> «МРСК Центра»</w:t>
            </w:r>
          </w:p>
          <w:p w:rsidR="00222139" w:rsidRPr="004D7E87" w:rsidRDefault="00222139" w:rsidP="00222139">
            <w:pPr>
              <w:keepLines/>
              <w:suppressLineNumbers/>
              <w:ind w:left="34"/>
              <w:rPr>
                <w:shd w:val="clear" w:color="auto" w:fill="FFFFFF"/>
              </w:rPr>
            </w:pPr>
          </w:p>
          <w:p w:rsidR="00222139" w:rsidRPr="004D7E87" w:rsidRDefault="00222139" w:rsidP="00222139">
            <w:pPr>
              <w:keepLines/>
              <w:suppressLineNumbers/>
              <w:ind w:left="34"/>
              <w:rPr>
                <w:shd w:val="clear" w:color="auto" w:fill="FFFFFF"/>
              </w:rPr>
            </w:pPr>
          </w:p>
          <w:p w:rsidR="00222139" w:rsidRPr="004D7E87" w:rsidRDefault="00222139" w:rsidP="00222139">
            <w:pPr>
              <w:keepLines/>
              <w:suppressLineNumbers/>
              <w:ind w:left="34"/>
              <w:rPr>
                <w:shd w:val="clear" w:color="auto" w:fill="FFFFFF"/>
              </w:rPr>
            </w:pPr>
          </w:p>
          <w:p w:rsidR="00222139" w:rsidRPr="004D7E87" w:rsidRDefault="00222139" w:rsidP="00222139">
            <w:pPr>
              <w:keepLines/>
              <w:suppressLineNumbers/>
              <w:ind w:left="34"/>
              <w:rPr>
                <w:shd w:val="clear" w:color="auto" w:fill="FFFFFF"/>
              </w:rPr>
            </w:pPr>
          </w:p>
          <w:p w:rsidR="00222139" w:rsidRPr="004D7E87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shd w:val="clear" w:color="auto" w:fill="FFFFFF"/>
              </w:rPr>
            </w:pPr>
            <w:r w:rsidRPr="004D7E87">
              <w:rPr>
                <w:shd w:val="clear" w:color="auto" w:fill="FFFFFF"/>
              </w:rPr>
              <w:t>_______________Е.</w:t>
            </w:r>
            <w:r w:rsidR="006B631B">
              <w:rPr>
                <w:shd w:val="clear" w:color="auto" w:fill="FFFFFF"/>
              </w:rPr>
              <w:t>Е</w:t>
            </w:r>
            <w:r w:rsidRPr="004D7E87">
              <w:rPr>
                <w:shd w:val="clear" w:color="auto" w:fill="FFFFFF"/>
              </w:rPr>
              <w:t>. Си</w:t>
            </w:r>
            <w:r w:rsidR="006B631B">
              <w:rPr>
                <w:shd w:val="clear" w:color="auto" w:fill="FFFFFF"/>
              </w:rPr>
              <w:t>монов</w:t>
            </w:r>
          </w:p>
          <w:p w:rsidR="00222139" w:rsidRPr="004D7E87" w:rsidRDefault="00222139" w:rsidP="004D7E87">
            <w:pPr>
              <w:pStyle w:val="afd"/>
              <w:ind w:left="34"/>
              <w:jc w:val="right"/>
            </w:pPr>
            <w:r w:rsidRPr="004D7E87">
              <w:rPr>
                <w:shd w:val="clear" w:color="auto" w:fill="FFFFFF"/>
              </w:rPr>
              <w:t>«___»______________ 201</w:t>
            </w:r>
            <w:r w:rsidR="006B631B">
              <w:rPr>
                <w:shd w:val="clear" w:color="auto" w:fill="FFFFFF"/>
              </w:rPr>
              <w:t>7</w:t>
            </w:r>
            <w:r w:rsidRPr="004D7E87">
              <w:rPr>
                <w:shd w:val="clear" w:color="auto" w:fill="FFFFFF"/>
              </w:rPr>
              <w:t xml:space="preserve"> г.</w:t>
            </w:r>
          </w:p>
          <w:p w:rsidR="00222139" w:rsidRPr="004D7E87" w:rsidRDefault="00222139" w:rsidP="00C27B79">
            <w:pPr>
              <w:pStyle w:val="afd"/>
              <w:jc w:val="center"/>
            </w:pPr>
          </w:p>
        </w:tc>
        <w:tc>
          <w:tcPr>
            <w:tcW w:w="1134" w:type="dxa"/>
          </w:tcPr>
          <w:p w:rsidR="00222139" w:rsidRPr="004D7E87" w:rsidRDefault="00222139" w:rsidP="00C27B79">
            <w:pPr>
              <w:pStyle w:val="afd"/>
              <w:jc w:val="center"/>
            </w:pPr>
          </w:p>
        </w:tc>
        <w:tc>
          <w:tcPr>
            <w:tcW w:w="4394" w:type="dxa"/>
          </w:tcPr>
          <w:p w:rsidR="00222139" w:rsidRPr="004D7E87" w:rsidRDefault="00222139" w:rsidP="004D7E87">
            <w:pPr>
              <w:keepLines/>
              <w:suppressLineNumbers/>
              <w:ind w:left="34"/>
              <w:jc w:val="right"/>
              <w:rPr>
                <w:iCs/>
              </w:rPr>
            </w:pPr>
            <w:r w:rsidRPr="004D7E87">
              <w:rPr>
                <w:iCs/>
              </w:rPr>
              <w:t>УТВЕРЖДАЮ</w:t>
            </w:r>
          </w:p>
          <w:p w:rsidR="00341384" w:rsidRPr="00341384" w:rsidRDefault="00341384" w:rsidP="00341384">
            <w:pPr>
              <w:keepLines/>
              <w:suppressLineNumbers/>
              <w:ind w:left="34"/>
              <w:jc w:val="right"/>
              <w:rPr>
                <w:iCs/>
              </w:rPr>
            </w:pPr>
            <w:r>
              <w:rPr>
                <w:iCs/>
              </w:rPr>
              <w:t>Первый з</w:t>
            </w:r>
            <w:r w:rsidRPr="00341384">
              <w:rPr>
                <w:iCs/>
              </w:rPr>
              <w:t xml:space="preserve">аместитель директора </w:t>
            </w:r>
          </w:p>
          <w:p w:rsidR="00341384" w:rsidRPr="00341384" w:rsidRDefault="00341384" w:rsidP="00341384">
            <w:pPr>
              <w:keepLines/>
              <w:suppressLineNumbers/>
              <w:ind w:left="34"/>
              <w:jc w:val="right"/>
              <w:rPr>
                <w:iCs/>
              </w:rPr>
            </w:pPr>
            <w:r w:rsidRPr="00341384">
              <w:rPr>
                <w:iCs/>
              </w:rPr>
              <w:t>- главный инженер</w:t>
            </w:r>
          </w:p>
          <w:p w:rsidR="00341384" w:rsidRPr="00341384" w:rsidRDefault="006B631B" w:rsidP="00341384">
            <w:pPr>
              <w:keepLines/>
              <w:suppressLineNumbers/>
              <w:ind w:left="34"/>
              <w:jc w:val="right"/>
              <w:rPr>
                <w:iCs/>
              </w:rPr>
            </w:pPr>
            <w:r>
              <w:rPr>
                <w:iCs/>
              </w:rPr>
              <w:t>ф</w:t>
            </w:r>
            <w:r w:rsidR="00341384" w:rsidRPr="00341384">
              <w:rPr>
                <w:iCs/>
              </w:rPr>
              <w:t>илиала ПАО «МРСК Центра»-</w:t>
            </w:r>
          </w:p>
          <w:p w:rsidR="00222139" w:rsidRPr="004D7E87" w:rsidRDefault="00341384" w:rsidP="00341384">
            <w:pPr>
              <w:keepLines/>
              <w:suppressLineNumbers/>
              <w:ind w:left="34"/>
              <w:jc w:val="right"/>
              <w:rPr>
                <w:iCs/>
              </w:rPr>
            </w:pPr>
            <w:r w:rsidRPr="00341384">
              <w:rPr>
                <w:iCs/>
              </w:rPr>
              <w:t>«Орелэнерго»</w:t>
            </w:r>
          </w:p>
          <w:p w:rsidR="00222139" w:rsidRPr="004D7E87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</w:rPr>
            </w:pPr>
          </w:p>
          <w:p w:rsidR="00222139" w:rsidRPr="004D7E87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</w:rPr>
            </w:pPr>
            <w:r w:rsidRPr="004D7E87">
              <w:rPr>
                <w:iCs/>
              </w:rPr>
              <w:t>______________</w:t>
            </w:r>
            <w:r w:rsidR="00341384">
              <w:rPr>
                <w:iCs/>
              </w:rPr>
              <w:t xml:space="preserve">И.В. </w:t>
            </w:r>
            <w:proofErr w:type="spellStart"/>
            <w:r w:rsidR="00341384">
              <w:rPr>
                <w:iCs/>
              </w:rPr>
              <w:t>Колубан</w:t>
            </w:r>
            <w:r w:rsidRPr="004D7E87">
              <w:rPr>
                <w:iCs/>
              </w:rPr>
              <w:t>ов</w:t>
            </w:r>
            <w:proofErr w:type="spellEnd"/>
            <w:r w:rsidRPr="004D7E87">
              <w:rPr>
                <w:iCs/>
              </w:rPr>
              <w:t xml:space="preserve"> </w:t>
            </w:r>
          </w:p>
          <w:p w:rsidR="00222139" w:rsidRPr="004D7E87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</w:rPr>
            </w:pPr>
            <w:r w:rsidRPr="004D7E87">
              <w:rPr>
                <w:iCs/>
              </w:rPr>
              <w:t xml:space="preserve"> «___»______________ 201</w:t>
            </w:r>
            <w:r w:rsidR="006B631B">
              <w:rPr>
                <w:iCs/>
              </w:rPr>
              <w:t>7</w:t>
            </w:r>
            <w:r w:rsidR="007903A9">
              <w:rPr>
                <w:iCs/>
              </w:rPr>
              <w:t xml:space="preserve"> г</w:t>
            </w:r>
            <w:r w:rsidRPr="004D7E87">
              <w:rPr>
                <w:iCs/>
              </w:rPr>
              <w:t>.</w:t>
            </w:r>
          </w:p>
          <w:p w:rsidR="00222139" w:rsidRPr="004D7E87" w:rsidRDefault="00222139" w:rsidP="004D7E87">
            <w:pPr>
              <w:pStyle w:val="afd"/>
              <w:keepLines/>
              <w:suppressLineNumbers/>
              <w:ind w:left="34"/>
              <w:jc w:val="center"/>
              <w:rPr>
                <w:iCs/>
              </w:rPr>
            </w:pPr>
          </w:p>
        </w:tc>
      </w:tr>
    </w:tbl>
    <w:p w:rsidR="00C27B79" w:rsidRPr="004D7E87" w:rsidRDefault="00C27B79" w:rsidP="00C27B79">
      <w:pPr>
        <w:pStyle w:val="afd"/>
        <w:ind w:left="34"/>
        <w:jc w:val="center"/>
      </w:pPr>
    </w:p>
    <w:p w:rsidR="00C27B79" w:rsidRPr="004D7E87" w:rsidRDefault="00C27B79" w:rsidP="00C27B79">
      <w:pPr>
        <w:pStyle w:val="afd"/>
        <w:ind w:left="34"/>
        <w:jc w:val="center"/>
      </w:pPr>
    </w:p>
    <w:p w:rsidR="003C0286" w:rsidRPr="004D7E87" w:rsidRDefault="003C0286" w:rsidP="00C27B79">
      <w:pPr>
        <w:keepLines/>
        <w:suppressLineNumbers/>
        <w:tabs>
          <w:tab w:val="left" w:pos="567"/>
        </w:tabs>
        <w:ind w:left="431" w:firstLine="567"/>
      </w:pPr>
    </w:p>
    <w:p w:rsidR="003C0286" w:rsidRPr="004D7E87" w:rsidRDefault="003C0286" w:rsidP="00C27B79">
      <w:pPr>
        <w:keepLines/>
        <w:suppressLineNumbers/>
        <w:tabs>
          <w:tab w:val="left" w:pos="567"/>
        </w:tabs>
        <w:ind w:left="431" w:firstLine="567"/>
      </w:pPr>
    </w:p>
    <w:p w:rsidR="00C27B79" w:rsidRPr="004D7E87" w:rsidRDefault="00C27B79" w:rsidP="00BE2C14">
      <w:pPr>
        <w:keepLines/>
        <w:suppressLineNumbers/>
        <w:tabs>
          <w:tab w:val="left" w:pos="0"/>
        </w:tabs>
        <w:jc w:val="center"/>
      </w:pPr>
      <w:r w:rsidRPr="004D7E87">
        <w:t>ТЕХНИЧЕСКОЕ ЗАДАНИЕ</w:t>
      </w:r>
    </w:p>
    <w:p w:rsidR="00C27B79" w:rsidRPr="004D7E87" w:rsidRDefault="00C27B79" w:rsidP="00C27B79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C27B79" w:rsidRPr="00AD281A" w:rsidRDefault="00FF35E3" w:rsidP="00C27B79">
      <w:pPr>
        <w:ind w:left="34"/>
        <w:jc w:val="center"/>
        <w:rPr>
          <w:b/>
        </w:rPr>
      </w:pPr>
      <w:r>
        <w:t>н</w:t>
      </w:r>
      <w:r w:rsidR="008A7B4B">
        <w:t>а п</w:t>
      </w:r>
      <w:r w:rsidR="002931BE">
        <w:t>оставк</w:t>
      </w:r>
      <w:r w:rsidR="008A7B4B">
        <w:t>у</w:t>
      </w:r>
      <w:r w:rsidR="002931BE">
        <w:t xml:space="preserve"> </w:t>
      </w:r>
      <w:r w:rsidR="000431FA">
        <w:t>многофункциональных устрой</w:t>
      </w:r>
      <w:proofErr w:type="gramStart"/>
      <w:r w:rsidR="000431FA">
        <w:t>ств дл</w:t>
      </w:r>
      <w:proofErr w:type="gramEnd"/>
      <w:r w:rsidR="000431FA">
        <w:t xml:space="preserve">я </w:t>
      </w:r>
      <w:r w:rsidR="00AD281A">
        <w:t>филиала ПАО «МРСК Центра» - «Орелэнерго»</w:t>
      </w:r>
    </w:p>
    <w:p w:rsidR="00C27B79" w:rsidRPr="004D7E87" w:rsidRDefault="00C27B79" w:rsidP="00C27B79">
      <w:pPr>
        <w:pStyle w:val="afd"/>
        <w:ind w:left="34"/>
        <w:jc w:val="center"/>
      </w:pPr>
    </w:p>
    <w:p w:rsidR="00C27B79" w:rsidRPr="004D7E87" w:rsidRDefault="00C27B79" w:rsidP="00C27B79">
      <w:pPr>
        <w:keepLines/>
        <w:suppressLineNumbers/>
        <w:tabs>
          <w:tab w:val="left" w:pos="567"/>
        </w:tabs>
        <w:ind w:left="34"/>
        <w:jc w:val="center"/>
      </w:pPr>
    </w:p>
    <w:p w:rsidR="00C27B79" w:rsidRPr="004D7E87" w:rsidRDefault="00C27B79" w:rsidP="00C27B79">
      <w:pPr>
        <w:pStyle w:val="ae"/>
        <w:ind w:left="34"/>
        <w:rPr>
          <w:color w:val="auto"/>
          <w:sz w:val="28"/>
          <w:szCs w:val="28"/>
          <w:lang w:val="ru-RU"/>
        </w:rPr>
      </w:pPr>
    </w:p>
    <w:p w:rsidR="00C27B79" w:rsidRDefault="00C27B79" w:rsidP="00C27B79">
      <w:pPr>
        <w:ind w:left="34"/>
        <w:jc w:val="center"/>
      </w:pPr>
    </w:p>
    <w:p w:rsidR="00AD281A" w:rsidRPr="004D7E87" w:rsidRDefault="00AD281A" w:rsidP="00C27B79">
      <w:pPr>
        <w:ind w:left="34"/>
        <w:jc w:val="center"/>
      </w:pPr>
    </w:p>
    <w:p w:rsidR="00C27B79" w:rsidRPr="004D7E87" w:rsidRDefault="00C27B79" w:rsidP="00C27B79">
      <w:pPr>
        <w:ind w:left="34"/>
        <w:jc w:val="center"/>
      </w:pPr>
    </w:p>
    <w:p w:rsidR="00C27B79" w:rsidRPr="004D7E87" w:rsidRDefault="00C27B79" w:rsidP="00C27B79">
      <w:pPr>
        <w:ind w:left="34"/>
        <w:jc w:val="center"/>
      </w:pPr>
    </w:p>
    <w:tbl>
      <w:tblPr>
        <w:tblStyle w:val="ad"/>
        <w:tblW w:w="10058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1134"/>
        <w:gridCol w:w="4387"/>
      </w:tblGrid>
      <w:tr w:rsidR="004D7E87" w:rsidRPr="004D7E87" w:rsidTr="00874E17">
        <w:trPr>
          <w:jc w:val="right"/>
        </w:trPr>
        <w:tc>
          <w:tcPr>
            <w:tcW w:w="4537" w:type="dxa"/>
          </w:tcPr>
          <w:p w:rsidR="00C27B79" w:rsidRPr="004D7E87" w:rsidRDefault="00C27B79" w:rsidP="004D7E87">
            <w:pPr>
              <w:keepLines/>
              <w:suppressLineNumbers/>
              <w:tabs>
                <w:tab w:val="left" w:pos="0"/>
              </w:tabs>
              <w:snapToGrid w:val="0"/>
              <w:ind w:left="34"/>
              <w:jc w:val="right"/>
              <w:rPr>
                <w:shd w:val="clear" w:color="auto" w:fill="FFFFFF"/>
              </w:rPr>
            </w:pPr>
            <w:r w:rsidRPr="004D7E87">
              <w:rPr>
                <w:shd w:val="clear" w:color="auto" w:fill="FFFFFF"/>
              </w:rPr>
              <w:t>СОГЛАСОВАНО</w:t>
            </w:r>
          </w:p>
          <w:p w:rsidR="00C27B79" w:rsidRPr="004D7E87" w:rsidRDefault="00C27B79" w:rsidP="004D7E87">
            <w:pPr>
              <w:keepLines/>
              <w:suppressLineNumbers/>
              <w:tabs>
                <w:tab w:val="left" w:pos="0"/>
              </w:tabs>
              <w:ind w:left="34"/>
              <w:jc w:val="right"/>
              <w:rPr>
                <w:iCs/>
              </w:rPr>
            </w:pPr>
            <w:r w:rsidRPr="004D7E87">
              <w:rPr>
                <w:shd w:val="clear" w:color="auto" w:fill="FFFFFF"/>
              </w:rPr>
              <w:t xml:space="preserve">Начальник Управления </w:t>
            </w:r>
            <w:proofErr w:type="gramStart"/>
            <w:r w:rsidRPr="004D7E87">
              <w:rPr>
                <w:shd w:val="clear" w:color="auto" w:fill="FFFFFF"/>
              </w:rPr>
              <w:t>ИТ</w:t>
            </w:r>
            <w:proofErr w:type="gramEnd"/>
            <w:r w:rsidRPr="004D7E87">
              <w:rPr>
                <w:shd w:val="clear" w:color="auto" w:fill="FFFFFF"/>
              </w:rPr>
              <w:t xml:space="preserve"> </w:t>
            </w:r>
            <w:r w:rsidRPr="004D7E87">
              <w:t xml:space="preserve">Департамента корпоративных и технологических АСУ </w:t>
            </w:r>
            <w:r w:rsidR="00A971DA">
              <w:rPr>
                <w:iCs/>
              </w:rPr>
              <w:t>ПАО</w:t>
            </w:r>
            <w:r w:rsidRPr="004D7E87">
              <w:rPr>
                <w:iCs/>
              </w:rPr>
              <w:t xml:space="preserve"> «МРСК Центра»</w:t>
            </w:r>
          </w:p>
          <w:p w:rsidR="00C27B79" w:rsidRDefault="00C27B79" w:rsidP="004D7E87">
            <w:pPr>
              <w:keepLines/>
              <w:suppressLineNumbers/>
              <w:tabs>
                <w:tab w:val="left" w:pos="0"/>
              </w:tabs>
              <w:ind w:left="34"/>
              <w:jc w:val="right"/>
              <w:rPr>
                <w:shd w:val="clear" w:color="auto" w:fill="FFFFFF"/>
              </w:rPr>
            </w:pPr>
          </w:p>
          <w:p w:rsidR="00874E17" w:rsidRPr="004D7E87" w:rsidRDefault="00874E17" w:rsidP="004D7E87">
            <w:pPr>
              <w:keepLines/>
              <w:suppressLineNumbers/>
              <w:tabs>
                <w:tab w:val="left" w:pos="0"/>
              </w:tabs>
              <w:ind w:left="34"/>
              <w:jc w:val="right"/>
              <w:rPr>
                <w:shd w:val="clear" w:color="auto" w:fill="FFFFFF"/>
              </w:rPr>
            </w:pPr>
          </w:p>
          <w:p w:rsidR="00C27B79" w:rsidRPr="004D7E87" w:rsidRDefault="007903A9" w:rsidP="004D7E87">
            <w:pPr>
              <w:keepLines/>
              <w:suppressLineNumbers/>
              <w:tabs>
                <w:tab w:val="left" w:pos="0"/>
              </w:tabs>
              <w:spacing w:line="480" w:lineRule="auto"/>
              <w:ind w:left="34"/>
              <w:jc w:val="righ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_</w:t>
            </w:r>
            <w:r w:rsidR="00C27B79" w:rsidRPr="004D7E87">
              <w:rPr>
                <w:shd w:val="clear" w:color="auto" w:fill="FFFFFF"/>
              </w:rPr>
              <w:t>____________</w:t>
            </w:r>
            <w:r w:rsidR="006B631B">
              <w:rPr>
                <w:shd w:val="clear" w:color="auto" w:fill="FFFFFF"/>
              </w:rPr>
              <w:t>_</w:t>
            </w:r>
            <w:r w:rsidR="00C27B79" w:rsidRPr="004D7E87">
              <w:rPr>
                <w:shd w:val="clear" w:color="auto" w:fill="FFFFFF"/>
              </w:rPr>
              <w:t xml:space="preserve"> </w:t>
            </w:r>
            <w:r w:rsidR="006B631B">
              <w:rPr>
                <w:shd w:val="clear" w:color="auto" w:fill="FFFFFF"/>
              </w:rPr>
              <w:t>В</w:t>
            </w:r>
            <w:r w:rsidR="00C27B79" w:rsidRPr="004D7E87">
              <w:rPr>
                <w:shd w:val="clear" w:color="auto" w:fill="FFFFFF"/>
              </w:rPr>
              <w:t>.</w:t>
            </w:r>
            <w:r w:rsidR="006B631B">
              <w:rPr>
                <w:shd w:val="clear" w:color="auto" w:fill="FFFFFF"/>
              </w:rPr>
              <w:t>А</w:t>
            </w:r>
            <w:r w:rsidR="00C27B79" w:rsidRPr="004D7E87">
              <w:rPr>
                <w:shd w:val="clear" w:color="auto" w:fill="FFFFFF"/>
              </w:rPr>
              <w:t xml:space="preserve">. </w:t>
            </w:r>
            <w:r w:rsidR="006B631B">
              <w:rPr>
                <w:shd w:val="clear" w:color="auto" w:fill="FFFFFF"/>
              </w:rPr>
              <w:t>Подымский</w:t>
            </w:r>
          </w:p>
          <w:p w:rsidR="00C27B79" w:rsidRPr="004D7E87" w:rsidRDefault="00C27B79" w:rsidP="006B631B">
            <w:pPr>
              <w:tabs>
                <w:tab w:val="left" w:pos="0"/>
              </w:tabs>
              <w:jc w:val="right"/>
            </w:pPr>
            <w:r w:rsidRPr="004D7E87">
              <w:rPr>
                <w:shd w:val="clear" w:color="auto" w:fill="FFFFFF"/>
              </w:rPr>
              <w:t>«_____»_____________201</w:t>
            </w:r>
            <w:r w:rsidR="006B631B">
              <w:rPr>
                <w:shd w:val="clear" w:color="auto" w:fill="FFFFFF"/>
              </w:rPr>
              <w:t>7</w:t>
            </w:r>
            <w:r w:rsidRPr="004D7E87">
              <w:rPr>
                <w:shd w:val="clear" w:color="auto" w:fill="FFFFFF"/>
              </w:rPr>
              <w:t xml:space="preserve"> г.</w:t>
            </w:r>
          </w:p>
        </w:tc>
        <w:tc>
          <w:tcPr>
            <w:tcW w:w="1134" w:type="dxa"/>
          </w:tcPr>
          <w:p w:rsidR="00C27B79" w:rsidRPr="004D7E87" w:rsidRDefault="00C27B79" w:rsidP="004D7E87">
            <w:pPr>
              <w:tabs>
                <w:tab w:val="left" w:pos="0"/>
              </w:tabs>
              <w:jc w:val="center"/>
            </w:pPr>
          </w:p>
        </w:tc>
        <w:tc>
          <w:tcPr>
            <w:tcW w:w="4387" w:type="dxa"/>
          </w:tcPr>
          <w:p w:rsidR="00C27B79" w:rsidRPr="004D7E87" w:rsidRDefault="00C27B79" w:rsidP="004D7E87">
            <w:pPr>
              <w:keepLines/>
              <w:suppressLineNumbers/>
              <w:tabs>
                <w:tab w:val="left" w:pos="0"/>
              </w:tabs>
              <w:snapToGrid w:val="0"/>
              <w:ind w:left="34"/>
              <w:jc w:val="right"/>
              <w:rPr>
                <w:shd w:val="clear" w:color="auto" w:fill="FFFFFF"/>
              </w:rPr>
            </w:pPr>
            <w:r w:rsidRPr="004D7E87">
              <w:rPr>
                <w:shd w:val="clear" w:color="auto" w:fill="FFFFFF"/>
              </w:rPr>
              <w:t>СОГЛАСОВАНО</w:t>
            </w:r>
          </w:p>
          <w:p w:rsidR="00C27B79" w:rsidRPr="004D7E87" w:rsidRDefault="00C27B79" w:rsidP="004D7E87">
            <w:pPr>
              <w:keepLines/>
              <w:suppressLineNumbers/>
              <w:tabs>
                <w:tab w:val="left" w:pos="0"/>
              </w:tabs>
              <w:ind w:left="34"/>
              <w:jc w:val="right"/>
              <w:rPr>
                <w:shd w:val="clear" w:color="auto" w:fill="FFFFFF"/>
              </w:rPr>
            </w:pPr>
            <w:r w:rsidRPr="004D7E87">
              <w:rPr>
                <w:shd w:val="clear" w:color="auto" w:fill="FFFFFF"/>
              </w:rPr>
              <w:t xml:space="preserve">Начальник Управления корпоративных и технологических АСУ филиала </w:t>
            </w:r>
            <w:r w:rsidR="00A971DA">
              <w:rPr>
                <w:shd w:val="clear" w:color="auto" w:fill="FFFFFF"/>
              </w:rPr>
              <w:t>ПАО</w:t>
            </w:r>
            <w:r w:rsidRPr="004D7E87">
              <w:rPr>
                <w:shd w:val="clear" w:color="auto" w:fill="FFFFFF"/>
              </w:rPr>
              <w:t xml:space="preserve"> «МРСК Центра</w:t>
            </w:r>
            <w:proofErr w:type="gramStart"/>
            <w:r w:rsidRPr="004D7E87">
              <w:rPr>
                <w:shd w:val="clear" w:color="auto" w:fill="FFFFFF"/>
              </w:rPr>
              <w:t>»-</w:t>
            </w:r>
            <w:proofErr w:type="gramEnd"/>
            <w:r w:rsidRPr="004D7E87">
              <w:rPr>
                <w:shd w:val="clear" w:color="auto" w:fill="FFFFFF"/>
              </w:rPr>
              <w:t>«</w:t>
            </w:r>
            <w:r w:rsidR="002931BE">
              <w:rPr>
                <w:shd w:val="clear" w:color="auto" w:fill="FFFFFF"/>
              </w:rPr>
              <w:t>Орелэнерго</w:t>
            </w:r>
            <w:r w:rsidRPr="004D7E87">
              <w:rPr>
                <w:shd w:val="clear" w:color="auto" w:fill="FFFFFF"/>
              </w:rPr>
              <w:t>»</w:t>
            </w:r>
          </w:p>
          <w:p w:rsidR="00C27B79" w:rsidRPr="004D7E87" w:rsidRDefault="00C27B79" w:rsidP="004D7E87">
            <w:pPr>
              <w:keepLines/>
              <w:suppressLineNumbers/>
              <w:tabs>
                <w:tab w:val="left" w:pos="0"/>
              </w:tabs>
              <w:ind w:left="34"/>
              <w:jc w:val="right"/>
              <w:rPr>
                <w:shd w:val="clear" w:color="auto" w:fill="FFFFFF"/>
              </w:rPr>
            </w:pPr>
          </w:p>
          <w:p w:rsidR="00C27B79" w:rsidRPr="004D7E87" w:rsidRDefault="007903A9" w:rsidP="004D7E87">
            <w:pPr>
              <w:keepLines/>
              <w:suppressLineNumbers/>
              <w:tabs>
                <w:tab w:val="left" w:pos="0"/>
              </w:tabs>
              <w:spacing w:line="480" w:lineRule="auto"/>
              <w:ind w:left="34"/>
              <w:jc w:val="righ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_</w:t>
            </w:r>
            <w:r w:rsidR="00B12D7E">
              <w:rPr>
                <w:shd w:val="clear" w:color="auto" w:fill="FFFFFF"/>
              </w:rPr>
              <w:t>____________ А.С. Комиссаров</w:t>
            </w:r>
          </w:p>
          <w:p w:rsidR="00C27B79" w:rsidRPr="004D7E87" w:rsidRDefault="00C27B79" w:rsidP="006B631B">
            <w:pPr>
              <w:tabs>
                <w:tab w:val="left" w:pos="0"/>
              </w:tabs>
              <w:jc w:val="right"/>
            </w:pPr>
            <w:r w:rsidRPr="004D7E87">
              <w:rPr>
                <w:shd w:val="clear" w:color="auto" w:fill="FFFFFF"/>
              </w:rPr>
              <w:t>«_____»________________201</w:t>
            </w:r>
            <w:r w:rsidR="006B631B">
              <w:rPr>
                <w:shd w:val="clear" w:color="auto" w:fill="FFFFFF"/>
              </w:rPr>
              <w:t>7</w:t>
            </w:r>
            <w:r w:rsidRPr="004D7E87">
              <w:rPr>
                <w:shd w:val="clear" w:color="auto" w:fill="FFFFFF"/>
              </w:rPr>
              <w:t xml:space="preserve"> г.</w:t>
            </w:r>
          </w:p>
        </w:tc>
      </w:tr>
    </w:tbl>
    <w:p w:rsidR="00C27B79" w:rsidRPr="00E876C8" w:rsidRDefault="00C27B79" w:rsidP="00C27B79">
      <w:pPr>
        <w:ind w:left="34"/>
        <w:jc w:val="center"/>
        <w:rPr>
          <w:sz w:val="24"/>
          <w:szCs w:val="24"/>
        </w:rPr>
      </w:pPr>
    </w:p>
    <w:p w:rsidR="00C27B79" w:rsidRDefault="00C27B79" w:rsidP="00C27B79">
      <w:pPr>
        <w:ind w:left="34"/>
        <w:jc w:val="center"/>
        <w:rPr>
          <w:sz w:val="24"/>
          <w:szCs w:val="24"/>
        </w:rPr>
      </w:pPr>
    </w:p>
    <w:p w:rsidR="008A7B4B" w:rsidRDefault="008A7B4B" w:rsidP="00C27B79">
      <w:pPr>
        <w:ind w:left="34"/>
        <w:jc w:val="center"/>
        <w:rPr>
          <w:sz w:val="24"/>
          <w:szCs w:val="24"/>
        </w:rPr>
      </w:pPr>
    </w:p>
    <w:p w:rsidR="008A7B4B" w:rsidRDefault="008A7B4B" w:rsidP="00C27B79">
      <w:pPr>
        <w:ind w:left="34"/>
        <w:jc w:val="center"/>
        <w:rPr>
          <w:sz w:val="24"/>
          <w:szCs w:val="24"/>
        </w:rPr>
      </w:pPr>
    </w:p>
    <w:p w:rsidR="008A7B4B" w:rsidRDefault="008A7B4B" w:rsidP="00C27B79">
      <w:pPr>
        <w:ind w:left="34"/>
        <w:jc w:val="center"/>
        <w:rPr>
          <w:sz w:val="24"/>
          <w:szCs w:val="24"/>
        </w:rPr>
      </w:pPr>
    </w:p>
    <w:p w:rsidR="000431FA" w:rsidRPr="006B631B" w:rsidRDefault="00C27B79" w:rsidP="000431FA">
      <w:pPr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201</w:t>
      </w:r>
      <w:r w:rsidR="006B631B">
        <w:rPr>
          <w:sz w:val="24"/>
          <w:szCs w:val="24"/>
        </w:rPr>
        <w:t>7</w:t>
      </w:r>
    </w:p>
    <w:p w:rsidR="000431FA" w:rsidRPr="000431FA" w:rsidRDefault="006D48BE" w:rsidP="000431FA">
      <w:pPr>
        <w:ind w:left="34"/>
        <w:jc w:val="center"/>
        <w:rPr>
          <w:sz w:val="24"/>
          <w:szCs w:val="24"/>
          <w:lang w:val="en-US"/>
        </w:rPr>
      </w:pPr>
      <w:r w:rsidRPr="006D1C19">
        <w:rPr>
          <w:sz w:val="26"/>
          <w:szCs w:val="26"/>
        </w:rPr>
        <w:br w:type="page"/>
      </w:r>
    </w:p>
    <w:p w:rsidR="008E2036" w:rsidRDefault="008E2036" w:rsidP="000431FA">
      <w:pPr>
        <w:jc w:val="center"/>
        <w:outlineLvl w:val="0"/>
      </w:pPr>
      <w:bookmarkStart w:id="5" w:name="_Toc493492145"/>
      <w:r w:rsidRPr="00DE791A">
        <w:lastRenderedPageBreak/>
        <w:t>Оглавление</w:t>
      </w:r>
      <w:bookmarkEnd w:id="5"/>
    </w:p>
    <w:p w:rsidR="00C63471" w:rsidRDefault="00203507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</w:p>
    <w:p w:rsidR="00C63471" w:rsidRDefault="006B1BF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3492146" w:history="1">
        <w:r w:rsidR="00C63471" w:rsidRPr="00D039A1">
          <w:rPr>
            <w:rStyle w:val="a6"/>
            <w:noProof/>
          </w:rPr>
          <w:t>1.</w:t>
        </w:r>
        <w:r w:rsidR="00C634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63471" w:rsidRPr="00D039A1">
          <w:rPr>
            <w:rStyle w:val="a6"/>
            <w:noProof/>
          </w:rPr>
          <w:t>Общие данные</w:t>
        </w:r>
        <w:r w:rsidR="00C63471">
          <w:rPr>
            <w:noProof/>
            <w:webHidden/>
          </w:rPr>
          <w:tab/>
        </w:r>
        <w:r w:rsidR="00C63471">
          <w:rPr>
            <w:noProof/>
            <w:webHidden/>
          </w:rPr>
          <w:fldChar w:fldCharType="begin"/>
        </w:r>
        <w:r w:rsidR="00C63471">
          <w:rPr>
            <w:noProof/>
            <w:webHidden/>
          </w:rPr>
          <w:instrText xml:space="preserve"> PAGEREF _Toc493492146 \h </w:instrText>
        </w:r>
        <w:r w:rsidR="00C63471">
          <w:rPr>
            <w:noProof/>
            <w:webHidden/>
          </w:rPr>
        </w:r>
        <w:r w:rsidR="00C63471">
          <w:rPr>
            <w:noProof/>
            <w:webHidden/>
          </w:rPr>
          <w:fldChar w:fldCharType="separate"/>
        </w:r>
        <w:r w:rsidR="00430B0F">
          <w:rPr>
            <w:noProof/>
            <w:webHidden/>
          </w:rPr>
          <w:t>3</w:t>
        </w:r>
        <w:r w:rsidR="00C63471">
          <w:rPr>
            <w:noProof/>
            <w:webHidden/>
          </w:rPr>
          <w:fldChar w:fldCharType="end"/>
        </w:r>
      </w:hyperlink>
    </w:p>
    <w:p w:rsidR="00C63471" w:rsidRDefault="006B1BF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3492147" w:history="1">
        <w:r w:rsidR="00C63471" w:rsidRPr="00D039A1">
          <w:rPr>
            <w:rStyle w:val="a6"/>
            <w:noProof/>
          </w:rPr>
          <w:t>2.</w:t>
        </w:r>
        <w:r w:rsidR="00C634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63471" w:rsidRPr="00D039A1">
          <w:rPr>
            <w:rStyle w:val="a6"/>
            <w:noProof/>
          </w:rPr>
          <w:t>Сроки начала/окончания поставки</w:t>
        </w:r>
        <w:r w:rsidR="00C63471">
          <w:rPr>
            <w:noProof/>
            <w:webHidden/>
          </w:rPr>
          <w:tab/>
        </w:r>
        <w:r w:rsidR="00C63471">
          <w:rPr>
            <w:noProof/>
            <w:webHidden/>
          </w:rPr>
          <w:fldChar w:fldCharType="begin"/>
        </w:r>
        <w:r w:rsidR="00C63471">
          <w:rPr>
            <w:noProof/>
            <w:webHidden/>
          </w:rPr>
          <w:instrText xml:space="preserve"> PAGEREF _Toc493492147 \h </w:instrText>
        </w:r>
        <w:r w:rsidR="00C63471">
          <w:rPr>
            <w:noProof/>
            <w:webHidden/>
          </w:rPr>
        </w:r>
        <w:r w:rsidR="00C63471">
          <w:rPr>
            <w:noProof/>
            <w:webHidden/>
          </w:rPr>
          <w:fldChar w:fldCharType="separate"/>
        </w:r>
        <w:r w:rsidR="00430B0F">
          <w:rPr>
            <w:noProof/>
            <w:webHidden/>
          </w:rPr>
          <w:t>3</w:t>
        </w:r>
        <w:r w:rsidR="00C63471">
          <w:rPr>
            <w:noProof/>
            <w:webHidden/>
          </w:rPr>
          <w:fldChar w:fldCharType="end"/>
        </w:r>
      </w:hyperlink>
    </w:p>
    <w:p w:rsidR="00C63471" w:rsidRDefault="006B1BF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3492148" w:history="1">
        <w:r w:rsidR="00C63471" w:rsidRPr="00D039A1">
          <w:rPr>
            <w:rStyle w:val="a6"/>
            <w:noProof/>
          </w:rPr>
          <w:t>3.</w:t>
        </w:r>
        <w:r w:rsidR="00C634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63471" w:rsidRPr="00D039A1">
          <w:rPr>
            <w:rStyle w:val="a6"/>
            <w:noProof/>
          </w:rPr>
          <w:t>Финансирование поставки</w:t>
        </w:r>
        <w:r w:rsidR="00C63471">
          <w:rPr>
            <w:noProof/>
            <w:webHidden/>
          </w:rPr>
          <w:tab/>
        </w:r>
        <w:r w:rsidR="00C63471">
          <w:rPr>
            <w:noProof/>
            <w:webHidden/>
          </w:rPr>
          <w:fldChar w:fldCharType="begin"/>
        </w:r>
        <w:r w:rsidR="00C63471">
          <w:rPr>
            <w:noProof/>
            <w:webHidden/>
          </w:rPr>
          <w:instrText xml:space="preserve"> PAGEREF _Toc493492148 \h </w:instrText>
        </w:r>
        <w:r w:rsidR="00C63471">
          <w:rPr>
            <w:noProof/>
            <w:webHidden/>
          </w:rPr>
        </w:r>
        <w:r w:rsidR="00C63471">
          <w:rPr>
            <w:noProof/>
            <w:webHidden/>
          </w:rPr>
          <w:fldChar w:fldCharType="separate"/>
        </w:r>
        <w:r w:rsidR="00430B0F">
          <w:rPr>
            <w:noProof/>
            <w:webHidden/>
          </w:rPr>
          <w:t>3</w:t>
        </w:r>
        <w:r w:rsidR="00C63471">
          <w:rPr>
            <w:noProof/>
            <w:webHidden/>
          </w:rPr>
          <w:fldChar w:fldCharType="end"/>
        </w:r>
      </w:hyperlink>
    </w:p>
    <w:p w:rsidR="00C63471" w:rsidRDefault="006B1BF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3492149" w:history="1">
        <w:r w:rsidR="00C63471" w:rsidRPr="00D039A1">
          <w:rPr>
            <w:rStyle w:val="a6"/>
            <w:noProof/>
          </w:rPr>
          <w:t>4.</w:t>
        </w:r>
        <w:r w:rsidR="00C634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63471" w:rsidRPr="00D039A1">
          <w:rPr>
            <w:rStyle w:val="a6"/>
            <w:noProof/>
          </w:rPr>
          <w:t>Требования к Поставщику</w:t>
        </w:r>
        <w:r w:rsidR="00C63471">
          <w:rPr>
            <w:noProof/>
            <w:webHidden/>
          </w:rPr>
          <w:tab/>
        </w:r>
        <w:r w:rsidR="00C63471">
          <w:rPr>
            <w:noProof/>
            <w:webHidden/>
          </w:rPr>
          <w:fldChar w:fldCharType="begin"/>
        </w:r>
        <w:r w:rsidR="00C63471">
          <w:rPr>
            <w:noProof/>
            <w:webHidden/>
          </w:rPr>
          <w:instrText xml:space="preserve"> PAGEREF _Toc493492149 \h </w:instrText>
        </w:r>
        <w:r w:rsidR="00C63471">
          <w:rPr>
            <w:noProof/>
            <w:webHidden/>
          </w:rPr>
        </w:r>
        <w:r w:rsidR="00C63471">
          <w:rPr>
            <w:noProof/>
            <w:webHidden/>
          </w:rPr>
          <w:fldChar w:fldCharType="separate"/>
        </w:r>
        <w:r w:rsidR="00430B0F">
          <w:rPr>
            <w:noProof/>
            <w:webHidden/>
          </w:rPr>
          <w:t>3</w:t>
        </w:r>
        <w:r w:rsidR="00C63471">
          <w:rPr>
            <w:noProof/>
            <w:webHidden/>
          </w:rPr>
          <w:fldChar w:fldCharType="end"/>
        </w:r>
      </w:hyperlink>
    </w:p>
    <w:p w:rsidR="00C63471" w:rsidRDefault="006B1BF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3492150" w:history="1">
        <w:r w:rsidR="00C63471" w:rsidRPr="00D039A1">
          <w:rPr>
            <w:rStyle w:val="a6"/>
            <w:noProof/>
          </w:rPr>
          <w:t>5.</w:t>
        </w:r>
        <w:r w:rsidR="00C634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63471" w:rsidRPr="00D039A1">
          <w:rPr>
            <w:rStyle w:val="a6"/>
            <w:noProof/>
          </w:rPr>
          <w:t>Технические требования к оборудованию и материалам.</w:t>
        </w:r>
        <w:r w:rsidR="00C63471">
          <w:rPr>
            <w:noProof/>
            <w:webHidden/>
          </w:rPr>
          <w:tab/>
        </w:r>
        <w:r w:rsidR="00C63471">
          <w:rPr>
            <w:noProof/>
            <w:webHidden/>
          </w:rPr>
          <w:fldChar w:fldCharType="begin"/>
        </w:r>
        <w:r w:rsidR="00C63471">
          <w:rPr>
            <w:noProof/>
            <w:webHidden/>
          </w:rPr>
          <w:instrText xml:space="preserve"> PAGEREF _Toc493492150 \h </w:instrText>
        </w:r>
        <w:r w:rsidR="00C63471">
          <w:rPr>
            <w:noProof/>
            <w:webHidden/>
          </w:rPr>
        </w:r>
        <w:r w:rsidR="00C63471">
          <w:rPr>
            <w:noProof/>
            <w:webHidden/>
          </w:rPr>
          <w:fldChar w:fldCharType="separate"/>
        </w:r>
        <w:r w:rsidR="00430B0F">
          <w:rPr>
            <w:noProof/>
            <w:webHidden/>
          </w:rPr>
          <w:t>3</w:t>
        </w:r>
        <w:r w:rsidR="00C63471">
          <w:rPr>
            <w:noProof/>
            <w:webHidden/>
          </w:rPr>
          <w:fldChar w:fldCharType="end"/>
        </w:r>
      </w:hyperlink>
    </w:p>
    <w:p w:rsidR="00C63471" w:rsidRDefault="006B1BF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3492151" w:history="1">
        <w:r w:rsidR="00C63471" w:rsidRPr="00D039A1">
          <w:rPr>
            <w:rStyle w:val="a6"/>
            <w:noProof/>
          </w:rPr>
          <w:t>6.</w:t>
        </w:r>
        <w:r w:rsidR="00C634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63471" w:rsidRPr="00D039A1">
          <w:rPr>
            <w:rStyle w:val="a6"/>
            <w:noProof/>
          </w:rPr>
          <w:t>Гарантийные обязательства</w:t>
        </w:r>
        <w:r w:rsidR="00C63471">
          <w:rPr>
            <w:noProof/>
            <w:webHidden/>
          </w:rPr>
          <w:tab/>
        </w:r>
        <w:r w:rsidR="00C63471">
          <w:rPr>
            <w:noProof/>
            <w:webHidden/>
          </w:rPr>
          <w:fldChar w:fldCharType="begin"/>
        </w:r>
        <w:r w:rsidR="00C63471">
          <w:rPr>
            <w:noProof/>
            <w:webHidden/>
          </w:rPr>
          <w:instrText xml:space="preserve"> PAGEREF _Toc493492151 \h </w:instrText>
        </w:r>
        <w:r w:rsidR="00C63471">
          <w:rPr>
            <w:noProof/>
            <w:webHidden/>
          </w:rPr>
        </w:r>
        <w:r w:rsidR="00C63471">
          <w:rPr>
            <w:noProof/>
            <w:webHidden/>
          </w:rPr>
          <w:fldChar w:fldCharType="separate"/>
        </w:r>
        <w:r w:rsidR="00430B0F">
          <w:rPr>
            <w:noProof/>
            <w:webHidden/>
          </w:rPr>
          <w:t>3</w:t>
        </w:r>
        <w:r w:rsidR="00C63471">
          <w:rPr>
            <w:noProof/>
            <w:webHidden/>
          </w:rPr>
          <w:fldChar w:fldCharType="end"/>
        </w:r>
      </w:hyperlink>
    </w:p>
    <w:p w:rsidR="00C63471" w:rsidRDefault="006B1BF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3492152" w:history="1">
        <w:r w:rsidR="00C63471" w:rsidRPr="00D039A1">
          <w:rPr>
            <w:rStyle w:val="a6"/>
            <w:noProof/>
          </w:rPr>
          <w:t>7.</w:t>
        </w:r>
        <w:r w:rsidR="00C634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63471" w:rsidRPr="00D039A1">
          <w:rPr>
            <w:rStyle w:val="a6"/>
            <w:noProof/>
          </w:rPr>
          <w:t>Условия и требования к поставке</w:t>
        </w:r>
        <w:r w:rsidR="00C63471">
          <w:rPr>
            <w:noProof/>
            <w:webHidden/>
          </w:rPr>
          <w:tab/>
        </w:r>
        <w:r w:rsidR="00C63471">
          <w:rPr>
            <w:noProof/>
            <w:webHidden/>
          </w:rPr>
          <w:fldChar w:fldCharType="begin"/>
        </w:r>
        <w:r w:rsidR="00C63471">
          <w:rPr>
            <w:noProof/>
            <w:webHidden/>
          </w:rPr>
          <w:instrText xml:space="preserve"> PAGEREF _Toc493492152 \h </w:instrText>
        </w:r>
        <w:r w:rsidR="00C63471">
          <w:rPr>
            <w:noProof/>
            <w:webHidden/>
          </w:rPr>
        </w:r>
        <w:r w:rsidR="00C63471">
          <w:rPr>
            <w:noProof/>
            <w:webHidden/>
          </w:rPr>
          <w:fldChar w:fldCharType="separate"/>
        </w:r>
        <w:r w:rsidR="00430B0F">
          <w:rPr>
            <w:noProof/>
            <w:webHidden/>
          </w:rPr>
          <w:t>4</w:t>
        </w:r>
        <w:r w:rsidR="00C63471">
          <w:rPr>
            <w:noProof/>
            <w:webHidden/>
          </w:rPr>
          <w:fldChar w:fldCharType="end"/>
        </w:r>
      </w:hyperlink>
    </w:p>
    <w:p w:rsidR="00C63471" w:rsidRDefault="006B1BF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3492153" w:history="1">
        <w:r w:rsidR="00C63471" w:rsidRPr="00D039A1">
          <w:rPr>
            <w:rStyle w:val="a6"/>
            <w:noProof/>
          </w:rPr>
          <w:t>8.</w:t>
        </w:r>
        <w:r w:rsidR="00C634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63471" w:rsidRPr="00D039A1">
          <w:rPr>
            <w:rStyle w:val="a6"/>
            <w:noProof/>
          </w:rPr>
          <w:t>Правила приёмки оборудования</w:t>
        </w:r>
        <w:r w:rsidR="00C63471">
          <w:rPr>
            <w:noProof/>
            <w:webHidden/>
          </w:rPr>
          <w:tab/>
        </w:r>
        <w:r w:rsidR="00C63471">
          <w:rPr>
            <w:noProof/>
            <w:webHidden/>
          </w:rPr>
          <w:fldChar w:fldCharType="begin"/>
        </w:r>
        <w:r w:rsidR="00C63471">
          <w:rPr>
            <w:noProof/>
            <w:webHidden/>
          </w:rPr>
          <w:instrText xml:space="preserve"> PAGEREF _Toc493492153 \h </w:instrText>
        </w:r>
        <w:r w:rsidR="00C63471">
          <w:rPr>
            <w:noProof/>
            <w:webHidden/>
          </w:rPr>
        </w:r>
        <w:r w:rsidR="00C63471">
          <w:rPr>
            <w:noProof/>
            <w:webHidden/>
          </w:rPr>
          <w:fldChar w:fldCharType="separate"/>
        </w:r>
        <w:r w:rsidR="00430B0F">
          <w:rPr>
            <w:noProof/>
            <w:webHidden/>
          </w:rPr>
          <w:t>4</w:t>
        </w:r>
        <w:r w:rsidR="00C63471">
          <w:rPr>
            <w:noProof/>
            <w:webHidden/>
          </w:rPr>
          <w:fldChar w:fldCharType="end"/>
        </w:r>
      </w:hyperlink>
    </w:p>
    <w:p w:rsidR="00C63471" w:rsidRDefault="006B1BF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3492154" w:history="1">
        <w:r w:rsidR="00C63471" w:rsidRPr="00D039A1">
          <w:rPr>
            <w:rStyle w:val="a6"/>
            <w:noProof/>
          </w:rPr>
          <w:t>9.</w:t>
        </w:r>
        <w:r w:rsidR="00C634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63471" w:rsidRPr="00D039A1">
          <w:rPr>
            <w:rStyle w:val="a6"/>
            <w:noProof/>
          </w:rPr>
          <w:t>Стоимость и оплата</w:t>
        </w:r>
        <w:r w:rsidR="00C63471">
          <w:rPr>
            <w:noProof/>
            <w:webHidden/>
          </w:rPr>
          <w:tab/>
        </w:r>
        <w:r w:rsidR="00C63471">
          <w:rPr>
            <w:noProof/>
            <w:webHidden/>
          </w:rPr>
          <w:fldChar w:fldCharType="begin"/>
        </w:r>
        <w:r w:rsidR="00C63471">
          <w:rPr>
            <w:noProof/>
            <w:webHidden/>
          </w:rPr>
          <w:instrText xml:space="preserve"> PAGEREF _Toc493492154 \h </w:instrText>
        </w:r>
        <w:r w:rsidR="00C63471">
          <w:rPr>
            <w:noProof/>
            <w:webHidden/>
          </w:rPr>
        </w:r>
        <w:r w:rsidR="00C63471">
          <w:rPr>
            <w:noProof/>
            <w:webHidden/>
          </w:rPr>
          <w:fldChar w:fldCharType="separate"/>
        </w:r>
        <w:r w:rsidR="00430B0F">
          <w:rPr>
            <w:noProof/>
            <w:webHidden/>
          </w:rPr>
          <w:t>5</w:t>
        </w:r>
        <w:r w:rsidR="00C63471">
          <w:rPr>
            <w:noProof/>
            <w:webHidden/>
          </w:rPr>
          <w:fldChar w:fldCharType="end"/>
        </w:r>
      </w:hyperlink>
    </w:p>
    <w:p w:rsidR="00C63471" w:rsidRDefault="006B1BF4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3492155" w:history="1">
        <w:r w:rsidR="00C63471" w:rsidRPr="00D039A1">
          <w:rPr>
            <w:rStyle w:val="a6"/>
            <w:noProof/>
          </w:rPr>
          <w:t>Приложение</w:t>
        </w:r>
        <w:r w:rsidR="00C63471">
          <w:rPr>
            <w:noProof/>
            <w:webHidden/>
          </w:rPr>
          <w:tab/>
        </w:r>
        <w:r w:rsidR="00C63471">
          <w:rPr>
            <w:noProof/>
            <w:webHidden/>
          </w:rPr>
          <w:fldChar w:fldCharType="begin"/>
        </w:r>
        <w:r w:rsidR="00C63471">
          <w:rPr>
            <w:noProof/>
            <w:webHidden/>
          </w:rPr>
          <w:instrText xml:space="preserve"> PAGEREF _Toc493492155 \h </w:instrText>
        </w:r>
        <w:r w:rsidR="00C63471">
          <w:rPr>
            <w:noProof/>
            <w:webHidden/>
          </w:rPr>
        </w:r>
        <w:r w:rsidR="00C63471">
          <w:rPr>
            <w:noProof/>
            <w:webHidden/>
          </w:rPr>
          <w:fldChar w:fldCharType="separate"/>
        </w:r>
        <w:r w:rsidR="00430B0F">
          <w:rPr>
            <w:noProof/>
            <w:webHidden/>
          </w:rPr>
          <w:t>6</w:t>
        </w:r>
        <w:r w:rsidR="00C63471">
          <w:rPr>
            <w:noProof/>
            <w:webHidden/>
          </w:rPr>
          <w:fldChar w:fldCharType="end"/>
        </w:r>
      </w:hyperlink>
    </w:p>
    <w:p w:rsidR="0046066E" w:rsidRPr="005E389A" w:rsidRDefault="00203507" w:rsidP="008D7B8E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6" w:name="_Toc493492146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6"/>
    </w:p>
    <w:p w:rsidR="00AF2E1D" w:rsidRPr="00DE791A" w:rsidRDefault="00906DBA" w:rsidP="00DE791A">
      <w:pPr>
        <w:pStyle w:val="BodyText21"/>
        <w:spacing w:line="264" w:lineRule="auto"/>
        <w:ind w:firstLine="0"/>
        <w:rPr>
          <w:sz w:val="28"/>
          <w:szCs w:val="28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DE791A">
        <w:rPr>
          <w:sz w:val="28"/>
          <w:szCs w:val="28"/>
        </w:rPr>
        <w:t xml:space="preserve">В настоящем документе представлено техническое задание (далее – ТЗ) </w:t>
      </w:r>
      <w:r w:rsidR="006D48BE" w:rsidRPr="00DE791A">
        <w:rPr>
          <w:sz w:val="28"/>
          <w:szCs w:val="28"/>
        </w:rPr>
        <w:t xml:space="preserve">на </w:t>
      </w:r>
      <w:r w:rsidR="00341384">
        <w:rPr>
          <w:sz w:val="28"/>
          <w:szCs w:val="28"/>
        </w:rPr>
        <w:t>п</w:t>
      </w:r>
      <w:r w:rsidR="00341384" w:rsidRPr="00341384">
        <w:rPr>
          <w:sz w:val="28"/>
          <w:szCs w:val="28"/>
        </w:rPr>
        <w:t>оставк</w:t>
      </w:r>
      <w:r w:rsidR="00341384">
        <w:rPr>
          <w:sz w:val="28"/>
          <w:szCs w:val="28"/>
        </w:rPr>
        <w:t>у</w:t>
      </w:r>
      <w:r w:rsidR="00AD281A">
        <w:rPr>
          <w:sz w:val="28"/>
          <w:szCs w:val="28"/>
        </w:rPr>
        <w:t xml:space="preserve"> </w:t>
      </w:r>
      <w:r w:rsidR="00AD281A" w:rsidRPr="00AD281A">
        <w:rPr>
          <w:sz w:val="28"/>
          <w:szCs w:val="28"/>
        </w:rPr>
        <w:t>многофункциональных устрой</w:t>
      </w:r>
      <w:proofErr w:type="gramStart"/>
      <w:r w:rsidR="00AD281A" w:rsidRPr="00AD281A">
        <w:rPr>
          <w:sz w:val="28"/>
          <w:szCs w:val="28"/>
        </w:rPr>
        <w:t>ств дл</w:t>
      </w:r>
      <w:proofErr w:type="gramEnd"/>
      <w:r w:rsidR="00AD281A" w:rsidRPr="00AD281A">
        <w:rPr>
          <w:sz w:val="28"/>
          <w:szCs w:val="28"/>
        </w:rPr>
        <w:t xml:space="preserve">я </w:t>
      </w:r>
      <w:r w:rsidRPr="00DE791A">
        <w:rPr>
          <w:sz w:val="28"/>
          <w:szCs w:val="28"/>
        </w:rPr>
        <w:t xml:space="preserve">нужд филиала </w:t>
      </w:r>
      <w:r w:rsidR="00A971DA">
        <w:rPr>
          <w:sz w:val="28"/>
          <w:szCs w:val="28"/>
        </w:rPr>
        <w:t>ПАО</w:t>
      </w:r>
      <w:r w:rsidRPr="00DE791A">
        <w:rPr>
          <w:sz w:val="28"/>
          <w:szCs w:val="28"/>
        </w:rPr>
        <w:t xml:space="preserve"> «МРСК Центра» - «</w:t>
      </w:r>
      <w:r w:rsidR="002931BE">
        <w:rPr>
          <w:sz w:val="28"/>
          <w:szCs w:val="28"/>
        </w:rPr>
        <w:t>Орелэнерго</w:t>
      </w:r>
      <w:r w:rsidRPr="00DE791A">
        <w:rPr>
          <w:sz w:val="28"/>
          <w:szCs w:val="28"/>
        </w:rPr>
        <w:t>»</w:t>
      </w:r>
      <w:r w:rsidR="00AC1C28" w:rsidRPr="00DE791A">
        <w:rPr>
          <w:sz w:val="28"/>
          <w:szCs w:val="28"/>
        </w:rPr>
        <w:t>.</w:t>
      </w:r>
      <w:bookmarkEnd w:id="7"/>
      <w:bookmarkEnd w:id="8"/>
      <w:bookmarkEnd w:id="9"/>
      <w:bookmarkEnd w:id="10"/>
      <w:bookmarkEnd w:id="11"/>
      <w:bookmarkEnd w:id="12"/>
    </w:p>
    <w:p w:rsidR="00260602" w:rsidRPr="00DE791A" w:rsidRDefault="00AF2E1D" w:rsidP="008D7B8E">
      <w:pPr>
        <w:ind w:left="34"/>
        <w:rPr>
          <w:b/>
        </w:rPr>
      </w:pPr>
      <w:bookmarkStart w:id="13" w:name="_Toc287003614"/>
      <w:r w:rsidRPr="00DE791A">
        <w:rPr>
          <w:b/>
        </w:rPr>
        <w:t>Заказчик</w:t>
      </w:r>
      <w:bookmarkEnd w:id="13"/>
      <w:r w:rsidR="00595011" w:rsidRPr="00DE791A">
        <w:rPr>
          <w:b/>
        </w:rPr>
        <w:t>:</w:t>
      </w:r>
    </w:p>
    <w:p w:rsidR="00966D75" w:rsidRPr="00DE791A" w:rsidRDefault="00E262E9" w:rsidP="00DE791A">
      <w:pPr>
        <w:pStyle w:val="BodyText21"/>
        <w:spacing w:line="264" w:lineRule="auto"/>
        <w:ind w:firstLine="0"/>
        <w:rPr>
          <w:sz w:val="28"/>
          <w:szCs w:val="28"/>
        </w:rPr>
      </w:pPr>
      <w:r w:rsidRPr="00DE791A">
        <w:rPr>
          <w:sz w:val="28"/>
          <w:szCs w:val="28"/>
        </w:rPr>
        <w:t xml:space="preserve">Филиал </w:t>
      </w:r>
      <w:r w:rsidR="00A971DA">
        <w:rPr>
          <w:sz w:val="28"/>
          <w:szCs w:val="28"/>
        </w:rPr>
        <w:t>ПАО</w:t>
      </w:r>
      <w:r w:rsidR="006B0511" w:rsidRPr="00DE791A">
        <w:rPr>
          <w:sz w:val="28"/>
          <w:szCs w:val="28"/>
        </w:rPr>
        <w:t xml:space="preserve"> </w:t>
      </w:r>
      <w:r w:rsidR="001C2AFD" w:rsidRPr="00DE791A">
        <w:rPr>
          <w:sz w:val="28"/>
          <w:szCs w:val="28"/>
        </w:rPr>
        <w:t xml:space="preserve"> </w:t>
      </w:r>
      <w:r w:rsidRPr="00DE791A">
        <w:rPr>
          <w:sz w:val="28"/>
          <w:szCs w:val="28"/>
        </w:rPr>
        <w:t>«</w:t>
      </w:r>
      <w:r w:rsidR="007175F7" w:rsidRPr="00DE791A">
        <w:rPr>
          <w:sz w:val="28"/>
          <w:szCs w:val="28"/>
        </w:rPr>
        <w:t xml:space="preserve">МРСК </w:t>
      </w:r>
      <w:r w:rsidR="0049481D" w:rsidRPr="00DE791A">
        <w:rPr>
          <w:sz w:val="28"/>
          <w:szCs w:val="28"/>
        </w:rPr>
        <w:t>Центра»- «</w:t>
      </w:r>
      <w:r w:rsidR="002931BE">
        <w:rPr>
          <w:sz w:val="28"/>
          <w:szCs w:val="28"/>
        </w:rPr>
        <w:t>Орелэнерго</w:t>
      </w:r>
      <w:r w:rsidR="0049481D" w:rsidRPr="00DE791A">
        <w:rPr>
          <w:sz w:val="28"/>
          <w:szCs w:val="28"/>
        </w:rPr>
        <w:t>»</w:t>
      </w:r>
      <w:r w:rsidR="009F5E55" w:rsidRPr="00DE791A">
        <w:rPr>
          <w:sz w:val="28"/>
          <w:szCs w:val="28"/>
        </w:rPr>
        <w:t xml:space="preserve">, </w:t>
      </w:r>
      <w:r w:rsidR="0049481D" w:rsidRPr="00DE791A">
        <w:rPr>
          <w:sz w:val="28"/>
          <w:szCs w:val="28"/>
        </w:rPr>
        <w:t xml:space="preserve">г. </w:t>
      </w:r>
      <w:r w:rsidR="00341384">
        <w:rPr>
          <w:sz w:val="28"/>
          <w:szCs w:val="28"/>
        </w:rPr>
        <w:t>Орел</w:t>
      </w:r>
      <w:r w:rsidR="0049481D" w:rsidRPr="00DE791A">
        <w:rPr>
          <w:sz w:val="28"/>
          <w:szCs w:val="28"/>
        </w:rPr>
        <w:t>,</w:t>
      </w:r>
      <w:r w:rsidR="00717B48" w:rsidRPr="00DE791A">
        <w:rPr>
          <w:sz w:val="28"/>
          <w:szCs w:val="28"/>
        </w:rPr>
        <w:t xml:space="preserve"> </w:t>
      </w:r>
      <w:r w:rsidR="00341384">
        <w:rPr>
          <w:sz w:val="28"/>
          <w:szCs w:val="28"/>
        </w:rPr>
        <w:t>пл</w:t>
      </w:r>
      <w:r w:rsidR="00E1611A" w:rsidRPr="00DE791A">
        <w:rPr>
          <w:sz w:val="28"/>
          <w:szCs w:val="28"/>
        </w:rPr>
        <w:t>.</w:t>
      </w:r>
      <w:r w:rsidR="00874E17">
        <w:rPr>
          <w:sz w:val="28"/>
          <w:szCs w:val="28"/>
        </w:rPr>
        <w:t> </w:t>
      </w:r>
      <w:r w:rsidR="00341384">
        <w:rPr>
          <w:sz w:val="28"/>
          <w:szCs w:val="28"/>
        </w:rPr>
        <w:t>Мира</w:t>
      </w:r>
      <w:r w:rsidR="00E1611A" w:rsidRPr="00DE791A">
        <w:rPr>
          <w:sz w:val="28"/>
          <w:szCs w:val="28"/>
        </w:rPr>
        <w:t>,</w:t>
      </w:r>
      <w:r w:rsidR="0049481D" w:rsidRPr="00DE791A">
        <w:rPr>
          <w:sz w:val="28"/>
          <w:szCs w:val="28"/>
        </w:rPr>
        <w:t xml:space="preserve"> </w:t>
      </w:r>
      <w:r w:rsidR="009F5E55" w:rsidRPr="00DE791A">
        <w:rPr>
          <w:sz w:val="28"/>
          <w:szCs w:val="28"/>
        </w:rPr>
        <w:t xml:space="preserve"> д.</w:t>
      </w:r>
      <w:r w:rsidR="00341384" w:rsidRPr="00DE791A">
        <w:rPr>
          <w:sz w:val="28"/>
          <w:szCs w:val="28"/>
        </w:rPr>
        <w:t xml:space="preserve"> </w:t>
      </w:r>
      <w:r w:rsidR="006D48BE" w:rsidRPr="00DE791A">
        <w:rPr>
          <w:sz w:val="28"/>
          <w:szCs w:val="28"/>
        </w:rPr>
        <w:t>2</w:t>
      </w:r>
      <w:r w:rsidR="00E1611A" w:rsidRPr="00DE791A">
        <w:rPr>
          <w:sz w:val="28"/>
          <w:szCs w:val="28"/>
        </w:rPr>
        <w:t xml:space="preserve"> </w:t>
      </w:r>
    </w:p>
    <w:p w:rsidR="00AD764C" w:rsidRPr="00DE791A" w:rsidRDefault="006B631B" w:rsidP="00DE791A">
      <w:pPr>
        <w:spacing w:line="264" w:lineRule="auto"/>
        <w:ind w:left="34"/>
      </w:pPr>
      <w:r>
        <w:rPr>
          <w:b/>
        </w:rPr>
        <w:t>Поставщик</w:t>
      </w:r>
      <w:r w:rsidR="00AD764C" w:rsidRPr="00DE791A">
        <w:rPr>
          <w:b/>
        </w:rPr>
        <w:t>:</w:t>
      </w:r>
      <w:r w:rsidR="00AD764C" w:rsidRPr="00DE791A">
        <w:t xml:space="preserve"> определяется по итогам </w:t>
      </w:r>
      <w:r w:rsidR="00627C65" w:rsidRPr="00DE791A">
        <w:t>торговой процедуры</w:t>
      </w:r>
      <w:r w:rsidR="00AD764C" w:rsidRPr="00DE791A">
        <w:t>.</w:t>
      </w:r>
    </w:p>
    <w:p w:rsidR="007A2D75" w:rsidRPr="00DE791A" w:rsidRDefault="007A2D75" w:rsidP="00DE791A">
      <w:pPr>
        <w:spacing w:line="264" w:lineRule="auto"/>
        <w:ind w:left="34"/>
        <w:jc w:val="both"/>
      </w:pPr>
      <w:r w:rsidRPr="00DE791A">
        <w:rPr>
          <w:b/>
          <w:bCs/>
        </w:rPr>
        <w:t>Основная цель:</w:t>
      </w:r>
      <w:r w:rsidRPr="00DE791A">
        <w:rPr>
          <w:bCs/>
        </w:rPr>
        <w:t xml:space="preserve"> </w:t>
      </w:r>
      <w:r w:rsidRPr="00DE791A">
        <w:t xml:space="preserve">выбор </w:t>
      </w:r>
      <w:r w:rsidR="006B631B">
        <w:t>Поставщика</w:t>
      </w:r>
      <w:r w:rsidRPr="00DE791A">
        <w:t xml:space="preserve"> для заключения договора </w:t>
      </w:r>
      <w:r w:rsidR="00341384">
        <w:t xml:space="preserve">поставки </w:t>
      </w:r>
      <w:r w:rsidR="00AD281A" w:rsidRPr="00AD281A">
        <w:t>многофункциональных устрой</w:t>
      </w:r>
      <w:proofErr w:type="gramStart"/>
      <w:r w:rsidR="00AD281A" w:rsidRPr="00AD281A">
        <w:t xml:space="preserve">ств </w:t>
      </w:r>
      <w:r w:rsidRPr="00DE791A">
        <w:t>дл</w:t>
      </w:r>
      <w:proofErr w:type="gramEnd"/>
      <w:r w:rsidRPr="00DE791A">
        <w:t xml:space="preserve">я нужд филиала </w:t>
      </w:r>
      <w:r w:rsidR="00A971DA">
        <w:t>ПАО</w:t>
      </w:r>
      <w:r w:rsidRPr="00DE791A">
        <w:t xml:space="preserve"> «МРСК Центра»</w:t>
      </w:r>
      <w:r w:rsidR="00BE2C14">
        <w:t xml:space="preserve"> </w:t>
      </w:r>
      <w:r w:rsidRPr="00DE791A">
        <w:t>- «</w:t>
      </w:r>
      <w:r w:rsidR="002931BE">
        <w:t>Орелэнерго</w:t>
      </w:r>
      <w:r w:rsidRPr="00DE791A">
        <w:t xml:space="preserve">». </w:t>
      </w:r>
    </w:p>
    <w:p w:rsidR="007C327F" w:rsidRPr="00DE791A" w:rsidRDefault="00915A13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14" w:name="_Toc287003616"/>
      <w:bookmarkStart w:id="15" w:name="_Toc319666312"/>
      <w:bookmarkStart w:id="16" w:name="_Toc493492147"/>
      <w:r w:rsidRPr="00DE791A">
        <w:rPr>
          <w:rFonts w:ascii="Times New Roman" w:hAnsi="Times New Roman"/>
          <w:color w:val="auto"/>
        </w:rPr>
        <w:t>Сроки начала</w:t>
      </w:r>
      <w:r w:rsidR="00D36A5C" w:rsidRPr="00DE791A">
        <w:rPr>
          <w:rFonts w:ascii="Times New Roman" w:hAnsi="Times New Roman"/>
          <w:color w:val="auto"/>
        </w:rPr>
        <w:t>/окончания</w:t>
      </w:r>
      <w:r w:rsidRPr="00DE791A">
        <w:rPr>
          <w:rFonts w:ascii="Times New Roman" w:hAnsi="Times New Roman"/>
          <w:color w:val="auto"/>
        </w:rPr>
        <w:t xml:space="preserve"> </w:t>
      </w:r>
      <w:bookmarkEnd w:id="14"/>
      <w:bookmarkEnd w:id="15"/>
      <w:r w:rsidR="00906DBA" w:rsidRPr="00DE791A">
        <w:rPr>
          <w:rFonts w:ascii="Times New Roman" w:hAnsi="Times New Roman"/>
          <w:color w:val="auto"/>
        </w:rPr>
        <w:t>поставки</w:t>
      </w:r>
      <w:bookmarkEnd w:id="16"/>
    </w:p>
    <w:p w:rsidR="006D48BE" w:rsidRPr="00DE791A" w:rsidRDefault="00915A13" w:rsidP="00DE791A">
      <w:pPr>
        <w:pStyle w:val="BodyText21"/>
        <w:spacing w:line="264" w:lineRule="auto"/>
        <w:ind w:firstLine="0"/>
        <w:rPr>
          <w:sz w:val="28"/>
          <w:szCs w:val="28"/>
        </w:rPr>
      </w:pPr>
      <w:r w:rsidRPr="00DE791A">
        <w:rPr>
          <w:sz w:val="28"/>
          <w:szCs w:val="28"/>
        </w:rPr>
        <w:t xml:space="preserve">Начало: </w:t>
      </w:r>
      <w:r w:rsidR="007E1094" w:rsidRPr="00DE791A">
        <w:rPr>
          <w:sz w:val="28"/>
          <w:szCs w:val="28"/>
        </w:rPr>
        <w:t>с</w:t>
      </w:r>
      <w:r w:rsidR="00AC7C79" w:rsidRPr="00DE791A">
        <w:rPr>
          <w:sz w:val="28"/>
          <w:szCs w:val="28"/>
        </w:rPr>
        <w:t xml:space="preserve"> момента заключения договора</w:t>
      </w:r>
      <w:r w:rsidR="003D5D28" w:rsidRPr="00DE791A">
        <w:rPr>
          <w:sz w:val="28"/>
          <w:szCs w:val="28"/>
        </w:rPr>
        <w:t>.</w:t>
      </w:r>
      <w:r w:rsidR="006D48BE" w:rsidRPr="00DE791A">
        <w:rPr>
          <w:sz w:val="28"/>
          <w:szCs w:val="28"/>
        </w:rPr>
        <w:t xml:space="preserve"> </w:t>
      </w:r>
    </w:p>
    <w:p w:rsidR="007E1094" w:rsidRPr="00DE791A" w:rsidRDefault="00915A13" w:rsidP="00DE791A">
      <w:pPr>
        <w:pStyle w:val="BodyText21"/>
        <w:spacing w:line="264" w:lineRule="auto"/>
        <w:ind w:firstLine="0"/>
        <w:rPr>
          <w:sz w:val="28"/>
          <w:szCs w:val="28"/>
        </w:rPr>
      </w:pPr>
      <w:r w:rsidRPr="00DE791A">
        <w:rPr>
          <w:sz w:val="28"/>
          <w:szCs w:val="28"/>
        </w:rPr>
        <w:t xml:space="preserve">Окончание: </w:t>
      </w:r>
      <w:r w:rsidR="006B631B">
        <w:rPr>
          <w:sz w:val="28"/>
          <w:szCs w:val="28"/>
        </w:rPr>
        <w:t>не позднее 28.1</w:t>
      </w:r>
      <w:r w:rsidR="00B765E0">
        <w:rPr>
          <w:sz w:val="28"/>
          <w:szCs w:val="28"/>
          <w:lang w:val="en-US"/>
        </w:rPr>
        <w:t>2</w:t>
      </w:r>
      <w:bookmarkStart w:id="17" w:name="_GoBack"/>
      <w:bookmarkEnd w:id="17"/>
      <w:r w:rsidR="006B631B">
        <w:rPr>
          <w:sz w:val="28"/>
          <w:szCs w:val="28"/>
        </w:rPr>
        <w:t>.2017 г</w:t>
      </w:r>
      <w:r w:rsidR="003F6490" w:rsidRPr="003F6490">
        <w:rPr>
          <w:sz w:val="28"/>
          <w:szCs w:val="28"/>
        </w:rPr>
        <w:t>.</w:t>
      </w:r>
    </w:p>
    <w:p w:rsidR="009F5E55" w:rsidRPr="00DE791A" w:rsidRDefault="009F5E55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18" w:name="_Toc319666313"/>
      <w:bookmarkStart w:id="19" w:name="_Toc493492148"/>
      <w:r w:rsidRPr="00DE791A">
        <w:rPr>
          <w:rFonts w:ascii="Times New Roman" w:hAnsi="Times New Roman"/>
          <w:color w:val="auto"/>
        </w:rPr>
        <w:t xml:space="preserve">Финансирование </w:t>
      </w:r>
      <w:bookmarkEnd w:id="18"/>
      <w:r w:rsidR="00014A2F" w:rsidRPr="00DE791A">
        <w:rPr>
          <w:rFonts w:ascii="Times New Roman" w:hAnsi="Times New Roman"/>
          <w:color w:val="auto"/>
        </w:rPr>
        <w:t>поставки</w:t>
      </w:r>
      <w:bookmarkEnd w:id="19"/>
    </w:p>
    <w:p w:rsidR="00C27B79" w:rsidRPr="007D58BB" w:rsidRDefault="006B631B" w:rsidP="00DE791A">
      <w:pPr>
        <w:pStyle w:val="a"/>
        <w:numPr>
          <w:ilvl w:val="0"/>
          <w:numId w:val="0"/>
        </w:numPr>
        <w:ind w:left="34" w:firstLine="675"/>
        <w:rPr>
          <w:b w:val="0"/>
        </w:rPr>
      </w:pPr>
      <w:bookmarkStart w:id="20" w:name="_Toc351445379"/>
      <w:bookmarkStart w:id="21" w:name="_Toc358363919"/>
      <w:bookmarkStart w:id="22" w:name="_Toc358363961"/>
      <w:bookmarkStart w:id="23" w:name="_Toc358364025"/>
      <w:bookmarkStart w:id="24" w:name="_Toc358364641"/>
      <w:bookmarkStart w:id="25" w:name="_Toc358364854"/>
      <w:bookmarkStart w:id="26" w:name="_Toc363475155"/>
      <w:bookmarkStart w:id="27" w:name="_Toc349570484"/>
      <w:bookmarkStart w:id="28" w:name="_Toc349570705"/>
      <w:bookmarkStart w:id="29" w:name="_Toc349571100"/>
      <w:bookmarkStart w:id="30" w:name="_Toc274560384"/>
      <w:bookmarkStart w:id="31" w:name="_Toc291589525"/>
      <w:bookmarkStart w:id="32" w:name="_Toc319666314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Pr="006B631B">
        <w:rPr>
          <w:b w:val="0"/>
        </w:rPr>
        <w:t xml:space="preserve">Выполняется на основании </w:t>
      </w:r>
      <w:proofErr w:type="gramStart"/>
      <w:r w:rsidRPr="006B631B">
        <w:rPr>
          <w:b w:val="0"/>
        </w:rPr>
        <w:t>скорректированной</w:t>
      </w:r>
      <w:proofErr w:type="gramEnd"/>
      <w:r w:rsidRPr="006B631B">
        <w:rPr>
          <w:b w:val="0"/>
        </w:rPr>
        <w:t xml:space="preserve"> ИПР 2017 г., титул №ОР-510, лот №</w:t>
      </w:r>
      <w:r w:rsidRPr="006B631B">
        <w:rPr>
          <w:b w:val="0"/>
          <w:lang w:val="en-US"/>
        </w:rPr>
        <w:t> </w:t>
      </w:r>
      <w:r w:rsidRPr="006B631B">
        <w:rPr>
          <w:b w:val="0"/>
        </w:rPr>
        <w:t>310Е, статья «ОНТМ».</w:t>
      </w:r>
      <w:r w:rsidR="000431FA" w:rsidRPr="000431FA">
        <w:rPr>
          <w:b w:val="0"/>
        </w:rPr>
        <w:t xml:space="preserve"> </w:t>
      </w:r>
    </w:p>
    <w:p w:rsidR="009F5E55" w:rsidRPr="007D58BB" w:rsidRDefault="009F5E55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33" w:name="_Toc493492149"/>
      <w:r w:rsidRPr="007D58BB">
        <w:rPr>
          <w:rFonts w:ascii="Times New Roman" w:hAnsi="Times New Roman"/>
          <w:color w:val="auto"/>
        </w:rPr>
        <w:t xml:space="preserve">Требования к </w:t>
      </w:r>
      <w:bookmarkEnd w:id="30"/>
      <w:bookmarkEnd w:id="31"/>
      <w:bookmarkEnd w:id="32"/>
      <w:r w:rsidR="00014A2F" w:rsidRPr="007D58BB">
        <w:rPr>
          <w:rFonts w:ascii="Times New Roman" w:hAnsi="Times New Roman"/>
          <w:color w:val="auto"/>
        </w:rPr>
        <w:t>Поставщику</w:t>
      </w:r>
      <w:bookmarkEnd w:id="33"/>
    </w:p>
    <w:p w:rsidR="006B631B" w:rsidRDefault="006B631B" w:rsidP="000431FA">
      <w:pPr>
        <w:pStyle w:val="BodyText21"/>
        <w:spacing w:line="264" w:lineRule="auto"/>
        <w:ind w:firstLine="851"/>
        <w:rPr>
          <w:sz w:val="28"/>
          <w:szCs w:val="28"/>
        </w:rPr>
      </w:pPr>
      <w:bookmarkStart w:id="34" w:name="_Toc274560385"/>
      <w:r w:rsidRPr="006B631B">
        <w:rPr>
          <w:sz w:val="28"/>
          <w:szCs w:val="28"/>
        </w:rPr>
        <w:t>Участник торговой процедуры должен иметь опыт в области поставок подобного оборудования не менее 2 лет.</w:t>
      </w:r>
    </w:p>
    <w:p w:rsidR="00401E6E" w:rsidRPr="00DE791A" w:rsidRDefault="000431FA" w:rsidP="000431FA">
      <w:pPr>
        <w:pStyle w:val="BodyText21"/>
        <w:spacing w:line="264" w:lineRule="auto"/>
        <w:ind w:firstLine="851"/>
        <w:rPr>
          <w:sz w:val="28"/>
          <w:szCs w:val="28"/>
        </w:rPr>
      </w:pPr>
      <w:r w:rsidRPr="000431FA">
        <w:rPr>
          <w:sz w:val="28"/>
          <w:szCs w:val="28"/>
        </w:rPr>
        <w:t>Участник торговой процедуры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  <w:r w:rsidR="008A7B4B">
        <w:rPr>
          <w:sz w:val="28"/>
          <w:szCs w:val="28"/>
        </w:rPr>
        <w:t xml:space="preserve"> </w:t>
      </w:r>
    </w:p>
    <w:p w:rsidR="00095AD9" w:rsidRPr="00DE791A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35" w:name="_Toc351445381"/>
      <w:bookmarkStart w:id="36" w:name="_Toc358363921"/>
      <w:bookmarkStart w:id="37" w:name="_Toc358363963"/>
      <w:bookmarkStart w:id="38" w:name="_Toc358364027"/>
      <w:bookmarkStart w:id="39" w:name="_Toc358364643"/>
      <w:bookmarkStart w:id="40" w:name="_Toc358364856"/>
      <w:bookmarkStart w:id="41" w:name="_Toc363475157"/>
      <w:bookmarkStart w:id="42" w:name="_Toc349570486"/>
      <w:bookmarkStart w:id="43" w:name="_Toc349570707"/>
      <w:bookmarkStart w:id="44" w:name="_Toc349571102"/>
      <w:bookmarkStart w:id="45" w:name="_Toc349656164"/>
      <w:bookmarkStart w:id="46" w:name="_Toc350851423"/>
      <w:bookmarkStart w:id="47" w:name="_Toc351445382"/>
      <w:bookmarkStart w:id="48" w:name="_Toc358363922"/>
      <w:bookmarkStart w:id="49" w:name="_Toc358363964"/>
      <w:bookmarkStart w:id="50" w:name="_Toc358364028"/>
      <w:bookmarkStart w:id="51" w:name="_Toc358364644"/>
      <w:bookmarkStart w:id="52" w:name="_Toc358364857"/>
      <w:bookmarkStart w:id="53" w:name="_Toc363475158"/>
      <w:bookmarkStart w:id="54" w:name="_Toc382558052"/>
      <w:bookmarkStart w:id="55" w:name="_Toc382558080"/>
      <w:bookmarkStart w:id="56" w:name="_Toc382558718"/>
      <w:bookmarkStart w:id="57" w:name="_Toc349570487"/>
      <w:bookmarkStart w:id="58" w:name="_Toc349570708"/>
      <w:bookmarkStart w:id="59" w:name="_Toc349571103"/>
      <w:bookmarkStart w:id="60" w:name="_Toc349656165"/>
      <w:bookmarkStart w:id="61" w:name="_Toc350851424"/>
      <w:bookmarkStart w:id="62" w:name="_Toc351445383"/>
      <w:bookmarkStart w:id="63" w:name="_Toc358363923"/>
      <w:bookmarkStart w:id="64" w:name="_Toc358363965"/>
      <w:bookmarkStart w:id="65" w:name="_Toc358364029"/>
      <w:bookmarkStart w:id="66" w:name="_Toc358364645"/>
      <w:bookmarkStart w:id="67" w:name="_Toc358364858"/>
      <w:bookmarkStart w:id="68" w:name="_Toc363475159"/>
      <w:bookmarkStart w:id="69" w:name="_Toc382558053"/>
      <w:bookmarkStart w:id="70" w:name="_Toc382558081"/>
      <w:bookmarkStart w:id="71" w:name="_Toc382558719"/>
      <w:bookmarkStart w:id="72" w:name="_Toc349570488"/>
      <w:bookmarkStart w:id="73" w:name="_Toc349570709"/>
      <w:bookmarkStart w:id="74" w:name="_Toc349571104"/>
      <w:bookmarkStart w:id="75" w:name="_Toc349656166"/>
      <w:bookmarkStart w:id="76" w:name="_Toc350851425"/>
      <w:bookmarkStart w:id="77" w:name="_Toc351445384"/>
      <w:bookmarkStart w:id="78" w:name="_Toc358363924"/>
      <w:bookmarkStart w:id="79" w:name="_Toc358363966"/>
      <w:bookmarkStart w:id="80" w:name="_Toc358364030"/>
      <w:bookmarkStart w:id="81" w:name="_Toc358364646"/>
      <w:bookmarkStart w:id="82" w:name="_Toc358364859"/>
      <w:bookmarkStart w:id="83" w:name="_Toc363475160"/>
      <w:bookmarkStart w:id="84" w:name="_Toc382558054"/>
      <w:bookmarkStart w:id="85" w:name="_Toc382558082"/>
      <w:bookmarkStart w:id="86" w:name="_Toc382558720"/>
      <w:bookmarkStart w:id="87" w:name="_Toc349570489"/>
      <w:bookmarkStart w:id="88" w:name="_Toc349570710"/>
      <w:bookmarkStart w:id="89" w:name="_Toc349571105"/>
      <w:bookmarkStart w:id="90" w:name="_Toc349656167"/>
      <w:bookmarkStart w:id="91" w:name="_Toc350851426"/>
      <w:bookmarkStart w:id="92" w:name="_Toc351445385"/>
      <w:bookmarkStart w:id="93" w:name="_Toc358363925"/>
      <w:bookmarkStart w:id="94" w:name="_Toc358363967"/>
      <w:bookmarkStart w:id="95" w:name="_Toc358364031"/>
      <w:bookmarkStart w:id="96" w:name="_Toc358364647"/>
      <w:bookmarkStart w:id="97" w:name="_Toc358364860"/>
      <w:bookmarkStart w:id="98" w:name="_Toc363475161"/>
      <w:bookmarkStart w:id="99" w:name="_Toc382558055"/>
      <w:bookmarkStart w:id="100" w:name="_Toc382558083"/>
      <w:bookmarkStart w:id="101" w:name="_Toc382558721"/>
      <w:bookmarkStart w:id="102" w:name="_Toc274560739"/>
      <w:bookmarkStart w:id="103" w:name="_Toc493492150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Pr="00DE791A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102"/>
      <w:bookmarkEnd w:id="103"/>
      <w:r w:rsidRPr="00DE791A">
        <w:rPr>
          <w:rFonts w:ascii="Times New Roman" w:hAnsi="Times New Roman"/>
          <w:color w:val="auto"/>
        </w:rPr>
        <w:t xml:space="preserve"> </w:t>
      </w:r>
    </w:p>
    <w:p w:rsidR="00401E6E" w:rsidRPr="00C5621B" w:rsidRDefault="00401E6E" w:rsidP="00DE791A">
      <w:pPr>
        <w:pStyle w:val="BodyText21"/>
        <w:spacing w:line="264" w:lineRule="auto"/>
        <w:ind w:firstLine="851"/>
        <w:rPr>
          <w:sz w:val="28"/>
          <w:szCs w:val="28"/>
        </w:rPr>
      </w:pPr>
      <w:bookmarkStart w:id="104" w:name="_Toc351445387"/>
      <w:bookmarkStart w:id="105" w:name="_Toc358363927"/>
      <w:bookmarkStart w:id="106" w:name="_Toc358363969"/>
      <w:bookmarkStart w:id="107" w:name="_Toc358364033"/>
      <w:bookmarkStart w:id="108" w:name="_Toc358364649"/>
      <w:bookmarkStart w:id="109" w:name="_Toc358364862"/>
      <w:bookmarkStart w:id="110" w:name="_Toc363475163"/>
      <w:bookmarkStart w:id="111" w:name="_Toc351445388"/>
      <w:bookmarkStart w:id="112" w:name="_Toc358363928"/>
      <w:bookmarkStart w:id="113" w:name="_Toc358363970"/>
      <w:bookmarkStart w:id="114" w:name="_Toc358364034"/>
      <w:bookmarkStart w:id="115" w:name="_Toc358364650"/>
      <w:bookmarkStart w:id="116" w:name="_Toc358364863"/>
      <w:bookmarkStart w:id="117" w:name="_Toc363475164"/>
      <w:bookmarkStart w:id="118" w:name="_Toc351445389"/>
      <w:bookmarkStart w:id="119" w:name="_Toc358363929"/>
      <w:bookmarkStart w:id="120" w:name="_Toc358363971"/>
      <w:bookmarkStart w:id="121" w:name="_Toc358364035"/>
      <w:bookmarkStart w:id="122" w:name="_Toc358364651"/>
      <w:bookmarkStart w:id="123" w:name="_Toc358364864"/>
      <w:bookmarkStart w:id="124" w:name="_Toc363475165"/>
      <w:bookmarkStart w:id="125" w:name="_Toc351445390"/>
      <w:bookmarkStart w:id="126" w:name="_Toc358363930"/>
      <w:bookmarkStart w:id="127" w:name="_Toc358363972"/>
      <w:bookmarkStart w:id="128" w:name="_Toc358364036"/>
      <w:bookmarkStart w:id="129" w:name="_Toc358364652"/>
      <w:bookmarkStart w:id="130" w:name="_Toc358364865"/>
      <w:bookmarkStart w:id="131" w:name="_Toc363475166"/>
      <w:bookmarkStart w:id="132" w:name="_Toc349571108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r w:rsidRPr="00DE791A">
        <w:rPr>
          <w:sz w:val="28"/>
          <w:szCs w:val="28"/>
        </w:rPr>
        <w:t>Закупаемое оборудование должно быть новым и ранее не используемым, дата изготовления не ранее 201</w:t>
      </w:r>
      <w:r w:rsidR="006B631B">
        <w:rPr>
          <w:sz w:val="28"/>
          <w:szCs w:val="28"/>
        </w:rPr>
        <w:t>7</w:t>
      </w:r>
      <w:r w:rsidRPr="00DE791A">
        <w:rPr>
          <w:sz w:val="28"/>
          <w:szCs w:val="28"/>
        </w:rPr>
        <w:t xml:space="preserve"> года, иметь количество и состав согласно Приложению к настоящему Техническому заданию.</w:t>
      </w:r>
    </w:p>
    <w:p w:rsidR="009F5E55" w:rsidRPr="00DE791A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133" w:name="_Toc493492151"/>
      <w:r w:rsidRPr="00DE791A">
        <w:rPr>
          <w:rFonts w:ascii="Times New Roman" w:hAnsi="Times New Roman"/>
          <w:color w:val="auto"/>
        </w:rPr>
        <w:t>Гарантийные обязательства</w:t>
      </w:r>
      <w:bookmarkEnd w:id="133"/>
    </w:p>
    <w:p w:rsidR="00095AD9" w:rsidRPr="00DE791A" w:rsidRDefault="00BD519F" w:rsidP="008D7B8E">
      <w:pPr>
        <w:pStyle w:val="BodyText21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 xml:space="preserve">Гарантия на продукцию оформляется гарантийными талонами на каждое изделие. Гарантия </w:t>
      </w:r>
      <w:r w:rsidR="00095AD9" w:rsidRPr="00DE791A">
        <w:rPr>
          <w:sz w:val="28"/>
          <w:szCs w:val="28"/>
        </w:rPr>
        <w:t xml:space="preserve">на оборудование должна распространяться не менее чем </w:t>
      </w:r>
      <w:proofErr w:type="gramStart"/>
      <w:r w:rsidR="00D5301E" w:rsidRPr="00DE791A">
        <w:rPr>
          <w:sz w:val="28"/>
          <w:szCs w:val="28"/>
        </w:rPr>
        <w:t>на</w:t>
      </w:r>
      <w:proofErr w:type="gramEnd"/>
      <w:r w:rsidR="00D5301E" w:rsidRPr="00DE791A">
        <w:rPr>
          <w:sz w:val="28"/>
          <w:szCs w:val="28"/>
        </w:rPr>
        <w:t xml:space="preserve"> </w:t>
      </w:r>
      <w:proofErr w:type="gramStart"/>
      <w:r w:rsidR="00D5301E" w:rsidRPr="00DE791A">
        <w:rPr>
          <w:sz w:val="28"/>
          <w:szCs w:val="28"/>
        </w:rPr>
        <w:t>сроки</w:t>
      </w:r>
      <w:proofErr w:type="gramEnd"/>
      <w:r w:rsidR="00D5301E" w:rsidRPr="00DE791A">
        <w:rPr>
          <w:sz w:val="28"/>
          <w:szCs w:val="28"/>
        </w:rPr>
        <w:t xml:space="preserve"> указанные в Приложении</w:t>
      </w:r>
      <w:r w:rsidR="00095AD9" w:rsidRPr="00DE791A">
        <w:rPr>
          <w:sz w:val="28"/>
          <w:szCs w:val="28"/>
        </w:rPr>
        <w:t>.</w:t>
      </w:r>
    </w:p>
    <w:p w:rsidR="00401E6E" w:rsidRPr="00DE791A" w:rsidRDefault="00401E6E" w:rsidP="008D7B8E">
      <w:pPr>
        <w:pStyle w:val="BodyText21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 xml:space="preserve">Поставщик должен поставлять товар, производитель которого имеет сервисный центр в г. </w:t>
      </w:r>
      <w:r w:rsidR="00341384">
        <w:rPr>
          <w:sz w:val="28"/>
          <w:szCs w:val="28"/>
        </w:rPr>
        <w:t>Орле</w:t>
      </w:r>
      <w:r w:rsidRPr="00DE791A">
        <w:rPr>
          <w:sz w:val="28"/>
          <w:szCs w:val="28"/>
        </w:rPr>
        <w:t>, а сервисный центр должен осуществлять гарантийный ремонт поставляемого товара.</w:t>
      </w:r>
    </w:p>
    <w:p w:rsidR="00D5301E" w:rsidRPr="00DE791A" w:rsidRDefault="00095AD9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>Поставщик должен за свой счет и сроки, согласованные с Заказчиком, устранять заводские дефекты в поставляемом оборудовании, выявленные в</w:t>
      </w:r>
      <w:r w:rsidR="00C63471">
        <w:rPr>
          <w:sz w:val="28"/>
          <w:szCs w:val="28"/>
          <w:lang w:val="en-US"/>
        </w:rPr>
        <w:t> </w:t>
      </w:r>
      <w:r w:rsidRPr="00DE791A">
        <w:rPr>
          <w:sz w:val="28"/>
          <w:szCs w:val="28"/>
        </w:rPr>
        <w:t xml:space="preserve">период гарантийного срока. </w:t>
      </w:r>
      <w:r w:rsidR="00D5301E" w:rsidRPr="00DE791A">
        <w:rPr>
          <w:sz w:val="28"/>
          <w:szCs w:val="28"/>
        </w:rPr>
        <w:t xml:space="preserve"> </w:t>
      </w:r>
    </w:p>
    <w:p w:rsidR="00095AD9" w:rsidRPr="00DE791A" w:rsidRDefault="00095AD9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lastRenderedPageBreak/>
        <w:t>Срок устранения неисправностей или замена неисправной продукции в</w:t>
      </w:r>
      <w:r w:rsidR="00C63471">
        <w:rPr>
          <w:sz w:val="28"/>
          <w:szCs w:val="28"/>
          <w:lang w:val="en-US"/>
        </w:rPr>
        <w:t> </w:t>
      </w:r>
      <w:r w:rsidRPr="00DE791A">
        <w:rPr>
          <w:sz w:val="28"/>
          <w:szCs w:val="28"/>
        </w:rPr>
        <w:t xml:space="preserve">течение </w:t>
      </w:r>
      <w:r w:rsidR="00BD519F" w:rsidRPr="00DE791A">
        <w:rPr>
          <w:sz w:val="28"/>
          <w:szCs w:val="28"/>
        </w:rPr>
        <w:t>30</w:t>
      </w:r>
      <w:r w:rsidRPr="00DE791A">
        <w:rPr>
          <w:sz w:val="28"/>
          <w:szCs w:val="28"/>
        </w:rPr>
        <w:t xml:space="preserve"> (</w:t>
      </w:r>
      <w:r w:rsidR="00BD519F" w:rsidRPr="00DE791A">
        <w:rPr>
          <w:sz w:val="28"/>
          <w:szCs w:val="28"/>
        </w:rPr>
        <w:t>тридцати</w:t>
      </w:r>
      <w:r w:rsidRPr="00DE791A">
        <w:rPr>
          <w:sz w:val="28"/>
          <w:szCs w:val="28"/>
        </w:rPr>
        <w:t xml:space="preserve">) </w:t>
      </w:r>
      <w:r w:rsidR="00157D87">
        <w:rPr>
          <w:sz w:val="28"/>
          <w:szCs w:val="28"/>
        </w:rPr>
        <w:t>календарных</w:t>
      </w:r>
      <w:r w:rsidR="00BD519F" w:rsidRPr="00DE791A">
        <w:rPr>
          <w:sz w:val="28"/>
          <w:szCs w:val="28"/>
        </w:rPr>
        <w:t xml:space="preserve"> </w:t>
      </w:r>
      <w:r w:rsidRPr="00DE791A">
        <w:rPr>
          <w:sz w:val="28"/>
          <w:szCs w:val="28"/>
        </w:rPr>
        <w:t>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E791A" w:rsidRDefault="00095AD9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DE791A" w:rsidRDefault="00095AD9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 xml:space="preserve">Время начала исчисления гарантийного срока – с момента поставки оборудования, материалов на склад филиала </w:t>
      </w:r>
      <w:r w:rsidR="00A971DA">
        <w:rPr>
          <w:sz w:val="28"/>
          <w:szCs w:val="28"/>
        </w:rPr>
        <w:t>ПАО</w:t>
      </w:r>
      <w:r w:rsidRPr="00DE791A">
        <w:rPr>
          <w:sz w:val="28"/>
          <w:szCs w:val="28"/>
        </w:rPr>
        <w:t xml:space="preserve"> «МРСК Центра</w:t>
      </w:r>
      <w:proofErr w:type="gramStart"/>
      <w:r w:rsidRPr="00DE791A">
        <w:rPr>
          <w:sz w:val="28"/>
          <w:szCs w:val="28"/>
        </w:rPr>
        <w:t>»-</w:t>
      </w:r>
      <w:proofErr w:type="gramEnd"/>
      <w:r w:rsidRPr="00DE791A">
        <w:rPr>
          <w:sz w:val="28"/>
          <w:szCs w:val="28"/>
        </w:rPr>
        <w:t>«</w:t>
      </w:r>
      <w:r w:rsidR="002931BE">
        <w:rPr>
          <w:sz w:val="28"/>
          <w:szCs w:val="28"/>
        </w:rPr>
        <w:t>Орелэнерго</w:t>
      </w:r>
      <w:r w:rsidRPr="00DE791A">
        <w:rPr>
          <w:sz w:val="28"/>
          <w:szCs w:val="28"/>
        </w:rPr>
        <w:t>»</w:t>
      </w:r>
      <w:r w:rsidR="00736FAA" w:rsidRPr="00DE791A">
        <w:rPr>
          <w:sz w:val="28"/>
          <w:szCs w:val="28"/>
        </w:rPr>
        <w:t>.</w:t>
      </w:r>
    </w:p>
    <w:p w:rsidR="005F0F37" w:rsidRPr="00DE791A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134" w:name="_Toc493492152"/>
      <w:bookmarkStart w:id="135" w:name="_Toc291589529"/>
      <w:bookmarkStart w:id="136" w:name="_Toc319666318"/>
      <w:r w:rsidRPr="00DE791A">
        <w:rPr>
          <w:rFonts w:ascii="Times New Roman" w:hAnsi="Times New Roman"/>
          <w:color w:val="auto"/>
        </w:rPr>
        <w:t>Условия и требования к поставке</w:t>
      </w:r>
      <w:bookmarkEnd w:id="134"/>
    </w:p>
    <w:p w:rsidR="00401E6E" w:rsidRPr="00DE791A" w:rsidRDefault="00401E6E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 указанными в документации на оборудование.</w:t>
      </w:r>
    </w:p>
    <w:p w:rsidR="00401E6E" w:rsidRPr="00DE791A" w:rsidRDefault="00401E6E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401E6E" w:rsidRPr="00DE791A" w:rsidRDefault="00401E6E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>Объем и комплектность поставки должны соответствовать спецификации.</w:t>
      </w:r>
    </w:p>
    <w:p w:rsidR="00401E6E" w:rsidRDefault="00401E6E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>Одновременно с поставкой товара Поставщик обязан представить Заказчику оригиналы следующих документов: счет-фактура, товарная накладная, счет на оплату товара.</w:t>
      </w:r>
    </w:p>
    <w:p w:rsidR="00157D87" w:rsidRDefault="00157D87" w:rsidP="00DE791A">
      <w:pPr>
        <w:pStyle w:val="BodyText21"/>
        <w:spacing w:line="264" w:lineRule="auto"/>
        <w:ind w:firstLine="851"/>
        <w:rPr>
          <w:sz w:val="28"/>
          <w:szCs w:val="28"/>
        </w:rPr>
      </w:pPr>
      <w:proofErr w:type="gramStart"/>
      <w:r w:rsidRPr="00157D87">
        <w:rPr>
          <w:sz w:val="28"/>
          <w:szCs w:val="28"/>
        </w:rPr>
        <w:t>Все оборудование, приведенное в Приложении</w:t>
      </w:r>
      <w:r>
        <w:rPr>
          <w:sz w:val="28"/>
          <w:szCs w:val="28"/>
        </w:rPr>
        <w:t xml:space="preserve"> </w:t>
      </w:r>
      <w:r w:rsidRPr="00157D87">
        <w:rPr>
          <w:sz w:val="28"/>
          <w:szCs w:val="28"/>
        </w:rPr>
        <w:t>должно являться объектом основных средств (объектами основных средств признаются объекты, предназначенные для постоянного запаса (резерва) в соответствии с</w:t>
      </w:r>
      <w:r w:rsidR="00C63471">
        <w:rPr>
          <w:sz w:val="28"/>
          <w:szCs w:val="28"/>
          <w:lang w:val="en-US"/>
        </w:rPr>
        <w:t> </w:t>
      </w:r>
      <w:r w:rsidRPr="00157D87">
        <w:rPr>
          <w:sz w:val="28"/>
          <w:szCs w:val="28"/>
        </w:rPr>
        <w:t>установленными технологическими и иными требованиями, стоимостью более 40 000 рублей:</w:t>
      </w:r>
      <w:proofErr w:type="gramEnd"/>
      <w:r w:rsidRPr="00157D87">
        <w:rPr>
          <w:sz w:val="28"/>
          <w:szCs w:val="28"/>
        </w:rPr>
        <w:t xml:space="preserve"> </w:t>
      </w:r>
      <w:proofErr w:type="gramStart"/>
      <w:r w:rsidRPr="00157D87">
        <w:rPr>
          <w:sz w:val="28"/>
          <w:szCs w:val="28"/>
        </w:rPr>
        <w:t>«Положение об учетной политике ПАО «МРСК Центра»).</w:t>
      </w:r>
      <w:proofErr w:type="gramEnd"/>
    </w:p>
    <w:p w:rsidR="009F5E55" w:rsidRPr="00DE791A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137" w:name="_Toc493492153"/>
      <w:r w:rsidRPr="00DE791A">
        <w:rPr>
          <w:rFonts w:ascii="Times New Roman" w:hAnsi="Times New Roman"/>
          <w:color w:val="auto"/>
        </w:rPr>
        <w:t>Правила приёмки оборудования</w:t>
      </w:r>
      <w:bookmarkEnd w:id="135"/>
      <w:bookmarkEnd w:id="136"/>
      <w:bookmarkEnd w:id="137"/>
    </w:p>
    <w:p w:rsidR="008F3B8D" w:rsidRPr="00DE791A" w:rsidRDefault="00095AD9" w:rsidP="008D7B8E">
      <w:pPr>
        <w:pStyle w:val="BodyText21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 xml:space="preserve">Все поставляемое оборудование проходит входной контроль, осуществляемый представителями филиала </w:t>
      </w:r>
      <w:r w:rsidR="00A971DA">
        <w:rPr>
          <w:sz w:val="28"/>
          <w:szCs w:val="28"/>
        </w:rPr>
        <w:t>ПАО</w:t>
      </w:r>
      <w:r w:rsidRPr="00DE791A">
        <w:rPr>
          <w:sz w:val="28"/>
          <w:szCs w:val="28"/>
        </w:rPr>
        <w:t xml:space="preserve"> «МРСК Центра</w:t>
      </w:r>
      <w:proofErr w:type="gramStart"/>
      <w:r w:rsidRPr="00DE791A">
        <w:rPr>
          <w:sz w:val="28"/>
          <w:szCs w:val="28"/>
        </w:rPr>
        <w:t>»</w:t>
      </w:r>
      <w:r w:rsidR="008F3B8D" w:rsidRPr="00DE791A">
        <w:rPr>
          <w:sz w:val="28"/>
          <w:szCs w:val="28"/>
        </w:rPr>
        <w:t>-</w:t>
      </w:r>
      <w:proofErr w:type="gramEnd"/>
      <w:r w:rsidR="008F3B8D" w:rsidRPr="00DE791A">
        <w:rPr>
          <w:sz w:val="28"/>
          <w:szCs w:val="28"/>
        </w:rPr>
        <w:t>«</w:t>
      </w:r>
      <w:r w:rsidR="002931BE">
        <w:rPr>
          <w:sz w:val="28"/>
          <w:szCs w:val="28"/>
        </w:rPr>
        <w:t>Орелэнерго</w:t>
      </w:r>
      <w:r w:rsidRPr="00DE791A">
        <w:rPr>
          <w:sz w:val="28"/>
          <w:szCs w:val="28"/>
        </w:rPr>
        <w:t xml:space="preserve">» при получении оборудования на склад филиала </w:t>
      </w:r>
      <w:r w:rsidR="00A971DA">
        <w:rPr>
          <w:sz w:val="28"/>
          <w:szCs w:val="28"/>
        </w:rPr>
        <w:t>ПАО</w:t>
      </w:r>
      <w:r w:rsidRPr="00DE791A">
        <w:rPr>
          <w:sz w:val="28"/>
          <w:szCs w:val="28"/>
        </w:rPr>
        <w:t xml:space="preserve"> «МРСК Центра»</w:t>
      </w:r>
      <w:r w:rsidR="008F3B8D" w:rsidRPr="00DE791A">
        <w:rPr>
          <w:sz w:val="28"/>
          <w:szCs w:val="28"/>
        </w:rPr>
        <w:t>-«</w:t>
      </w:r>
      <w:r w:rsidR="002931BE">
        <w:rPr>
          <w:sz w:val="28"/>
          <w:szCs w:val="28"/>
        </w:rPr>
        <w:t>Орелэнерго</w:t>
      </w:r>
      <w:r w:rsidRPr="00DE791A">
        <w:rPr>
          <w:sz w:val="28"/>
          <w:szCs w:val="28"/>
        </w:rPr>
        <w:t xml:space="preserve">», расположенного по адресу: </w:t>
      </w:r>
      <w:r w:rsidR="00157D87" w:rsidRPr="00157D87">
        <w:rPr>
          <w:sz w:val="28"/>
          <w:szCs w:val="28"/>
        </w:rPr>
        <w:t>г. Орел, ул. Высоковольтная д.</w:t>
      </w:r>
      <w:r w:rsidR="00157D87">
        <w:rPr>
          <w:sz w:val="28"/>
          <w:szCs w:val="28"/>
        </w:rPr>
        <w:t xml:space="preserve"> </w:t>
      </w:r>
      <w:r w:rsidR="00157D87" w:rsidRPr="00157D87">
        <w:rPr>
          <w:sz w:val="28"/>
          <w:szCs w:val="28"/>
        </w:rPr>
        <w:t>9.</w:t>
      </w:r>
    </w:p>
    <w:p w:rsidR="00095AD9" w:rsidRPr="00DE791A" w:rsidRDefault="00095AD9" w:rsidP="008D7B8E">
      <w:pPr>
        <w:pStyle w:val="BodyText21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</w:t>
      </w:r>
      <w:r w:rsidR="00C63471">
        <w:rPr>
          <w:sz w:val="28"/>
          <w:szCs w:val="28"/>
          <w:lang w:val="en-US"/>
        </w:rPr>
        <w:t> </w:t>
      </w:r>
      <w:r w:rsidRPr="00DE791A">
        <w:rPr>
          <w:sz w:val="28"/>
          <w:szCs w:val="28"/>
        </w:rPr>
        <w:t>момента получения письменного извещения Заказчика.</w:t>
      </w:r>
    </w:p>
    <w:p w:rsidR="00095AD9" w:rsidRPr="00DE791A" w:rsidRDefault="00095AD9" w:rsidP="008D7B8E">
      <w:pPr>
        <w:pStyle w:val="BodyText21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>Заказчик принимает товар без проведения пусконаладочных работ и</w:t>
      </w:r>
      <w:r w:rsidR="00C63471">
        <w:rPr>
          <w:sz w:val="28"/>
          <w:szCs w:val="28"/>
          <w:lang w:val="en-US"/>
        </w:rPr>
        <w:t> </w:t>
      </w:r>
      <w:r w:rsidRPr="00DE791A">
        <w:rPr>
          <w:sz w:val="28"/>
          <w:szCs w:val="28"/>
        </w:rPr>
        <w:t>приемочных испытаний по адресу поставки</w:t>
      </w:r>
      <w:r w:rsidR="00670FC1" w:rsidRPr="00DE791A">
        <w:rPr>
          <w:sz w:val="28"/>
          <w:szCs w:val="28"/>
        </w:rPr>
        <w:t xml:space="preserve"> путем</w:t>
      </w:r>
      <w:r w:rsidRPr="00DE791A">
        <w:rPr>
          <w:sz w:val="28"/>
          <w:szCs w:val="28"/>
        </w:rPr>
        <w:t xml:space="preserve"> проведением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DE791A" w:rsidRPr="00C5621B" w:rsidRDefault="00401E6E" w:rsidP="00C5621B">
      <w:pPr>
        <w:pStyle w:val="BodyText21"/>
        <w:ind w:firstLine="851"/>
        <w:rPr>
          <w:sz w:val="28"/>
          <w:szCs w:val="28"/>
        </w:rPr>
      </w:pPr>
      <w:bookmarkStart w:id="138" w:name="_Toc291589530"/>
      <w:bookmarkStart w:id="139" w:name="_Toc319666319"/>
      <w:bookmarkEnd w:id="34"/>
      <w:r w:rsidRPr="00DE791A">
        <w:rPr>
          <w:sz w:val="28"/>
          <w:szCs w:val="28"/>
        </w:rPr>
        <w:lastRenderedPageBreak/>
        <w:t xml:space="preserve">Оборудование считается поставленным надлежащим образом и принятым с момента подписания сторонами товарной накладной. </w:t>
      </w:r>
    </w:p>
    <w:p w:rsidR="00401E6E" w:rsidRPr="00DE791A" w:rsidRDefault="00401E6E" w:rsidP="00401E6E">
      <w:pPr>
        <w:pStyle w:val="BodyText21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>Дополнительные условия приемки оборудования по качеству и</w:t>
      </w:r>
      <w:r w:rsidR="00C63471">
        <w:rPr>
          <w:sz w:val="28"/>
          <w:szCs w:val="28"/>
          <w:lang w:val="en-US"/>
        </w:rPr>
        <w:t> </w:t>
      </w:r>
      <w:r w:rsidRPr="00DE791A">
        <w:rPr>
          <w:sz w:val="28"/>
          <w:szCs w:val="28"/>
        </w:rPr>
        <w:t>количеству устанавливаются Договором поставки.</w:t>
      </w:r>
    </w:p>
    <w:p w:rsidR="009F5E55" w:rsidRPr="00DE791A" w:rsidRDefault="00B4078F" w:rsidP="00202495">
      <w:pPr>
        <w:pStyle w:val="1"/>
        <w:numPr>
          <w:ilvl w:val="0"/>
          <w:numId w:val="14"/>
        </w:numPr>
        <w:spacing w:before="120" w:after="120"/>
        <w:ind w:left="357" w:hanging="357"/>
        <w:rPr>
          <w:rFonts w:ascii="Times New Roman" w:hAnsi="Times New Roman"/>
          <w:color w:val="auto"/>
        </w:rPr>
      </w:pPr>
      <w:bookmarkStart w:id="140" w:name="_Toc493492154"/>
      <w:r w:rsidRPr="00DE791A">
        <w:rPr>
          <w:rFonts w:ascii="Times New Roman" w:hAnsi="Times New Roman"/>
          <w:color w:val="auto"/>
        </w:rPr>
        <w:t>Стоимость и о</w:t>
      </w:r>
      <w:r w:rsidR="009F5E55" w:rsidRPr="00DE791A">
        <w:rPr>
          <w:rFonts w:ascii="Times New Roman" w:hAnsi="Times New Roman"/>
          <w:color w:val="auto"/>
        </w:rPr>
        <w:t>плата</w:t>
      </w:r>
      <w:bookmarkEnd w:id="140"/>
      <w:r w:rsidR="009F5E55" w:rsidRPr="00DE791A">
        <w:rPr>
          <w:rFonts w:ascii="Times New Roman" w:hAnsi="Times New Roman"/>
          <w:color w:val="auto"/>
        </w:rPr>
        <w:t xml:space="preserve"> </w:t>
      </w:r>
      <w:bookmarkEnd w:id="138"/>
      <w:bookmarkEnd w:id="139"/>
    </w:p>
    <w:p w:rsidR="007D0E03" w:rsidRPr="00DE791A" w:rsidRDefault="007D0E03" w:rsidP="008D7B8E">
      <w:pPr>
        <w:pStyle w:val="af7"/>
        <w:spacing w:after="0"/>
        <w:ind w:left="0" w:firstLine="709"/>
        <w:jc w:val="both"/>
        <w:rPr>
          <w:rFonts w:eastAsia="Times New Roman"/>
        </w:rPr>
      </w:pPr>
      <w:r w:rsidRPr="00DE791A">
        <w:rPr>
          <w:rFonts w:eastAsia="Times New Roman"/>
        </w:rPr>
        <w:t>Оплата производится Заказчиком</w:t>
      </w:r>
      <w:r w:rsidR="006D1C19" w:rsidRPr="00DE791A">
        <w:rPr>
          <w:rFonts w:eastAsia="Times New Roman"/>
        </w:rPr>
        <w:t xml:space="preserve"> </w:t>
      </w:r>
      <w:r w:rsidRPr="00DE791A">
        <w:rPr>
          <w:rFonts w:eastAsia="Times New Roman"/>
        </w:rPr>
        <w:t>на условиях, указанных в конкурсной документации.</w:t>
      </w:r>
    </w:p>
    <w:p w:rsidR="00CA0047" w:rsidRPr="00F02504" w:rsidRDefault="00CA0047" w:rsidP="00C5621B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rPr>
          <w:sz w:val="24"/>
        </w:rPr>
      </w:pPr>
    </w:p>
    <w:p w:rsidR="006D1C19" w:rsidRPr="00C5621B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6"/>
          <w:szCs w:val="26"/>
        </w:rPr>
      </w:pPr>
      <w:r w:rsidRPr="00C5621B">
        <w:rPr>
          <w:sz w:val="26"/>
          <w:szCs w:val="26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0"/>
        <w:gridCol w:w="2761"/>
        <w:gridCol w:w="1972"/>
        <w:gridCol w:w="1383"/>
        <w:gridCol w:w="1458"/>
      </w:tblGrid>
      <w:tr w:rsidR="006D1C19" w:rsidRPr="00E876C8" w:rsidTr="000771F3">
        <w:trPr>
          <w:trHeight w:val="941"/>
        </w:trPr>
        <w:tc>
          <w:tcPr>
            <w:tcW w:w="2450" w:type="dxa"/>
            <w:shd w:val="clear" w:color="auto" w:fill="auto"/>
            <w:vAlign w:val="center"/>
          </w:tcPr>
          <w:p w:rsidR="006D1C19" w:rsidRPr="00C5621B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Наименование организации, предприятия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6D1C19" w:rsidRPr="00C5621B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Должность</w:t>
            </w:r>
          </w:p>
          <w:p w:rsidR="006D1C19" w:rsidRPr="00C5621B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C5621B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Фамилия, имя,</w:t>
            </w:r>
          </w:p>
          <w:p w:rsidR="006D1C19" w:rsidRPr="00C5621B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C5621B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C5621B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Дата</w:t>
            </w:r>
          </w:p>
        </w:tc>
      </w:tr>
      <w:tr w:rsidR="006D1C19" w:rsidRPr="00E876C8" w:rsidTr="000771F3">
        <w:trPr>
          <w:trHeight w:val="20"/>
        </w:trPr>
        <w:tc>
          <w:tcPr>
            <w:tcW w:w="2450" w:type="dxa"/>
            <w:shd w:val="clear" w:color="auto" w:fill="auto"/>
            <w:vAlign w:val="center"/>
          </w:tcPr>
          <w:p w:rsidR="006D1C19" w:rsidRPr="00C5621B" w:rsidRDefault="006D1C19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 xml:space="preserve">филиал </w:t>
            </w:r>
            <w:r w:rsidR="00A971DA" w:rsidRPr="00C5621B">
              <w:rPr>
                <w:sz w:val="26"/>
                <w:szCs w:val="26"/>
              </w:rPr>
              <w:t>ПАО</w:t>
            </w:r>
            <w:r w:rsidRPr="00C5621B">
              <w:rPr>
                <w:sz w:val="26"/>
                <w:szCs w:val="26"/>
              </w:rPr>
              <w:t xml:space="preserve"> «МРСК Центра»- «</w:t>
            </w:r>
            <w:r w:rsidR="002931BE" w:rsidRPr="00C5621B">
              <w:rPr>
                <w:sz w:val="26"/>
                <w:szCs w:val="26"/>
              </w:rPr>
              <w:t>Орелэнерго</w:t>
            </w:r>
            <w:r w:rsidRPr="00C5621B">
              <w:rPr>
                <w:sz w:val="26"/>
                <w:szCs w:val="26"/>
              </w:rPr>
              <w:t>»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6D1C19" w:rsidRPr="00C5621B" w:rsidRDefault="00A971DA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 xml:space="preserve">Начальник ОЭИТ службы эксплуатации СДТУ и </w:t>
            </w:r>
            <w:proofErr w:type="gramStart"/>
            <w:r w:rsidRPr="00C5621B">
              <w:rPr>
                <w:sz w:val="26"/>
                <w:szCs w:val="26"/>
              </w:rPr>
              <w:t>ИТ</w:t>
            </w:r>
            <w:proofErr w:type="gramEnd"/>
            <w:r w:rsidRPr="00C5621B">
              <w:rPr>
                <w:sz w:val="26"/>
                <w:szCs w:val="26"/>
              </w:rPr>
              <w:t xml:space="preserve"> Управления </w:t>
            </w:r>
            <w:proofErr w:type="spellStart"/>
            <w:r w:rsidRPr="00C5621B">
              <w:rPr>
                <w:sz w:val="26"/>
                <w:szCs w:val="26"/>
              </w:rPr>
              <w:t>КиТАСУ</w:t>
            </w:r>
            <w:proofErr w:type="spellEnd"/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C5621B" w:rsidRDefault="00A971DA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Р.И. Минаков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C5621B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C5621B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</w:p>
        </w:tc>
      </w:tr>
    </w:tbl>
    <w:p w:rsidR="006D1C19" w:rsidRPr="00C5621B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6"/>
          <w:szCs w:val="26"/>
        </w:rPr>
      </w:pPr>
      <w:r w:rsidRPr="00C5621B">
        <w:rPr>
          <w:sz w:val="26"/>
          <w:szCs w:val="26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8"/>
        <w:gridCol w:w="2753"/>
        <w:gridCol w:w="1972"/>
        <w:gridCol w:w="1383"/>
        <w:gridCol w:w="1458"/>
      </w:tblGrid>
      <w:tr w:rsidR="006D1C19" w:rsidRPr="00C5621B" w:rsidTr="000771F3">
        <w:tc>
          <w:tcPr>
            <w:tcW w:w="2458" w:type="dxa"/>
            <w:shd w:val="clear" w:color="auto" w:fill="auto"/>
            <w:vAlign w:val="center"/>
          </w:tcPr>
          <w:p w:rsidR="006D1C19" w:rsidRPr="00C5621B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Наименование организации, предприятия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6D1C19" w:rsidRPr="00C5621B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 xml:space="preserve">Должность </w:t>
            </w:r>
          </w:p>
          <w:p w:rsidR="006D1C19" w:rsidRPr="00C5621B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C5621B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 xml:space="preserve">Фамилия, имя, </w:t>
            </w:r>
          </w:p>
          <w:p w:rsidR="006D1C19" w:rsidRPr="00C5621B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C5621B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C5621B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Дата</w:t>
            </w:r>
          </w:p>
        </w:tc>
      </w:tr>
      <w:tr w:rsidR="006D1C19" w:rsidRPr="00C5621B" w:rsidTr="000771F3">
        <w:tc>
          <w:tcPr>
            <w:tcW w:w="2458" w:type="dxa"/>
            <w:shd w:val="clear" w:color="auto" w:fill="auto"/>
          </w:tcPr>
          <w:p w:rsidR="006D1C19" w:rsidRPr="00C5621B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 xml:space="preserve">филиал </w:t>
            </w:r>
            <w:r w:rsidR="00A971DA" w:rsidRPr="00C5621B">
              <w:rPr>
                <w:sz w:val="26"/>
                <w:szCs w:val="26"/>
              </w:rPr>
              <w:t>ПАО</w:t>
            </w:r>
            <w:r w:rsidRPr="00C5621B">
              <w:rPr>
                <w:sz w:val="26"/>
                <w:szCs w:val="26"/>
              </w:rPr>
              <w:t xml:space="preserve"> «МРСК Центра»- «</w:t>
            </w:r>
            <w:r w:rsidR="002931BE" w:rsidRPr="00C5621B">
              <w:rPr>
                <w:sz w:val="26"/>
                <w:szCs w:val="26"/>
              </w:rPr>
              <w:t>Орелэнерго</w:t>
            </w:r>
            <w:r w:rsidRPr="00C5621B">
              <w:rPr>
                <w:sz w:val="26"/>
                <w:szCs w:val="26"/>
              </w:rPr>
              <w:t>»</w:t>
            </w:r>
          </w:p>
        </w:tc>
        <w:tc>
          <w:tcPr>
            <w:tcW w:w="2753" w:type="dxa"/>
            <w:shd w:val="clear" w:color="auto" w:fill="auto"/>
          </w:tcPr>
          <w:p w:rsidR="006D1C19" w:rsidRPr="00C5621B" w:rsidRDefault="00226B83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6"/>
                <w:szCs w:val="26"/>
              </w:rPr>
            </w:pPr>
            <w:r w:rsidRPr="00226B83">
              <w:rPr>
                <w:sz w:val="26"/>
                <w:szCs w:val="26"/>
              </w:rPr>
              <w:t xml:space="preserve">Начальник отдела </w:t>
            </w:r>
            <w:proofErr w:type="spellStart"/>
            <w:r w:rsidRPr="00226B83">
              <w:rPr>
                <w:sz w:val="26"/>
                <w:szCs w:val="26"/>
              </w:rPr>
              <w:t>контроллинга</w:t>
            </w:r>
            <w:proofErr w:type="spellEnd"/>
            <w:r w:rsidRPr="00226B83">
              <w:rPr>
                <w:sz w:val="26"/>
                <w:szCs w:val="26"/>
              </w:rPr>
              <w:t xml:space="preserve"> ИТ и ТК Управления</w:t>
            </w:r>
            <w:proofErr w:type="gramStart"/>
            <w:r w:rsidRPr="00226B83">
              <w:rPr>
                <w:sz w:val="26"/>
                <w:szCs w:val="26"/>
              </w:rPr>
              <w:t xml:space="preserve"> К</w:t>
            </w:r>
            <w:proofErr w:type="gramEnd"/>
            <w:r w:rsidRPr="00226B83">
              <w:rPr>
                <w:sz w:val="26"/>
                <w:szCs w:val="26"/>
              </w:rPr>
              <w:t xml:space="preserve"> и ТАСУ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C5621B" w:rsidRDefault="00226B83" w:rsidP="00BD478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226B83">
              <w:rPr>
                <w:sz w:val="26"/>
                <w:szCs w:val="26"/>
              </w:rPr>
              <w:t>А.В. Чалый</w:t>
            </w:r>
          </w:p>
        </w:tc>
        <w:tc>
          <w:tcPr>
            <w:tcW w:w="1383" w:type="dxa"/>
            <w:shd w:val="clear" w:color="auto" w:fill="auto"/>
          </w:tcPr>
          <w:p w:rsidR="006D1C19" w:rsidRPr="00C5621B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</w:tcPr>
          <w:p w:rsidR="006D1C19" w:rsidRPr="00C5621B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i/>
                <w:sz w:val="26"/>
                <w:szCs w:val="26"/>
                <w:lang w:val="en-US"/>
              </w:rPr>
            </w:pPr>
          </w:p>
        </w:tc>
      </w:tr>
    </w:tbl>
    <w:p w:rsidR="006D1C19" w:rsidRPr="00E876C8" w:rsidRDefault="006D1C19" w:rsidP="006D1C19">
      <w:pPr>
        <w:ind w:left="34"/>
        <w:rPr>
          <w:sz w:val="24"/>
          <w:szCs w:val="24"/>
          <w:lang w:eastAsia="ja-JP"/>
        </w:rPr>
      </w:pPr>
    </w:p>
    <w:p w:rsidR="008F3B8D" w:rsidRPr="003B7A0D" w:rsidRDefault="008F3B8D" w:rsidP="008D7B8E">
      <w:pPr>
        <w:ind w:left="34"/>
        <w:jc w:val="right"/>
        <w:rPr>
          <w:sz w:val="24"/>
          <w:szCs w:val="24"/>
        </w:rPr>
        <w:sectPr w:rsidR="008F3B8D" w:rsidRPr="003B7A0D" w:rsidSect="00C63471">
          <w:headerReference w:type="default" r:id="rId9"/>
          <w:headerReference w:type="first" r:id="rId10"/>
          <w:pgSz w:w="11906" w:h="16838"/>
          <w:pgMar w:top="1250" w:right="567" w:bottom="993" w:left="1531" w:header="568" w:footer="709" w:gutter="0"/>
          <w:cols w:space="708"/>
          <w:titlePg/>
          <w:docGrid w:linePitch="381"/>
        </w:sectPr>
      </w:pPr>
    </w:p>
    <w:p w:rsidR="00BC32E9" w:rsidRPr="002E290B" w:rsidRDefault="00BC32E9" w:rsidP="008D7B8E">
      <w:pPr>
        <w:pStyle w:val="21"/>
        <w:rPr>
          <w:sz w:val="28"/>
          <w:szCs w:val="28"/>
        </w:rPr>
      </w:pPr>
      <w:bookmarkStart w:id="141" w:name="_Toc493492155"/>
      <w:r w:rsidRPr="002E290B">
        <w:rPr>
          <w:sz w:val="28"/>
          <w:szCs w:val="28"/>
        </w:rPr>
        <w:lastRenderedPageBreak/>
        <w:t>Приложение</w:t>
      </w:r>
      <w:bookmarkEnd w:id="141"/>
    </w:p>
    <w:p w:rsidR="00884E3F" w:rsidRDefault="00BC32E9" w:rsidP="00341384">
      <w:pPr>
        <w:jc w:val="right"/>
      </w:pPr>
      <w:r w:rsidRPr="002E290B">
        <w:t xml:space="preserve">к техническому заданию на </w:t>
      </w:r>
      <w:r w:rsidR="00341384">
        <w:t xml:space="preserve">поставку </w:t>
      </w:r>
    </w:p>
    <w:p w:rsidR="00884E3F" w:rsidRDefault="00CA0047" w:rsidP="00884E3F">
      <w:pPr>
        <w:jc w:val="right"/>
      </w:pPr>
      <w:r w:rsidRPr="00CA0047">
        <w:t>многофункциональных устрой</w:t>
      </w:r>
      <w:proofErr w:type="gramStart"/>
      <w:r w:rsidRPr="00CA0047">
        <w:t>ств</w:t>
      </w:r>
      <w:r w:rsidR="00884E3F">
        <w:t xml:space="preserve"> </w:t>
      </w:r>
      <w:r w:rsidR="00BC32E9" w:rsidRPr="002E290B">
        <w:t>дл</w:t>
      </w:r>
      <w:proofErr w:type="gramEnd"/>
      <w:r w:rsidR="00BC32E9" w:rsidRPr="002E290B">
        <w:t xml:space="preserve">я нужд </w:t>
      </w:r>
    </w:p>
    <w:p w:rsidR="00BC32E9" w:rsidRDefault="00BC32E9" w:rsidP="00884E3F">
      <w:pPr>
        <w:jc w:val="right"/>
      </w:pPr>
      <w:r w:rsidRPr="002E290B">
        <w:t xml:space="preserve">филиала </w:t>
      </w:r>
      <w:r w:rsidR="00A971DA">
        <w:t>ПАО</w:t>
      </w:r>
      <w:r w:rsidRPr="002E290B">
        <w:t xml:space="preserve"> «МРСК Центра» - «</w:t>
      </w:r>
      <w:r w:rsidR="002931BE">
        <w:t>Орелэнерго</w:t>
      </w:r>
      <w:r w:rsidRPr="002E290B">
        <w:t>»</w:t>
      </w:r>
    </w:p>
    <w:p w:rsidR="002E290B" w:rsidRDefault="002E290B" w:rsidP="008D7B8E">
      <w:pPr>
        <w:jc w:val="right"/>
      </w:pPr>
    </w:p>
    <w:tbl>
      <w:tblPr>
        <w:tblStyle w:val="13"/>
        <w:tblW w:w="5068" w:type="pct"/>
        <w:jc w:val="center"/>
        <w:tblLook w:val="04A0" w:firstRow="1" w:lastRow="0" w:firstColumn="1" w:lastColumn="0" w:noHBand="0" w:noVBand="1"/>
      </w:tblPr>
      <w:tblGrid>
        <w:gridCol w:w="458"/>
        <w:gridCol w:w="2613"/>
        <w:gridCol w:w="10164"/>
        <w:gridCol w:w="856"/>
        <w:gridCol w:w="1327"/>
      </w:tblGrid>
      <w:tr w:rsidR="00222139" w:rsidRPr="00B46230" w:rsidTr="008A7B4B">
        <w:trPr>
          <w:tblHeader/>
          <w:jc w:val="center"/>
        </w:trPr>
        <w:tc>
          <w:tcPr>
            <w:tcW w:w="199" w:type="pct"/>
            <w:vAlign w:val="center"/>
          </w:tcPr>
          <w:p w:rsidR="00B46230" w:rsidRPr="00B46230" w:rsidRDefault="00B46230" w:rsidP="00B46230">
            <w:pPr>
              <w:jc w:val="center"/>
              <w:rPr>
                <w:b/>
                <w:bCs/>
                <w:sz w:val="24"/>
                <w:szCs w:val="24"/>
              </w:rPr>
            </w:pPr>
            <w:r w:rsidRPr="00B4623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39" w:type="pct"/>
            <w:vAlign w:val="center"/>
          </w:tcPr>
          <w:p w:rsidR="00B46230" w:rsidRPr="00B46230" w:rsidRDefault="00B46230" w:rsidP="00B46230">
            <w:pPr>
              <w:jc w:val="center"/>
              <w:rPr>
                <w:b/>
                <w:bCs/>
                <w:sz w:val="24"/>
                <w:szCs w:val="24"/>
              </w:rPr>
            </w:pPr>
            <w:r w:rsidRPr="00B46230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385" w:type="pct"/>
            <w:vAlign w:val="center"/>
          </w:tcPr>
          <w:p w:rsidR="00B46230" w:rsidRPr="00B46230" w:rsidRDefault="00B46230" w:rsidP="00B46230">
            <w:pPr>
              <w:jc w:val="center"/>
              <w:rPr>
                <w:b/>
                <w:bCs/>
                <w:sz w:val="24"/>
                <w:szCs w:val="24"/>
              </w:rPr>
            </w:pPr>
            <w:r w:rsidRPr="00B46230">
              <w:rPr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347" w:type="pct"/>
            <w:vAlign w:val="center"/>
          </w:tcPr>
          <w:p w:rsidR="00B46230" w:rsidRPr="00B46230" w:rsidRDefault="00B46230" w:rsidP="00B46230">
            <w:pPr>
              <w:jc w:val="center"/>
              <w:rPr>
                <w:b/>
                <w:bCs/>
                <w:sz w:val="24"/>
                <w:szCs w:val="24"/>
              </w:rPr>
            </w:pPr>
            <w:r w:rsidRPr="00B46230">
              <w:rPr>
                <w:b/>
                <w:bCs/>
                <w:sz w:val="24"/>
                <w:szCs w:val="24"/>
              </w:rPr>
              <w:t>Кол-во, шт.</w:t>
            </w:r>
          </w:p>
        </w:tc>
        <w:tc>
          <w:tcPr>
            <w:tcW w:w="430" w:type="pct"/>
            <w:vAlign w:val="center"/>
          </w:tcPr>
          <w:p w:rsidR="00B46230" w:rsidRPr="00B46230" w:rsidRDefault="00B46230" w:rsidP="00B46230">
            <w:pPr>
              <w:jc w:val="center"/>
              <w:rPr>
                <w:b/>
                <w:bCs/>
                <w:sz w:val="24"/>
                <w:szCs w:val="24"/>
              </w:rPr>
            </w:pPr>
            <w:r w:rsidRPr="00B46230">
              <w:rPr>
                <w:b/>
                <w:bCs/>
                <w:sz w:val="24"/>
                <w:szCs w:val="24"/>
              </w:rPr>
              <w:t>Гарантия, мес.</w:t>
            </w:r>
          </w:p>
        </w:tc>
      </w:tr>
      <w:tr w:rsidR="00222139" w:rsidRPr="00B46230" w:rsidTr="008A7B4B">
        <w:trPr>
          <w:jc w:val="center"/>
        </w:trPr>
        <w:tc>
          <w:tcPr>
            <w:tcW w:w="199" w:type="pct"/>
          </w:tcPr>
          <w:p w:rsidR="00B46230" w:rsidRPr="00B46230" w:rsidRDefault="00B46230" w:rsidP="00B46230">
            <w:pPr>
              <w:jc w:val="center"/>
              <w:rPr>
                <w:sz w:val="24"/>
                <w:szCs w:val="24"/>
                <w:lang w:val="en-US"/>
              </w:rPr>
            </w:pPr>
            <w:r w:rsidRPr="00B4623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39" w:type="pct"/>
          </w:tcPr>
          <w:p w:rsidR="00B46230" w:rsidRPr="00B46230" w:rsidRDefault="00CA0047" w:rsidP="00A63665">
            <w:pPr>
              <w:jc w:val="center"/>
              <w:rPr>
                <w:color w:val="010100"/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CA0047">
              <w:rPr>
                <w:sz w:val="24"/>
                <w:szCs w:val="24"/>
              </w:rPr>
              <w:t>ногофункциональн</w:t>
            </w:r>
            <w:r>
              <w:rPr>
                <w:sz w:val="24"/>
                <w:szCs w:val="24"/>
              </w:rPr>
              <w:t>ое</w:t>
            </w:r>
            <w:r w:rsidRPr="00CA0047">
              <w:rPr>
                <w:sz w:val="24"/>
                <w:szCs w:val="24"/>
              </w:rPr>
              <w:t xml:space="preserve"> устройств</w:t>
            </w:r>
            <w:r>
              <w:rPr>
                <w:sz w:val="24"/>
                <w:szCs w:val="24"/>
              </w:rPr>
              <w:t>о</w:t>
            </w:r>
            <w:r w:rsidR="0070038D" w:rsidRPr="0070038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Kyocera</w:t>
            </w:r>
            <w:r w:rsidRPr="00CA00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ECOSYS</w:t>
            </w:r>
            <w:r w:rsidRPr="00CA00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</w:t>
            </w:r>
            <w:r w:rsidR="00A63665">
              <w:rPr>
                <w:sz w:val="24"/>
                <w:szCs w:val="24"/>
              </w:rPr>
              <w:t>3540</w:t>
            </w:r>
            <w:proofErr w:type="spellStart"/>
            <w:r w:rsidR="00A63665">
              <w:rPr>
                <w:sz w:val="24"/>
                <w:szCs w:val="24"/>
                <w:lang w:val="en-US"/>
              </w:rPr>
              <w:t>idn</w:t>
            </w:r>
            <w:proofErr w:type="spellEnd"/>
            <w:r w:rsidR="00D71560" w:rsidRPr="00D71560">
              <w:rPr>
                <w:sz w:val="24"/>
                <w:szCs w:val="24"/>
              </w:rPr>
              <w:t xml:space="preserve"> + </w:t>
            </w:r>
            <w:r w:rsidR="00A63665">
              <w:rPr>
                <w:sz w:val="24"/>
                <w:szCs w:val="24"/>
              </w:rPr>
              <w:t>картридж</w:t>
            </w:r>
            <w:r w:rsidR="0070038D" w:rsidRPr="0070038D">
              <w:rPr>
                <w:sz w:val="24"/>
                <w:szCs w:val="24"/>
              </w:rPr>
              <w:t xml:space="preserve"> </w:t>
            </w:r>
            <w:r w:rsidR="00D71560">
              <w:rPr>
                <w:sz w:val="24"/>
                <w:szCs w:val="24"/>
              </w:rPr>
              <w:t>(</w:t>
            </w:r>
            <w:r w:rsidR="0070038D">
              <w:rPr>
                <w:sz w:val="24"/>
                <w:szCs w:val="24"/>
              </w:rPr>
              <w:t xml:space="preserve">или </w:t>
            </w:r>
            <w:r w:rsidR="00D71560">
              <w:rPr>
                <w:sz w:val="24"/>
                <w:szCs w:val="24"/>
              </w:rPr>
              <w:t>аналог)</w:t>
            </w:r>
          </w:p>
        </w:tc>
        <w:tc>
          <w:tcPr>
            <w:tcW w:w="3385" w:type="pct"/>
            <w:vAlign w:val="center"/>
          </w:tcPr>
          <w:p w:rsidR="00B46230" w:rsidRPr="00B46230" w:rsidRDefault="00CA0047" w:rsidP="00B46230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</w:t>
            </w:r>
            <w:r w:rsidRPr="00CA0047">
              <w:rPr>
                <w:b/>
                <w:sz w:val="24"/>
                <w:szCs w:val="24"/>
              </w:rPr>
              <w:t>ногофункциональн</w:t>
            </w:r>
            <w:r>
              <w:rPr>
                <w:b/>
                <w:sz w:val="24"/>
                <w:szCs w:val="24"/>
              </w:rPr>
              <w:t>ые</w:t>
            </w:r>
            <w:r w:rsidRPr="00CA0047">
              <w:rPr>
                <w:b/>
                <w:sz w:val="24"/>
                <w:szCs w:val="24"/>
              </w:rPr>
              <w:t xml:space="preserve"> устройств</w:t>
            </w:r>
            <w:r>
              <w:rPr>
                <w:b/>
                <w:sz w:val="24"/>
                <w:szCs w:val="24"/>
              </w:rPr>
              <w:t>а</w:t>
            </w:r>
            <w:r w:rsidR="00B46230" w:rsidRPr="00B46230">
              <w:rPr>
                <w:b/>
                <w:sz w:val="24"/>
                <w:szCs w:val="24"/>
              </w:rPr>
              <w:t xml:space="preserve"> в составе или эквивалент:</w:t>
            </w:r>
          </w:p>
          <w:p w:rsidR="006D678B" w:rsidRPr="00A63665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Устройство</w:t>
            </w:r>
            <w:r>
              <w:rPr>
                <w:sz w:val="24"/>
                <w:szCs w:val="24"/>
              </w:rPr>
              <w:t xml:space="preserve">: </w:t>
            </w:r>
            <w:r w:rsidR="00A63665">
              <w:rPr>
                <w:sz w:val="24"/>
                <w:szCs w:val="24"/>
              </w:rPr>
              <w:t>принтер/сканер/копир</w:t>
            </w:r>
            <w:r w:rsidR="00A63665" w:rsidRPr="004751F2">
              <w:rPr>
                <w:sz w:val="24"/>
                <w:szCs w:val="24"/>
              </w:rPr>
              <w:t>/</w:t>
            </w:r>
            <w:r w:rsidR="00A63665">
              <w:rPr>
                <w:sz w:val="24"/>
                <w:szCs w:val="24"/>
              </w:rPr>
              <w:t>факс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Тип печати</w:t>
            </w:r>
            <w:r>
              <w:rPr>
                <w:sz w:val="24"/>
                <w:szCs w:val="24"/>
              </w:rPr>
              <w:t xml:space="preserve">: </w:t>
            </w:r>
            <w:proofErr w:type="gramStart"/>
            <w:r w:rsidR="00A63665" w:rsidRPr="00A63665">
              <w:rPr>
                <w:sz w:val="24"/>
                <w:szCs w:val="24"/>
              </w:rPr>
              <w:t>черно-белая</w:t>
            </w:r>
            <w:proofErr w:type="gramEnd"/>
            <w:r w:rsidRPr="006D678B">
              <w:rPr>
                <w:sz w:val="24"/>
                <w:szCs w:val="24"/>
              </w:rPr>
              <w:t> 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Технология печати</w:t>
            </w:r>
            <w:r>
              <w:rPr>
                <w:sz w:val="24"/>
                <w:szCs w:val="24"/>
              </w:rPr>
              <w:t xml:space="preserve">: </w:t>
            </w:r>
            <w:proofErr w:type="gramStart"/>
            <w:r w:rsidRPr="006D678B">
              <w:rPr>
                <w:sz w:val="24"/>
                <w:szCs w:val="24"/>
              </w:rPr>
              <w:t>лазерная</w:t>
            </w:r>
            <w:proofErr w:type="gramEnd"/>
            <w:r w:rsidRPr="006D678B">
              <w:rPr>
                <w:sz w:val="24"/>
                <w:szCs w:val="24"/>
              </w:rPr>
              <w:t> 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: </w:t>
            </w:r>
            <w:proofErr w:type="gramStart"/>
            <w:r w:rsidRPr="006D678B">
              <w:rPr>
                <w:sz w:val="24"/>
                <w:szCs w:val="24"/>
              </w:rPr>
              <w:t>настольный</w:t>
            </w:r>
            <w:proofErr w:type="gramEnd"/>
          </w:p>
          <w:p w:rsidR="006D678B" w:rsidRPr="006D678B" w:rsidRDefault="006D678B" w:rsidP="006D678B">
            <w:pPr>
              <w:spacing w:line="228" w:lineRule="auto"/>
              <w:ind w:right="74"/>
              <w:rPr>
                <w:b/>
                <w:bCs/>
                <w:sz w:val="24"/>
                <w:szCs w:val="24"/>
              </w:rPr>
            </w:pPr>
            <w:r w:rsidRPr="006D678B">
              <w:rPr>
                <w:b/>
                <w:bCs/>
                <w:sz w:val="24"/>
                <w:szCs w:val="24"/>
              </w:rPr>
              <w:t>Принтер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Максимальный формат</w:t>
            </w:r>
            <w:r>
              <w:rPr>
                <w:sz w:val="24"/>
                <w:szCs w:val="24"/>
              </w:rPr>
              <w:t xml:space="preserve">: </w:t>
            </w:r>
            <w:r w:rsidRPr="006D678B">
              <w:rPr>
                <w:sz w:val="24"/>
                <w:szCs w:val="24"/>
              </w:rPr>
              <w:t>A4 </w:t>
            </w:r>
          </w:p>
          <w:p w:rsid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Автоматическая двусторонняя печать</w:t>
            </w:r>
            <w:r>
              <w:rPr>
                <w:sz w:val="24"/>
                <w:szCs w:val="24"/>
              </w:rPr>
              <w:t xml:space="preserve">: </w:t>
            </w:r>
            <w:r w:rsidRPr="006D678B">
              <w:rPr>
                <w:sz w:val="24"/>
                <w:szCs w:val="24"/>
              </w:rPr>
              <w:t>есть </w:t>
            </w:r>
          </w:p>
          <w:p w:rsidR="0036507C" w:rsidRPr="006D678B" w:rsidRDefault="0036507C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 xml:space="preserve">Максимальное разрешение для </w:t>
            </w:r>
            <w:proofErr w:type="gramStart"/>
            <w:r w:rsidRPr="006D678B">
              <w:rPr>
                <w:sz w:val="24"/>
                <w:szCs w:val="24"/>
              </w:rPr>
              <w:t>ч</w:t>
            </w:r>
            <w:proofErr w:type="gramEnd"/>
            <w:r w:rsidRPr="006D678B">
              <w:rPr>
                <w:sz w:val="24"/>
                <w:szCs w:val="24"/>
              </w:rPr>
              <w:t>/б печати</w:t>
            </w:r>
            <w:r>
              <w:rPr>
                <w:sz w:val="24"/>
                <w:szCs w:val="24"/>
              </w:rPr>
              <w:t xml:space="preserve">: </w:t>
            </w:r>
            <w:r w:rsidR="00A63665" w:rsidRPr="00A63665">
              <w:rPr>
                <w:sz w:val="24"/>
                <w:szCs w:val="24"/>
              </w:rPr>
              <w:t>12</w:t>
            </w:r>
            <w:r w:rsidRPr="006D678B">
              <w:rPr>
                <w:sz w:val="24"/>
                <w:szCs w:val="24"/>
              </w:rPr>
              <w:t>00x</w:t>
            </w:r>
            <w:r w:rsidR="00A63665" w:rsidRPr="00A63665">
              <w:rPr>
                <w:sz w:val="24"/>
                <w:szCs w:val="24"/>
              </w:rPr>
              <w:t>12</w:t>
            </w:r>
            <w:r w:rsidRPr="006D678B">
              <w:rPr>
                <w:sz w:val="24"/>
                <w:szCs w:val="24"/>
              </w:rPr>
              <w:t xml:space="preserve">00 </w:t>
            </w:r>
            <w:proofErr w:type="spellStart"/>
            <w:r w:rsidRPr="006D678B">
              <w:rPr>
                <w:sz w:val="24"/>
                <w:szCs w:val="24"/>
              </w:rPr>
              <w:t>dpi</w:t>
            </w:r>
            <w:proofErr w:type="spellEnd"/>
          </w:p>
          <w:p w:rsidR="006D678B" w:rsidRPr="00A63665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Скорость печати</w:t>
            </w:r>
            <w:r>
              <w:rPr>
                <w:sz w:val="24"/>
                <w:szCs w:val="24"/>
              </w:rPr>
              <w:t xml:space="preserve">: </w:t>
            </w:r>
            <w:r w:rsidR="00A63665" w:rsidRPr="00A63665">
              <w:rPr>
                <w:sz w:val="24"/>
                <w:szCs w:val="24"/>
              </w:rPr>
              <w:t>40</w:t>
            </w:r>
            <w:r w:rsidR="00A63665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63665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A63665">
              <w:rPr>
                <w:sz w:val="24"/>
                <w:szCs w:val="24"/>
              </w:rPr>
              <w:t>/мин (ч/б А4)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Время разогрева</w:t>
            </w:r>
            <w:r>
              <w:rPr>
                <w:sz w:val="24"/>
                <w:szCs w:val="24"/>
              </w:rPr>
              <w:t xml:space="preserve">: </w:t>
            </w:r>
            <w:r w:rsidRPr="006D678B">
              <w:rPr>
                <w:sz w:val="24"/>
                <w:szCs w:val="24"/>
              </w:rPr>
              <w:t>2</w:t>
            </w:r>
            <w:r w:rsidR="00A63665" w:rsidRPr="004751F2">
              <w:rPr>
                <w:sz w:val="24"/>
                <w:szCs w:val="24"/>
              </w:rPr>
              <w:t>1</w:t>
            </w:r>
            <w:r w:rsidRPr="006D678B">
              <w:rPr>
                <w:sz w:val="24"/>
                <w:szCs w:val="24"/>
              </w:rPr>
              <w:t xml:space="preserve"> </w:t>
            </w:r>
            <w:proofErr w:type="gramStart"/>
            <w:r w:rsidRPr="006D678B">
              <w:rPr>
                <w:sz w:val="24"/>
                <w:szCs w:val="24"/>
              </w:rPr>
              <w:t>с</w:t>
            </w:r>
            <w:proofErr w:type="gramEnd"/>
            <w:r w:rsidRPr="006D678B">
              <w:rPr>
                <w:sz w:val="24"/>
                <w:szCs w:val="24"/>
              </w:rPr>
              <w:t> 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b/>
                <w:bCs/>
                <w:sz w:val="24"/>
                <w:szCs w:val="24"/>
              </w:rPr>
            </w:pPr>
            <w:r w:rsidRPr="006D678B">
              <w:rPr>
                <w:b/>
                <w:bCs/>
                <w:sz w:val="24"/>
                <w:szCs w:val="24"/>
              </w:rPr>
              <w:t>Сканер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Тип сканера</w:t>
            </w:r>
            <w:r>
              <w:rPr>
                <w:sz w:val="24"/>
                <w:szCs w:val="24"/>
              </w:rPr>
              <w:t xml:space="preserve">: </w:t>
            </w:r>
            <w:r w:rsidRPr="006D678B">
              <w:rPr>
                <w:sz w:val="24"/>
                <w:szCs w:val="24"/>
              </w:rPr>
              <w:t>планшетный/протяжный 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Максимальный формат оригинала</w:t>
            </w:r>
            <w:r>
              <w:rPr>
                <w:sz w:val="24"/>
                <w:szCs w:val="24"/>
              </w:rPr>
              <w:t xml:space="preserve">: </w:t>
            </w:r>
            <w:r w:rsidRPr="006D678B">
              <w:rPr>
                <w:sz w:val="24"/>
                <w:szCs w:val="24"/>
              </w:rPr>
              <w:t>A4 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Максимальный размер сканирования</w:t>
            </w:r>
            <w:r>
              <w:rPr>
                <w:sz w:val="24"/>
                <w:szCs w:val="24"/>
              </w:rPr>
              <w:t xml:space="preserve">: </w:t>
            </w:r>
            <w:r w:rsidRPr="006D678B">
              <w:rPr>
                <w:sz w:val="24"/>
                <w:szCs w:val="24"/>
              </w:rPr>
              <w:t>216x297 мм 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 xml:space="preserve">Оттенки </w:t>
            </w:r>
            <w:proofErr w:type="gramStart"/>
            <w:r w:rsidRPr="006D678B">
              <w:rPr>
                <w:sz w:val="24"/>
                <w:szCs w:val="24"/>
              </w:rPr>
              <w:t>серого</w:t>
            </w:r>
            <w:proofErr w:type="gramEnd"/>
            <w:r>
              <w:rPr>
                <w:sz w:val="24"/>
                <w:szCs w:val="24"/>
              </w:rPr>
              <w:t xml:space="preserve">: </w:t>
            </w:r>
            <w:r w:rsidRPr="006D678B">
              <w:rPr>
                <w:sz w:val="24"/>
                <w:szCs w:val="24"/>
              </w:rPr>
              <w:t>256 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Разрешение сканера</w:t>
            </w:r>
            <w:r>
              <w:rPr>
                <w:sz w:val="24"/>
                <w:szCs w:val="24"/>
              </w:rPr>
              <w:t xml:space="preserve">: </w:t>
            </w:r>
            <w:r w:rsidRPr="006D678B">
              <w:rPr>
                <w:sz w:val="24"/>
                <w:szCs w:val="24"/>
              </w:rPr>
              <w:t xml:space="preserve">600x600 </w:t>
            </w:r>
            <w:proofErr w:type="spellStart"/>
            <w:r w:rsidRPr="006D678B">
              <w:rPr>
                <w:sz w:val="24"/>
                <w:szCs w:val="24"/>
              </w:rPr>
              <w:t>dpi</w:t>
            </w:r>
            <w:proofErr w:type="spellEnd"/>
            <w:r w:rsidRPr="006D678B">
              <w:rPr>
                <w:sz w:val="24"/>
                <w:szCs w:val="24"/>
              </w:rPr>
              <w:t> 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Устройство автоподачи оригиналов</w:t>
            </w:r>
            <w:r>
              <w:rPr>
                <w:sz w:val="24"/>
                <w:szCs w:val="24"/>
              </w:rPr>
              <w:t xml:space="preserve">: </w:t>
            </w:r>
            <w:r w:rsidRPr="006D678B">
              <w:rPr>
                <w:sz w:val="24"/>
                <w:szCs w:val="24"/>
              </w:rPr>
              <w:t>двустороннее 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Емкость устройства автоподачи оригиналов</w:t>
            </w:r>
            <w:r>
              <w:rPr>
                <w:sz w:val="24"/>
                <w:szCs w:val="24"/>
              </w:rPr>
              <w:t xml:space="preserve">: </w:t>
            </w:r>
            <w:r w:rsidRPr="006D678B">
              <w:rPr>
                <w:sz w:val="24"/>
                <w:szCs w:val="24"/>
              </w:rPr>
              <w:t>50 листов 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Скорость сканирования (</w:t>
            </w:r>
            <w:proofErr w:type="spellStart"/>
            <w:r w:rsidRPr="006D678B">
              <w:rPr>
                <w:sz w:val="24"/>
                <w:szCs w:val="24"/>
              </w:rPr>
              <w:t>цветн</w:t>
            </w:r>
            <w:proofErr w:type="spellEnd"/>
            <w:r w:rsidRPr="006D678B">
              <w:rPr>
                <w:sz w:val="24"/>
                <w:szCs w:val="24"/>
              </w:rPr>
              <w:t>.)</w:t>
            </w:r>
            <w:r>
              <w:rPr>
                <w:sz w:val="24"/>
                <w:szCs w:val="24"/>
              </w:rPr>
              <w:t xml:space="preserve">: </w:t>
            </w:r>
            <w:r w:rsidR="00A63665" w:rsidRPr="00A63665">
              <w:rPr>
                <w:sz w:val="24"/>
                <w:szCs w:val="24"/>
              </w:rPr>
              <w:t>30</w:t>
            </w:r>
            <w:r w:rsidRPr="006D678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D678B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6D678B">
              <w:rPr>
                <w:sz w:val="24"/>
                <w:szCs w:val="24"/>
              </w:rPr>
              <w:t xml:space="preserve">/мин (300 </w:t>
            </w:r>
            <w:proofErr w:type="spellStart"/>
            <w:r w:rsidRPr="006D678B">
              <w:rPr>
                <w:sz w:val="24"/>
                <w:szCs w:val="24"/>
              </w:rPr>
              <w:t>dpi</w:t>
            </w:r>
            <w:proofErr w:type="spellEnd"/>
            <w:r w:rsidRPr="006D678B">
              <w:rPr>
                <w:sz w:val="24"/>
                <w:szCs w:val="24"/>
              </w:rPr>
              <w:t>, A4) 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Скорость сканирования (ч/б)</w:t>
            </w:r>
            <w:r>
              <w:rPr>
                <w:sz w:val="24"/>
                <w:szCs w:val="24"/>
              </w:rPr>
              <w:t xml:space="preserve">: </w:t>
            </w:r>
            <w:r w:rsidR="00A63665" w:rsidRPr="00A63665">
              <w:rPr>
                <w:sz w:val="24"/>
                <w:szCs w:val="24"/>
              </w:rPr>
              <w:t>40</w:t>
            </w:r>
            <w:r w:rsidRPr="006D678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D678B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6D678B">
              <w:rPr>
                <w:sz w:val="24"/>
                <w:szCs w:val="24"/>
              </w:rPr>
              <w:t xml:space="preserve">/мин (300 </w:t>
            </w:r>
            <w:proofErr w:type="spellStart"/>
            <w:r w:rsidRPr="006D678B">
              <w:rPr>
                <w:sz w:val="24"/>
                <w:szCs w:val="24"/>
              </w:rPr>
              <w:t>dpi</w:t>
            </w:r>
            <w:proofErr w:type="spellEnd"/>
            <w:r w:rsidRPr="006D678B">
              <w:rPr>
                <w:sz w:val="24"/>
                <w:szCs w:val="24"/>
              </w:rPr>
              <w:t>, A4) </w:t>
            </w:r>
          </w:p>
          <w:p w:rsidR="00B46230" w:rsidRPr="00B46230" w:rsidRDefault="006D678B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Отправка изображения по e-</w:t>
            </w:r>
            <w:proofErr w:type="spellStart"/>
            <w:r w:rsidRPr="006D678B">
              <w:rPr>
                <w:sz w:val="24"/>
                <w:szCs w:val="24"/>
              </w:rPr>
              <w:t>mail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r w:rsidRPr="006D678B">
              <w:rPr>
                <w:sz w:val="24"/>
                <w:szCs w:val="24"/>
              </w:rPr>
              <w:t>есть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b/>
                <w:bCs/>
                <w:sz w:val="24"/>
                <w:szCs w:val="24"/>
              </w:rPr>
            </w:pPr>
            <w:r w:rsidRPr="006D678B">
              <w:rPr>
                <w:b/>
                <w:bCs/>
                <w:sz w:val="24"/>
                <w:szCs w:val="24"/>
              </w:rPr>
              <w:t>Копир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Максимальное разрешение копира (</w:t>
            </w:r>
            <w:proofErr w:type="gramStart"/>
            <w:r w:rsidRPr="006D678B">
              <w:rPr>
                <w:sz w:val="24"/>
                <w:szCs w:val="24"/>
              </w:rPr>
              <w:t>ч</w:t>
            </w:r>
            <w:proofErr w:type="gramEnd"/>
            <w:r w:rsidRPr="006D678B">
              <w:rPr>
                <w:sz w:val="24"/>
                <w:szCs w:val="24"/>
              </w:rPr>
              <w:t>/б)</w:t>
            </w:r>
            <w:r>
              <w:rPr>
                <w:sz w:val="24"/>
                <w:szCs w:val="24"/>
              </w:rPr>
              <w:t xml:space="preserve">: </w:t>
            </w:r>
            <w:r w:rsidRPr="006D678B">
              <w:rPr>
                <w:sz w:val="24"/>
                <w:szCs w:val="24"/>
              </w:rPr>
              <w:t xml:space="preserve">600x600 </w:t>
            </w:r>
            <w:proofErr w:type="spellStart"/>
            <w:r w:rsidRPr="006D678B">
              <w:rPr>
                <w:sz w:val="24"/>
                <w:szCs w:val="24"/>
              </w:rPr>
              <w:t>dpi</w:t>
            </w:r>
            <w:proofErr w:type="spellEnd"/>
            <w:r w:rsidRPr="006D678B">
              <w:rPr>
                <w:sz w:val="24"/>
                <w:szCs w:val="24"/>
              </w:rPr>
              <w:t> </w:t>
            </w:r>
          </w:p>
          <w:p w:rsidR="00A63665" w:rsidRPr="00A63665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Скорость копирования</w:t>
            </w:r>
            <w:r>
              <w:rPr>
                <w:sz w:val="24"/>
                <w:szCs w:val="24"/>
              </w:rPr>
              <w:t xml:space="preserve">: </w:t>
            </w:r>
            <w:r w:rsidR="00A63665" w:rsidRPr="00A63665">
              <w:rPr>
                <w:sz w:val="24"/>
                <w:szCs w:val="24"/>
              </w:rPr>
              <w:t>40</w:t>
            </w:r>
            <w:r w:rsidR="00A63665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63665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A63665">
              <w:rPr>
                <w:sz w:val="24"/>
                <w:szCs w:val="24"/>
              </w:rPr>
              <w:t>/мин (ч/б А4)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Время выхода первой копии</w:t>
            </w:r>
            <w:r>
              <w:rPr>
                <w:sz w:val="24"/>
                <w:szCs w:val="24"/>
              </w:rPr>
              <w:t xml:space="preserve">: </w:t>
            </w:r>
            <w:r w:rsidR="00A63665" w:rsidRPr="00A63665">
              <w:rPr>
                <w:sz w:val="24"/>
                <w:szCs w:val="24"/>
              </w:rPr>
              <w:t>9</w:t>
            </w:r>
            <w:r w:rsidRPr="006D678B">
              <w:rPr>
                <w:sz w:val="24"/>
                <w:szCs w:val="24"/>
              </w:rPr>
              <w:t xml:space="preserve"> </w:t>
            </w:r>
            <w:proofErr w:type="gramStart"/>
            <w:r w:rsidRPr="006D678B">
              <w:rPr>
                <w:sz w:val="24"/>
                <w:szCs w:val="24"/>
              </w:rPr>
              <w:t>с</w:t>
            </w:r>
            <w:proofErr w:type="gramEnd"/>
            <w:r w:rsidRPr="006D678B">
              <w:rPr>
                <w:sz w:val="24"/>
                <w:szCs w:val="24"/>
              </w:rPr>
              <w:t> 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Изменение масштаба</w:t>
            </w:r>
            <w:r>
              <w:rPr>
                <w:sz w:val="24"/>
                <w:szCs w:val="24"/>
              </w:rPr>
              <w:t xml:space="preserve">: </w:t>
            </w:r>
            <w:r w:rsidRPr="006D678B">
              <w:rPr>
                <w:sz w:val="24"/>
                <w:szCs w:val="24"/>
              </w:rPr>
              <w:t>25-400 % </w:t>
            </w:r>
          </w:p>
          <w:p w:rsidR="00B46230" w:rsidRPr="00B46230" w:rsidRDefault="006D678B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lastRenderedPageBreak/>
              <w:t>Максимальное количество копий за цикл</w:t>
            </w:r>
            <w:r>
              <w:rPr>
                <w:sz w:val="24"/>
                <w:szCs w:val="24"/>
              </w:rPr>
              <w:t xml:space="preserve">: </w:t>
            </w:r>
            <w:r w:rsidRPr="006D678B">
              <w:rPr>
                <w:sz w:val="24"/>
                <w:szCs w:val="24"/>
              </w:rPr>
              <w:t>999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b/>
                <w:bCs/>
                <w:sz w:val="24"/>
                <w:szCs w:val="24"/>
              </w:rPr>
            </w:pPr>
            <w:r w:rsidRPr="006D678B">
              <w:rPr>
                <w:b/>
                <w:bCs/>
                <w:sz w:val="24"/>
                <w:szCs w:val="24"/>
              </w:rPr>
              <w:t>Лотки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Подача бумаги</w:t>
            </w:r>
            <w:r>
              <w:rPr>
                <w:sz w:val="24"/>
                <w:szCs w:val="24"/>
              </w:rPr>
              <w:t xml:space="preserve">: </w:t>
            </w:r>
            <w:r w:rsidR="00A63665" w:rsidRPr="00A63665">
              <w:rPr>
                <w:sz w:val="24"/>
                <w:szCs w:val="24"/>
              </w:rPr>
              <w:t>6</w:t>
            </w:r>
            <w:r w:rsidRPr="006D678B">
              <w:rPr>
                <w:sz w:val="24"/>
                <w:szCs w:val="24"/>
              </w:rPr>
              <w:t>00 лист</w:t>
            </w:r>
            <w:proofErr w:type="gramStart"/>
            <w:r w:rsidRPr="006D678B">
              <w:rPr>
                <w:sz w:val="24"/>
                <w:szCs w:val="24"/>
              </w:rPr>
              <w:t>.</w:t>
            </w:r>
            <w:proofErr w:type="gramEnd"/>
            <w:r w:rsidRPr="006D678B">
              <w:rPr>
                <w:sz w:val="24"/>
                <w:szCs w:val="24"/>
              </w:rPr>
              <w:t xml:space="preserve"> (</w:t>
            </w:r>
            <w:proofErr w:type="gramStart"/>
            <w:r w:rsidRPr="006D678B">
              <w:rPr>
                <w:sz w:val="24"/>
                <w:szCs w:val="24"/>
              </w:rPr>
              <w:t>с</w:t>
            </w:r>
            <w:proofErr w:type="gramEnd"/>
            <w:r w:rsidRPr="006D678B">
              <w:rPr>
                <w:sz w:val="24"/>
                <w:szCs w:val="24"/>
              </w:rPr>
              <w:t xml:space="preserve">тандартная), </w:t>
            </w:r>
            <w:r w:rsidR="00A63665" w:rsidRPr="00A63665">
              <w:rPr>
                <w:sz w:val="24"/>
                <w:szCs w:val="24"/>
              </w:rPr>
              <w:t>26</w:t>
            </w:r>
            <w:r w:rsidRPr="006D678B">
              <w:rPr>
                <w:sz w:val="24"/>
                <w:szCs w:val="24"/>
              </w:rPr>
              <w:t>00 лист. (максимальная) </w:t>
            </w:r>
          </w:p>
          <w:p w:rsidR="00B46230" w:rsidRPr="006D678B" w:rsidRDefault="006D678B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Вывод бумаги</w:t>
            </w:r>
            <w:r>
              <w:rPr>
                <w:sz w:val="24"/>
                <w:szCs w:val="24"/>
              </w:rPr>
              <w:t xml:space="preserve">: </w:t>
            </w:r>
            <w:r w:rsidR="00A63665" w:rsidRPr="00A63665">
              <w:rPr>
                <w:sz w:val="24"/>
                <w:szCs w:val="24"/>
              </w:rPr>
              <w:t>2</w:t>
            </w:r>
            <w:r w:rsidRPr="006D678B">
              <w:rPr>
                <w:sz w:val="24"/>
                <w:szCs w:val="24"/>
              </w:rPr>
              <w:t>50 лист</w:t>
            </w:r>
            <w:proofErr w:type="gramStart"/>
            <w:r w:rsidRPr="006D678B">
              <w:rPr>
                <w:sz w:val="24"/>
                <w:szCs w:val="24"/>
              </w:rPr>
              <w:t>.</w:t>
            </w:r>
            <w:proofErr w:type="gramEnd"/>
            <w:r w:rsidRPr="006D678B">
              <w:rPr>
                <w:sz w:val="24"/>
                <w:szCs w:val="24"/>
              </w:rPr>
              <w:t xml:space="preserve"> (</w:t>
            </w:r>
            <w:proofErr w:type="gramStart"/>
            <w:r w:rsidRPr="006D678B">
              <w:rPr>
                <w:sz w:val="24"/>
                <w:szCs w:val="24"/>
              </w:rPr>
              <w:t>с</w:t>
            </w:r>
            <w:proofErr w:type="gramEnd"/>
            <w:r w:rsidRPr="006D678B">
              <w:rPr>
                <w:sz w:val="24"/>
                <w:szCs w:val="24"/>
              </w:rPr>
              <w:t xml:space="preserve">тандартный), </w:t>
            </w:r>
            <w:r w:rsidR="00A63665" w:rsidRPr="00A63665">
              <w:rPr>
                <w:sz w:val="24"/>
                <w:szCs w:val="24"/>
              </w:rPr>
              <w:t>2</w:t>
            </w:r>
            <w:r w:rsidRPr="006D678B">
              <w:rPr>
                <w:sz w:val="24"/>
                <w:szCs w:val="24"/>
              </w:rPr>
              <w:t>50 лист. (максимальный)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b/>
                <w:bCs/>
                <w:sz w:val="24"/>
                <w:szCs w:val="24"/>
              </w:rPr>
            </w:pPr>
            <w:r w:rsidRPr="006D678B">
              <w:rPr>
                <w:b/>
                <w:bCs/>
                <w:sz w:val="24"/>
                <w:szCs w:val="24"/>
              </w:rPr>
              <w:t>Расходные материалы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Плотность бумаги</w:t>
            </w:r>
            <w:r>
              <w:rPr>
                <w:sz w:val="24"/>
                <w:szCs w:val="24"/>
              </w:rPr>
              <w:t xml:space="preserve">: </w:t>
            </w:r>
            <w:r w:rsidRPr="006D678B">
              <w:rPr>
                <w:sz w:val="24"/>
                <w:szCs w:val="24"/>
              </w:rPr>
              <w:t>60-220 г/м</w:t>
            </w:r>
            <w:proofErr w:type="gramStart"/>
            <w:r w:rsidRPr="006D678B">
              <w:rPr>
                <w:sz w:val="24"/>
                <w:szCs w:val="24"/>
              </w:rPr>
              <w:t>2</w:t>
            </w:r>
            <w:proofErr w:type="gramEnd"/>
            <w:r w:rsidRPr="006D678B">
              <w:rPr>
                <w:sz w:val="24"/>
                <w:szCs w:val="24"/>
              </w:rPr>
              <w:t> 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Печать на:</w:t>
            </w:r>
            <w:r>
              <w:rPr>
                <w:sz w:val="24"/>
                <w:szCs w:val="24"/>
              </w:rPr>
              <w:t xml:space="preserve"> </w:t>
            </w:r>
            <w:r w:rsidRPr="006D678B">
              <w:rPr>
                <w:sz w:val="24"/>
                <w:szCs w:val="24"/>
              </w:rPr>
              <w:t>карточках, пленках, этикетках, глянцевой бумаге, конвертах, матовой бумаге </w:t>
            </w:r>
          </w:p>
          <w:p w:rsid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 xml:space="preserve">Ресурс </w:t>
            </w:r>
            <w:proofErr w:type="gramStart"/>
            <w:r w:rsidRPr="006D678B">
              <w:rPr>
                <w:sz w:val="24"/>
                <w:szCs w:val="24"/>
              </w:rPr>
              <w:t>ч</w:t>
            </w:r>
            <w:proofErr w:type="gramEnd"/>
            <w:r w:rsidRPr="006D678B">
              <w:rPr>
                <w:sz w:val="24"/>
                <w:szCs w:val="24"/>
              </w:rPr>
              <w:t>/б картриджа/тонера</w:t>
            </w:r>
            <w:r>
              <w:rPr>
                <w:sz w:val="24"/>
                <w:szCs w:val="24"/>
              </w:rPr>
              <w:t xml:space="preserve">: </w:t>
            </w:r>
            <w:r w:rsidR="00A63665" w:rsidRPr="00A63665">
              <w:rPr>
                <w:sz w:val="24"/>
                <w:szCs w:val="24"/>
              </w:rPr>
              <w:t>145</w:t>
            </w:r>
            <w:r w:rsidRPr="006D678B">
              <w:rPr>
                <w:sz w:val="24"/>
                <w:szCs w:val="24"/>
              </w:rPr>
              <w:t>00 страниц 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Количество картриджей</w:t>
            </w:r>
            <w:r>
              <w:rPr>
                <w:sz w:val="24"/>
                <w:szCs w:val="24"/>
              </w:rPr>
              <w:t xml:space="preserve">: </w:t>
            </w:r>
            <w:r w:rsidR="00A63665" w:rsidRPr="00A63665">
              <w:rPr>
                <w:sz w:val="24"/>
                <w:szCs w:val="24"/>
              </w:rPr>
              <w:t>1</w:t>
            </w:r>
            <w:r w:rsidR="0036507C">
              <w:rPr>
                <w:sz w:val="24"/>
                <w:szCs w:val="24"/>
              </w:rPr>
              <w:t xml:space="preserve"> </w:t>
            </w:r>
          </w:p>
          <w:p w:rsidR="00A63665" w:rsidRPr="00A63665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Тип картриджа/тонера</w:t>
            </w:r>
            <w:r>
              <w:rPr>
                <w:sz w:val="24"/>
                <w:szCs w:val="24"/>
              </w:rPr>
              <w:t xml:space="preserve">: </w:t>
            </w:r>
            <w:r w:rsidR="0036507C" w:rsidRPr="0036507C">
              <w:rPr>
                <w:sz w:val="24"/>
                <w:szCs w:val="24"/>
              </w:rPr>
              <w:t>TK-</w:t>
            </w:r>
            <w:r w:rsidR="00A63665" w:rsidRPr="00A63665">
              <w:rPr>
                <w:sz w:val="24"/>
                <w:szCs w:val="24"/>
              </w:rPr>
              <w:t>3150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b/>
                <w:bCs/>
                <w:sz w:val="24"/>
                <w:szCs w:val="24"/>
              </w:rPr>
            </w:pPr>
            <w:r w:rsidRPr="006D678B">
              <w:rPr>
                <w:b/>
                <w:bCs/>
                <w:sz w:val="24"/>
                <w:szCs w:val="24"/>
              </w:rPr>
              <w:t>Память/Процессор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Объем памяти</w:t>
            </w:r>
            <w:r>
              <w:rPr>
                <w:sz w:val="24"/>
                <w:szCs w:val="24"/>
              </w:rPr>
              <w:t xml:space="preserve">: </w:t>
            </w:r>
            <w:r w:rsidR="003C0E21">
              <w:rPr>
                <w:sz w:val="24"/>
                <w:szCs w:val="24"/>
              </w:rPr>
              <w:t>1024</w:t>
            </w:r>
            <w:r w:rsidRPr="006D678B">
              <w:rPr>
                <w:sz w:val="24"/>
                <w:szCs w:val="24"/>
              </w:rPr>
              <w:t xml:space="preserve"> Мб, максимальный </w:t>
            </w:r>
            <w:r w:rsidR="003C0E21">
              <w:rPr>
                <w:sz w:val="24"/>
                <w:szCs w:val="24"/>
              </w:rPr>
              <w:t>2048</w:t>
            </w:r>
            <w:r w:rsidRPr="006D678B">
              <w:rPr>
                <w:sz w:val="24"/>
                <w:szCs w:val="24"/>
              </w:rPr>
              <w:t xml:space="preserve"> Мб  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Процессор</w:t>
            </w:r>
            <w:r>
              <w:rPr>
                <w:sz w:val="24"/>
                <w:szCs w:val="24"/>
              </w:rPr>
              <w:t xml:space="preserve">: </w:t>
            </w:r>
            <w:proofErr w:type="spellStart"/>
            <w:r w:rsidRPr="006D678B">
              <w:rPr>
                <w:sz w:val="24"/>
                <w:szCs w:val="24"/>
              </w:rPr>
              <w:t>PowerPC</w:t>
            </w:r>
            <w:proofErr w:type="spellEnd"/>
            <w:r w:rsidRPr="006D678B">
              <w:rPr>
                <w:sz w:val="24"/>
                <w:szCs w:val="24"/>
              </w:rPr>
              <w:t xml:space="preserve"> 465S </w:t>
            </w:r>
          </w:p>
          <w:p w:rsidR="006D678B" w:rsidRDefault="006D678B" w:rsidP="006D678B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Частота процессора</w:t>
            </w:r>
            <w:r>
              <w:rPr>
                <w:sz w:val="24"/>
                <w:szCs w:val="24"/>
              </w:rPr>
              <w:t xml:space="preserve">: </w:t>
            </w:r>
            <w:r w:rsidRPr="006D678B">
              <w:rPr>
                <w:sz w:val="24"/>
                <w:szCs w:val="24"/>
              </w:rPr>
              <w:t>667 МГц</w:t>
            </w:r>
            <w:r w:rsidRPr="006D678B">
              <w:rPr>
                <w:b/>
                <w:sz w:val="24"/>
                <w:szCs w:val="24"/>
              </w:rPr>
              <w:t> </w:t>
            </w:r>
          </w:p>
          <w:p w:rsidR="00A63665" w:rsidRDefault="00A63665" w:rsidP="006D678B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Факс</w:t>
            </w:r>
          </w:p>
          <w:p w:rsidR="00A63665" w:rsidRPr="00A63665" w:rsidRDefault="00A63665" w:rsidP="00A63665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A63665">
              <w:rPr>
                <w:sz w:val="24"/>
                <w:szCs w:val="24"/>
              </w:rPr>
              <w:t>Максимальное разрешение факса</w:t>
            </w:r>
            <w:r>
              <w:rPr>
                <w:sz w:val="24"/>
                <w:szCs w:val="24"/>
              </w:rPr>
              <w:t xml:space="preserve">: </w:t>
            </w:r>
            <w:r w:rsidRPr="00A63665">
              <w:rPr>
                <w:sz w:val="24"/>
                <w:szCs w:val="24"/>
              </w:rPr>
              <w:t xml:space="preserve">400x400 </w:t>
            </w:r>
            <w:proofErr w:type="spellStart"/>
            <w:r w:rsidRPr="00A63665">
              <w:rPr>
                <w:sz w:val="24"/>
                <w:szCs w:val="24"/>
              </w:rPr>
              <w:t>dpi</w:t>
            </w:r>
            <w:proofErr w:type="spellEnd"/>
          </w:p>
          <w:p w:rsidR="00A63665" w:rsidRPr="00A63665" w:rsidRDefault="00A63665" w:rsidP="00A63665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A63665">
              <w:rPr>
                <w:sz w:val="24"/>
                <w:szCs w:val="24"/>
              </w:rPr>
              <w:t>Максимальная скорость передачи</w:t>
            </w:r>
            <w:r>
              <w:rPr>
                <w:sz w:val="24"/>
                <w:szCs w:val="24"/>
              </w:rPr>
              <w:t xml:space="preserve">: </w:t>
            </w:r>
            <w:r w:rsidRPr="00A63665">
              <w:rPr>
                <w:sz w:val="24"/>
                <w:szCs w:val="24"/>
              </w:rPr>
              <w:t>33.6 кбит/c</w:t>
            </w:r>
          </w:p>
          <w:p w:rsidR="00A63665" w:rsidRPr="006D678B" w:rsidRDefault="00A63665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A63665">
              <w:rPr>
                <w:sz w:val="24"/>
                <w:szCs w:val="24"/>
              </w:rPr>
              <w:t xml:space="preserve">PC </w:t>
            </w:r>
            <w:proofErr w:type="spellStart"/>
            <w:r w:rsidRPr="00A63665">
              <w:rPr>
                <w:sz w:val="24"/>
                <w:szCs w:val="24"/>
              </w:rPr>
              <w:t>Fax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r w:rsidRPr="00A63665">
              <w:rPr>
                <w:sz w:val="24"/>
                <w:szCs w:val="24"/>
              </w:rPr>
              <w:t>есть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b/>
                <w:bCs/>
                <w:sz w:val="24"/>
                <w:szCs w:val="24"/>
              </w:rPr>
            </w:pPr>
            <w:r w:rsidRPr="006D678B">
              <w:rPr>
                <w:b/>
                <w:bCs/>
                <w:sz w:val="24"/>
                <w:szCs w:val="24"/>
              </w:rPr>
              <w:t>Интерфейсы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Интерфейсы</w:t>
            </w:r>
            <w:r>
              <w:rPr>
                <w:sz w:val="24"/>
                <w:szCs w:val="24"/>
              </w:rPr>
              <w:t xml:space="preserve">: </w:t>
            </w:r>
            <w:proofErr w:type="spellStart"/>
            <w:r w:rsidRPr="006D678B">
              <w:rPr>
                <w:sz w:val="24"/>
                <w:szCs w:val="24"/>
              </w:rPr>
              <w:t>Ethernet</w:t>
            </w:r>
            <w:proofErr w:type="spellEnd"/>
            <w:r w:rsidRPr="006D678B">
              <w:rPr>
                <w:sz w:val="24"/>
                <w:szCs w:val="24"/>
              </w:rPr>
              <w:t xml:space="preserve"> (RJ-45), USB 2.0 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Устройство для чтения карт памяти</w:t>
            </w:r>
            <w:r>
              <w:rPr>
                <w:sz w:val="24"/>
                <w:szCs w:val="24"/>
              </w:rPr>
              <w:t xml:space="preserve">: </w:t>
            </w:r>
            <w:r w:rsidRPr="006D678B">
              <w:rPr>
                <w:sz w:val="24"/>
                <w:szCs w:val="24"/>
              </w:rPr>
              <w:t>есть 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Поддержка карт памяти</w:t>
            </w:r>
            <w:r>
              <w:rPr>
                <w:sz w:val="24"/>
                <w:szCs w:val="24"/>
              </w:rPr>
              <w:t xml:space="preserve">: </w:t>
            </w:r>
            <w:r w:rsidR="003C0E21">
              <w:rPr>
                <w:sz w:val="24"/>
                <w:szCs w:val="24"/>
              </w:rPr>
              <w:t xml:space="preserve">ММС, </w:t>
            </w:r>
            <w:r w:rsidR="003C0E21">
              <w:rPr>
                <w:sz w:val="24"/>
                <w:szCs w:val="24"/>
                <w:lang w:val="en-US"/>
              </w:rPr>
              <w:t>SD</w:t>
            </w:r>
            <w:r w:rsidRPr="006D678B">
              <w:rPr>
                <w:sz w:val="24"/>
                <w:szCs w:val="24"/>
              </w:rPr>
              <w:t> </w:t>
            </w:r>
          </w:p>
          <w:p w:rsidR="00B46230" w:rsidRPr="00B46230" w:rsidRDefault="006D678B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Прямая печать</w:t>
            </w:r>
            <w:r>
              <w:rPr>
                <w:sz w:val="24"/>
                <w:szCs w:val="24"/>
              </w:rPr>
              <w:t xml:space="preserve">: </w:t>
            </w:r>
            <w:r w:rsidRPr="006D678B">
              <w:rPr>
                <w:sz w:val="24"/>
                <w:szCs w:val="24"/>
              </w:rPr>
              <w:t>есть </w:t>
            </w:r>
          </w:p>
          <w:p w:rsidR="006D678B" w:rsidRDefault="006D678B" w:rsidP="006D678B">
            <w:pPr>
              <w:spacing w:line="228" w:lineRule="auto"/>
              <w:ind w:right="74"/>
              <w:rPr>
                <w:b/>
                <w:bCs/>
                <w:sz w:val="24"/>
                <w:szCs w:val="24"/>
              </w:rPr>
            </w:pPr>
            <w:r w:rsidRPr="006D678B">
              <w:rPr>
                <w:b/>
                <w:bCs/>
                <w:sz w:val="24"/>
                <w:szCs w:val="24"/>
              </w:rPr>
              <w:t>Дополнительная информация</w:t>
            </w:r>
          </w:p>
          <w:p w:rsidR="00C01CD5" w:rsidRPr="006D678B" w:rsidRDefault="00C01CD5" w:rsidP="006D678B">
            <w:pPr>
              <w:spacing w:line="228" w:lineRule="auto"/>
              <w:ind w:right="74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D678B">
              <w:rPr>
                <w:sz w:val="24"/>
                <w:szCs w:val="24"/>
              </w:rPr>
              <w:t>артридж</w:t>
            </w:r>
            <w:r>
              <w:rPr>
                <w:sz w:val="24"/>
                <w:szCs w:val="24"/>
              </w:rPr>
              <w:t xml:space="preserve">: </w:t>
            </w:r>
            <w:r w:rsidRPr="0036507C">
              <w:rPr>
                <w:sz w:val="24"/>
                <w:szCs w:val="24"/>
              </w:rPr>
              <w:t>TK-</w:t>
            </w:r>
            <w:r w:rsidR="00A63665">
              <w:rPr>
                <w:sz w:val="24"/>
                <w:szCs w:val="24"/>
              </w:rPr>
              <w:t>3150</w:t>
            </w:r>
          </w:p>
          <w:p w:rsidR="006D678B" w:rsidRPr="004751F2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Поддержка</w:t>
            </w:r>
            <w:r w:rsidRPr="004751F2">
              <w:rPr>
                <w:sz w:val="24"/>
                <w:szCs w:val="24"/>
              </w:rPr>
              <w:t xml:space="preserve"> </w:t>
            </w:r>
            <w:r w:rsidRPr="006D678B">
              <w:rPr>
                <w:sz w:val="24"/>
                <w:szCs w:val="24"/>
              </w:rPr>
              <w:t>ОС</w:t>
            </w:r>
            <w:r w:rsidRPr="004751F2">
              <w:rPr>
                <w:sz w:val="24"/>
                <w:szCs w:val="24"/>
              </w:rPr>
              <w:t xml:space="preserve">: </w:t>
            </w:r>
            <w:r w:rsidRPr="006D678B">
              <w:rPr>
                <w:sz w:val="24"/>
                <w:szCs w:val="24"/>
                <w:lang w:val="en-US"/>
              </w:rPr>
              <w:t>Windows</w:t>
            </w:r>
            <w:r w:rsidRPr="004751F2">
              <w:rPr>
                <w:sz w:val="24"/>
                <w:szCs w:val="24"/>
              </w:rPr>
              <w:t xml:space="preserve">, </w:t>
            </w:r>
            <w:r w:rsidRPr="006D678B">
              <w:rPr>
                <w:sz w:val="24"/>
                <w:szCs w:val="24"/>
                <w:lang w:val="en-US"/>
              </w:rPr>
              <w:t>Linux</w:t>
            </w:r>
            <w:r w:rsidRPr="004751F2">
              <w:rPr>
                <w:sz w:val="24"/>
                <w:szCs w:val="24"/>
              </w:rPr>
              <w:t xml:space="preserve">, </w:t>
            </w:r>
            <w:r w:rsidRPr="006D678B">
              <w:rPr>
                <w:sz w:val="24"/>
                <w:szCs w:val="24"/>
                <w:lang w:val="en-US"/>
              </w:rPr>
              <w:t>Mac</w:t>
            </w:r>
            <w:r w:rsidRPr="004751F2">
              <w:rPr>
                <w:sz w:val="24"/>
                <w:szCs w:val="24"/>
              </w:rPr>
              <w:t xml:space="preserve"> </w:t>
            </w:r>
            <w:r w:rsidRPr="006D678B">
              <w:rPr>
                <w:sz w:val="24"/>
                <w:szCs w:val="24"/>
                <w:lang w:val="en-US"/>
              </w:rPr>
              <w:t>OS </w:t>
            </w:r>
          </w:p>
          <w:p w:rsidR="00EC2984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Отображение информации</w:t>
            </w:r>
            <w:r>
              <w:rPr>
                <w:sz w:val="24"/>
                <w:szCs w:val="24"/>
              </w:rPr>
              <w:t xml:space="preserve">: </w:t>
            </w:r>
            <w:r w:rsidR="00EC2984">
              <w:rPr>
                <w:sz w:val="24"/>
                <w:szCs w:val="24"/>
              </w:rPr>
              <w:t xml:space="preserve">цветной </w:t>
            </w:r>
            <w:r w:rsidRPr="006D678B">
              <w:rPr>
                <w:sz w:val="24"/>
                <w:szCs w:val="24"/>
              </w:rPr>
              <w:t>ЖК-</w:t>
            </w:r>
            <w:r w:rsidR="00EC2984">
              <w:rPr>
                <w:sz w:val="24"/>
                <w:szCs w:val="24"/>
              </w:rPr>
              <w:t>дисплей</w:t>
            </w:r>
          </w:p>
          <w:p w:rsidR="006D678B" w:rsidRPr="006D678B" w:rsidRDefault="00EC2984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EC2984">
              <w:rPr>
                <w:sz w:val="24"/>
                <w:szCs w:val="24"/>
              </w:rPr>
              <w:t>Диагональ дисплея</w:t>
            </w:r>
            <w:r>
              <w:rPr>
                <w:sz w:val="24"/>
                <w:szCs w:val="24"/>
              </w:rPr>
              <w:t xml:space="preserve">: </w:t>
            </w:r>
            <w:r w:rsidRPr="00EC2984">
              <w:rPr>
                <w:sz w:val="24"/>
                <w:szCs w:val="24"/>
              </w:rPr>
              <w:t>7 дюйм.</w:t>
            </w:r>
            <w:r w:rsidR="006D678B" w:rsidRPr="006D678B">
              <w:rPr>
                <w:sz w:val="24"/>
                <w:szCs w:val="24"/>
              </w:rPr>
              <w:t> </w:t>
            </w:r>
          </w:p>
          <w:p w:rsidR="006D678B" w:rsidRPr="006D678B" w:rsidRDefault="003C0E21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Потребляемая мощность при работе</w:t>
            </w:r>
            <w:r w:rsidR="006D678B">
              <w:rPr>
                <w:sz w:val="24"/>
                <w:szCs w:val="24"/>
              </w:rPr>
              <w:t xml:space="preserve">: </w:t>
            </w:r>
            <w:r w:rsidR="00EC2984">
              <w:rPr>
                <w:sz w:val="24"/>
                <w:szCs w:val="24"/>
              </w:rPr>
              <w:t>685</w:t>
            </w:r>
            <w:r>
              <w:rPr>
                <w:sz w:val="24"/>
                <w:szCs w:val="24"/>
              </w:rPr>
              <w:t xml:space="preserve"> Вт, в режиме ожидания: 3</w:t>
            </w:r>
            <w:r w:rsidR="00EC2984">
              <w:rPr>
                <w:sz w:val="24"/>
                <w:szCs w:val="24"/>
              </w:rPr>
              <w:t>6,3</w:t>
            </w:r>
            <w:r w:rsidRPr="006D678B">
              <w:rPr>
                <w:sz w:val="24"/>
                <w:szCs w:val="24"/>
              </w:rPr>
              <w:t xml:space="preserve"> Вт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Уровень шума при работе</w:t>
            </w:r>
            <w:r>
              <w:rPr>
                <w:sz w:val="24"/>
                <w:szCs w:val="24"/>
              </w:rPr>
              <w:t xml:space="preserve">: </w:t>
            </w:r>
            <w:r w:rsidR="00EC2984">
              <w:rPr>
                <w:sz w:val="24"/>
                <w:szCs w:val="24"/>
              </w:rPr>
              <w:t>51</w:t>
            </w:r>
            <w:r w:rsidRPr="006D678B">
              <w:rPr>
                <w:sz w:val="24"/>
                <w:szCs w:val="24"/>
              </w:rPr>
              <w:t>.</w:t>
            </w:r>
            <w:r w:rsidR="003C0E21">
              <w:rPr>
                <w:sz w:val="24"/>
                <w:szCs w:val="24"/>
              </w:rPr>
              <w:t>1</w:t>
            </w:r>
            <w:r w:rsidRPr="006D678B">
              <w:rPr>
                <w:sz w:val="24"/>
                <w:szCs w:val="24"/>
              </w:rPr>
              <w:t xml:space="preserve"> дБ </w:t>
            </w:r>
          </w:p>
          <w:p w:rsidR="006D678B" w:rsidRPr="006D678B" w:rsidRDefault="006D678B" w:rsidP="006D678B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Габариты (</w:t>
            </w:r>
            <w:proofErr w:type="spellStart"/>
            <w:r w:rsidRPr="006D678B">
              <w:rPr>
                <w:sz w:val="24"/>
                <w:szCs w:val="24"/>
              </w:rPr>
              <w:t>ШхВхГ</w:t>
            </w:r>
            <w:proofErr w:type="spellEnd"/>
            <w:r w:rsidRPr="006D678B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: </w:t>
            </w:r>
            <w:r w:rsidR="00EC2984">
              <w:rPr>
                <w:sz w:val="24"/>
                <w:szCs w:val="24"/>
              </w:rPr>
              <w:t>475</w:t>
            </w:r>
            <w:r w:rsidRPr="006D678B">
              <w:rPr>
                <w:sz w:val="24"/>
                <w:szCs w:val="24"/>
              </w:rPr>
              <w:t>x</w:t>
            </w:r>
            <w:r w:rsidR="003C0E21">
              <w:rPr>
                <w:sz w:val="24"/>
                <w:szCs w:val="24"/>
              </w:rPr>
              <w:t>5</w:t>
            </w:r>
            <w:r w:rsidR="00EC2984">
              <w:rPr>
                <w:sz w:val="24"/>
                <w:szCs w:val="24"/>
              </w:rPr>
              <w:t>75</w:t>
            </w:r>
            <w:r w:rsidRPr="006D678B">
              <w:rPr>
                <w:sz w:val="24"/>
                <w:szCs w:val="24"/>
              </w:rPr>
              <w:t>x</w:t>
            </w:r>
            <w:r w:rsidR="00EC2984">
              <w:rPr>
                <w:sz w:val="24"/>
                <w:szCs w:val="24"/>
              </w:rPr>
              <w:t>455</w:t>
            </w:r>
            <w:r w:rsidRPr="006D678B">
              <w:rPr>
                <w:sz w:val="24"/>
                <w:szCs w:val="24"/>
              </w:rPr>
              <w:t xml:space="preserve"> мм </w:t>
            </w:r>
          </w:p>
          <w:p w:rsidR="003C0E21" w:rsidRPr="00B46230" w:rsidRDefault="006D678B" w:rsidP="00C63471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D678B">
              <w:rPr>
                <w:sz w:val="24"/>
                <w:szCs w:val="24"/>
              </w:rPr>
              <w:t>Вес</w:t>
            </w:r>
            <w:r>
              <w:rPr>
                <w:sz w:val="24"/>
                <w:szCs w:val="24"/>
              </w:rPr>
              <w:t xml:space="preserve">: </w:t>
            </w:r>
            <w:r w:rsidR="00EC2984">
              <w:rPr>
                <w:sz w:val="24"/>
                <w:szCs w:val="24"/>
              </w:rPr>
              <w:t>22</w:t>
            </w:r>
            <w:r w:rsidRPr="006D678B">
              <w:rPr>
                <w:sz w:val="24"/>
                <w:szCs w:val="24"/>
              </w:rPr>
              <w:t xml:space="preserve"> кг </w:t>
            </w:r>
          </w:p>
        </w:tc>
        <w:tc>
          <w:tcPr>
            <w:tcW w:w="347" w:type="pct"/>
          </w:tcPr>
          <w:p w:rsidR="00B46230" w:rsidRPr="004751F2" w:rsidRDefault="00430B0F" w:rsidP="00F0250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18</w:t>
            </w:r>
          </w:p>
        </w:tc>
        <w:tc>
          <w:tcPr>
            <w:tcW w:w="430" w:type="pct"/>
          </w:tcPr>
          <w:p w:rsidR="00B46230" w:rsidRPr="00884E3F" w:rsidRDefault="00884E3F" w:rsidP="00B462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3E485C" w:rsidRPr="00B46230" w:rsidTr="008A7B4B">
        <w:trPr>
          <w:jc w:val="center"/>
        </w:trPr>
        <w:tc>
          <w:tcPr>
            <w:tcW w:w="199" w:type="pct"/>
          </w:tcPr>
          <w:p w:rsidR="003E485C" w:rsidRPr="00B46230" w:rsidRDefault="003E485C" w:rsidP="00B4623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639" w:type="pct"/>
          </w:tcPr>
          <w:p w:rsidR="003E485C" w:rsidRDefault="003E485C" w:rsidP="003E485C">
            <w:pPr>
              <w:tabs>
                <w:tab w:val="left" w:pos="630"/>
              </w:tabs>
              <w:jc w:val="center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 xml:space="preserve">Многофункциональное </w:t>
            </w:r>
            <w:r w:rsidRPr="003E485C">
              <w:rPr>
                <w:sz w:val="24"/>
                <w:szCs w:val="24"/>
              </w:rPr>
              <w:lastRenderedPageBreak/>
              <w:t xml:space="preserve">устройство </w:t>
            </w:r>
            <w:r w:rsidRPr="003E485C">
              <w:rPr>
                <w:sz w:val="24"/>
                <w:szCs w:val="24"/>
                <w:lang w:val="en-US"/>
              </w:rPr>
              <w:t>Kyocera</w:t>
            </w:r>
            <w:r w:rsidRPr="003E485C">
              <w:rPr>
                <w:sz w:val="24"/>
                <w:szCs w:val="24"/>
              </w:rPr>
              <w:t xml:space="preserve"> </w:t>
            </w:r>
            <w:r w:rsidRPr="003E485C">
              <w:rPr>
                <w:sz w:val="24"/>
                <w:szCs w:val="24"/>
                <w:lang w:val="en-US"/>
              </w:rPr>
              <w:t>ECOSYS</w:t>
            </w:r>
            <w:r w:rsidRPr="003E485C">
              <w:rPr>
                <w:sz w:val="24"/>
                <w:szCs w:val="24"/>
              </w:rPr>
              <w:t xml:space="preserve"> </w:t>
            </w:r>
            <w:r w:rsidRPr="003E485C">
              <w:rPr>
                <w:sz w:val="24"/>
                <w:szCs w:val="24"/>
                <w:lang w:val="en-US"/>
              </w:rPr>
              <w:t>M</w:t>
            </w:r>
            <w:r w:rsidRPr="003E485C">
              <w:rPr>
                <w:sz w:val="24"/>
                <w:szCs w:val="24"/>
              </w:rPr>
              <w:t>6526</w:t>
            </w:r>
            <w:r w:rsidRPr="003E485C">
              <w:rPr>
                <w:sz w:val="24"/>
                <w:szCs w:val="24"/>
                <w:lang w:val="en-US"/>
              </w:rPr>
              <w:t>CDN</w:t>
            </w:r>
            <w:r w:rsidRPr="003E485C">
              <w:rPr>
                <w:sz w:val="24"/>
                <w:szCs w:val="24"/>
              </w:rPr>
              <w:t xml:space="preserve"> + картриджи (или аналог)</w:t>
            </w:r>
          </w:p>
        </w:tc>
        <w:tc>
          <w:tcPr>
            <w:tcW w:w="3385" w:type="pct"/>
            <w:vAlign w:val="center"/>
          </w:tcPr>
          <w:p w:rsidR="003E485C" w:rsidRPr="003E485C" w:rsidRDefault="003E485C" w:rsidP="003E485C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3E485C">
              <w:rPr>
                <w:b/>
                <w:sz w:val="24"/>
                <w:szCs w:val="24"/>
              </w:rPr>
              <w:lastRenderedPageBreak/>
              <w:t>Многофункциональные устройства в составе или эквивалент: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Устройство: принтер/сканер/копир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lastRenderedPageBreak/>
              <w:t>Тип печати: цветная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 xml:space="preserve">Технология печати: </w:t>
            </w:r>
            <w:proofErr w:type="gramStart"/>
            <w:r w:rsidRPr="003E485C">
              <w:rPr>
                <w:sz w:val="24"/>
                <w:szCs w:val="24"/>
              </w:rPr>
              <w:t>лазерная</w:t>
            </w:r>
            <w:proofErr w:type="gramEnd"/>
            <w:r w:rsidRPr="003E485C">
              <w:rPr>
                <w:sz w:val="24"/>
                <w:szCs w:val="24"/>
              </w:rPr>
              <w:t>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 xml:space="preserve">Размещение: </w:t>
            </w:r>
            <w:proofErr w:type="gramStart"/>
            <w:r w:rsidRPr="003E485C">
              <w:rPr>
                <w:sz w:val="24"/>
                <w:szCs w:val="24"/>
              </w:rPr>
              <w:t>настольный</w:t>
            </w:r>
            <w:proofErr w:type="gramEnd"/>
          </w:p>
          <w:p w:rsidR="003E485C" w:rsidRPr="003E485C" w:rsidRDefault="003E485C" w:rsidP="003E485C">
            <w:pPr>
              <w:spacing w:line="228" w:lineRule="auto"/>
              <w:ind w:right="74"/>
              <w:rPr>
                <w:b/>
                <w:bCs/>
                <w:sz w:val="24"/>
                <w:szCs w:val="24"/>
              </w:rPr>
            </w:pPr>
            <w:r w:rsidRPr="003E485C">
              <w:rPr>
                <w:b/>
                <w:bCs/>
                <w:sz w:val="24"/>
                <w:szCs w:val="24"/>
              </w:rPr>
              <w:t>Принтер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Максимальный формат: A4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Автоматическая двусторонняя печать: есть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Количество цветов: 4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 xml:space="preserve">Максимальное разрешение для </w:t>
            </w:r>
            <w:proofErr w:type="gramStart"/>
            <w:r w:rsidRPr="003E485C">
              <w:rPr>
                <w:sz w:val="24"/>
                <w:szCs w:val="24"/>
              </w:rPr>
              <w:t>ч</w:t>
            </w:r>
            <w:proofErr w:type="gramEnd"/>
            <w:r w:rsidRPr="003E485C">
              <w:rPr>
                <w:sz w:val="24"/>
                <w:szCs w:val="24"/>
              </w:rPr>
              <w:t xml:space="preserve">/б печати: 9600x600 </w:t>
            </w:r>
            <w:proofErr w:type="spellStart"/>
            <w:r w:rsidRPr="003E485C">
              <w:rPr>
                <w:sz w:val="24"/>
                <w:szCs w:val="24"/>
              </w:rPr>
              <w:t>dpi</w:t>
            </w:r>
            <w:proofErr w:type="spellEnd"/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 xml:space="preserve">Максимальное разрешение для цветной печати: 9600x600 </w:t>
            </w:r>
            <w:proofErr w:type="spellStart"/>
            <w:r w:rsidRPr="003E485C">
              <w:rPr>
                <w:sz w:val="24"/>
                <w:szCs w:val="24"/>
              </w:rPr>
              <w:t>dpi</w:t>
            </w:r>
            <w:proofErr w:type="spellEnd"/>
            <w:r w:rsidRPr="003E485C">
              <w:rPr>
                <w:sz w:val="24"/>
                <w:szCs w:val="24"/>
              </w:rPr>
              <w:t>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 xml:space="preserve">Скорость печати: 26 </w:t>
            </w:r>
            <w:proofErr w:type="spellStart"/>
            <w:proofErr w:type="gramStart"/>
            <w:r w:rsidRPr="003E485C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3E485C">
              <w:rPr>
                <w:sz w:val="24"/>
                <w:szCs w:val="24"/>
              </w:rPr>
              <w:t xml:space="preserve">/мин (ч/б А4), 26 </w:t>
            </w:r>
            <w:proofErr w:type="spellStart"/>
            <w:r w:rsidRPr="003E485C">
              <w:rPr>
                <w:sz w:val="24"/>
                <w:szCs w:val="24"/>
              </w:rPr>
              <w:t>стр</w:t>
            </w:r>
            <w:proofErr w:type="spellEnd"/>
            <w:r w:rsidRPr="003E485C">
              <w:rPr>
                <w:sz w:val="24"/>
                <w:szCs w:val="24"/>
              </w:rPr>
              <w:t>/мин (</w:t>
            </w:r>
            <w:proofErr w:type="spellStart"/>
            <w:r w:rsidRPr="003E485C">
              <w:rPr>
                <w:sz w:val="24"/>
                <w:szCs w:val="24"/>
              </w:rPr>
              <w:t>цветн</w:t>
            </w:r>
            <w:proofErr w:type="spellEnd"/>
            <w:r w:rsidRPr="003E485C">
              <w:rPr>
                <w:sz w:val="24"/>
                <w:szCs w:val="24"/>
              </w:rPr>
              <w:t>. А</w:t>
            </w:r>
            <w:proofErr w:type="gramStart"/>
            <w:r w:rsidRPr="003E485C">
              <w:rPr>
                <w:sz w:val="24"/>
                <w:szCs w:val="24"/>
              </w:rPr>
              <w:t>4</w:t>
            </w:r>
            <w:proofErr w:type="gramEnd"/>
            <w:r w:rsidRPr="003E485C">
              <w:rPr>
                <w:sz w:val="24"/>
                <w:szCs w:val="24"/>
              </w:rPr>
              <w:t>)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 xml:space="preserve">Время разогрева: 29 </w:t>
            </w:r>
            <w:proofErr w:type="gramStart"/>
            <w:r w:rsidRPr="003E485C">
              <w:rPr>
                <w:sz w:val="24"/>
                <w:szCs w:val="24"/>
              </w:rPr>
              <w:t>с</w:t>
            </w:r>
            <w:proofErr w:type="gramEnd"/>
            <w:r w:rsidRPr="003E485C">
              <w:rPr>
                <w:sz w:val="24"/>
                <w:szCs w:val="24"/>
              </w:rPr>
              <w:t>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b/>
                <w:bCs/>
                <w:sz w:val="24"/>
                <w:szCs w:val="24"/>
              </w:rPr>
            </w:pPr>
            <w:r w:rsidRPr="003E485C">
              <w:rPr>
                <w:b/>
                <w:bCs/>
                <w:sz w:val="24"/>
                <w:szCs w:val="24"/>
              </w:rPr>
              <w:t>Сканер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Тип сканера: планшетный/протяжный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Максимальный формат оригинала: A4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Максимальный размер сканирования: 216x297 мм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 xml:space="preserve">Оттенки </w:t>
            </w:r>
            <w:proofErr w:type="gramStart"/>
            <w:r w:rsidRPr="003E485C">
              <w:rPr>
                <w:sz w:val="24"/>
                <w:szCs w:val="24"/>
              </w:rPr>
              <w:t>серого</w:t>
            </w:r>
            <w:proofErr w:type="gramEnd"/>
            <w:r w:rsidRPr="003E485C">
              <w:rPr>
                <w:sz w:val="24"/>
                <w:szCs w:val="24"/>
              </w:rPr>
              <w:t>: 256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 xml:space="preserve">Разрешение сканера: 600x600 </w:t>
            </w:r>
            <w:proofErr w:type="spellStart"/>
            <w:r w:rsidRPr="003E485C">
              <w:rPr>
                <w:sz w:val="24"/>
                <w:szCs w:val="24"/>
              </w:rPr>
              <w:t>dpi</w:t>
            </w:r>
            <w:proofErr w:type="spellEnd"/>
            <w:r w:rsidRPr="003E485C">
              <w:rPr>
                <w:sz w:val="24"/>
                <w:szCs w:val="24"/>
              </w:rPr>
              <w:t>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Устройство автоподачи оригиналов: двустороннее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Емкость устройства автоподачи оригиналов: 50 листов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Скорость сканирования (</w:t>
            </w:r>
            <w:proofErr w:type="spellStart"/>
            <w:r w:rsidRPr="003E485C">
              <w:rPr>
                <w:sz w:val="24"/>
                <w:szCs w:val="24"/>
              </w:rPr>
              <w:t>цветн</w:t>
            </w:r>
            <w:proofErr w:type="spellEnd"/>
            <w:r w:rsidRPr="003E485C">
              <w:rPr>
                <w:sz w:val="24"/>
                <w:szCs w:val="24"/>
              </w:rPr>
              <w:t xml:space="preserve">.): 25 </w:t>
            </w:r>
            <w:proofErr w:type="spellStart"/>
            <w:proofErr w:type="gramStart"/>
            <w:r w:rsidRPr="003E485C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3E485C">
              <w:rPr>
                <w:sz w:val="24"/>
                <w:szCs w:val="24"/>
              </w:rPr>
              <w:t xml:space="preserve">/мин (300 </w:t>
            </w:r>
            <w:proofErr w:type="spellStart"/>
            <w:r w:rsidRPr="003E485C">
              <w:rPr>
                <w:sz w:val="24"/>
                <w:szCs w:val="24"/>
              </w:rPr>
              <w:t>dpi</w:t>
            </w:r>
            <w:proofErr w:type="spellEnd"/>
            <w:r w:rsidRPr="003E485C">
              <w:rPr>
                <w:sz w:val="24"/>
                <w:szCs w:val="24"/>
              </w:rPr>
              <w:t>, A4)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 xml:space="preserve">Скорость сканирования (ч/б): 35 </w:t>
            </w:r>
            <w:proofErr w:type="spellStart"/>
            <w:proofErr w:type="gramStart"/>
            <w:r w:rsidRPr="003E485C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3E485C">
              <w:rPr>
                <w:sz w:val="24"/>
                <w:szCs w:val="24"/>
              </w:rPr>
              <w:t xml:space="preserve">/мин (300 </w:t>
            </w:r>
            <w:proofErr w:type="spellStart"/>
            <w:r w:rsidRPr="003E485C">
              <w:rPr>
                <w:sz w:val="24"/>
                <w:szCs w:val="24"/>
              </w:rPr>
              <w:t>dpi</w:t>
            </w:r>
            <w:proofErr w:type="spellEnd"/>
            <w:r w:rsidRPr="003E485C">
              <w:rPr>
                <w:sz w:val="24"/>
                <w:szCs w:val="24"/>
              </w:rPr>
              <w:t>, A4)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Отправка изображения по e-</w:t>
            </w:r>
            <w:proofErr w:type="spellStart"/>
            <w:r w:rsidRPr="003E485C">
              <w:rPr>
                <w:sz w:val="24"/>
                <w:szCs w:val="24"/>
              </w:rPr>
              <w:t>mail</w:t>
            </w:r>
            <w:proofErr w:type="spellEnd"/>
            <w:r w:rsidRPr="003E485C">
              <w:rPr>
                <w:sz w:val="24"/>
                <w:szCs w:val="24"/>
              </w:rPr>
              <w:t>: есть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b/>
                <w:bCs/>
                <w:sz w:val="24"/>
                <w:szCs w:val="24"/>
              </w:rPr>
            </w:pPr>
            <w:r w:rsidRPr="003E485C">
              <w:rPr>
                <w:b/>
                <w:bCs/>
                <w:sz w:val="24"/>
                <w:szCs w:val="24"/>
              </w:rPr>
              <w:t>Копир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Максимальное разрешение копира (</w:t>
            </w:r>
            <w:proofErr w:type="spellStart"/>
            <w:proofErr w:type="gramStart"/>
            <w:r w:rsidRPr="003E485C">
              <w:rPr>
                <w:sz w:val="24"/>
                <w:szCs w:val="24"/>
              </w:rPr>
              <w:t>цветн</w:t>
            </w:r>
            <w:proofErr w:type="spellEnd"/>
            <w:r w:rsidRPr="003E485C">
              <w:rPr>
                <w:sz w:val="24"/>
                <w:szCs w:val="24"/>
              </w:rPr>
              <w:t>. и</w:t>
            </w:r>
            <w:proofErr w:type="gramEnd"/>
            <w:r w:rsidRPr="003E485C">
              <w:rPr>
                <w:sz w:val="24"/>
                <w:szCs w:val="24"/>
              </w:rPr>
              <w:t xml:space="preserve"> ч/б): 600x600 </w:t>
            </w:r>
            <w:proofErr w:type="spellStart"/>
            <w:r w:rsidRPr="003E485C">
              <w:rPr>
                <w:sz w:val="24"/>
                <w:szCs w:val="24"/>
              </w:rPr>
              <w:t>dpi</w:t>
            </w:r>
            <w:proofErr w:type="spellEnd"/>
            <w:r w:rsidRPr="003E485C">
              <w:rPr>
                <w:sz w:val="24"/>
                <w:szCs w:val="24"/>
              </w:rPr>
              <w:t>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 xml:space="preserve">Скорость копирования: 26 </w:t>
            </w:r>
            <w:proofErr w:type="spellStart"/>
            <w:proofErr w:type="gramStart"/>
            <w:r w:rsidRPr="003E485C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3E485C">
              <w:rPr>
                <w:sz w:val="24"/>
                <w:szCs w:val="24"/>
              </w:rPr>
              <w:t xml:space="preserve">/мин (ч/б А4), 26 </w:t>
            </w:r>
            <w:proofErr w:type="spellStart"/>
            <w:r w:rsidRPr="003E485C">
              <w:rPr>
                <w:sz w:val="24"/>
                <w:szCs w:val="24"/>
              </w:rPr>
              <w:t>стр</w:t>
            </w:r>
            <w:proofErr w:type="spellEnd"/>
            <w:r w:rsidRPr="003E485C">
              <w:rPr>
                <w:sz w:val="24"/>
                <w:szCs w:val="24"/>
              </w:rPr>
              <w:t>/мин (</w:t>
            </w:r>
            <w:proofErr w:type="spellStart"/>
            <w:r w:rsidRPr="003E485C">
              <w:rPr>
                <w:sz w:val="24"/>
                <w:szCs w:val="24"/>
              </w:rPr>
              <w:t>цветн</w:t>
            </w:r>
            <w:proofErr w:type="spellEnd"/>
            <w:r w:rsidRPr="003E485C">
              <w:rPr>
                <w:sz w:val="24"/>
                <w:szCs w:val="24"/>
              </w:rPr>
              <w:t>. А</w:t>
            </w:r>
            <w:proofErr w:type="gramStart"/>
            <w:r w:rsidRPr="003E485C">
              <w:rPr>
                <w:sz w:val="24"/>
                <w:szCs w:val="24"/>
              </w:rPr>
              <w:t>4</w:t>
            </w:r>
            <w:proofErr w:type="gramEnd"/>
            <w:r w:rsidRPr="003E485C">
              <w:rPr>
                <w:sz w:val="24"/>
                <w:szCs w:val="24"/>
              </w:rPr>
              <w:t>)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 xml:space="preserve">Время выхода первой копии: 12 </w:t>
            </w:r>
            <w:proofErr w:type="gramStart"/>
            <w:r w:rsidRPr="003E485C">
              <w:rPr>
                <w:sz w:val="24"/>
                <w:szCs w:val="24"/>
              </w:rPr>
              <w:t>с</w:t>
            </w:r>
            <w:proofErr w:type="gramEnd"/>
            <w:r w:rsidRPr="003E485C">
              <w:rPr>
                <w:sz w:val="24"/>
                <w:szCs w:val="24"/>
              </w:rPr>
              <w:t>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Изменение масштаба: 25-400 %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Максимальное количество копий за цикл: 999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b/>
                <w:bCs/>
                <w:sz w:val="24"/>
                <w:szCs w:val="24"/>
              </w:rPr>
            </w:pPr>
            <w:r w:rsidRPr="003E485C">
              <w:rPr>
                <w:b/>
                <w:bCs/>
                <w:sz w:val="24"/>
                <w:szCs w:val="24"/>
              </w:rPr>
              <w:t>Лотки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Подача бумаги: 300 лист</w:t>
            </w:r>
            <w:proofErr w:type="gramStart"/>
            <w:r w:rsidRPr="003E485C">
              <w:rPr>
                <w:sz w:val="24"/>
                <w:szCs w:val="24"/>
              </w:rPr>
              <w:t>.</w:t>
            </w:r>
            <w:proofErr w:type="gramEnd"/>
            <w:r w:rsidRPr="003E485C">
              <w:rPr>
                <w:sz w:val="24"/>
                <w:szCs w:val="24"/>
              </w:rPr>
              <w:t xml:space="preserve"> (</w:t>
            </w:r>
            <w:proofErr w:type="gramStart"/>
            <w:r w:rsidRPr="003E485C">
              <w:rPr>
                <w:sz w:val="24"/>
                <w:szCs w:val="24"/>
              </w:rPr>
              <w:t>с</w:t>
            </w:r>
            <w:proofErr w:type="gramEnd"/>
            <w:r w:rsidRPr="003E485C">
              <w:rPr>
                <w:sz w:val="24"/>
                <w:szCs w:val="24"/>
              </w:rPr>
              <w:t>тандартная), 1300 лист. (максимальная)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Вывод бумаги: 150 лист</w:t>
            </w:r>
            <w:proofErr w:type="gramStart"/>
            <w:r w:rsidRPr="003E485C">
              <w:rPr>
                <w:sz w:val="24"/>
                <w:szCs w:val="24"/>
              </w:rPr>
              <w:t>.</w:t>
            </w:r>
            <w:proofErr w:type="gramEnd"/>
            <w:r w:rsidRPr="003E485C">
              <w:rPr>
                <w:sz w:val="24"/>
                <w:szCs w:val="24"/>
              </w:rPr>
              <w:t xml:space="preserve"> (</w:t>
            </w:r>
            <w:proofErr w:type="gramStart"/>
            <w:r w:rsidRPr="003E485C">
              <w:rPr>
                <w:sz w:val="24"/>
                <w:szCs w:val="24"/>
              </w:rPr>
              <w:t>с</w:t>
            </w:r>
            <w:proofErr w:type="gramEnd"/>
            <w:r w:rsidRPr="003E485C">
              <w:rPr>
                <w:sz w:val="24"/>
                <w:szCs w:val="24"/>
              </w:rPr>
              <w:t>тандартный), 150 лист. (максимальный)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b/>
                <w:bCs/>
                <w:sz w:val="24"/>
                <w:szCs w:val="24"/>
              </w:rPr>
            </w:pPr>
            <w:r w:rsidRPr="003E485C">
              <w:rPr>
                <w:b/>
                <w:bCs/>
                <w:sz w:val="24"/>
                <w:szCs w:val="24"/>
              </w:rPr>
              <w:t>Расходные материалы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Плотность бумаги: 60-220 г/м</w:t>
            </w:r>
            <w:proofErr w:type="gramStart"/>
            <w:r w:rsidRPr="003E485C">
              <w:rPr>
                <w:sz w:val="24"/>
                <w:szCs w:val="24"/>
              </w:rPr>
              <w:t>2</w:t>
            </w:r>
            <w:proofErr w:type="gramEnd"/>
            <w:r w:rsidRPr="003E485C">
              <w:rPr>
                <w:sz w:val="24"/>
                <w:szCs w:val="24"/>
              </w:rPr>
              <w:t>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Печать на: карточках, пленках, этикетках, глянцевой бумаге, конвертах, матовой бумаге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lastRenderedPageBreak/>
              <w:t xml:space="preserve">Ресурс </w:t>
            </w:r>
            <w:proofErr w:type="gramStart"/>
            <w:r w:rsidRPr="003E485C">
              <w:rPr>
                <w:sz w:val="24"/>
                <w:szCs w:val="24"/>
              </w:rPr>
              <w:t>ч</w:t>
            </w:r>
            <w:proofErr w:type="gramEnd"/>
            <w:r w:rsidRPr="003E485C">
              <w:rPr>
                <w:sz w:val="24"/>
                <w:szCs w:val="24"/>
              </w:rPr>
              <w:t>/б картриджа/тонера: 7000 страниц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Ресурс цветного картриджа/тонера: 5000 страниц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 xml:space="preserve">Количество картриджей: 4 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Тип картриджа/тонера: черный TK-590K, желтый TK-590Y, пурпурный TK-590M, голубой TK-590C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b/>
                <w:bCs/>
                <w:sz w:val="24"/>
                <w:szCs w:val="24"/>
              </w:rPr>
            </w:pPr>
            <w:r w:rsidRPr="003E485C">
              <w:rPr>
                <w:b/>
                <w:bCs/>
                <w:sz w:val="24"/>
                <w:szCs w:val="24"/>
              </w:rPr>
              <w:t>Память/Процессор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Объем памяти: 1024 Мб, максимальный 2048 Мб 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 xml:space="preserve">Процессор: </w:t>
            </w:r>
            <w:proofErr w:type="spellStart"/>
            <w:r w:rsidRPr="003E485C">
              <w:rPr>
                <w:sz w:val="24"/>
                <w:szCs w:val="24"/>
              </w:rPr>
              <w:t>PowerPC</w:t>
            </w:r>
            <w:proofErr w:type="spellEnd"/>
            <w:r w:rsidRPr="003E485C">
              <w:rPr>
                <w:sz w:val="24"/>
                <w:szCs w:val="24"/>
              </w:rPr>
              <w:t xml:space="preserve"> 465S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Частота процессора: 667 МГц</w:t>
            </w:r>
            <w:r w:rsidRPr="003E485C">
              <w:rPr>
                <w:b/>
                <w:sz w:val="24"/>
                <w:szCs w:val="24"/>
              </w:rPr>
              <w:t>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b/>
                <w:bCs/>
                <w:sz w:val="24"/>
                <w:szCs w:val="24"/>
              </w:rPr>
            </w:pPr>
            <w:r w:rsidRPr="003E485C">
              <w:rPr>
                <w:b/>
                <w:bCs/>
                <w:sz w:val="24"/>
                <w:szCs w:val="24"/>
              </w:rPr>
              <w:t>Интерфейсы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 xml:space="preserve">Интерфейсы: </w:t>
            </w:r>
            <w:proofErr w:type="spellStart"/>
            <w:r w:rsidRPr="003E485C">
              <w:rPr>
                <w:sz w:val="24"/>
                <w:szCs w:val="24"/>
              </w:rPr>
              <w:t>Ethernet</w:t>
            </w:r>
            <w:proofErr w:type="spellEnd"/>
            <w:r w:rsidRPr="003E485C">
              <w:rPr>
                <w:sz w:val="24"/>
                <w:szCs w:val="24"/>
              </w:rPr>
              <w:t xml:space="preserve"> (RJ-45), USB 2.0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 xml:space="preserve">Поддержка </w:t>
            </w:r>
            <w:proofErr w:type="spellStart"/>
            <w:r w:rsidRPr="003E485C">
              <w:rPr>
                <w:sz w:val="24"/>
                <w:szCs w:val="24"/>
              </w:rPr>
              <w:t>AirPrint</w:t>
            </w:r>
            <w:proofErr w:type="spellEnd"/>
            <w:r w:rsidRPr="003E485C">
              <w:rPr>
                <w:sz w:val="24"/>
                <w:szCs w:val="24"/>
              </w:rPr>
              <w:t>: есть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Устройство для чтения карт памяти: есть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 xml:space="preserve">Поддержка карт памяти: ММС, </w:t>
            </w:r>
            <w:r w:rsidRPr="003E485C">
              <w:rPr>
                <w:sz w:val="24"/>
                <w:szCs w:val="24"/>
                <w:lang w:val="en-US"/>
              </w:rPr>
              <w:t>SD</w:t>
            </w:r>
            <w:r w:rsidRPr="003E485C">
              <w:rPr>
                <w:sz w:val="24"/>
                <w:szCs w:val="24"/>
              </w:rPr>
              <w:t>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Прямая печать: есть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b/>
                <w:bCs/>
                <w:sz w:val="24"/>
                <w:szCs w:val="24"/>
              </w:rPr>
            </w:pPr>
            <w:r w:rsidRPr="003E485C">
              <w:rPr>
                <w:b/>
                <w:bCs/>
                <w:sz w:val="24"/>
                <w:szCs w:val="24"/>
              </w:rPr>
              <w:t>Дополнительная информация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b/>
                <w:bCs/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Картриджи: черный TK-590K, желтый TK-590Y, пурпурный TK-590M, голубой TK-590C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  <w:lang w:val="en-US"/>
              </w:rPr>
            </w:pPr>
            <w:r w:rsidRPr="003E485C">
              <w:rPr>
                <w:sz w:val="24"/>
                <w:szCs w:val="24"/>
              </w:rPr>
              <w:t>Поддержка</w:t>
            </w:r>
            <w:r w:rsidRPr="003E485C">
              <w:rPr>
                <w:sz w:val="24"/>
                <w:szCs w:val="24"/>
                <w:lang w:val="en-US"/>
              </w:rPr>
              <w:t xml:space="preserve"> </w:t>
            </w:r>
            <w:r w:rsidRPr="003E485C">
              <w:rPr>
                <w:sz w:val="24"/>
                <w:szCs w:val="24"/>
              </w:rPr>
              <w:t>ОС</w:t>
            </w:r>
            <w:r w:rsidRPr="003E485C">
              <w:rPr>
                <w:sz w:val="24"/>
                <w:szCs w:val="24"/>
                <w:lang w:val="en-US"/>
              </w:rPr>
              <w:t>: Windows, Linux, Mac OS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Отображение информации: ЖК-панель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Потребляемая мощность при работе: 426 Вт, в режиме ожидания: 3 Вт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Уровень шума при работе: 48.1 дБ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3E485C">
              <w:rPr>
                <w:sz w:val="24"/>
                <w:szCs w:val="24"/>
              </w:rPr>
              <w:t>Габариты (</w:t>
            </w:r>
            <w:proofErr w:type="spellStart"/>
            <w:r w:rsidRPr="003E485C">
              <w:rPr>
                <w:sz w:val="24"/>
                <w:szCs w:val="24"/>
              </w:rPr>
              <w:t>ШхВхГ</w:t>
            </w:r>
            <w:proofErr w:type="spellEnd"/>
            <w:r w:rsidRPr="003E485C">
              <w:rPr>
                <w:sz w:val="24"/>
                <w:szCs w:val="24"/>
              </w:rPr>
              <w:t>): 514x580x550 мм </w:t>
            </w:r>
          </w:p>
          <w:p w:rsidR="003E485C" w:rsidRPr="003E485C" w:rsidRDefault="003E485C" w:rsidP="003E485C">
            <w:pPr>
              <w:spacing w:line="228" w:lineRule="auto"/>
              <w:ind w:right="74"/>
              <w:rPr>
                <w:b/>
                <w:sz w:val="24"/>
                <w:szCs w:val="24"/>
                <w:lang w:val="en-US"/>
              </w:rPr>
            </w:pPr>
            <w:r w:rsidRPr="003E485C">
              <w:rPr>
                <w:rFonts w:eastAsia="Calibri"/>
                <w:sz w:val="24"/>
                <w:szCs w:val="24"/>
              </w:rPr>
              <w:t>Вес: 36,5 кг</w:t>
            </w:r>
          </w:p>
        </w:tc>
        <w:tc>
          <w:tcPr>
            <w:tcW w:w="347" w:type="pct"/>
          </w:tcPr>
          <w:p w:rsidR="003E485C" w:rsidRPr="003E485C" w:rsidRDefault="00430B0F" w:rsidP="00F02504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430B0F">
              <w:rPr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430" w:type="pct"/>
          </w:tcPr>
          <w:p w:rsidR="003E485C" w:rsidRPr="003E485C" w:rsidRDefault="003E485C" w:rsidP="00B4623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</w:tr>
    </w:tbl>
    <w:p w:rsidR="00B46230" w:rsidRPr="003C0E21" w:rsidRDefault="00B46230" w:rsidP="003C0E21">
      <w:pPr>
        <w:tabs>
          <w:tab w:val="left" w:pos="3315"/>
        </w:tabs>
      </w:pPr>
    </w:p>
    <w:sectPr w:rsidR="00B46230" w:rsidRPr="003C0E21" w:rsidSect="00C63471">
      <w:pgSz w:w="16838" w:h="11906" w:orient="landscape"/>
      <w:pgMar w:top="1410" w:right="992" w:bottom="709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BF4" w:rsidRDefault="006B1BF4" w:rsidP="00AF00E0">
      <w:r>
        <w:separator/>
      </w:r>
    </w:p>
  </w:endnote>
  <w:endnote w:type="continuationSeparator" w:id="0">
    <w:p w:rsidR="006B1BF4" w:rsidRDefault="006B1BF4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BF4" w:rsidRDefault="006B1BF4" w:rsidP="00AF00E0">
      <w:r>
        <w:separator/>
      </w:r>
    </w:p>
  </w:footnote>
  <w:footnote w:type="continuationSeparator" w:id="0">
    <w:p w:rsidR="006B1BF4" w:rsidRDefault="006B1BF4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06507"/>
      <w:docPartObj>
        <w:docPartGallery w:val="Page Numbers (Top of Page)"/>
        <w:docPartUnique/>
      </w:docPartObj>
    </w:sdtPr>
    <w:sdtEndPr/>
    <w:sdtContent>
      <w:p w:rsidR="002E290B" w:rsidRDefault="002E290B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5E0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90B" w:rsidRDefault="002E290B" w:rsidP="002E290B">
    <w:pPr>
      <w:pStyle w:val="af3"/>
      <w:jc w:val="center"/>
      <w:rPr>
        <w:noProof/>
      </w:rPr>
    </w:pPr>
  </w:p>
  <w:p w:rsidR="002E290B" w:rsidRDefault="002E290B" w:rsidP="002E290B">
    <w:pPr>
      <w:pStyle w:val="af3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87072C"/>
    <w:multiLevelType w:val="multilevel"/>
    <w:tmpl w:val="FC1EA9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76C5"/>
    <w:rsid w:val="00011231"/>
    <w:rsid w:val="000148AD"/>
    <w:rsid w:val="00014A2F"/>
    <w:rsid w:val="00015D51"/>
    <w:rsid w:val="00017251"/>
    <w:rsid w:val="000221CF"/>
    <w:rsid w:val="000249BA"/>
    <w:rsid w:val="00030F08"/>
    <w:rsid w:val="000312B1"/>
    <w:rsid w:val="0003134C"/>
    <w:rsid w:val="00036650"/>
    <w:rsid w:val="000431FA"/>
    <w:rsid w:val="000464AC"/>
    <w:rsid w:val="000520BB"/>
    <w:rsid w:val="000542D3"/>
    <w:rsid w:val="000554CB"/>
    <w:rsid w:val="000644C5"/>
    <w:rsid w:val="000771F3"/>
    <w:rsid w:val="000773B0"/>
    <w:rsid w:val="00094BE5"/>
    <w:rsid w:val="00095AD9"/>
    <w:rsid w:val="00095CB3"/>
    <w:rsid w:val="00097C1E"/>
    <w:rsid w:val="000A2497"/>
    <w:rsid w:val="000A4FDD"/>
    <w:rsid w:val="000B440A"/>
    <w:rsid w:val="000B496F"/>
    <w:rsid w:val="000C5C51"/>
    <w:rsid w:val="000C7EDE"/>
    <w:rsid w:val="000D3506"/>
    <w:rsid w:val="000E1720"/>
    <w:rsid w:val="000E2407"/>
    <w:rsid w:val="000E2C39"/>
    <w:rsid w:val="000E3940"/>
    <w:rsid w:val="00102CC6"/>
    <w:rsid w:val="00104D20"/>
    <w:rsid w:val="001072B0"/>
    <w:rsid w:val="001167C4"/>
    <w:rsid w:val="00117567"/>
    <w:rsid w:val="001254EB"/>
    <w:rsid w:val="001369B5"/>
    <w:rsid w:val="001428BD"/>
    <w:rsid w:val="00143D4F"/>
    <w:rsid w:val="00153830"/>
    <w:rsid w:val="00157D87"/>
    <w:rsid w:val="00161155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978DC"/>
    <w:rsid w:val="001A1562"/>
    <w:rsid w:val="001A1615"/>
    <w:rsid w:val="001C2AFD"/>
    <w:rsid w:val="001D1DF8"/>
    <w:rsid w:val="001D65D8"/>
    <w:rsid w:val="001E1804"/>
    <w:rsid w:val="001E2221"/>
    <w:rsid w:val="001E4ACB"/>
    <w:rsid w:val="001E53AA"/>
    <w:rsid w:val="001E6CEC"/>
    <w:rsid w:val="001E75EB"/>
    <w:rsid w:val="00202495"/>
    <w:rsid w:val="002031EB"/>
    <w:rsid w:val="00203507"/>
    <w:rsid w:val="0020632B"/>
    <w:rsid w:val="00206A8B"/>
    <w:rsid w:val="002072A6"/>
    <w:rsid w:val="00217D57"/>
    <w:rsid w:val="00222139"/>
    <w:rsid w:val="00222FE1"/>
    <w:rsid w:val="00226B83"/>
    <w:rsid w:val="0023134C"/>
    <w:rsid w:val="0023378D"/>
    <w:rsid w:val="002351BD"/>
    <w:rsid w:val="00237BC3"/>
    <w:rsid w:val="00240390"/>
    <w:rsid w:val="00242B98"/>
    <w:rsid w:val="00255871"/>
    <w:rsid w:val="00256AA1"/>
    <w:rsid w:val="00257756"/>
    <w:rsid w:val="00260602"/>
    <w:rsid w:val="0026334B"/>
    <w:rsid w:val="00266147"/>
    <w:rsid w:val="0028209D"/>
    <w:rsid w:val="00283D9D"/>
    <w:rsid w:val="0028583A"/>
    <w:rsid w:val="0028585F"/>
    <w:rsid w:val="00287EFB"/>
    <w:rsid w:val="00292FD3"/>
    <w:rsid w:val="002931BE"/>
    <w:rsid w:val="0029520D"/>
    <w:rsid w:val="002B1AFA"/>
    <w:rsid w:val="002B5FEA"/>
    <w:rsid w:val="002C0A8D"/>
    <w:rsid w:val="002C1F94"/>
    <w:rsid w:val="002D2E10"/>
    <w:rsid w:val="002D36F8"/>
    <w:rsid w:val="002D4155"/>
    <w:rsid w:val="002D5128"/>
    <w:rsid w:val="002D7675"/>
    <w:rsid w:val="002E290B"/>
    <w:rsid w:val="002E4DD4"/>
    <w:rsid w:val="002E588F"/>
    <w:rsid w:val="003070D9"/>
    <w:rsid w:val="00312477"/>
    <w:rsid w:val="003126C2"/>
    <w:rsid w:val="00312EA5"/>
    <w:rsid w:val="00317F93"/>
    <w:rsid w:val="00325AA4"/>
    <w:rsid w:val="003308F9"/>
    <w:rsid w:val="00331937"/>
    <w:rsid w:val="00331EB2"/>
    <w:rsid w:val="003325BF"/>
    <w:rsid w:val="00337227"/>
    <w:rsid w:val="00341384"/>
    <w:rsid w:val="003417E3"/>
    <w:rsid w:val="00342755"/>
    <w:rsid w:val="00345CA0"/>
    <w:rsid w:val="003521A7"/>
    <w:rsid w:val="003538DE"/>
    <w:rsid w:val="0036507C"/>
    <w:rsid w:val="003651B9"/>
    <w:rsid w:val="00367378"/>
    <w:rsid w:val="00367C26"/>
    <w:rsid w:val="00370020"/>
    <w:rsid w:val="00376487"/>
    <w:rsid w:val="0037712E"/>
    <w:rsid w:val="003814DC"/>
    <w:rsid w:val="00381A71"/>
    <w:rsid w:val="00384803"/>
    <w:rsid w:val="0039295A"/>
    <w:rsid w:val="003A4DF3"/>
    <w:rsid w:val="003B36FB"/>
    <w:rsid w:val="003B7A0D"/>
    <w:rsid w:val="003C0286"/>
    <w:rsid w:val="003C0E21"/>
    <w:rsid w:val="003C16E2"/>
    <w:rsid w:val="003C1872"/>
    <w:rsid w:val="003C1A4C"/>
    <w:rsid w:val="003C2F57"/>
    <w:rsid w:val="003C404E"/>
    <w:rsid w:val="003C4C8E"/>
    <w:rsid w:val="003D086F"/>
    <w:rsid w:val="003D4EF7"/>
    <w:rsid w:val="003D5D28"/>
    <w:rsid w:val="003D64DC"/>
    <w:rsid w:val="003D7C53"/>
    <w:rsid w:val="003E081F"/>
    <w:rsid w:val="003E38F6"/>
    <w:rsid w:val="003E485C"/>
    <w:rsid w:val="003E6BB2"/>
    <w:rsid w:val="003E751E"/>
    <w:rsid w:val="003F1457"/>
    <w:rsid w:val="003F43E3"/>
    <w:rsid w:val="003F4FF9"/>
    <w:rsid w:val="003F6490"/>
    <w:rsid w:val="004002E0"/>
    <w:rsid w:val="00401E6E"/>
    <w:rsid w:val="0040699C"/>
    <w:rsid w:val="00414E2E"/>
    <w:rsid w:val="004168A9"/>
    <w:rsid w:val="00416EB2"/>
    <w:rsid w:val="00430B0F"/>
    <w:rsid w:val="00435FA4"/>
    <w:rsid w:val="0044228F"/>
    <w:rsid w:val="004446B6"/>
    <w:rsid w:val="00447917"/>
    <w:rsid w:val="00456273"/>
    <w:rsid w:val="0046066E"/>
    <w:rsid w:val="004734C8"/>
    <w:rsid w:val="004751F2"/>
    <w:rsid w:val="00483359"/>
    <w:rsid w:val="004846CC"/>
    <w:rsid w:val="0049481D"/>
    <w:rsid w:val="00497ED2"/>
    <w:rsid w:val="004A6EF0"/>
    <w:rsid w:val="004B40B0"/>
    <w:rsid w:val="004B7B3F"/>
    <w:rsid w:val="004C0405"/>
    <w:rsid w:val="004C187C"/>
    <w:rsid w:val="004C60AC"/>
    <w:rsid w:val="004C60FD"/>
    <w:rsid w:val="004D1386"/>
    <w:rsid w:val="004D26D4"/>
    <w:rsid w:val="004D5BCB"/>
    <w:rsid w:val="004D742A"/>
    <w:rsid w:val="004D7E87"/>
    <w:rsid w:val="004E2BAA"/>
    <w:rsid w:val="004E7694"/>
    <w:rsid w:val="004E7917"/>
    <w:rsid w:val="004F7C06"/>
    <w:rsid w:val="00502BC5"/>
    <w:rsid w:val="00503F50"/>
    <w:rsid w:val="0050418D"/>
    <w:rsid w:val="005051F4"/>
    <w:rsid w:val="00510804"/>
    <w:rsid w:val="00511E1D"/>
    <w:rsid w:val="00515859"/>
    <w:rsid w:val="0051696B"/>
    <w:rsid w:val="0052100B"/>
    <w:rsid w:val="005213FE"/>
    <w:rsid w:val="00521874"/>
    <w:rsid w:val="005243B1"/>
    <w:rsid w:val="00524684"/>
    <w:rsid w:val="00525EFB"/>
    <w:rsid w:val="005331ED"/>
    <w:rsid w:val="0053376D"/>
    <w:rsid w:val="0053571B"/>
    <w:rsid w:val="00537174"/>
    <w:rsid w:val="0054139C"/>
    <w:rsid w:val="00543603"/>
    <w:rsid w:val="00545B0F"/>
    <w:rsid w:val="00550A5F"/>
    <w:rsid w:val="00554B40"/>
    <w:rsid w:val="005604E8"/>
    <w:rsid w:val="00561BE3"/>
    <w:rsid w:val="00572AB4"/>
    <w:rsid w:val="00573216"/>
    <w:rsid w:val="00576DAE"/>
    <w:rsid w:val="005772B4"/>
    <w:rsid w:val="005852BF"/>
    <w:rsid w:val="00586399"/>
    <w:rsid w:val="00590CC4"/>
    <w:rsid w:val="00591F2A"/>
    <w:rsid w:val="00594D13"/>
    <w:rsid w:val="00595011"/>
    <w:rsid w:val="005A1168"/>
    <w:rsid w:val="005A11B8"/>
    <w:rsid w:val="005A27D1"/>
    <w:rsid w:val="005A7362"/>
    <w:rsid w:val="005B2D73"/>
    <w:rsid w:val="005B65DF"/>
    <w:rsid w:val="005C4851"/>
    <w:rsid w:val="005C6398"/>
    <w:rsid w:val="005C65E7"/>
    <w:rsid w:val="005C65FC"/>
    <w:rsid w:val="005C6951"/>
    <w:rsid w:val="005E1BF1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21F62"/>
    <w:rsid w:val="00622002"/>
    <w:rsid w:val="0062294C"/>
    <w:rsid w:val="006242B7"/>
    <w:rsid w:val="00627C65"/>
    <w:rsid w:val="00630394"/>
    <w:rsid w:val="00630418"/>
    <w:rsid w:val="00632B56"/>
    <w:rsid w:val="00634F6C"/>
    <w:rsid w:val="006368FE"/>
    <w:rsid w:val="00641A90"/>
    <w:rsid w:val="00644D11"/>
    <w:rsid w:val="006508A9"/>
    <w:rsid w:val="00653C73"/>
    <w:rsid w:val="006662A6"/>
    <w:rsid w:val="00666300"/>
    <w:rsid w:val="00670FC1"/>
    <w:rsid w:val="00671D21"/>
    <w:rsid w:val="00676B81"/>
    <w:rsid w:val="00680239"/>
    <w:rsid w:val="006931F4"/>
    <w:rsid w:val="00696510"/>
    <w:rsid w:val="006978FA"/>
    <w:rsid w:val="006A1419"/>
    <w:rsid w:val="006A5813"/>
    <w:rsid w:val="006B0511"/>
    <w:rsid w:val="006B1BF4"/>
    <w:rsid w:val="006B4A3B"/>
    <w:rsid w:val="006B5209"/>
    <w:rsid w:val="006B631B"/>
    <w:rsid w:val="006D1C19"/>
    <w:rsid w:val="006D48BE"/>
    <w:rsid w:val="006D65C0"/>
    <w:rsid w:val="006D678B"/>
    <w:rsid w:val="006E1585"/>
    <w:rsid w:val="006F3D98"/>
    <w:rsid w:val="006F480F"/>
    <w:rsid w:val="006F7CF5"/>
    <w:rsid w:val="0070038D"/>
    <w:rsid w:val="00710250"/>
    <w:rsid w:val="00712B17"/>
    <w:rsid w:val="007174FF"/>
    <w:rsid w:val="007175F7"/>
    <w:rsid w:val="00717B48"/>
    <w:rsid w:val="007265C0"/>
    <w:rsid w:val="00736FAA"/>
    <w:rsid w:val="007406CA"/>
    <w:rsid w:val="00741B74"/>
    <w:rsid w:val="0074375C"/>
    <w:rsid w:val="007462B4"/>
    <w:rsid w:val="00747BC2"/>
    <w:rsid w:val="00751A76"/>
    <w:rsid w:val="00753695"/>
    <w:rsid w:val="0075571D"/>
    <w:rsid w:val="00756702"/>
    <w:rsid w:val="00760F6B"/>
    <w:rsid w:val="00763834"/>
    <w:rsid w:val="00771291"/>
    <w:rsid w:val="00773D04"/>
    <w:rsid w:val="007746F0"/>
    <w:rsid w:val="0077793D"/>
    <w:rsid w:val="00780CD8"/>
    <w:rsid w:val="00781CA7"/>
    <w:rsid w:val="007903A9"/>
    <w:rsid w:val="00791AE7"/>
    <w:rsid w:val="007A22EA"/>
    <w:rsid w:val="007A2D75"/>
    <w:rsid w:val="007A5770"/>
    <w:rsid w:val="007B3118"/>
    <w:rsid w:val="007B740E"/>
    <w:rsid w:val="007C042B"/>
    <w:rsid w:val="007C327F"/>
    <w:rsid w:val="007C4221"/>
    <w:rsid w:val="007C529A"/>
    <w:rsid w:val="007C7A13"/>
    <w:rsid w:val="007C7A5D"/>
    <w:rsid w:val="007D0E03"/>
    <w:rsid w:val="007D2D2A"/>
    <w:rsid w:val="007D47E3"/>
    <w:rsid w:val="007D58BB"/>
    <w:rsid w:val="007D63EF"/>
    <w:rsid w:val="007E07BE"/>
    <w:rsid w:val="007E1094"/>
    <w:rsid w:val="007E1191"/>
    <w:rsid w:val="007E18F9"/>
    <w:rsid w:val="007F35FD"/>
    <w:rsid w:val="007F7103"/>
    <w:rsid w:val="008031E5"/>
    <w:rsid w:val="00806688"/>
    <w:rsid w:val="00810C83"/>
    <w:rsid w:val="00824600"/>
    <w:rsid w:val="00831953"/>
    <w:rsid w:val="00836723"/>
    <w:rsid w:val="00836A44"/>
    <w:rsid w:val="00837A9B"/>
    <w:rsid w:val="00841414"/>
    <w:rsid w:val="008524A0"/>
    <w:rsid w:val="00857298"/>
    <w:rsid w:val="008623CD"/>
    <w:rsid w:val="00866945"/>
    <w:rsid w:val="00874E17"/>
    <w:rsid w:val="00884E3F"/>
    <w:rsid w:val="00891CF0"/>
    <w:rsid w:val="00893D71"/>
    <w:rsid w:val="00894F02"/>
    <w:rsid w:val="00895188"/>
    <w:rsid w:val="008A0810"/>
    <w:rsid w:val="008A2E12"/>
    <w:rsid w:val="008A3770"/>
    <w:rsid w:val="008A5EAF"/>
    <w:rsid w:val="008A7923"/>
    <w:rsid w:val="008A7B4B"/>
    <w:rsid w:val="008B1039"/>
    <w:rsid w:val="008B2098"/>
    <w:rsid w:val="008B36CA"/>
    <w:rsid w:val="008C535A"/>
    <w:rsid w:val="008C76CE"/>
    <w:rsid w:val="008D2122"/>
    <w:rsid w:val="008D2184"/>
    <w:rsid w:val="008D295B"/>
    <w:rsid w:val="008D6496"/>
    <w:rsid w:val="008D708F"/>
    <w:rsid w:val="008D7B8E"/>
    <w:rsid w:val="008D7C6D"/>
    <w:rsid w:val="008E03FE"/>
    <w:rsid w:val="008E2036"/>
    <w:rsid w:val="008E2C4E"/>
    <w:rsid w:val="008E4C5F"/>
    <w:rsid w:val="008F196F"/>
    <w:rsid w:val="008F198B"/>
    <w:rsid w:val="008F3B8D"/>
    <w:rsid w:val="008F78EA"/>
    <w:rsid w:val="009022B4"/>
    <w:rsid w:val="00905F86"/>
    <w:rsid w:val="00906DBA"/>
    <w:rsid w:val="009117F4"/>
    <w:rsid w:val="00912C65"/>
    <w:rsid w:val="00915A13"/>
    <w:rsid w:val="00916469"/>
    <w:rsid w:val="00917630"/>
    <w:rsid w:val="00920297"/>
    <w:rsid w:val="0092104D"/>
    <w:rsid w:val="00926E23"/>
    <w:rsid w:val="00932F01"/>
    <w:rsid w:val="00940F86"/>
    <w:rsid w:val="00942A2D"/>
    <w:rsid w:val="00943904"/>
    <w:rsid w:val="009442D1"/>
    <w:rsid w:val="0094737C"/>
    <w:rsid w:val="0095232A"/>
    <w:rsid w:val="00954EDB"/>
    <w:rsid w:val="009616DD"/>
    <w:rsid w:val="00963D26"/>
    <w:rsid w:val="00964984"/>
    <w:rsid w:val="00966D75"/>
    <w:rsid w:val="0098014E"/>
    <w:rsid w:val="00983962"/>
    <w:rsid w:val="00984D50"/>
    <w:rsid w:val="00990CE3"/>
    <w:rsid w:val="009973B4"/>
    <w:rsid w:val="009A1733"/>
    <w:rsid w:val="009A2F98"/>
    <w:rsid w:val="009B1E0A"/>
    <w:rsid w:val="009B3E5F"/>
    <w:rsid w:val="009C0214"/>
    <w:rsid w:val="009D4695"/>
    <w:rsid w:val="009D4DF9"/>
    <w:rsid w:val="009E00BE"/>
    <w:rsid w:val="009E03A3"/>
    <w:rsid w:val="009E0474"/>
    <w:rsid w:val="009F0C13"/>
    <w:rsid w:val="009F149D"/>
    <w:rsid w:val="009F5E55"/>
    <w:rsid w:val="00A02C1F"/>
    <w:rsid w:val="00A106B3"/>
    <w:rsid w:val="00A12752"/>
    <w:rsid w:val="00A17E1C"/>
    <w:rsid w:val="00A17F8C"/>
    <w:rsid w:val="00A22784"/>
    <w:rsid w:val="00A2313F"/>
    <w:rsid w:val="00A372AB"/>
    <w:rsid w:val="00A413E8"/>
    <w:rsid w:val="00A506EF"/>
    <w:rsid w:val="00A618DB"/>
    <w:rsid w:val="00A62E32"/>
    <w:rsid w:val="00A63665"/>
    <w:rsid w:val="00A82F99"/>
    <w:rsid w:val="00A8505E"/>
    <w:rsid w:val="00A904F5"/>
    <w:rsid w:val="00A94882"/>
    <w:rsid w:val="00A971DA"/>
    <w:rsid w:val="00AA0B8F"/>
    <w:rsid w:val="00AA1644"/>
    <w:rsid w:val="00AA3C9A"/>
    <w:rsid w:val="00AA6D57"/>
    <w:rsid w:val="00AB039B"/>
    <w:rsid w:val="00AB0457"/>
    <w:rsid w:val="00AB2EF2"/>
    <w:rsid w:val="00AB3559"/>
    <w:rsid w:val="00AB3B77"/>
    <w:rsid w:val="00AB408C"/>
    <w:rsid w:val="00AC1C28"/>
    <w:rsid w:val="00AC5A35"/>
    <w:rsid w:val="00AC5B3B"/>
    <w:rsid w:val="00AC7C79"/>
    <w:rsid w:val="00AD281A"/>
    <w:rsid w:val="00AD63EC"/>
    <w:rsid w:val="00AD764C"/>
    <w:rsid w:val="00AE34F5"/>
    <w:rsid w:val="00AF00E0"/>
    <w:rsid w:val="00AF2E1D"/>
    <w:rsid w:val="00AF4C67"/>
    <w:rsid w:val="00AF7053"/>
    <w:rsid w:val="00B06B1B"/>
    <w:rsid w:val="00B070CA"/>
    <w:rsid w:val="00B12D7E"/>
    <w:rsid w:val="00B17ED0"/>
    <w:rsid w:val="00B222A8"/>
    <w:rsid w:val="00B224B9"/>
    <w:rsid w:val="00B25663"/>
    <w:rsid w:val="00B25EA6"/>
    <w:rsid w:val="00B2710E"/>
    <w:rsid w:val="00B27FF6"/>
    <w:rsid w:val="00B31283"/>
    <w:rsid w:val="00B33FFF"/>
    <w:rsid w:val="00B4078F"/>
    <w:rsid w:val="00B40B27"/>
    <w:rsid w:val="00B429FF"/>
    <w:rsid w:val="00B43CD7"/>
    <w:rsid w:val="00B46230"/>
    <w:rsid w:val="00B55434"/>
    <w:rsid w:val="00B57963"/>
    <w:rsid w:val="00B57F06"/>
    <w:rsid w:val="00B654B8"/>
    <w:rsid w:val="00B65F19"/>
    <w:rsid w:val="00B66ABB"/>
    <w:rsid w:val="00B70C19"/>
    <w:rsid w:val="00B73703"/>
    <w:rsid w:val="00B75E29"/>
    <w:rsid w:val="00B764CE"/>
    <w:rsid w:val="00B765E0"/>
    <w:rsid w:val="00B77391"/>
    <w:rsid w:val="00B81A1E"/>
    <w:rsid w:val="00B84815"/>
    <w:rsid w:val="00B84F55"/>
    <w:rsid w:val="00B85AD9"/>
    <w:rsid w:val="00B97CA6"/>
    <w:rsid w:val="00BA4351"/>
    <w:rsid w:val="00BA5FD8"/>
    <w:rsid w:val="00BB772A"/>
    <w:rsid w:val="00BC32E9"/>
    <w:rsid w:val="00BC58F2"/>
    <w:rsid w:val="00BD2082"/>
    <w:rsid w:val="00BD259D"/>
    <w:rsid w:val="00BD4785"/>
    <w:rsid w:val="00BD519F"/>
    <w:rsid w:val="00BE0369"/>
    <w:rsid w:val="00BE211F"/>
    <w:rsid w:val="00BE2C14"/>
    <w:rsid w:val="00BF1211"/>
    <w:rsid w:val="00BF4A00"/>
    <w:rsid w:val="00C002CC"/>
    <w:rsid w:val="00C01CD5"/>
    <w:rsid w:val="00C104EC"/>
    <w:rsid w:val="00C12EC5"/>
    <w:rsid w:val="00C1302A"/>
    <w:rsid w:val="00C20A42"/>
    <w:rsid w:val="00C20EBC"/>
    <w:rsid w:val="00C25D5B"/>
    <w:rsid w:val="00C27B79"/>
    <w:rsid w:val="00C475E6"/>
    <w:rsid w:val="00C52193"/>
    <w:rsid w:val="00C5621B"/>
    <w:rsid w:val="00C6088A"/>
    <w:rsid w:val="00C61E5B"/>
    <w:rsid w:val="00C627E9"/>
    <w:rsid w:val="00C63471"/>
    <w:rsid w:val="00C643B5"/>
    <w:rsid w:val="00C6578C"/>
    <w:rsid w:val="00C73B7C"/>
    <w:rsid w:val="00C7470C"/>
    <w:rsid w:val="00C75126"/>
    <w:rsid w:val="00C75728"/>
    <w:rsid w:val="00C823C7"/>
    <w:rsid w:val="00C8243F"/>
    <w:rsid w:val="00C85769"/>
    <w:rsid w:val="00C90AE3"/>
    <w:rsid w:val="00C95E7A"/>
    <w:rsid w:val="00C97F3B"/>
    <w:rsid w:val="00CA0047"/>
    <w:rsid w:val="00CA45E3"/>
    <w:rsid w:val="00CB3B8C"/>
    <w:rsid w:val="00CB42AB"/>
    <w:rsid w:val="00CB5FC0"/>
    <w:rsid w:val="00CC027C"/>
    <w:rsid w:val="00CC1C98"/>
    <w:rsid w:val="00CC3DF4"/>
    <w:rsid w:val="00CD23C1"/>
    <w:rsid w:val="00CD2BB8"/>
    <w:rsid w:val="00CD31E3"/>
    <w:rsid w:val="00CD6127"/>
    <w:rsid w:val="00CD6AD6"/>
    <w:rsid w:val="00CE0AA5"/>
    <w:rsid w:val="00CE3F97"/>
    <w:rsid w:val="00CF0E4D"/>
    <w:rsid w:val="00D04C62"/>
    <w:rsid w:val="00D05553"/>
    <w:rsid w:val="00D07A5C"/>
    <w:rsid w:val="00D11498"/>
    <w:rsid w:val="00D1593B"/>
    <w:rsid w:val="00D16910"/>
    <w:rsid w:val="00D36A5C"/>
    <w:rsid w:val="00D40986"/>
    <w:rsid w:val="00D43A4D"/>
    <w:rsid w:val="00D447C2"/>
    <w:rsid w:val="00D46F30"/>
    <w:rsid w:val="00D5301E"/>
    <w:rsid w:val="00D548E6"/>
    <w:rsid w:val="00D55856"/>
    <w:rsid w:val="00D57287"/>
    <w:rsid w:val="00D60C44"/>
    <w:rsid w:val="00D67171"/>
    <w:rsid w:val="00D67539"/>
    <w:rsid w:val="00D70BDB"/>
    <w:rsid w:val="00D71560"/>
    <w:rsid w:val="00D72773"/>
    <w:rsid w:val="00D764F7"/>
    <w:rsid w:val="00D83416"/>
    <w:rsid w:val="00D87863"/>
    <w:rsid w:val="00D90C79"/>
    <w:rsid w:val="00DA1815"/>
    <w:rsid w:val="00DA2CCF"/>
    <w:rsid w:val="00DA642C"/>
    <w:rsid w:val="00DB51EF"/>
    <w:rsid w:val="00DB6559"/>
    <w:rsid w:val="00DB73D1"/>
    <w:rsid w:val="00DC597A"/>
    <w:rsid w:val="00DC75EC"/>
    <w:rsid w:val="00DC7D6C"/>
    <w:rsid w:val="00DD1F11"/>
    <w:rsid w:val="00DD413F"/>
    <w:rsid w:val="00DE3A14"/>
    <w:rsid w:val="00DE791A"/>
    <w:rsid w:val="00DF1BED"/>
    <w:rsid w:val="00DF2351"/>
    <w:rsid w:val="00DF48F3"/>
    <w:rsid w:val="00DF7C80"/>
    <w:rsid w:val="00E04713"/>
    <w:rsid w:val="00E12F4C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478CF"/>
    <w:rsid w:val="00E51D8D"/>
    <w:rsid w:val="00E5594A"/>
    <w:rsid w:val="00E57202"/>
    <w:rsid w:val="00E6636E"/>
    <w:rsid w:val="00E722B5"/>
    <w:rsid w:val="00E754FC"/>
    <w:rsid w:val="00E77563"/>
    <w:rsid w:val="00E8672A"/>
    <w:rsid w:val="00E92AAA"/>
    <w:rsid w:val="00EA0C69"/>
    <w:rsid w:val="00EA1395"/>
    <w:rsid w:val="00EA19F0"/>
    <w:rsid w:val="00EC15D8"/>
    <w:rsid w:val="00EC2984"/>
    <w:rsid w:val="00EC6142"/>
    <w:rsid w:val="00ED3E15"/>
    <w:rsid w:val="00ED76E7"/>
    <w:rsid w:val="00EE0654"/>
    <w:rsid w:val="00EE0EF9"/>
    <w:rsid w:val="00EE1924"/>
    <w:rsid w:val="00EE1DDB"/>
    <w:rsid w:val="00EE40BA"/>
    <w:rsid w:val="00EE519E"/>
    <w:rsid w:val="00EF0A5D"/>
    <w:rsid w:val="00EF6073"/>
    <w:rsid w:val="00F02504"/>
    <w:rsid w:val="00F02E30"/>
    <w:rsid w:val="00F03BB6"/>
    <w:rsid w:val="00F0423E"/>
    <w:rsid w:val="00F0664B"/>
    <w:rsid w:val="00F06E2F"/>
    <w:rsid w:val="00F10932"/>
    <w:rsid w:val="00F12ABA"/>
    <w:rsid w:val="00F20773"/>
    <w:rsid w:val="00F34639"/>
    <w:rsid w:val="00F351D1"/>
    <w:rsid w:val="00F41A6C"/>
    <w:rsid w:val="00F4682E"/>
    <w:rsid w:val="00F47FCF"/>
    <w:rsid w:val="00F52CF8"/>
    <w:rsid w:val="00F608E0"/>
    <w:rsid w:val="00F60B3B"/>
    <w:rsid w:val="00F62369"/>
    <w:rsid w:val="00F62665"/>
    <w:rsid w:val="00F63C5E"/>
    <w:rsid w:val="00F6477B"/>
    <w:rsid w:val="00F647B9"/>
    <w:rsid w:val="00F64FC3"/>
    <w:rsid w:val="00F93336"/>
    <w:rsid w:val="00F94560"/>
    <w:rsid w:val="00F94CD1"/>
    <w:rsid w:val="00FA0DDE"/>
    <w:rsid w:val="00FA54E6"/>
    <w:rsid w:val="00FA7EE6"/>
    <w:rsid w:val="00FB4007"/>
    <w:rsid w:val="00FC07C6"/>
    <w:rsid w:val="00FC3E37"/>
    <w:rsid w:val="00FD0485"/>
    <w:rsid w:val="00FD3086"/>
    <w:rsid w:val="00FD36FF"/>
    <w:rsid w:val="00FE2782"/>
    <w:rsid w:val="00FE3889"/>
    <w:rsid w:val="00FF1B4C"/>
    <w:rsid w:val="00FF35E3"/>
    <w:rsid w:val="00FF4F83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0250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46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B46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3">
    <w:name w:val="Сетка таблицы1"/>
    <w:basedOn w:val="a2"/>
    <w:next w:val="ad"/>
    <w:uiPriority w:val="59"/>
    <w:rsid w:val="00B46230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1"/>
    <w:uiPriority w:val="22"/>
    <w:qFormat/>
    <w:rsid w:val="00F20773"/>
    <w:rPr>
      <w:b/>
      <w:bCs/>
    </w:rPr>
  </w:style>
  <w:style w:type="character" w:customStyle="1" w:styleId="apple-converted-space">
    <w:name w:val="apple-converted-space"/>
    <w:basedOn w:val="a1"/>
    <w:rsid w:val="00F207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0250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46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B46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3">
    <w:name w:val="Сетка таблицы1"/>
    <w:basedOn w:val="a2"/>
    <w:next w:val="ad"/>
    <w:uiPriority w:val="59"/>
    <w:rsid w:val="00B46230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1"/>
    <w:uiPriority w:val="22"/>
    <w:qFormat/>
    <w:rsid w:val="00F20773"/>
    <w:rPr>
      <w:b/>
      <w:bCs/>
    </w:rPr>
  </w:style>
  <w:style w:type="character" w:customStyle="1" w:styleId="apple-converted-space">
    <w:name w:val="apple-converted-space"/>
    <w:basedOn w:val="a1"/>
    <w:rsid w:val="00F20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1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0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3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3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9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3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3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4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8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3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8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92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52A1C-EB0D-4B3F-933D-A13DC697C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1693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11327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Хохлов Евгений Викторович</cp:lastModifiedBy>
  <cp:revision>7</cp:revision>
  <cp:lastPrinted>2017-09-19T06:56:00Z</cp:lastPrinted>
  <dcterms:created xsi:type="dcterms:W3CDTF">2017-09-18T07:01:00Z</dcterms:created>
  <dcterms:modified xsi:type="dcterms:W3CDTF">2017-09-26T10:23:00Z</dcterms:modified>
</cp:coreProperties>
</file>