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F9C53C" w14:textId="77777777" w:rsidR="00224785" w:rsidRDefault="00224785" w:rsidP="00224785">
      <w:pPr>
        <w:pStyle w:val="ab"/>
        <w:ind w:left="34"/>
        <w:jc w:val="center"/>
        <w:rPr>
          <w:color w:val="auto"/>
          <w:u w:val="single"/>
          <w:lang w:val="ru-RU"/>
        </w:rPr>
      </w:pPr>
      <w:bookmarkStart w:id="0" w:name="_GoBack"/>
      <w:bookmarkEnd w:id="0"/>
      <w:r w:rsidRPr="00E876C8">
        <w:rPr>
          <w:color w:val="auto"/>
          <w:u w:val="single"/>
          <w:lang w:val="ru-RU"/>
        </w:rPr>
        <w:t xml:space="preserve">Филиал </w:t>
      </w:r>
      <w:r>
        <w:rPr>
          <w:color w:val="auto"/>
          <w:u w:val="single"/>
          <w:lang w:val="ru-RU"/>
        </w:rPr>
        <w:t>ПАО</w:t>
      </w:r>
      <w:r w:rsidR="003A222E">
        <w:rPr>
          <w:color w:val="auto"/>
          <w:u w:val="single"/>
          <w:lang w:val="ru-RU"/>
        </w:rPr>
        <w:t xml:space="preserve"> «</w:t>
      </w:r>
      <w:proofErr w:type="spellStart"/>
      <w:r w:rsidR="003A222E">
        <w:rPr>
          <w:color w:val="auto"/>
          <w:u w:val="single"/>
          <w:lang w:val="ru-RU"/>
        </w:rPr>
        <w:t>Россети</w:t>
      </w:r>
      <w:proofErr w:type="spellEnd"/>
      <w:r w:rsidRPr="00E876C8">
        <w:rPr>
          <w:color w:val="auto"/>
          <w:u w:val="single"/>
          <w:lang w:val="ru-RU"/>
        </w:rPr>
        <w:t xml:space="preserve"> Центр» - «</w:t>
      </w:r>
      <w:r>
        <w:rPr>
          <w:color w:val="auto"/>
          <w:u w:val="single"/>
          <w:lang w:val="ru-RU"/>
        </w:rPr>
        <w:t>Тамбов</w:t>
      </w:r>
      <w:r w:rsidRPr="00E876C8">
        <w:rPr>
          <w:color w:val="auto"/>
          <w:u w:val="single"/>
          <w:lang w:val="ru-RU"/>
        </w:rPr>
        <w:t>энерго»</w:t>
      </w:r>
    </w:p>
    <w:p w14:paraId="5A104B43" w14:textId="77777777" w:rsidR="00224785" w:rsidRPr="00E876C8" w:rsidRDefault="00224785" w:rsidP="00224785">
      <w:pPr>
        <w:pStyle w:val="ab"/>
        <w:ind w:left="34"/>
        <w:jc w:val="center"/>
        <w:rPr>
          <w:caps/>
          <w:color w:val="auto"/>
          <w:lang w:val="ru-RU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4805"/>
      </w:tblGrid>
      <w:tr w:rsidR="00224785" w:rsidRPr="00903647" w14:paraId="18245349" w14:textId="77777777" w:rsidTr="00581048">
        <w:tc>
          <w:tcPr>
            <w:tcW w:w="2500" w:type="pct"/>
          </w:tcPr>
          <w:p w14:paraId="3E243995" w14:textId="77777777" w:rsidR="000E4C99" w:rsidRPr="00903647" w:rsidRDefault="000E4C99" w:rsidP="008424E4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903647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14:paraId="0EC1E6B8" w14:textId="77777777" w:rsidR="000E4C99" w:rsidRPr="00903647" w:rsidRDefault="000E4C99" w:rsidP="008424E4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  <w:r w:rsidRPr="00903647">
              <w:rPr>
                <w:sz w:val="26"/>
                <w:szCs w:val="26"/>
                <w:shd w:val="clear" w:color="auto" w:fill="FFFFFF"/>
              </w:rPr>
              <w:t xml:space="preserve">Заместитель генерального директора по взаимодействию с клиентами и развитию дополнительных услуг, и. о. заместителя генерального директора по </w:t>
            </w:r>
            <w:proofErr w:type="spellStart"/>
            <w:r w:rsidRPr="00903647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  <w:r w:rsidR="00903647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903647">
              <w:rPr>
                <w:sz w:val="26"/>
                <w:szCs w:val="26"/>
                <w:shd w:val="clear" w:color="auto" w:fill="FFFFFF"/>
              </w:rPr>
              <w:t>ПАО «</w:t>
            </w:r>
            <w:proofErr w:type="spellStart"/>
            <w:r w:rsidRPr="00903647">
              <w:rPr>
                <w:sz w:val="26"/>
                <w:szCs w:val="26"/>
                <w:shd w:val="clear" w:color="auto" w:fill="FFFFFF"/>
              </w:rPr>
              <w:t>Россети</w:t>
            </w:r>
            <w:proofErr w:type="spellEnd"/>
            <w:r w:rsidRPr="00903647">
              <w:rPr>
                <w:sz w:val="26"/>
                <w:szCs w:val="26"/>
                <w:shd w:val="clear" w:color="auto" w:fill="FFFFFF"/>
              </w:rPr>
              <w:t xml:space="preserve"> Центр»</w:t>
            </w:r>
          </w:p>
          <w:p w14:paraId="3FBCCF4D" w14:textId="77777777" w:rsidR="000E4C99" w:rsidRPr="00903647" w:rsidRDefault="000E4C99" w:rsidP="008424E4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14:paraId="49698820" w14:textId="77777777" w:rsidR="000E4C99" w:rsidRPr="00903647" w:rsidRDefault="000E4C99" w:rsidP="008424E4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14:paraId="70981494" w14:textId="77777777" w:rsidR="000E4C99" w:rsidRDefault="000E4C99" w:rsidP="008424E4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  <w:r w:rsidRPr="00903647">
              <w:rPr>
                <w:sz w:val="26"/>
                <w:szCs w:val="26"/>
                <w:shd w:val="clear" w:color="auto" w:fill="FFFFFF"/>
              </w:rPr>
              <w:t>_______________</w:t>
            </w:r>
            <w:r w:rsidR="0066777A" w:rsidRPr="00903647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903647">
              <w:rPr>
                <w:sz w:val="26"/>
                <w:szCs w:val="26"/>
                <w:shd w:val="clear" w:color="auto" w:fill="FFFFFF"/>
              </w:rPr>
              <w:t>К. С. Михайленко</w:t>
            </w:r>
          </w:p>
          <w:p w14:paraId="155A739F" w14:textId="77777777" w:rsidR="007774AB" w:rsidRPr="00903647" w:rsidRDefault="007774AB" w:rsidP="008424E4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14:paraId="4A1245FF" w14:textId="77777777" w:rsidR="00224785" w:rsidRPr="00903647" w:rsidRDefault="000E4C99" w:rsidP="007774AB">
            <w:pPr>
              <w:keepLines/>
              <w:suppressLineNumbers/>
              <w:ind w:right="584"/>
              <w:jc w:val="right"/>
              <w:rPr>
                <w:caps/>
                <w:sz w:val="26"/>
                <w:szCs w:val="26"/>
              </w:rPr>
            </w:pPr>
            <w:r w:rsidRPr="00903647">
              <w:rPr>
                <w:sz w:val="26"/>
                <w:szCs w:val="26"/>
                <w:shd w:val="clear" w:color="auto" w:fill="FFFFFF"/>
              </w:rPr>
              <w:t>«__</w:t>
            </w:r>
            <w:proofErr w:type="gramStart"/>
            <w:r w:rsidRPr="00903647">
              <w:rPr>
                <w:sz w:val="26"/>
                <w:szCs w:val="26"/>
                <w:shd w:val="clear" w:color="auto" w:fill="FFFFFF"/>
              </w:rPr>
              <w:t>_»_</w:t>
            </w:r>
            <w:proofErr w:type="gramEnd"/>
            <w:r w:rsidRPr="00903647">
              <w:rPr>
                <w:sz w:val="26"/>
                <w:szCs w:val="26"/>
                <w:shd w:val="clear" w:color="auto" w:fill="FFFFFF"/>
              </w:rPr>
              <w:t>_____________ 2022 г.</w:t>
            </w:r>
          </w:p>
        </w:tc>
        <w:tc>
          <w:tcPr>
            <w:tcW w:w="2500" w:type="pct"/>
          </w:tcPr>
          <w:p w14:paraId="3A141A0F" w14:textId="77777777" w:rsidR="00224785" w:rsidRPr="00903647" w:rsidRDefault="00224785" w:rsidP="008424E4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903647">
              <w:rPr>
                <w:sz w:val="26"/>
                <w:szCs w:val="26"/>
                <w:shd w:val="clear" w:color="auto" w:fill="FFFFFF"/>
              </w:rPr>
              <w:t>УТВЕРЖДАЮ:</w:t>
            </w:r>
          </w:p>
          <w:p w14:paraId="303883CC" w14:textId="77777777" w:rsidR="00224785" w:rsidRPr="00903647" w:rsidRDefault="000521F3" w:rsidP="008424E4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  <w:proofErr w:type="spellStart"/>
            <w:r w:rsidRPr="00903647">
              <w:rPr>
                <w:sz w:val="26"/>
                <w:szCs w:val="26"/>
                <w:shd w:val="clear" w:color="auto" w:fill="FFFFFF"/>
              </w:rPr>
              <w:t>И.о</w:t>
            </w:r>
            <w:proofErr w:type="spellEnd"/>
            <w:r w:rsidRPr="00903647">
              <w:rPr>
                <w:sz w:val="26"/>
                <w:szCs w:val="26"/>
                <w:shd w:val="clear" w:color="auto" w:fill="FFFFFF"/>
              </w:rPr>
              <w:t xml:space="preserve">. </w:t>
            </w:r>
            <w:r w:rsidR="00D942B5" w:rsidRPr="00903647">
              <w:rPr>
                <w:sz w:val="26"/>
                <w:szCs w:val="26"/>
                <w:shd w:val="clear" w:color="auto" w:fill="FFFFFF"/>
              </w:rPr>
              <w:t>п</w:t>
            </w:r>
            <w:r w:rsidRPr="00903647">
              <w:rPr>
                <w:sz w:val="26"/>
                <w:szCs w:val="26"/>
                <w:shd w:val="clear" w:color="auto" w:fill="FFFFFF"/>
              </w:rPr>
              <w:t>ервого заместителя</w:t>
            </w:r>
            <w:r w:rsidR="00224785" w:rsidRPr="00903647">
              <w:rPr>
                <w:sz w:val="26"/>
                <w:szCs w:val="26"/>
                <w:shd w:val="clear" w:color="auto" w:fill="FFFFFF"/>
              </w:rPr>
              <w:t xml:space="preserve"> директора</w:t>
            </w:r>
            <w:r w:rsidR="000E4C99" w:rsidRPr="00903647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="00224785" w:rsidRPr="00903647">
              <w:rPr>
                <w:sz w:val="26"/>
                <w:szCs w:val="26"/>
                <w:shd w:val="clear" w:color="auto" w:fill="FFFFFF"/>
              </w:rPr>
              <w:t>–</w:t>
            </w:r>
          </w:p>
          <w:p w14:paraId="0324F47E" w14:textId="77777777" w:rsidR="00224785" w:rsidRPr="00903647" w:rsidRDefault="00224785" w:rsidP="008424E4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  <w:r w:rsidRPr="00903647">
              <w:rPr>
                <w:sz w:val="26"/>
                <w:szCs w:val="26"/>
                <w:shd w:val="clear" w:color="auto" w:fill="FFFFFF"/>
              </w:rPr>
              <w:t>г</w:t>
            </w:r>
            <w:r w:rsidR="000521F3" w:rsidRPr="00903647">
              <w:rPr>
                <w:sz w:val="26"/>
                <w:szCs w:val="26"/>
                <w:shd w:val="clear" w:color="auto" w:fill="FFFFFF"/>
              </w:rPr>
              <w:t>лавного</w:t>
            </w:r>
            <w:r w:rsidR="003A222E" w:rsidRPr="00903647">
              <w:rPr>
                <w:sz w:val="26"/>
                <w:szCs w:val="26"/>
                <w:shd w:val="clear" w:color="auto" w:fill="FFFFFF"/>
              </w:rPr>
              <w:t xml:space="preserve"> инженер</w:t>
            </w:r>
            <w:r w:rsidR="000521F3" w:rsidRPr="00903647">
              <w:rPr>
                <w:sz w:val="26"/>
                <w:szCs w:val="26"/>
                <w:shd w:val="clear" w:color="auto" w:fill="FFFFFF"/>
              </w:rPr>
              <w:t>а</w:t>
            </w:r>
            <w:r w:rsidR="003A222E" w:rsidRPr="00903647">
              <w:rPr>
                <w:sz w:val="26"/>
                <w:szCs w:val="26"/>
                <w:shd w:val="clear" w:color="auto" w:fill="FFFFFF"/>
              </w:rPr>
              <w:t xml:space="preserve"> филиала</w:t>
            </w:r>
            <w:r w:rsidR="003A222E" w:rsidRPr="00903647">
              <w:rPr>
                <w:sz w:val="26"/>
                <w:szCs w:val="26"/>
                <w:shd w:val="clear" w:color="auto" w:fill="FFFFFF"/>
              </w:rPr>
              <w:br/>
              <w:t>ПАО «</w:t>
            </w:r>
            <w:proofErr w:type="spellStart"/>
            <w:r w:rsidR="003A222E" w:rsidRPr="00903647">
              <w:rPr>
                <w:sz w:val="26"/>
                <w:szCs w:val="26"/>
                <w:shd w:val="clear" w:color="auto" w:fill="FFFFFF"/>
              </w:rPr>
              <w:t>Россети</w:t>
            </w:r>
            <w:proofErr w:type="spellEnd"/>
            <w:r w:rsidRPr="00903647">
              <w:rPr>
                <w:sz w:val="26"/>
                <w:szCs w:val="26"/>
                <w:shd w:val="clear" w:color="auto" w:fill="FFFFFF"/>
              </w:rPr>
              <w:t xml:space="preserve"> Центр» - «Тамбовэнерго»</w:t>
            </w:r>
          </w:p>
          <w:p w14:paraId="3BC42EE9" w14:textId="77777777" w:rsidR="00224785" w:rsidRPr="00903647" w:rsidRDefault="00224785" w:rsidP="008424E4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14:paraId="70486FC5" w14:textId="77777777" w:rsidR="00224785" w:rsidRDefault="00224785" w:rsidP="008424E4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14:paraId="25F4C238" w14:textId="77777777" w:rsidR="00903647" w:rsidRPr="00903647" w:rsidRDefault="00903647" w:rsidP="008424E4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14:paraId="39CB9651" w14:textId="77777777" w:rsidR="000E4C99" w:rsidRPr="00903647" w:rsidRDefault="000E4C99" w:rsidP="008424E4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14:paraId="52526F33" w14:textId="77777777" w:rsidR="00224785" w:rsidRDefault="00224785" w:rsidP="008424E4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  <w:r w:rsidRPr="00903647">
              <w:rPr>
                <w:sz w:val="26"/>
                <w:szCs w:val="26"/>
                <w:shd w:val="clear" w:color="auto" w:fill="FFFFFF"/>
              </w:rPr>
              <w:t>__</w:t>
            </w:r>
            <w:r w:rsidR="00D942B5" w:rsidRPr="00903647">
              <w:rPr>
                <w:sz w:val="26"/>
                <w:szCs w:val="26"/>
                <w:shd w:val="clear" w:color="auto" w:fill="FFFFFF"/>
              </w:rPr>
              <w:t xml:space="preserve">__________________ </w:t>
            </w:r>
            <w:r w:rsidR="000E4C99" w:rsidRPr="00903647">
              <w:rPr>
                <w:sz w:val="26"/>
                <w:szCs w:val="26"/>
                <w:shd w:val="clear" w:color="auto" w:fill="FFFFFF"/>
              </w:rPr>
              <w:t>И</w:t>
            </w:r>
            <w:r w:rsidR="00D942B5" w:rsidRPr="00903647">
              <w:rPr>
                <w:sz w:val="26"/>
                <w:szCs w:val="26"/>
                <w:shd w:val="clear" w:color="auto" w:fill="FFFFFF"/>
              </w:rPr>
              <w:t>.</w:t>
            </w:r>
            <w:r w:rsidR="000E4C99" w:rsidRPr="00903647">
              <w:rPr>
                <w:sz w:val="26"/>
                <w:szCs w:val="26"/>
                <w:shd w:val="clear" w:color="auto" w:fill="FFFFFF"/>
              </w:rPr>
              <w:t xml:space="preserve"> А</w:t>
            </w:r>
            <w:r w:rsidR="00D942B5" w:rsidRPr="00903647">
              <w:rPr>
                <w:sz w:val="26"/>
                <w:szCs w:val="26"/>
                <w:shd w:val="clear" w:color="auto" w:fill="FFFFFF"/>
              </w:rPr>
              <w:t xml:space="preserve">. </w:t>
            </w:r>
            <w:r w:rsidR="000E4C99" w:rsidRPr="00903647">
              <w:rPr>
                <w:sz w:val="26"/>
                <w:szCs w:val="26"/>
                <w:shd w:val="clear" w:color="auto" w:fill="FFFFFF"/>
              </w:rPr>
              <w:t>Седанов</w:t>
            </w:r>
          </w:p>
          <w:p w14:paraId="3F80E632" w14:textId="77777777" w:rsidR="007774AB" w:rsidRPr="00903647" w:rsidRDefault="007774AB" w:rsidP="008424E4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14:paraId="4F0BF0DE" w14:textId="49D21A30" w:rsidR="00224785" w:rsidRPr="00903647" w:rsidRDefault="008424E4" w:rsidP="007774AB">
            <w:pPr>
              <w:pStyle w:val="ab"/>
              <w:ind w:right="139"/>
              <w:jc w:val="right"/>
              <w:rPr>
                <w:caps/>
                <w:color w:val="auto"/>
                <w:sz w:val="26"/>
                <w:szCs w:val="26"/>
                <w:lang w:val="ru-RU"/>
              </w:rPr>
            </w:pPr>
            <w:r w:rsidRPr="00954806">
              <w:rPr>
                <w:sz w:val="26"/>
                <w:szCs w:val="26"/>
                <w:shd w:val="clear" w:color="auto" w:fill="FFFFFF"/>
                <w:lang w:val="ru-RU"/>
              </w:rPr>
              <w:t>«</w:t>
            </w:r>
            <w:proofErr w:type="gramStart"/>
            <w:r w:rsidR="00B34F6F">
              <w:rPr>
                <w:sz w:val="26"/>
                <w:szCs w:val="26"/>
                <w:shd w:val="clear" w:color="auto" w:fill="FFFFFF"/>
                <w:lang w:val="ru-RU"/>
              </w:rPr>
              <w:t>12</w:t>
            </w:r>
            <w:r w:rsidRPr="00954806">
              <w:rPr>
                <w:sz w:val="26"/>
                <w:szCs w:val="26"/>
                <w:shd w:val="clear" w:color="auto" w:fill="FFFFFF"/>
                <w:lang w:val="ru-RU"/>
              </w:rPr>
              <w:t>»_</w:t>
            </w:r>
            <w:proofErr w:type="gramEnd"/>
            <w:r w:rsidR="00954806">
              <w:rPr>
                <w:sz w:val="26"/>
                <w:szCs w:val="26"/>
                <w:shd w:val="clear" w:color="auto" w:fill="FFFFFF"/>
                <w:lang w:val="ru-RU"/>
              </w:rPr>
              <w:t>декабря</w:t>
            </w:r>
            <w:r w:rsidRPr="00954806">
              <w:rPr>
                <w:sz w:val="26"/>
                <w:szCs w:val="26"/>
                <w:shd w:val="clear" w:color="auto" w:fill="FFFFFF"/>
                <w:lang w:val="ru-RU"/>
              </w:rPr>
              <w:t xml:space="preserve"> 2022 г.</w:t>
            </w:r>
          </w:p>
        </w:tc>
      </w:tr>
    </w:tbl>
    <w:p w14:paraId="449BDACE" w14:textId="77777777" w:rsidR="0013131C" w:rsidRDefault="0013131C" w:rsidP="00A321B1">
      <w:pPr>
        <w:jc w:val="center"/>
        <w:rPr>
          <w:sz w:val="24"/>
          <w:szCs w:val="24"/>
        </w:rPr>
      </w:pPr>
    </w:p>
    <w:p w14:paraId="2A25EF06" w14:textId="77777777" w:rsidR="00CB3854" w:rsidRPr="009F57A2" w:rsidRDefault="00CB3854" w:rsidP="00A321B1">
      <w:pPr>
        <w:jc w:val="center"/>
        <w:rPr>
          <w:sz w:val="24"/>
          <w:szCs w:val="24"/>
        </w:rPr>
      </w:pPr>
    </w:p>
    <w:p w14:paraId="0C4F7906" w14:textId="77777777" w:rsidR="0013131C" w:rsidRDefault="0013131C" w:rsidP="00A321B1">
      <w:pPr>
        <w:jc w:val="center"/>
        <w:rPr>
          <w:sz w:val="24"/>
          <w:szCs w:val="24"/>
        </w:rPr>
      </w:pPr>
    </w:p>
    <w:p w14:paraId="5FE2855D" w14:textId="77777777" w:rsidR="007774AB" w:rsidRDefault="007774AB" w:rsidP="00A321B1">
      <w:pPr>
        <w:jc w:val="center"/>
        <w:rPr>
          <w:sz w:val="24"/>
          <w:szCs w:val="24"/>
        </w:rPr>
      </w:pPr>
    </w:p>
    <w:p w14:paraId="102324BE" w14:textId="77777777" w:rsidR="007774AB" w:rsidRDefault="007774AB" w:rsidP="00A321B1">
      <w:pPr>
        <w:jc w:val="center"/>
        <w:rPr>
          <w:sz w:val="24"/>
          <w:szCs w:val="24"/>
        </w:rPr>
      </w:pPr>
    </w:p>
    <w:p w14:paraId="2F454C57" w14:textId="77777777" w:rsidR="007774AB" w:rsidRPr="009F57A2" w:rsidRDefault="007774AB" w:rsidP="00A321B1">
      <w:pPr>
        <w:jc w:val="center"/>
        <w:rPr>
          <w:sz w:val="24"/>
          <w:szCs w:val="24"/>
        </w:rPr>
      </w:pPr>
    </w:p>
    <w:p w14:paraId="108E6BBE" w14:textId="77777777" w:rsidR="0013131C" w:rsidRPr="00CB3854" w:rsidRDefault="0013131C" w:rsidP="00A321B1">
      <w:pPr>
        <w:jc w:val="center"/>
        <w:rPr>
          <w:sz w:val="26"/>
          <w:szCs w:val="26"/>
        </w:rPr>
      </w:pPr>
    </w:p>
    <w:p w14:paraId="42C80C19" w14:textId="77777777" w:rsidR="006E4B09" w:rsidRPr="00CB3854" w:rsidRDefault="006E4B09" w:rsidP="00224785">
      <w:pPr>
        <w:keepLines/>
        <w:suppressLineNumbers/>
        <w:tabs>
          <w:tab w:val="left" w:pos="567"/>
        </w:tabs>
        <w:jc w:val="center"/>
        <w:rPr>
          <w:sz w:val="26"/>
          <w:szCs w:val="26"/>
        </w:rPr>
      </w:pPr>
      <w:r w:rsidRPr="00CB3854">
        <w:rPr>
          <w:sz w:val="26"/>
          <w:szCs w:val="26"/>
        </w:rPr>
        <w:t>ТЕХНИЧЕСКОЕ ЗАДАНИЕ</w:t>
      </w:r>
    </w:p>
    <w:p w14:paraId="0F84FE24" w14:textId="77777777" w:rsidR="00BC4B07" w:rsidRPr="00CB3854" w:rsidRDefault="00BC4B07" w:rsidP="00224785">
      <w:pPr>
        <w:pStyle w:val="af7"/>
        <w:jc w:val="center"/>
        <w:rPr>
          <w:sz w:val="26"/>
          <w:szCs w:val="26"/>
        </w:rPr>
      </w:pPr>
      <w:r w:rsidRPr="00CB3854">
        <w:rPr>
          <w:sz w:val="26"/>
          <w:szCs w:val="26"/>
        </w:rPr>
        <w:t xml:space="preserve">№ </w:t>
      </w:r>
      <w:r w:rsidR="003A222E">
        <w:rPr>
          <w:sz w:val="26"/>
          <w:szCs w:val="26"/>
        </w:rPr>
        <w:t>5э_68_</w:t>
      </w:r>
      <w:r w:rsidR="00C30301">
        <w:rPr>
          <w:sz w:val="26"/>
          <w:szCs w:val="26"/>
        </w:rPr>
        <w:t>92</w:t>
      </w:r>
    </w:p>
    <w:p w14:paraId="7C16637F" w14:textId="77777777" w:rsidR="0013131C" w:rsidRPr="00CB3854" w:rsidRDefault="0013131C" w:rsidP="00224785">
      <w:pPr>
        <w:jc w:val="center"/>
        <w:rPr>
          <w:sz w:val="26"/>
          <w:szCs w:val="26"/>
        </w:rPr>
      </w:pPr>
    </w:p>
    <w:p w14:paraId="01F3F6BA" w14:textId="77777777" w:rsidR="0013131C" w:rsidRPr="00CB3854" w:rsidRDefault="00DE64D6" w:rsidP="00224785">
      <w:pPr>
        <w:jc w:val="center"/>
        <w:rPr>
          <w:sz w:val="26"/>
          <w:szCs w:val="26"/>
        </w:rPr>
      </w:pPr>
      <w:r w:rsidRPr="00CB3854">
        <w:rPr>
          <w:sz w:val="26"/>
          <w:szCs w:val="26"/>
        </w:rPr>
        <w:t>Н</w:t>
      </w:r>
      <w:r w:rsidR="006E4B09" w:rsidRPr="00CB3854">
        <w:rPr>
          <w:sz w:val="26"/>
          <w:szCs w:val="26"/>
        </w:rPr>
        <w:t xml:space="preserve">а </w:t>
      </w:r>
      <w:r w:rsidR="00AA0C19" w:rsidRPr="00CB3854">
        <w:rPr>
          <w:sz w:val="26"/>
          <w:szCs w:val="26"/>
        </w:rPr>
        <w:t>выполнение</w:t>
      </w:r>
      <w:r w:rsidR="0013131C" w:rsidRPr="00CB3854">
        <w:rPr>
          <w:sz w:val="26"/>
          <w:szCs w:val="26"/>
        </w:rPr>
        <w:t xml:space="preserve"> </w:t>
      </w:r>
      <w:r w:rsidR="00AA0C19" w:rsidRPr="00CB3854">
        <w:rPr>
          <w:sz w:val="26"/>
          <w:szCs w:val="26"/>
        </w:rPr>
        <w:t>работ</w:t>
      </w:r>
      <w:r w:rsidR="0013131C" w:rsidRPr="00CB3854">
        <w:rPr>
          <w:sz w:val="26"/>
          <w:szCs w:val="26"/>
        </w:rPr>
        <w:t xml:space="preserve"> по </w:t>
      </w:r>
      <w:r w:rsidR="00BB6D5E" w:rsidRPr="00CB3854">
        <w:rPr>
          <w:sz w:val="26"/>
          <w:szCs w:val="26"/>
        </w:rPr>
        <w:t>заправке и восстановлению картриджей для лазерных принтеров</w:t>
      </w:r>
      <w:r w:rsidR="000E4C99">
        <w:rPr>
          <w:sz w:val="26"/>
          <w:szCs w:val="26"/>
        </w:rPr>
        <w:br/>
      </w:r>
      <w:r w:rsidR="0013131C" w:rsidRPr="00CB3854">
        <w:rPr>
          <w:sz w:val="26"/>
          <w:szCs w:val="26"/>
        </w:rPr>
        <w:t xml:space="preserve">для нужд филиала </w:t>
      </w:r>
      <w:r w:rsidR="00087139" w:rsidRPr="00CB3854">
        <w:rPr>
          <w:sz w:val="26"/>
          <w:szCs w:val="26"/>
        </w:rPr>
        <w:t>ПАО</w:t>
      </w:r>
      <w:r w:rsidR="003A222E">
        <w:rPr>
          <w:sz w:val="26"/>
          <w:szCs w:val="26"/>
        </w:rPr>
        <w:t xml:space="preserve"> «</w:t>
      </w:r>
      <w:proofErr w:type="spellStart"/>
      <w:r w:rsidR="003A222E">
        <w:rPr>
          <w:sz w:val="26"/>
          <w:szCs w:val="26"/>
        </w:rPr>
        <w:t>Россети</w:t>
      </w:r>
      <w:proofErr w:type="spellEnd"/>
      <w:r w:rsidR="003A222E">
        <w:rPr>
          <w:sz w:val="26"/>
          <w:szCs w:val="26"/>
        </w:rPr>
        <w:t xml:space="preserve"> Центр</w:t>
      </w:r>
      <w:r w:rsidR="0013131C" w:rsidRPr="00CB3854">
        <w:rPr>
          <w:sz w:val="26"/>
          <w:szCs w:val="26"/>
        </w:rPr>
        <w:t>» - «</w:t>
      </w:r>
      <w:r w:rsidR="00224785" w:rsidRPr="00CB3854">
        <w:rPr>
          <w:sz w:val="26"/>
          <w:szCs w:val="26"/>
        </w:rPr>
        <w:t>Тамбов</w:t>
      </w:r>
      <w:r w:rsidR="0013131C" w:rsidRPr="00CB3854">
        <w:rPr>
          <w:sz w:val="26"/>
          <w:szCs w:val="26"/>
        </w:rPr>
        <w:t>энерго»</w:t>
      </w:r>
    </w:p>
    <w:p w14:paraId="074CED27" w14:textId="77777777" w:rsidR="0013131C" w:rsidRPr="00CB3854" w:rsidRDefault="0013131C" w:rsidP="00581048">
      <w:pPr>
        <w:jc w:val="center"/>
        <w:rPr>
          <w:sz w:val="26"/>
          <w:szCs w:val="26"/>
        </w:rPr>
      </w:pPr>
    </w:p>
    <w:p w14:paraId="2D32B1C3" w14:textId="77777777" w:rsidR="00CB3854" w:rsidRDefault="00CB3854" w:rsidP="00581048">
      <w:pPr>
        <w:jc w:val="center"/>
        <w:rPr>
          <w:sz w:val="26"/>
          <w:szCs w:val="26"/>
        </w:rPr>
      </w:pPr>
    </w:p>
    <w:p w14:paraId="0CDA3FFA" w14:textId="77777777" w:rsidR="007774AB" w:rsidRDefault="007774AB" w:rsidP="00581048">
      <w:pPr>
        <w:jc w:val="center"/>
        <w:rPr>
          <w:sz w:val="26"/>
          <w:szCs w:val="26"/>
        </w:rPr>
      </w:pPr>
    </w:p>
    <w:p w14:paraId="2BD5229D" w14:textId="77777777" w:rsidR="007774AB" w:rsidRDefault="007774AB" w:rsidP="00581048">
      <w:pPr>
        <w:jc w:val="center"/>
        <w:rPr>
          <w:sz w:val="26"/>
          <w:szCs w:val="26"/>
        </w:rPr>
      </w:pPr>
    </w:p>
    <w:p w14:paraId="2A9DB97D" w14:textId="77777777" w:rsidR="007774AB" w:rsidRDefault="007774AB" w:rsidP="00581048">
      <w:pPr>
        <w:jc w:val="center"/>
        <w:rPr>
          <w:sz w:val="26"/>
          <w:szCs w:val="26"/>
        </w:rPr>
      </w:pPr>
    </w:p>
    <w:p w14:paraId="7FE1C770" w14:textId="77777777" w:rsidR="007774AB" w:rsidRDefault="007774AB" w:rsidP="00581048">
      <w:pPr>
        <w:jc w:val="center"/>
        <w:rPr>
          <w:sz w:val="26"/>
          <w:szCs w:val="26"/>
        </w:rPr>
      </w:pPr>
    </w:p>
    <w:p w14:paraId="13ACFFC6" w14:textId="77777777" w:rsidR="007774AB" w:rsidRPr="00CB3854" w:rsidRDefault="007774AB" w:rsidP="00581048">
      <w:pPr>
        <w:jc w:val="center"/>
        <w:rPr>
          <w:sz w:val="26"/>
          <w:szCs w:val="26"/>
        </w:rPr>
      </w:pPr>
    </w:p>
    <w:p w14:paraId="6EDD1655" w14:textId="77777777" w:rsidR="00AE4E08" w:rsidRPr="00315A78" w:rsidRDefault="00AE4E08" w:rsidP="00581048">
      <w:pPr>
        <w:keepLines/>
        <w:suppressLineNumbers/>
        <w:tabs>
          <w:tab w:val="left" w:pos="567"/>
        </w:tabs>
        <w:jc w:val="center"/>
        <w:rPr>
          <w:sz w:val="24"/>
          <w:szCs w:val="24"/>
        </w:rPr>
      </w:pPr>
    </w:p>
    <w:p w14:paraId="32AEBF0E" w14:textId="77777777" w:rsidR="0013131C" w:rsidRDefault="0013131C" w:rsidP="00581048">
      <w:pPr>
        <w:keepLines/>
        <w:suppressLineNumbers/>
        <w:tabs>
          <w:tab w:val="left" w:pos="567"/>
        </w:tabs>
        <w:jc w:val="center"/>
        <w:rPr>
          <w:sz w:val="24"/>
          <w:szCs w:val="24"/>
        </w:rPr>
      </w:pPr>
    </w:p>
    <w:tbl>
      <w:tblPr>
        <w:tblW w:w="9214" w:type="dxa"/>
        <w:tblInd w:w="-176" w:type="dxa"/>
        <w:tblLook w:val="04A0" w:firstRow="1" w:lastRow="0" w:firstColumn="1" w:lastColumn="0" w:noHBand="0" w:noVBand="1"/>
      </w:tblPr>
      <w:tblGrid>
        <w:gridCol w:w="4395"/>
        <w:gridCol w:w="567"/>
        <w:gridCol w:w="4252"/>
      </w:tblGrid>
      <w:tr w:rsidR="00CB3854" w:rsidRPr="009E52D0" w14:paraId="1F9A9295" w14:textId="77777777" w:rsidTr="00946D4D">
        <w:tc>
          <w:tcPr>
            <w:tcW w:w="4395" w:type="dxa"/>
            <w:shd w:val="clear" w:color="auto" w:fill="auto"/>
          </w:tcPr>
          <w:p w14:paraId="74E43F72" w14:textId="77777777" w:rsidR="00CB3854" w:rsidRPr="009E52D0" w:rsidRDefault="00CB3854" w:rsidP="00D70A7E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9E52D0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14:paraId="7362DD91" w14:textId="77777777" w:rsidR="00CB3854" w:rsidRPr="009E52D0" w:rsidRDefault="007774AB" w:rsidP="00D70A7E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proofErr w:type="spellStart"/>
            <w:r>
              <w:rPr>
                <w:sz w:val="26"/>
                <w:szCs w:val="26"/>
                <w:shd w:val="clear" w:color="auto" w:fill="FFFFFF"/>
              </w:rPr>
              <w:t>И.о</w:t>
            </w:r>
            <w:proofErr w:type="spellEnd"/>
            <w:r>
              <w:rPr>
                <w:sz w:val="26"/>
                <w:szCs w:val="26"/>
                <w:shd w:val="clear" w:color="auto" w:fill="FFFFFF"/>
              </w:rPr>
              <w:t xml:space="preserve">. </w:t>
            </w:r>
            <w:r w:rsidR="000E4C99">
              <w:rPr>
                <w:sz w:val="26"/>
                <w:szCs w:val="26"/>
                <w:shd w:val="clear" w:color="auto" w:fill="FFFFFF"/>
              </w:rPr>
              <w:t xml:space="preserve">начальника Департамента информационных технологий </w:t>
            </w:r>
            <w:r w:rsidR="00CB3854" w:rsidRPr="009E52D0">
              <w:rPr>
                <w:sz w:val="26"/>
                <w:szCs w:val="26"/>
                <w:shd w:val="clear" w:color="auto" w:fill="FFFFFF"/>
              </w:rPr>
              <w:t>ПАО</w:t>
            </w:r>
            <w:r>
              <w:rPr>
                <w:sz w:val="26"/>
                <w:szCs w:val="26"/>
                <w:shd w:val="clear" w:color="auto" w:fill="FFFFFF"/>
              </w:rPr>
              <w:t> </w:t>
            </w:r>
            <w:r w:rsidR="00CB3854" w:rsidRPr="009E52D0">
              <w:rPr>
                <w:sz w:val="26"/>
                <w:szCs w:val="26"/>
                <w:shd w:val="clear" w:color="auto" w:fill="FFFFFF"/>
              </w:rPr>
              <w:t>«</w:t>
            </w:r>
            <w:proofErr w:type="spellStart"/>
            <w:r w:rsidR="003A222E">
              <w:rPr>
                <w:sz w:val="26"/>
                <w:szCs w:val="26"/>
                <w:shd w:val="clear" w:color="auto" w:fill="FFFFFF"/>
              </w:rPr>
              <w:t>Россети</w:t>
            </w:r>
            <w:proofErr w:type="spellEnd"/>
            <w:r w:rsidR="003A222E">
              <w:rPr>
                <w:sz w:val="26"/>
                <w:szCs w:val="26"/>
                <w:shd w:val="clear" w:color="auto" w:fill="FFFFFF"/>
              </w:rPr>
              <w:t xml:space="preserve"> Центр</w:t>
            </w:r>
            <w:r w:rsidR="00CB3854" w:rsidRPr="009E52D0">
              <w:rPr>
                <w:sz w:val="26"/>
                <w:szCs w:val="26"/>
                <w:shd w:val="clear" w:color="auto" w:fill="FFFFFF"/>
              </w:rPr>
              <w:t xml:space="preserve">» </w:t>
            </w:r>
          </w:p>
          <w:p w14:paraId="32DAE5E8" w14:textId="77777777" w:rsidR="00CB3854" w:rsidRPr="009E52D0" w:rsidRDefault="00CB3854" w:rsidP="00D70A7E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12B2D438" w14:textId="77777777" w:rsidR="00CB3854" w:rsidRPr="009E52D0" w:rsidRDefault="00CB3854" w:rsidP="00D70A7E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71842123" w14:textId="77777777" w:rsidR="00CB3854" w:rsidRPr="009E52D0" w:rsidRDefault="00CB3854" w:rsidP="00D70A7E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74F82FC7" w14:textId="77777777" w:rsidR="00CB3854" w:rsidRPr="009E52D0" w:rsidRDefault="00CB3854" w:rsidP="00D70A7E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9E52D0">
              <w:rPr>
                <w:sz w:val="26"/>
                <w:szCs w:val="26"/>
                <w:shd w:val="clear" w:color="auto" w:fill="FFFFFF"/>
              </w:rPr>
              <w:t>_______________В.</w:t>
            </w:r>
            <w:r w:rsidR="007774AB">
              <w:rPr>
                <w:sz w:val="26"/>
                <w:szCs w:val="26"/>
                <w:shd w:val="clear" w:color="auto" w:fill="FFFFFF"/>
              </w:rPr>
              <w:t>Н. Коровин</w:t>
            </w:r>
          </w:p>
          <w:p w14:paraId="704DCD11" w14:textId="77777777" w:rsidR="00CB3854" w:rsidRPr="009E52D0" w:rsidRDefault="00CB3854" w:rsidP="00D70A7E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73C0F50A" w14:textId="77777777" w:rsidR="00CB3854" w:rsidRPr="009E52D0" w:rsidRDefault="00CB3854" w:rsidP="007774AB">
            <w:pPr>
              <w:pStyle w:val="af7"/>
              <w:ind w:left="34" w:right="424"/>
              <w:jc w:val="right"/>
              <w:rPr>
                <w:sz w:val="26"/>
                <w:szCs w:val="26"/>
                <w:shd w:val="clear" w:color="auto" w:fill="FFFFFF"/>
              </w:rPr>
            </w:pPr>
            <w:r w:rsidRPr="009E52D0">
              <w:rPr>
                <w:sz w:val="26"/>
                <w:szCs w:val="26"/>
                <w:shd w:val="clear" w:color="auto" w:fill="FFFFFF"/>
              </w:rPr>
              <w:t>«___» ______________ 202</w:t>
            </w:r>
            <w:r w:rsidR="003A222E">
              <w:rPr>
                <w:sz w:val="26"/>
                <w:szCs w:val="26"/>
                <w:shd w:val="clear" w:color="auto" w:fill="FFFFFF"/>
              </w:rPr>
              <w:t>2</w:t>
            </w:r>
            <w:r w:rsidRPr="009E52D0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</w:tc>
        <w:tc>
          <w:tcPr>
            <w:tcW w:w="567" w:type="dxa"/>
            <w:shd w:val="clear" w:color="auto" w:fill="auto"/>
          </w:tcPr>
          <w:p w14:paraId="4C85882D" w14:textId="77777777" w:rsidR="00CB3854" w:rsidRPr="009E52D0" w:rsidRDefault="00CB3854" w:rsidP="00D70A7E">
            <w:pPr>
              <w:jc w:val="center"/>
              <w:rPr>
                <w:b/>
                <w:sz w:val="26"/>
                <w:szCs w:val="26"/>
              </w:rPr>
            </w:pPr>
          </w:p>
          <w:p w14:paraId="39C616D1" w14:textId="77777777" w:rsidR="00CB3854" w:rsidRPr="009E52D0" w:rsidRDefault="00CB3854" w:rsidP="00D70A7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252" w:type="dxa"/>
            <w:shd w:val="clear" w:color="auto" w:fill="auto"/>
          </w:tcPr>
          <w:p w14:paraId="7F661C0D" w14:textId="77777777" w:rsidR="00CB3854" w:rsidRPr="009E52D0" w:rsidRDefault="00CB3854" w:rsidP="00D70A7E">
            <w:pPr>
              <w:keepLines/>
              <w:suppressLineNumbers/>
              <w:snapToGrid w:val="0"/>
              <w:ind w:left="214"/>
              <w:rPr>
                <w:sz w:val="26"/>
                <w:szCs w:val="26"/>
                <w:shd w:val="clear" w:color="auto" w:fill="FFFFFF"/>
              </w:rPr>
            </w:pPr>
            <w:r w:rsidRPr="009E52D0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14:paraId="0B4F0D8C" w14:textId="77777777" w:rsidR="00CB3854" w:rsidRPr="005A12AD" w:rsidRDefault="00CB3854" w:rsidP="00D70A7E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  <w:r w:rsidRPr="005A12AD">
              <w:rPr>
                <w:sz w:val="26"/>
                <w:szCs w:val="26"/>
                <w:shd w:val="clear" w:color="auto" w:fill="FFFFFF"/>
              </w:rPr>
              <w:t xml:space="preserve">Начальник </w:t>
            </w:r>
            <w:r w:rsidR="000E4C99">
              <w:rPr>
                <w:sz w:val="26"/>
                <w:szCs w:val="26"/>
                <w:shd w:val="clear" w:color="auto" w:fill="FFFFFF"/>
              </w:rPr>
              <w:t>департамента</w:t>
            </w:r>
            <w:r w:rsidRPr="005A12AD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  <w:r w:rsidRPr="005A12AD">
              <w:rPr>
                <w:sz w:val="26"/>
                <w:szCs w:val="26"/>
                <w:shd w:val="clear" w:color="auto" w:fill="FFFFFF"/>
              </w:rPr>
              <w:t xml:space="preserve"> филиала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5A12AD">
              <w:rPr>
                <w:sz w:val="26"/>
                <w:szCs w:val="26"/>
                <w:shd w:val="clear" w:color="auto" w:fill="FFFFFF"/>
              </w:rPr>
              <w:t>ПАО «</w:t>
            </w:r>
            <w:proofErr w:type="spellStart"/>
            <w:r w:rsidR="003A222E">
              <w:rPr>
                <w:sz w:val="26"/>
                <w:szCs w:val="26"/>
                <w:shd w:val="clear" w:color="auto" w:fill="FFFFFF"/>
              </w:rPr>
              <w:t>Россети</w:t>
            </w:r>
            <w:proofErr w:type="spellEnd"/>
            <w:r w:rsidR="003A222E">
              <w:rPr>
                <w:sz w:val="26"/>
                <w:szCs w:val="26"/>
                <w:shd w:val="clear" w:color="auto" w:fill="FFFFFF"/>
              </w:rPr>
              <w:t xml:space="preserve"> Центр</w:t>
            </w:r>
            <w:r w:rsidRPr="005A12AD">
              <w:rPr>
                <w:sz w:val="26"/>
                <w:szCs w:val="26"/>
                <w:shd w:val="clear" w:color="auto" w:fill="FFFFFF"/>
              </w:rPr>
              <w:t>» - «</w:t>
            </w:r>
            <w:r w:rsidRPr="00CB3854">
              <w:rPr>
                <w:sz w:val="26"/>
                <w:szCs w:val="26"/>
                <w:shd w:val="clear" w:color="auto" w:fill="FFFFFF"/>
              </w:rPr>
              <w:t>Тамбовэнерго</w:t>
            </w:r>
            <w:r w:rsidRPr="005A12AD">
              <w:rPr>
                <w:sz w:val="26"/>
                <w:szCs w:val="26"/>
                <w:shd w:val="clear" w:color="auto" w:fill="FFFFFF"/>
              </w:rPr>
              <w:t>»</w:t>
            </w:r>
          </w:p>
          <w:p w14:paraId="72C759D8" w14:textId="77777777" w:rsidR="00CB3854" w:rsidRDefault="00CB3854" w:rsidP="00D70A7E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64CEB731" w14:textId="77777777" w:rsidR="000E4C99" w:rsidRPr="005A12AD" w:rsidRDefault="000E4C99" w:rsidP="00D70A7E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6956B93A" w14:textId="77777777" w:rsidR="00CB3854" w:rsidRPr="005A12AD" w:rsidRDefault="00CB3854" w:rsidP="00D70A7E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3F0CCB86" w14:textId="77777777" w:rsidR="00CB3854" w:rsidRPr="009E52D0" w:rsidRDefault="00CB3854" w:rsidP="00D70A7E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  <w:r w:rsidRPr="005A12AD">
              <w:rPr>
                <w:sz w:val="26"/>
                <w:szCs w:val="26"/>
                <w:shd w:val="clear" w:color="auto" w:fill="FFFFFF"/>
              </w:rPr>
              <w:t xml:space="preserve">________________ </w:t>
            </w:r>
            <w:r w:rsidRPr="00CB3854">
              <w:rPr>
                <w:sz w:val="26"/>
                <w:szCs w:val="26"/>
                <w:shd w:val="clear" w:color="auto" w:fill="FFFFFF"/>
              </w:rPr>
              <w:t>О. А. Морозов</w:t>
            </w:r>
          </w:p>
          <w:p w14:paraId="68E8AB45" w14:textId="77777777" w:rsidR="00CB3854" w:rsidRPr="009E52D0" w:rsidRDefault="00CB3854" w:rsidP="00D70A7E">
            <w:pPr>
              <w:keepLines/>
              <w:suppressLineNumbers/>
              <w:ind w:left="214"/>
              <w:rPr>
                <w:sz w:val="26"/>
                <w:szCs w:val="26"/>
                <w:shd w:val="clear" w:color="auto" w:fill="FFFFFF"/>
              </w:rPr>
            </w:pPr>
          </w:p>
          <w:p w14:paraId="40FF5CDE" w14:textId="38091B82" w:rsidR="00577D80" w:rsidRPr="009E52D0" w:rsidRDefault="00CB3854" w:rsidP="00577D80">
            <w:pPr>
              <w:pStyle w:val="af7"/>
              <w:ind w:left="214" w:right="37"/>
              <w:jc w:val="right"/>
              <w:rPr>
                <w:sz w:val="26"/>
                <w:szCs w:val="26"/>
                <w:shd w:val="clear" w:color="auto" w:fill="FFFFFF"/>
              </w:rPr>
            </w:pPr>
            <w:r w:rsidRPr="009E52D0">
              <w:rPr>
                <w:sz w:val="26"/>
                <w:szCs w:val="26"/>
                <w:shd w:val="clear" w:color="auto" w:fill="FFFFFF"/>
              </w:rPr>
              <w:t>«</w:t>
            </w:r>
            <w:r w:rsidR="00B34F6F">
              <w:rPr>
                <w:sz w:val="26"/>
                <w:szCs w:val="26"/>
                <w:shd w:val="clear" w:color="auto" w:fill="FFFFFF"/>
              </w:rPr>
              <w:t>12</w:t>
            </w:r>
            <w:r w:rsidRPr="009E52D0">
              <w:rPr>
                <w:sz w:val="26"/>
                <w:szCs w:val="26"/>
                <w:shd w:val="clear" w:color="auto" w:fill="FFFFFF"/>
              </w:rPr>
              <w:t>»</w:t>
            </w:r>
            <w:r w:rsidR="00954806">
              <w:rPr>
                <w:sz w:val="26"/>
                <w:szCs w:val="26"/>
                <w:shd w:val="clear" w:color="auto" w:fill="FFFFFF"/>
              </w:rPr>
              <w:t xml:space="preserve"> декабря</w:t>
            </w:r>
            <w:r w:rsidRPr="009E52D0">
              <w:rPr>
                <w:sz w:val="26"/>
                <w:szCs w:val="26"/>
                <w:shd w:val="clear" w:color="auto" w:fill="FFFFFF"/>
              </w:rPr>
              <w:t xml:space="preserve"> 202</w:t>
            </w:r>
            <w:r w:rsidR="003A222E">
              <w:rPr>
                <w:sz w:val="26"/>
                <w:szCs w:val="26"/>
                <w:shd w:val="clear" w:color="auto" w:fill="FFFFFF"/>
              </w:rPr>
              <w:t>2</w:t>
            </w:r>
            <w:r w:rsidRPr="009E52D0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</w:tc>
      </w:tr>
    </w:tbl>
    <w:p w14:paraId="07F6211E" w14:textId="77777777" w:rsidR="00CB3854" w:rsidRPr="00315A78" w:rsidRDefault="00CB3854" w:rsidP="00577D80">
      <w:pPr>
        <w:keepLines/>
        <w:suppressLineNumbers/>
        <w:tabs>
          <w:tab w:val="left" w:pos="567"/>
        </w:tabs>
        <w:rPr>
          <w:sz w:val="24"/>
          <w:szCs w:val="24"/>
        </w:rPr>
      </w:pPr>
    </w:p>
    <w:p w14:paraId="08613E37" w14:textId="77777777" w:rsidR="007774AB" w:rsidRDefault="007774AB" w:rsidP="00A321B1">
      <w:pPr>
        <w:rPr>
          <w:sz w:val="24"/>
          <w:szCs w:val="24"/>
          <w:lang w:eastAsia="ar-SA"/>
        </w:rPr>
      </w:pPr>
    </w:p>
    <w:p w14:paraId="159C6DF1" w14:textId="77777777" w:rsidR="007774AB" w:rsidRPr="00315A78" w:rsidRDefault="007774AB" w:rsidP="00A321B1">
      <w:pPr>
        <w:rPr>
          <w:sz w:val="24"/>
          <w:szCs w:val="24"/>
          <w:lang w:eastAsia="ar-SA"/>
        </w:rPr>
      </w:pPr>
    </w:p>
    <w:p w14:paraId="2D32859A" w14:textId="77777777" w:rsidR="0013131C" w:rsidRPr="00CB3854" w:rsidRDefault="00707BCD" w:rsidP="004D56A3">
      <w:pPr>
        <w:jc w:val="center"/>
        <w:rPr>
          <w:sz w:val="26"/>
          <w:szCs w:val="26"/>
        </w:rPr>
      </w:pPr>
      <w:r w:rsidRPr="00CB3854">
        <w:rPr>
          <w:sz w:val="26"/>
          <w:szCs w:val="26"/>
        </w:rPr>
        <w:t>202</w:t>
      </w:r>
      <w:r w:rsidR="003A222E">
        <w:rPr>
          <w:sz w:val="26"/>
          <w:szCs w:val="26"/>
        </w:rPr>
        <w:t>2</w:t>
      </w:r>
      <w:r w:rsidR="00AE4124" w:rsidRPr="00CB3854">
        <w:rPr>
          <w:sz w:val="26"/>
          <w:szCs w:val="26"/>
        </w:rPr>
        <w:t xml:space="preserve"> </w:t>
      </w:r>
      <w:r w:rsidR="00646CC9" w:rsidRPr="00CB3854">
        <w:rPr>
          <w:sz w:val="26"/>
          <w:szCs w:val="26"/>
        </w:rPr>
        <w:t>г.</w:t>
      </w:r>
    </w:p>
    <w:p w14:paraId="063C30A0" w14:textId="77777777" w:rsidR="007D4BF6" w:rsidRPr="002213EB" w:rsidRDefault="00AE4E08" w:rsidP="007D4BF6">
      <w:pPr>
        <w:jc w:val="center"/>
        <w:rPr>
          <w:b/>
          <w:sz w:val="26"/>
          <w:szCs w:val="26"/>
        </w:rPr>
      </w:pPr>
      <w:r w:rsidRPr="00315A78">
        <w:rPr>
          <w:b/>
          <w:sz w:val="24"/>
          <w:szCs w:val="24"/>
          <w:u w:val="single"/>
        </w:rPr>
        <w:br w:type="page"/>
      </w:r>
      <w:bookmarkStart w:id="1" w:name="_Toc274560388"/>
      <w:bookmarkStart w:id="2" w:name="_Toc282762270"/>
      <w:bookmarkStart w:id="3" w:name="_Toc311471653"/>
      <w:bookmarkStart w:id="4" w:name="_Toc323110763"/>
      <w:r w:rsidR="007D4BF6" w:rsidRPr="002213EB">
        <w:rPr>
          <w:b/>
          <w:sz w:val="26"/>
          <w:szCs w:val="26"/>
        </w:rPr>
        <w:lastRenderedPageBreak/>
        <w:t>Содержание</w:t>
      </w:r>
    </w:p>
    <w:p w14:paraId="4E222F22" w14:textId="77777777" w:rsidR="007D4BF6" w:rsidRPr="002213EB" w:rsidRDefault="007D4BF6" w:rsidP="007D4BF6">
      <w:pPr>
        <w:pStyle w:val="af4"/>
        <w:ind w:left="0"/>
        <w:jc w:val="both"/>
        <w:rPr>
          <w:b/>
          <w:sz w:val="26"/>
          <w:szCs w:val="26"/>
          <w:u w:val="single"/>
        </w:rPr>
      </w:pPr>
    </w:p>
    <w:p w14:paraId="1077105C" w14:textId="77777777" w:rsidR="007774AB" w:rsidRPr="007774AB" w:rsidRDefault="002F457D">
      <w:pPr>
        <w:pStyle w:val="12"/>
        <w:rPr>
          <w:rFonts w:asciiTheme="minorHAnsi" w:eastAsiaTheme="minorEastAsia" w:hAnsiTheme="minorHAnsi" w:cstheme="minorBidi"/>
          <w:sz w:val="26"/>
          <w:szCs w:val="26"/>
        </w:rPr>
      </w:pPr>
      <w:r w:rsidRPr="007774AB">
        <w:rPr>
          <w:sz w:val="26"/>
          <w:szCs w:val="26"/>
        </w:rPr>
        <w:fldChar w:fldCharType="begin"/>
      </w:r>
      <w:r w:rsidR="007D4BF6" w:rsidRPr="007774AB">
        <w:rPr>
          <w:sz w:val="26"/>
          <w:szCs w:val="26"/>
        </w:rPr>
        <w:instrText xml:space="preserve"> TOC \o "1-3" \h \z \u </w:instrText>
      </w:r>
      <w:r w:rsidRPr="007774AB">
        <w:rPr>
          <w:sz w:val="26"/>
          <w:szCs w:val="26"/>
        </w:rPr>
        <w:fldChar w:fldCharType="separate"/>
      </w:r>
      <w:hyperlink w:anchor="_Toc121750705" w:history="1">
        <w:r w:rsidR="007774AB" w:rsidRPr="007774AB">
          <w:rPr>
            <w:rStyle w:val="a3"/>
            <w:sz w:val="26"/>
            <w:szCs w:val="26"/>
          </w:rPr>
          <w:t>1.</w:t>
        </w:r>
        <w:r w:rsidR="007774AB" w:rsidRPr="007774AB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7774AB" w:rsidRPr="007774AB">
          <w:rPr>
            <w:rStyle w:val="a3"/>
            <w:sz w:val="26"/>
            <w:szCs w:val="26"/>
          </w:rPr>
          <w:t>Общие данные</w:t>
        </w:r>
        <w:r w:rsidR="007774AB" w:rsidRPr="007774AB">
          <w:rPr>
            <w:webHidden/>
            <w:sz w:val="26"/>
            <w:szCs w:val="26"/>
          </w:rPr>
          <w:tab/>
        </w:r>
        <w:r w:rsidR="007774AB" w:rsidRPr="007774AB">
          <w:rPr>
            <w:webHidden/>
            <w:sz w:val="26"/>
            <w:szCs w:val="26"/>
          </w:rPr>
          <w:fldChar w:fldCharType="begin"/>
        </w:r>
        <w:r w:rsidR="007774AB" w:rsidRPr="007774AB">
          <w:rPr>
            <w:webHidden/>
            <w:sz w:val="26"/>
            <w:szCs w:val="26"/>
          </w:rPr>
          <w:instrText xml:space="preserve"> PAGEREF _Toc121750705 \h </w:instrText>
        </w:r>
        <w:r w:rsidR="007774AB" w:rsidRPr="007774AB">
          <w:rPr>
            <w:webHidden/>
            <w:sz w:val="26"/>
            <w:szCs w:val="26"/>
          </w:rPr>
        </w:r>
        <w:r w:rsidR="007774AB" w:rsidRPr="007774AB">
          <w:rPr>
            <w:webHidden/>
            <w:sz w:val="26"/>
            <w:szCs w:val="26"/>
          </w:rPr>
          <w:fldChar w:fldCharType="separate"/>
        </w:r>
        <w:r w:rsidR="007774AB" w:rsidRPr="007774AB">
          <w:rPr>
            <w:webHidden/>
            <w:sz w:val="26"/>
            <w:szCs w:val="26"/>
          </w:rPr>
          <w:t>3</w:t>
        </w:r>
        <w:r w:rsidR="007774AB" w:rsidRPr="007774AB">
          <w:rPr>
            <w:webHidden/>
            <w:sz w:val="26"/>
            <w:szCs w:val="26"/>
          </w:rPr>
          <w:fldChar w:fldCharType="end"/>
        </w:r>
      </w:hyperlink>
    </w:p>
    <w:p w14:paraId="42BB4734" w14:textId="77777777" w:rsidR="007774AB" w:rsidRPr="007774AB" w:rsidRDefault="008F3E8D">
      <w:pPr>
        <w:pStyle w:val="12"/>
        <w:rPr>
          <w:rFonts w:asciiTheme="minorHAnsi" w:eastAsiaTheme="minorEastAsia" w:hAnsiTheme="minorHAnsi" w:cstheme="minorBidi"/>
          <w:sz w:val="26"/>
          <w:szCs w:val="26"/>
        </w:rPr>
      </w:pPr>
      <w:hyperlink w:anchor="_Toc121750706" w:history="1">
        <w:r w:rsidR="007774AB" w:rsidRPr="007774AB">
          <w:rPr>
            <w:rStyle w:val="a3"/>
            <w:sz w:val="26"/>
            <w:szCs w:val="26"/>
          </w:rPr>
          <w:t>2.</w:t>
        </w:r>
        <w:r w:rsidR="007774AB" w:rsidRPr="007774AB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7774AB" w:rsidRPr="007774AB">
          <w:rPr>
            <w:rStyle w:val="a3"/>
            <w:sz w:val="26"/>
            <w:szCs w:val="26"/>
          </w:rPr>
          <w:t>Сроки начала и окончания работ</w:t>
        </w:r>
        <w:r w:rsidR="007774AB" w:rsidRPr="007774AB">
          <w:rPr>
            <w:webHidden/>
            <w:sz w:val="26"/>
            <w:szCs w:val="26"/>
          </w:rPr>
          <w:tab/>
        </w:r>
        <w:r w:rsidR="007774AB" w:rsidRPr="007774AB">
          <w:rPr>
            <w:webHidden/>
            <w:sz w:val="26"/>
            <w:szCs w:val="26"/>
          </w:rPr>
          <w:fldChar w:fldCharType="begin"/>
        </w:r>
        <w:r w:rsidR="007774AB" w:rsidRPr="007774AB">
          <w:rPr>
            <w:webHidden/>
            <w:sz w:val="26"/>
            <w:szCs w:val="26"/>
          </w:rPr>
          <w:instrText xml:space="preserve"> PAGEREF _Toc121750706 \h </w:instrText>
        </w:r>
        <w:r w:rsidR="007774AB" w:rsidRPr="007774AB">
          <w:rPr>
            <w:webHidden/>
            <w:sz w:val="26"/>
            <w:szCs w:val="26"/>
          </w:rPr>
        </w:r>
        <w:r w:rsidR="007774AB" w:rsidRPr="007774AB">
          <w:rPr>
            <w:webHidden/>
            <w:sz w:val="26"/>
            <w:szCs w:val="26"/>
          </w:rPr>
          <w:fldChar w:fldCharType="separate"/>
        </w:r>
        <w:r w:rsidR="007774AB" w:rsidRPr="007774AB">
          <w:rPr>
            <w:webHidden/>
            <w:sz w:val="26"/>
            <w:szCs w:val="26"/>
          </w:rPr>
          <w:t>3</w:t>
        </w:r>
        <w:r w:rsidR="007774AB" w:rsidRPr="007774AB">
          <w:rPr>
            <w:webHidden/>
            <w:sz w:val="26"/>
            <w:szCs w:val="26"/>
          </w:rPr>
          <w:fldChar w:fldCharType="end"/>
        </w:r>
      </w:hyperlink>
    </w:p>
    <w:p w14:paraId="25A76F0F" w14:textId="77777777" w:rsidR="007774AB" w:rsidRPr="007774AB" w:rsidRDefault="008F3E8D">
      <w:pPr>
        <w:pStyle w:val="12"/>
        <w:rPr>
          <w:rFonts w:asciiTheme="minorHAnsi" w:eastAsiaTheme="minorEastAsia" w:hAnsiTheme="minorHAnsi" w:cstheme="minorBidi"/>
          <w:sz w:val="26"/>
          <w:szCs w:val="26"/>
        </w:rPr>
      </w:pPr>
      <w:hyperlink w:anchor="_Toc121750707" w:history="1">
        <w:r w:rsidR="007774AB" w:rsidRPr="007774AB">
          <w:rPr>
            <w:rStyle w:val="a3"/>
            <w:sz w:val="26"/>
            <w:szCs w:val="26"/>
          </w:rPr>
          <w:t>3.</w:t>
        </w:r>
        <w:r w:rsidR="007774AB" w:rsidRPr="007774AB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7774AB" w:rsidRPr="007774AB">
          <w:rPr>
            <w:rStyle w:val="a3"/>
            <w:sz w:val="26"/>
            <w:szCs w:val="26"/>
          </w:rPr>
          <w:t>Финансирование работ</w:t>
        </w:r>
        <w:r w:rsidR="007774AB" w:rsidRPr="007774AB">
          <w:rPr>
            <w:webHidden/>
            <w:sz w:val="26"/>
            <w:szCs w:val="26"/>
          </w:rPr>
          <w:tab/>
        </w:r>
        <w:r w:rsidR="007774AB" w:rsidRPr="007774AB">
          <w:rPr>
            <w:webHidden/>
            <w:sz w:val="26"/>
            <w:szCs w:val="26"/>
          </w:rPr>
          <w:fldChar w:fldCharType="begin"/>
        </w:r>
        <w:r w:rsidR="007774AB" w:rsidRPr="007774AB">
          <w:rPr>
            <w:webHidden/>
            <w:sz w:val="26"/>
            <w:szCs w:val="26"/>
          </w:rPr>
          <w:instrText xml:space="preserve"> PAGEREF _Toc121750707 \h </w:instrText>
        </w:r>
        <w:r w:rsidR="007774AB" w:rsidRPr="007774AB">
          <w:rPr>
            <w:webHidden/>
            <w:sz w:val="26"/>
            <w:szCs w:val="26"/>
          </w:rPr>
        </w:r>
        <w:r w:rsidR="007774AB" w:rsidRPr="007774AB">
          <w:rPr>
            <w:webHidden/>
            <w:sz w:val="26"/>
            <w:szCs w:val="26"/>
          </w:rPr>
          <w:fldChar w:fldCharType="separate"/>
        </w:r>
        <w:r w:rsidR="007774AB" w:rsidRPr="007774AB">
          <w:rPr>
            <w:webHidden/>
            <w:sz w:val="26"/>
            <w:szCs w:val="26"/>
          </w:rPr>
          <w:t>3</w:t>
        </w:r>
        <w:r w:rsidR="007774AB" w:rsidRPr="007774AB">
          <w:rPr>
            <w:webHidden/>
            <w:sz w:val="26"/>
            <w:szCs w:val="26"/>
          </w:rPr>
          <w:fldChar w:fldCharType="end"/>
        </w:r>
      </w:hyperlink>
    </w:p>
    <w:p w14:paraId="235C4BC5" w14:textId="77777777" w:rsidR="007774AB" w:rsidRPr="007774AB" w:rsidRDefault="008F3E8D">
      <w:pPr>
        <w:pStyle w:val="12"/>
        <w:rPr>
          <w:rFonts w:asciiTheme="minorHAnsi" w:eastAsiaTheme="minorEastAsia" w:hAnsiTheme="minorHAnsi" w:cstheme="minorBidi"/>
          <w:sz w:val="26"/>
          <w:szCs w:val="26"/>
        </w:rPr>
      </w:pPr>
      <w:hyperlink w:anchor="_Toc121750708" w:history="1">
        <w:r w:rsidR="007774AB" w:rsidRPr="007774AB">
          <w:rPr>
            <w:rStyle w:val="a3"/>
            <w:sz w:val="26"/>
            <w:szCs w:val="26"/>
          </w:rPr>
          <w:t>4.</w:t>
        </w:r>
        <w:r w:rsidR="007774AB" w:rsidRPr="007774AB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7774AB" w:rsidRPr="007774AB">
          <w:rPr>
            <w:rStyle w:val="a3"/>
            <w:sz w:val="26"/>
            <w:szCs w:val="26"/>
          </w:rPr>
          <w:t>Требования к Подрядчику</w:t>
        </w:r>
        <w:r w:rsidR="007774AB" w:rsidRPr="007774AB">
          <w:rPr>
            <w:webHidden/>
            <w:sz w:val="26"/>
            <w:szCs w:val="26"/>
          </w:rPr>
          <w:tab/>
        </w:r>
        <w:r w:rsidR="007774AB" w:rsidRPr="007774AB">
          <w:rPr>
            <w:webHidden/>
            <w:sz w:val="26"/>
            <w:szCs w:val="26"/>
          </w:rPr>
          <w:fldChar w:fldCharType="begin"/>
        </w:r>
        <w:r w:rsidR="007774AB" w:rsidRPr="007774AB">
          <w:rPr>
            <w:webHidden/>
            <w:sz w:val="26"/>
            <w:szCs w:val="26"/>
          </w:rPr>
          <w:instrText xml:space="preserve"> PAGEREF _Toc121750708 \h </w:instrText>
        </w:r>
        <w:r w:rsidR="007774AB" w:rsidRPr="007774AB">
          <w:rPr>
            <w:webHidden/>
            <w:sz w:val="26"/>
            <w:szCs w:val="26"/>
          </w:rPr>
        </w:r>
        <w:r w:rsidR="007774AB" w:rsidRPr="007774AB">
          <w:rPr>
            <w:webHidden/>
            <w:sz w:val="26"/>
            <w:szCs w:val="26"/>
          </w:rPr>
          <w:fldChar w:fldCharType="separate"/>
        </w:r>
        <w:r w:rsidR="007774AB" w:rsidRPr="007774AB">
          <w:rPr>
            <w:webHidden/>
            <w:sz w:val="26"/>
            <w:szCs w:val="26"/>
          </w:rPr>
          <w:t>3</w:t>
        </w:r>
        <w:r w:rsidR="007774AB" w:rsidRPr="007774AB">
          <w:rPr>
            <w:webHidden/>
            <w:sz w:val="26"/>
            <w:szCs w:val="26"/>
          </w:rPr>
          <w:fldChar w:fldCharType="end"/>
        </w:r>
      </w:hyperlink>
    </w:p>
    <w:p w14:paraId="26D39CAF" w14:textId="77777777" w:rsidR="007774AB" w:rsidRPr="007774AB" w:rsidRDefault="008F3E8D">
      <w:pPr>
        <w:pStyle w:val="12"/>
        <w:rPr>
          <w:rFonts w:asciiTheme="minorHAnsi" w:eastAsiaTheme="minorEastAsia" w:hAnsiTheme="minorHAnsi" w:cstheme="minorBidi"/>
          <w:sz w:val="26"/>
          <w:szCs w:val="26"/>
        </w:rPr>
      </w:pPr>
      <w:hyperlink w:anchor="_Toc121750709" w:history="1">
        <w:r w:rsidR="007774AB" w:rsidRPr="007774AB">
          <w:rPr>
            <w:rStyle w:val="a3"/>
            <w:sz w:val="26"/>
            <w:szCs w:val="26"/>
          </w:rPr>
          <w:t>5.</w:t>
        </w:r>
        <w:r w:rsidR="007774AB" w:rsidRPr="007774AB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7774AB" w:rsidRPr="007774AB">
          <w:rPr>
            <w:rStyle w:val="a3"/>
            <w:sz w:val="26"/>
            <w:szCs w:val="26"/>
          </w:rPr>
          <w:t>Требования к содержанию работ</w:t>
        </w:r>
        <w:r w:rsidR="007774AB" w:rsidRPr="007774AB">
          <w:rPr>
            <w:webHidden/>
            <w:sz w:val="26"/>
            <w:szCs w:val="26"/>
          </w:rPr>
          <w:tab/>
        </w:r>
        <w:r w:rsidR="007774AB" w:rsidRPr="007774AB">
          <w:rPr>
            <w:webHidden/>
            <w:sz w:val="26"/>
            <w:szCs w:val="26"/>
          </w:rPr>
          <w:fldChar w:fldCharType="begin"/>
        </w:r>
        <w:r w:rsidR="007774AB" w:rsidRPr="007774AB">
          <w:rPr>
            <w:webHidden/>
            <w:sz w:val="26"/>
            <w:szCs w:val="26"/>
          </w:rPr>
          <w:instrText xml:space="preserve"> PAGEREF _Toc121750709 \h </w:instrText>
        </w:r>
        <w:r w:rsidR="007774AB" w:rsidRPr="007774AB">
          <w:rPr>
            <w:webHidden/>
            <w:sz w:val="26"/>
            <w:szCs w:val="26"/>
          </w:rPr>
        </w:r>
        <w:r w:rsidR="007774AB" w:rsidRPr="007774AB">
          <w:rPr>
            <w:webHidden/>
            <w:sz w:val="26"/>
            <w:szCs w:val="26"/>
          </w:rPr>
          <w:fldChar w:fldCharType="separate"/>
        </w:r>
        <w:r w:rsidR="007774AB" w:rsidRPr="007774AB">
          <w:rPr>
            <w:webHidden/>
            <w:sz w:val="26"/>
            <w:szCs w:val="26"/>
          </w:rPr>
          <w:t>3</w:t>
        </w:r>
        <w:r w:rsidR="007774AB" w:rsidRPr="007774AB">
          <w:rPr>
            <w:webHidden/>
            <w:sz w:val="26"/>
            <w:szCs w:val="26"/>
          </w:rPr>
          <w:fldChar w:fldCharType="end"/>
        </w:r>
      </w:hyperlink>
    </w:p>
    <w:p w14:paraId="1F2EB06E" w14:textId="77777777" w:rsidR="007774AB" w:rsidRPr="007774AB" w:rsidRDefault="008F3E8D">
      <w:pPr>
        <w:pStyle w:val="12"/>
        <w:rPr>
          <w:rFonts w:asciiTheme="minorHAnsi" w:eastAsiaTheme="minorEastAsia" w:hAnsiTheme="minorHAnsi" w:cstheme="minorBidi"/>
          <w:sz w:val="26"/>
          <w:szCs w:val="26"/>
        </w:rPr>
      </w:pPr>
      <w:hyperlink w:anchor="_Toc121750710" w:history="1">
        <w:r w:rsidR="007774AB" w:rsidRPr="007774AB">
          <w:rPr>
            <w:rStyle w:val="a3"/>
            <w:sz w:val="26"/>
            <w:szCs w:val="26"/>
          </w:rPr>
          <w:t>6.</w:t>
        </w:r>
        <w:r w:rsidR="007774AB" w:rsidRPr="007774AB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7774AB" w:rsidRPr="007774AB">
          <w:rPr>
            <w:rStyle w:val="a3"/>
            <w:sz w:val="26"/>
            <w:szCs w:val="26"/>
          </w:rPr>
          <w:t>Сроки выполнения работ</w:t>
        </w:r>
        <w:r w:rsidR="007774AB" w:rsidRPr="007774AB">
          <w:rPr>
            <w:webHidden/>
            <w:sz w:val="26"/>
            <w:szCs w:val="26"/>
          </w:rPr>
          <w:tab/>
        </w:r>
        <w:r w:rsidR="007774AB" w:rsidRPr="007774AB">
          <w:rPr>
            <w:webHidden/>
            <w:sz w:val="26"/>
            <w:szCs w:val="26"/>
          </w:rPr>
          <w:fldChar w:fldCharType="begin"/>
        </w:r>
        <w:r w:rsidR="007774AB" w:rsidRPr="007774AB">
          <w:rPr>
            <w:webHidden/>
            <w:sz w:val="26"/>
            <w:szCs w:val="26"/>
          </w:rPr>
          <w:instrText xml:space="preserve"> PAGEREF _Toc121750710 \h </w:instrText>
        </w:r>
        <w:r w:rsidR="007774AB" w:rsidRPr="007774AB">
          <w:rPr>
            <w:webHidden/>
            <w:sz w:val="26"/>
            <w:szCs w:val="26"/>
          </w:rPr>
        </w:r>
        <w:r w:rsidR="007774AB" w:rsidRPr="007774AB">
          <w:rPr>
            <w:webHidden/>
            <w:sz w:val="26"/>
            <w:szCs w:val="26"/>
          </w:rPr>
          <w:fldChar w:fldCharType="separate"/>
        </w:r>
        <w:r w:rsidR="007774AB" w:rsidRPr="007774AB">
          <w:rPr>
            <w:webHidden/>
            <w:sz w:val="26"/>
            <w:szCs w:val="26"/>
          </w:rPr>
          <w:t>4</w:t>
        </w:r>
        <w:r w:rsidR="007774AB" w:rsidRPr="007774AB">
          <w:rPr>
            <w:webHidden/>
            <w:sz w:val="26"/>
            <w:szCs w:val="26"/>
          </w:rPr>
          <w:fldChar w:fldCharType="end"/>
        </w:r>
      </w:hyperlink>
    </w:p>
    <w:p w14:paraId="5D33310B" w14:textId="77777777" w:rsidR="007774AB" w:rsidRPr="007774AB" w:rsidRDefault="008F3E8D">
      <w:pPr>
        <w:pStyle w:val="12"/>
        <w:rPr>
          <w:rFonts w:asciiTheme="minorHAnsi" w:eastAsiaTheme="minorEastAsia" w:hAnsiTheme="minorHAnsi" w:cstheme="minorBidi"/>
          <w:sz w:val="26"/>
          <w:szCs w:val="26"/>
        </w:rPr>
      </w:pPr>
      <w:hyperlink w:anchor="_Toc121750711" w:history="1">
        <w:r w:rsidR="007774AB" w:rsidRPr="007774AB">
          <w:rPr>
            <w:rStyle w:val="a3"/>
            <w:sz w:val="26"/>
            <w:szCs w:val="26"/>
          </w:rPr>
          <w:t>7.</w:t>
        </w:r>
        <w:r w:rsidR="007774AB" w:rsidRPr="007774AB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7774AB" w:rsidRPr="007774AB">
          <w:rPr>
            <w:rStyle w:val="a3"/>
            <w:sz w:val="26"/>
            <w:szCs w:val="26"/>
          </w:rPr>
          <w:t>Гарантийные обязательства</w:t>
        </w:r>
        <w:r w:rsidR="007774AB" w:rsidRPr="007774AB">
          <w:rPr>
            <w:webHidden/>
            <w:sz w:val="26"/>
            <w:szCs w:val="26"/>
          </w:rPr>
          <w:tab/>
        </w:r>
        <w:r w:rsidR="007774AB" w:rsidRPr="007774AB">
          <w:rPr>
            <w:webHidden/>
            <w:sz w:val="26"/>
            <w:szCs w:val="26"/>
          </w:rPr>
          <w:fldChar w:fldCharType="begin"/>
        </w:r>
        <w:r w:rsidR="007774AB" w:rsidRPr="007774AB">
          <w:rPr>
            <w:webHidden/>
            <w:sz w:val="26"/>
            <w:szCs w:val="26"/>
          </w:rPr>
          <w:instrText xml:space="preserve"> PAGEREF _Toc121750711 \h </w:instrText>
        </w:r>
        <w:r w:rsidR="007774AB" w:rsidRPr="007774AB">
          <w:rPr>
            <w:webHidden/>
            <w:sz w:val="26"/>
            <w:szCs w:val="26"/>
          </w:rPr>
        </w:r>
        <w:r w:rsidR="007774AB" w:rsidRPr="007774AB">
          <w:rPr>
            <w:webHidden/>
            <w:sz w:val="26"/>
            <w:szCs w:val="26"/>
          </w:rPr>
          <w:fldChar w:fldCharType="separate"/>
        </w:r>
        <w:r w:rsidR="007774AB" w:rsidRPr="007774AB">
          <w:rPr>
            <w:webHidden/>
            <w:sz w:val="26"/>
            <w:szCs w:val="26"/>
          </w:rPr>
          <w:t>4</w:t>
        </w:r>
        <w:r w:rsidR="007774AB" w:rsidRPr="007774AB">
          <w:rPr>
            <w:webHidden/>
            <w:sz w:val="26"/>
            <w:szCs w:val="26"/>
          </w:rPr>
          <w:fldChar w:fldCharType="end"/>
        </w:r>
      </w:hyperlink>
    </w:p>
    <w:p w14:paraId="0FED5EF9" w14:textId="77777777" w:rsidR="007774AB" w:rsidRPr="007774AB" w:rsidRDefault="008F3E8D">
      <w:pPr>
        <w:pStyle w:val="12"/>
        <w:rPr>
          <w:rFonts w:asciiTheme="minorHAnsi" w:eastAsiaTheme="minorEastAsia" w:hAnsiTheme="minorHAnsi" w:cstheme="minorBidi"/>
          <w:sz w:val="26"/>
          <w:szCs w:val="26"/>
        </w:rPr>
      </w:pPr>
      <w:hyperlink w:anchor="_Toc121750712" w:history="1">
        <w:r w:rsidR="007774AB" w:rsidRPr="007774AB">
          <w:rPr>
            <w:rStyle w:val="a3"/>
            <w:sz w:val="26"/>
            <w:szCs w:val="26"/>
          </w:rPr>
          <w:t>8.</w:t>
        </w:r>
        <w:r w:rsidR="007774AB" w:rsidRPr="007774AB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7774AB" w:rsidRPr="007774AB">
          <w:rPr>
            <w:rStyle w:val="a3"/>
            <w:sz w:val="26"/>
            <w:szCs w:val="26"/>
          </w:rPr>
          <w:t>Оплата выполненных работ</w:t>
        </w:r>
        <w:r w:rsidR="007774AB" w:rsidRPr="007774AB">
          <w:rPr>
            <w:webHidden/>
            <w:sz w:val="26"/>
            <w:szCs w:val="26"/>
          </w:rPr>
          <w:tab/>
        </w:r>
        <w:r w:rsidR="007774AB" w:rsidRPr="007774AB">
          <w:rPr>
            <w:webHidden/>
            <w:sz w:val="26"/>
            <w:szCs w:val="26"/>
          </w:rPr>
          <w:fldChar w:fldCharType="begin"/>
        </w:r>
        <w:r w:rsidR="007774AB" w:rsidRPr="007774AB">
          <w:rPr>
            <w:webHidden/>
            <w:sz w:val="26"/>
            <w:szCs w:val="26"/>
          </w:rPr>
          <w:instrText xml:space="preserve"> PAGEREF _Toc121750712 \h </w:instrText>
        </w:r>
        <w:r w:rsidR="007774AB" w:rsidRPr="007774AB">
          <w:rPr>
            <w:webHidden/>
            <w:sz w:val="26"/>
            <w:szCs w:val="26"/>
          </w:rPr>
        </w:r>
        <w:r w:rsidR="007774AB" w:rsidRPr="007774AB">
          <w:rPr>
            <w:webHidden/>
            <w:sz w:val="26"/>
            <w:szCs w:val="26"/>
          </w:rPr>
          <w:fldChar w:fldCharType="separate"/>
        </w:r>
        <w:r w:rsidR="007774AB" w:rsidRPr="007774AB">
          <w:rPr>
            <w:webHidden/>
            <w:sz w:val="26"/>
            <w:szCs w:val="26"/>
          </w:rPr>
          <w:t>4</w:t>
        </w:r>
        <w:r w:rsidR="007774AB" w:rsidRPr="007774AB">
          <w:rPr>
            <w:webHidden/>
            <w:sz w:val="26"/>
            <w:szCs w:val="26"/>
          </w:rPr>
          <w:fldChar w:fldCharType="end"/>
        </w:r>
      </w:hyperlink>
    </w:p>
    <w:p w14:paraId="2061201F" w14:textId="77777777" w:rsidR="007774AB" w:rsidRPr="007774AB" w:rsidRDefault="008F3E8D">
      <w:pPr>
        <w:pStyle w:val="12"/>
        <w:rPr>
          <w:rFonts w:asciiTheme="minorHAnsi" w:eastAsiaTheme="minorEastAsia" w:hAnsiTheme="minorHAnsi" w:cstheme="minorBidi"/>
          <w:sz w:val="26"/>
          <w:szCs w:val="26"/>
        </w:rPr>
      </w:pPr>
      <w:hyperlink w:anchor="_Toc121750713" w:history="1">
        <w:r w:rsidR="007774AB" w:rsidRPr="007774AB">
          <w:rPr>
            <w:rStyle w:val="a3"/>
            <w:sz w:val="26"/>
            <w:szCs w:val="26"/>
          </w:rPr>
          <w:t>Приложение</w:t>
        </w:r>
        <w:r w:rsidR="007774AB" w:rsidRPr="007774AB">
          <w:rPr>
            <w:webHidden/>
            <w:sz w:val="26"/>
            <w:szCs w:val="26"/>
          </w:rPr>
          <w:tab/>
        </w:r>
        <w:r w:rsidR="007774AB" w:rsidRPr="007774AB">
          <w:rPr>
            <w:webHidden/>
            <w:sz w:val="26"/>
            <w:szCs w:val="26"/>
          </w:rPr>
          <w:fldChar w:fldCharType="begin"/>
        </w:r>
        <w:r w:rsidR="007774AB" w:rsidRPr="007774AB">
          <w:rPr>
            <w:webHidden/>
            <w:sz w:val="26"/>
            <w:szCs w:val="26"/>
          </w:rPr>
          <w:instrText xml:space="preserve"> PAGEREF _Toc121750713 \h </w:instrText>
        </w:r>
        <w:r w:rsidR="007774AB" w:rsidRPr="007774AB">
          <w:rPr>
            <w:webHidden/>
            <w:sz w:val="26"/>
            <w:szCs w:val="26"/>
          </w:rPr>
        </w:r>
        <w:r w:rsidR="007774AB" w:rsidRPr="007774AB">
          <w:rPr>
            <w:webHidden/>
            <w:sz w:val="26"/>
            <w:szCs w:val="26"/>
          </w:rPr>
          <w:fldChar w:fldCharType="separate"/>
        </w:r>
        <w:r w:rsidR="007774AB" w:rsidRPr="007774AB">
          <w:rPr>
            <w:webHidden/>
            <w:sz w:val="26"/>
            <w:szCs w:val="26"/>
          </w:rPr>
          <w:t>6</w:t>
        </w:r>
        <w:r w:rsidR="007774AB" w:rsidRPr="007774AB">
          <w:rPr>
            <w:webHidden/>
            <w:sz w:val="26"/>
            <w:szCs w:val="26"/>
          </w:rPr>
          <w:fldChar w:fldCharType="end"/>
        </w:r>
      </w:hyperlink>
    </w:p>
    <w:p w14:paraId="4919F870" w14:textId="77777777" w:rsidR="007D4BF6" w:rsidRPr="002213EB" w:rsidRDefault="002F457D" w:rsidP="00CB3854">
      <w:pPr>
        <w:tabs>
          <w:tab w:val="right" w:leader="dot" w:pos="9356"/>
        </w:tabs>
        <w:ind w:right="112"/>
        <w:rPr>
          <w:bCs/>
          <w:sz w:val="26"/>
          <w:szCs w:val="26"/>
        </w:rPr>
      </w:pPr>
      <w:r w:rsidRPr="007774AB">
        <w:rPr>
          <w:sz w:val="26"/>
          <w:szCs w:val="26"/>
        </w:rPr>
        <w:fldChar w:fldCharType="end"/>
      </w:r>
      <w:r w:rsidR="007D4BF6" w:rsidRPr="002213EB">
        <w:rPr>
          <w:bCs/>
          <w:sz w:val="26"/>
          <w:szCs w:val="26"/>
        </w:rPr>
        <w:br w:type="page"/>
      </w:r>
    </w:p>
    <w:p w14:paraId="045CBCDA" w14:textId="77777777" w:rsidR="007D4BF6" w:rsidRPr="00CB3854" w:rsidRDefault="007D4BF6" w:rsidP="00CB3854">
      <w:pPr>
        <w:pStyle w:val="1"/>
        <w:numPr>
          <w:ilvl w:val="0"/>
          <w:numId w:val="1"/>
        </w:numPr>
        <w:spacing w:before="0" w:after="120"/>
        <w:ind w:left="0" w:firstLine="709"/>
        <w:rPr>
          <w:rFonts w:ascii="Times New Roman" w:hAnsi="Times New Roman"/>
          <w:color w:val="auto"/>
          <w:sz w:val="26"/>
          <w:szCs w:val="26"/>
        </w:rPr>
      </w:pPr>
      <w:bookmarkStart w:id="5" w:name="_Toc274560381"/>
      <w:bookmarkStart w:id="6" w:name="_Toc121750705"/>
      <w:r w:rsidRPr="00CB385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  <w:bookmarkEnd w:id="6"/>
    </w:p>
    <w:p w14:paraId="74C5BAB4" w14:textId="77777777" w:rsidR="007D4BF6" w:rsidRDefault="007D4BF6" w:rsidP="0025640D">
      <w:pPr>
        <w:spacing w:line="276" w:lineRule="auto"/>
        <w:ind w:firstLine="709"/>
        <w:jc w:val="both"/>
        <w:rPr>
          <w:sz w:val="26"/>
          <w:szCs w:val="26"/>
        </w:rPr>
      </w:pPr>
      <w:bookmarkStart w:id="7" w:name="_Toc245695687"/>
      <w:bookmarkStart w:id="8" w:name="_Toc246740203"/>
      <w:r w:rsidRPr="00CB3854">
        <w:rPr>
          <w:sz w:val="26"/>
          <w:szCs w:val="26"/>
        </w:rPr>
        <w:t>В настоящем документе представлено техническое задание (далее – ТЗ) на</w:t>
      </w:r>
      <w:r w:rsidR="00AA0C19" w:rsidRPr="00CB3854">
        <w:rPr>
          <w:sz w:val="26"/>
          <w:szCs w:val="26"/>
        </w:rPr>
        <w:t xml:space="preserve"> выполнение работ по</w:t>
      </w:r>
      <w:r w:rsidRPr="00CB3854">
        <w:rPr>
          <w:sz w:val="26"/>
          <w:szCs w:val="26"/>
        </w:rPr>
        <w:t xml:space="preserve"> </w:t>
      </w:r>
      <w:r w:rsidR="00627193" w:rsidRPr="00CB3854">
        <w:rPr>
          <w:sz w:val="26"/>
          <w:szCs w:val="26"/>
        </w:rPr>
        <w:t>заправк</w:t>
      </w:r>
      <w:r w:rsidR="00AA0C19" w:rsidRPr="00CB3854">
        <w:rPr>
          <w:sz w:val="26"/>
          <w:szCs w:val="26"/>
        </w:rPr>
        <w:t>е</w:t>
      </w:r>
      <w:r w:rsidR="00627193" w:rsidRPr="00CB3854">
        <w:rPr>
          <w:sz w:val="26"/>
          <w:szCs w:val="26"/>
        </w:rPr>
        <w:t xml:space="preserve"> и восстановлени</w:t>
      </w:r>
      <w:r w:rsidR="00AA0C19" w:rsidRPr="00CB3854">
        <w:rPr>
          <w:sz w:val="26"/>
          <w:szCs w:val="26"/>
        </w:rPr>
        <w:t>ю</w:t>
      </w:r>
      <w:r w:rsidR="00627193" w:rsidRPr="00CB3854">
        <w:rPr>
          <w:sz w:val="26"/>
          <w:szCs w:val="26"/>
        </w:rPr>
        <w:t xml:space="preserve"> картриджей для принтеров для нужд филиала </w:t>
      </w:r>
      <w:r w:rsidR="00087139" w:rsidRPr="00CB3854">
        <w:rPr>
          <w:sz w:val="26"/>
          <w:szCs w:val="26"/>
        </w:rPr>
        <w:t>ПАО</w:t>
      </w:r>
      <w:r w:rsidR="00627193" w:rsidRPr="00CB3854">
        <w:rPr>
          <w:sz w:val="26"/>
          <w:szCs w:val="26"/>
        </w:rPr>
        <w:t xml:space="preserve"> «</w:t>
      </w:r>
      <w:proofErr w:type="spellStart"/>
      <w:r w:rsidR="003A222E">
        <w:rPr>
          <w:sz w:val="26"/>
          <w:szCs w:val="26"/>
        </w:rPr>
        <w:t>Россети</w:t>
      </w:r>
      <w:proofErr w:type="spellEnd"/>
      <w:r w:rsidR="003A222E">
        <w:rPr>
          <w:sz w:val="26"/>
          <w:szCs w:val="26"/>
        </w:rPr>
        <w:t xml:space="preserve"> Центр</w:t>
      </w:r>
      <w:r w:rsidR="00627193" w:rsidRPr="00CB3854">
        <w:rPr>
          <w:sz w:val="26"/>
          <w:szCs w:val="26"/>
        </w:rPr>
        <w:t>» - «</w:t>
      </w:r>
      <w:r w:rsidR="009F57A2" w:rsidRPr="00CB3854">
        <w:rPr>
          <w:sz w:val="26"/>
          <w:szCs w:val="26"/>
        </w:rPr>
        <w:t>Тамбов</w:t>
      </w:r>
      <w:r w:rsidR="00627193" w:rsidRPr="00CB3854">
        <w:rPr>
          <w:sz w:val="26"/>
          <w:szCs w:val="26"/>
        </w:rPr>
        <w:t>энерго»</w:t>
      </w:r>
      <w:r w:rsidR="003A3BCF" w:rsidRPr="00CB3854">
        <w:rPr>
          <w:sz w:val="26"/>
          <w:szCs w:val="26"/>
        </w:rPr>
        <w:t>.</w:t>
      </w:r>
      <w:bookmarkEnd w:id="7"/>
      <w:bookmarkEnd w:id="8"/>
    </w:p>
    <w:p w14:paraId="60987E7B" w14:textId="77777777" w:rsidR="00946D4D" w:rsidRPr="00CB3854" w:rsidRDefault="00946D4D" w:rsidP="00CB3854">
      <w:pPr>
        <w:ind w:firstLine="709"/>
        <w:jc w:val="both"/>
        <w:rPr>
          <w:sz w:val="26"/>
          <w:szCs w:val="26"/>
        </w:rPr>
      </w:pPr>
    </w:p>
    <w:p w14:paraId="55390E86" w14:textId="77777777" w:rsidR="007D4BF6" w:rsidRPr="00CB3854" w:rsidRDefault="007D4BF6" w:rsidP="00CB3854">
      <w:pPr>
        <w:pStyle w:val="23"/>
        <w:numPr>
          <w:ilvl w:val="1"/>
          <w:numId w:val="0"/>
        </w:numPr>
        <w:ind w:firstLine="709"/>
        <w:jc w:val="both"/>
        <w:rPr>
          <w:sz w:val="26"/>
          <w:szCs w:val="26"/>
        </w:rPr>
      </w:pPr>
      <w:r w:rsidRPr="00CB3854">
        <w:rPr>
          <w:b/>
          <w:sz w:val="26"/>
          <w:szCs w:val="26"/>
        </w:rPr>
        <w:t>Заказчик:</w:t>
      </w:r>
    </w:p>
    <w:p w14:paraId="08EEFC5B" w14:textId="77777777" w:rsidR="007D4BF6" w:rsidRPr="00CB3854" w:rsidRDefault="007D4BF6" w:rsidP="00CB3854">
      <w:pPr>
        <w:pStyle w:val="23"/>
        <w:ind w:left="0" w:firstLine="709"/>
        <w:jc w:val="both"/>
        <w:rPr>
          <w:sz w:val="26"/>
          <w:szCs w:val="26"/>
        </w:rPr>
      </w:pPr>
      <w:r w:rsidRPr="00CB3854">
        <w:rPr>
          <w:sz w:val="26"/>
          <w:szCs w:val="26"/>
        </w:rPr>
        <w:t xml:space="preserve">Филиал </w:t>
      </w:r>
      <w:r w:rsidR="00087139" w:rsidRPr="00CB3854">
        <w:rPr>
          <w:sz w:val="26"/>
          <w:szCs w:val="26"/>
        </w:rPr>
        <w:t>ПАО</w:t>
      </w:r>
      <w:r w:rsidRPr="00CB3854">
        <w:rPr>
          <w:sz w:val="26"/>
          <w:szCs w:val="26"/>
        </w:rPr>
        <w:t xml:space="preserve"> «</w:t>
      </w:r>
      <w:proofErr w:type="spellStart"/>
      <w:r w:rsidR="003A222E">
        <w:rPr>
          <w:sz w:val="26"/>
          <w:szCs w:val="26"/>
        </w:rPr>
        <w:t>Россети</w:t>
      </w:r>
      <w:proofErr w:type="spellEnd"/>
      <w:r w:rsidR="003A222E">
        <w:rPr>
          <w:sz w:val="26"/>
          <w:szCs w:val="26"/>
        </w:rPr>
        <w:t xml:space="preserve"> Центр</w:t>
      </w:r>
      <w:r w:rsidRPr="00CB3854">
        <w:rPr>
          <w:sz w:val="26"/>
          <w:szCs w:val="26"/>
        </w:rPr>
        <w:t>» - «</w:t>
      </w:r>
      <w:r w:rsidR="009F57A2" w:rsidRPr="00CB3854">
        <w:rPr>
          <w:sz w:val="26"/>
          <w:szCs w:val="26"/>
        </w:rPr>
        <w:t>Тамбов</w:t>
      </w:r>
      <w:r w:rsidR="003D4E5E" w:rsidRPr="00CB3854">
        <w:rPr>
          <w:sz w:val="26"/>
          <w:szCs w:val="26"/>
        </w:rPr>
        <w:t>энерго».</w:t>
      </w:r>
    </w:p>
    <w:p w14:paraId="5353E215" w14:textId="77777777" w:rsidR="007D4BF6" w:rsidRDefault="007D4BF6" w:rsidP="00CB3854">
      <w:pPr>
        <w:pStyle w:val="23"/>
        <w:ind w:left="0" w:firstLine="709"/>
        <w:jc w:val="both"/>
        <w:rPr>
          <w:sz w:val="26"/>
          <w:szCs w:val="26"/>
        </w:rPr>
      </w:pPr>
      <w:r w:rsidRPr="00CB3854">
        <w:rPr>
          <w:sz w:val="26"/>
          <w:szCs w:val="26"/>
        </w:rPr>
        <w:t xml:space="preserve">Адрес: </w:t>
      </w:r>
      <w:r w:rsidR="009F57A2" w:rsidRPr="00CB3854">
        <w:rPr>
          <w:sz w:val="26"/>
          <w:szCs w:val="26"/>
        </w:rPr>
        <w:t xml:space="preserve">г. Тамбов, </w:t>
      </w:r>
      <w:proofErr w:type="spellStart"/>
      <w:r w:rsidR="009F57A2" w:rsidRPr="00CB3854">
        <w:rPr>
          <w:sz w:val="26"/>
          <w:szCs w:val="26"/>
        </w:rPr>
        <w:t>Моршанское</w:t>
      </w:r>
      <w:proofErr w:type="spellEnd"/>
      <w:r w:rsidR="009F57A2" w:rsidRPr="00CB3854">
        <w:rPr>
          <w:sz w:val="26"/>
          <w:szCs w:val="26"/>
        </w:rPr>
        <w:t xml:space="preserve"> шоссе, д. 23.</w:t>
      </w:r>
    </w:p>
    <w:p w14:paraId="54153437" w14:textId="77777777" w:rsidR="00946D4D" w:rsidRPr="00CB3854" w:rsidRDefault="00946D4D" w:rsidP="00CB3854">
      <w:pPr>
        <w:pStyle w:val="23"/>
        <w:ind w:left="0" w:firstLine="709"/>
        <w:jc w:val="both"/>
        <w:rPr>
          <w:sz w:val="26"/>
          <w:szCs w:val="26"/>
        </w:rPr>
      </w:pPr>
    </w:p>
    <w:p w14:paraId="4C811419" w14:textId="77777777" w:rsidR="007D4BF6" w:rsidRDefault="00AA0C19" w:rsidP="00CB3854">
      <w:pPr>
        <w:pStyle w:val="23"/>
        <w:numPr>
          <w:ilvl w:val="1"/>
          <w:numId w:val="0"/>
        </w:numPr>
        <w:ind w:firstLine="709"/>
        <w:jc w:val="both"/>
        <w:rPr>
          <w:bCs/>
          <w:sz w:val="26"/>
          <w:szCs w:val="26"/>
        </w:rPr>
      </w:pPr>
      <w:r w:rsidRPr="00CB3854">
        <w:rPr>
          <w:b/>
          <w:bCs/>
          <w:sz w:val="26"/>
          <w:szCs w:val="26"/>
        </w:rPr>
        <w:t>Подрядчик</w:t>
      </w:r>
      <w:r w:rsidR="007D4BF6" w:rsidRPr="00CB3854">
        <w:rPr>
          <w:b/>
          <w:bCs/>
          <w:sz w:val="26"/>
          <w:szCs w:val="26"/>
        </w:rPr>
        <w:t xml:space="preserve">: </w:t>
      </w:r>
      <w:r w:rsidR="007D4BF6" w:rsidRPr="00CB3854">
        <w:rPr>
          <w:bCs/>
          <w:sz w:val="26"/>
          <w:szCs w:val="26"/>
        </w:rPr>
        <w:t xml:space="preserve">определяется по итогам </w:t>
      </w:r>
      <w:r w:rsidR="006E751D" w:rsidRPr="00CB3854">
        <w:rPr>
          <w:sz w:val="26"/>
          <w:szCs w:val="26"/>
        </w:rPr>
        <w:t>торговой</w:t>
      </w:r>
      <w:r w:rsidR="002A2652" w:rsidRPr="00CB3854">
        <w:rPr>
          <w:sz w:val="26"/>
          <w:szCs w:val="26"/>
        </w:rPr>
        <w:t xml:space="preserve"> </w:t>
      </w:r>
      <w:r w:rsidR="006E751D" w:rsidRPr="00CB3854">
        <w:rPr>
          <w:sz w:val="26"/>
          <w:szCs w:val="26"/>
        </w:rPr>
        <w:t>про</w:t>
      </w:r>
      <w:r w:rsidR="002A2652" w:rsidRPr="00CB3854">
        <w:rPr>
          <w:sz w:val="26"/>
          <w:szCs w:val="26"/>
        </w:rPr>
        <w:t>ц</w:t>
      </w:r>
      <w:r w:rsidR="006E751D" w:rsidRPr="00CB3854">
        <w:rPr>
          <w:sz w:val="26"/>
          <w:szCs w:val="26"/>
        </w:rPr>
        <w:t>едуры</w:t>
      </w:r>
      <w:r w:rsidR="007D4BF6" w:rsidRPr="00CB3854">
        <w:rPr>
          <w:bCs/>
          <w:sz w:val="26"/>
          <w:szCs w:val="26"/>
        </w:rPr>
        <w:t>.</w:t>
      </w:r>
    </w:p>
    <w:p w14:paraId="0EECCF10" w14:textId="77777777" w:rsidR="00946D4D" w:rsidRPr="00CB3854" w:rsidRDefault="00946D4D" w:rsidP="00CB3854">
      <w:pPr>
        <w:pStyle w:val="23"/>
        <w:numPr>
          <w:ilvl w:val="1"/>
          <w:numId w:val="0"/>
        </w:numPr>
        <w:ind w:firstLine="709"/>
        <w:jc w:val="both"/>
        <w:rPr>
          <w:b/>
          <w:bCs/>
          <w:sz w:val="26"/>
          <w:szCs w:val="26"/>
        </w:rPr>
      </w:pPr>
    </w:p>
    <w:p w14:paraId="2DD05355" w14:textId="77777777" w:rsidR="007D4BF6" w:rsidRPr="00CB3854" w:rsidRDefault="007D4BF6" w:rsidP="0025640D">
      <w:pPr>
        <w:spacing w:line="276" w:lineRule="auto"/>
        <w:ind w:firstLine="709"/>
        <w:jc w:val="both"/>
        <w:rPr>
          <w:sz w:val="26"/>
          <w:szCs w:val="26"/>
        </w:rPr>
      </w:pPr>
      <w:r w:rsidRPr="0025640D">
        <w:rPr>
          <w:b/>
          <w:sz w:val="26"/>
          <w:szCs w:val="26"/>
        </w:rPr>
        <w:t>Основная цель:</w:t>
      </w:r>
      <w:r w:rsidR="00476967" w:rsidRPr="0025640D">
        <w:rPr>
          <w:sz w:val="26"/>
          <w:szCs w:val="26"/>
        </w:rPr>
        <w:t xml:space="preserve"> </w:t>
      </w:r>
      <w:r w:rsidR="003A3BCF" w:rsidRPr="00CB3854">
        <w:rPr>
          <w:sz w:val="26"/>
          <w:szCs w:val="26"/>
        </w:rPr>
        <w:t xml:space="preserve">выбор </w:t>
      </w:r>
      <w:r w:rsidR="00AA0C19" w:rsidRPr="00CB3854">
        <w:rPr>
          <w:sz w:val="26"/>
          <w:szCs w:val="26"/>
        </w:rPr>
        <w:t>Подрядчика</w:t>
      </w:r>
      <w:r w:rsidR="003A3BCF" w:rsidRPr="00CB3854">
        <w:rPr>
          <w:sz w:val="26"/>
          <w:szCs w:val="26"/>
        </w:rPr>
        <w:t xml:space="preserve"> для заключения договора о </w:t>
      </w:r>
      <w:r w:rsidR="00AA0C19" w:rsidRPr="00CB3854">
        <w:rPr>
          <w:sz w:val="26"/>
          <w:szCs w:val="26"/>
        </w:rPr>
        <w:t>выполнении</w:t>
      </w:r>
      <w:r w:rsidR="00E26068" w:rsidRPr="00CB3854">
        <w:rPr>
          <w:sz w:val="26"/>
          <w:szCs w:val="26"/>
        </w:rPr>
        <w:t xml:space="preserve"> </w:t>
      </w:r>
      <w:r w:rsidR="00AA0C19" w:rsidRPr="00CB3854">
        <w:rPr>
          <w:sz w:val="26"/>
          <w:szCs w:val="26"/>
        </w:rPr>
        <w:t>работ</w:t>
      </w:r>
      <w:r w:rsidR="00E26068" w:rsidRPr="00CB3854">
        <w:rPr>
          <w:sz w:val="26"/>
          <w:szCs w:val="26"/>
        </w:rPr>
        <w:t xml:space="preserve"> по заправке и восстановлению картриджей для лазерных принтеров </w:t>
      </w:r>
      <w:r w:rsidR="003A3BCF" w:rsidRPr="00CB3854">
        <w:rPr>
          <w:sz w:val="26"/>
          <w:szCs w:val="26"/>
        </w:rPr>
        <w:t>(далее – договора).</w:t>
      </w:r>
    </w:p>
    <w:p w14:paraId="2C19B866" w14:textId="77777777" w:rsidR="007D4BF6" w:rsidRPr="00CB3854" w:rsidRDefault="007D4BF6" w:rsidP="00946D4D">
      <w:pPr>
        <w:pStyle w:val="1"/>
        <w:numPr>
          <w:ilvl w:val="0"/>
          <w:numId w:val="1"/>
        </w:numPr>
        <w:spacing w:before="240" w:after="120"/>
        <w:ind w:left="0" w:firstLine="709"/>
        <w:rPr>
          <w:rFonts w:ascii="Times New Roman" w:hAnsi="Times New Roman"/>
          <w:color w:val="auto"/>
          <w:sz w:val="26"/>
          <w:szCs w:val="26"/>
        </w:rPr>
      </w:pPr>
      <w:bookmarkStart w:id="9" w:name="_Toc274560382"/>
      <w:bookmarkStart w:id="10" w:name="_Toc121750706"/>
      <w:r w:rsidRPr="00CB3854">
        <w:rPr>
          <w:rFonts w:ascii="Times New Roman" w:hAnsi="Times New Roman"/>
          <w:color w:val="auto"/>
          <w:sz w:val="26"/>
          <w:szCs w:val="26"/>
        </w:rPr>
        <w:t>Сроки начала и окончания работ</w:t>
      </w:r>
      <w:bookmarkEnd w:id="9"/>
      <w:bookmarkEnd w:id="10"/>
    </w:p>
    <w:p w14:paraId="71C3F6B2" w14:textId="77777777" w:rsidR="007D4BF6" w:rsidRPr="00CB3854" w:rsidRDefault="007D4BF6" w:rsidP="00CB3854">
      <w:pPr>
        <w:ind w:firstLine="709"/>
        <w:jc w:val="both"/>
        <w:rPr>
          <w:sz w:val="26"/>
          <w:szCs w:val="26"/>
        </w:rPr>
      </w:pPr>
      <w:r w:rsidRPr="00CB3854">
        <w:rPr>
          <w:b/>
          <w:sz w:val="26"/>
          <w:szCs w:val="26"/>
        </w:rPr>
        <w:t>Начало работ</w:t>
      </w:r>
      <w:r w:rsidRPr="00CB3854">
        <w:rPr>
          <w:sz w:val="26"/>
          <w:szCs w:val="26"/>
        </w:rPr>
        <w:t>:</w:t>
      </w:r>
      <w:r w:rsidR="009F57A2" w:rsidRPr="00CB3854">
        <w:rPr>
          <w:sz w:val="26"/>
          <w:szCs w:val="26"/>
        </w:rPr>
        <w:t xml:space="preserve"> </w:t>
      </w:r>
      <w:proofErr w:type="gramStart"/>
      <w:r w:rsidR="009F57A2" w:rsidRPr="00CB3854">
        <w:rPr>
          <w:sz w:val="26"/>
          <w:szCs w:val="26"/>
        </w:rPr>
        <w:t>С</w:t>
      </w:r>
      <w:proofErr w:type="gramEnd"/>
      <w:r w:rsidR="009F57A2" w:rsidRPr="00CB3854">
        <w:rPr>
          <w:sz w:val="26"/>
          <w:szCs w:val="26"/>
        </w:rPr>
        <w:t xml:space="preserve"> момента заключения договора.</w:t>
      </w:r>
    </w:p>
    <w:p w14:paraId="05DBFC1C" w14:textId="77777777" w:rsidR="007D4BF6" w:rsidRPr="00CB3854" w:rsidRDefault="007D4BF6" w:rsidP="00CB3854">
      <w:pPr>
        <w:ind w:firstLine="709"/>
        <w:jc w:val="both"/>
        <w:rPr>
          <w:sz w:val="26"/>
          <w:szCs w:val="26"/>
        </w:rPr>
      </w:pPr>
      <w:r w:rsidRPr="00CB3854">
        <w:rPr>
          <w:b/>
          <w:sz w:val="26"/>
          <w:szCs w:val="26"/>
        </w:rPr>
        <w:t>Завершение работ</w:t>
      </w:r>
      <w:r w:rsidRPr="00CB3854">
        <w:rPr>
          <w:sz w:val="26"/>
          <w:szCs w:val="26"/>
        </w:rPr>
        <w:t xml:space="preserve">: </w:t>
      </w:r>
      <w:r w:rsidR="009F57A2" w:rsidRPr="00CB3854">
        <w:rPr>
          <w:sz w:val="26"/>
          <w:szCs w:val="26"/>
        </w:rPr>
        <w:t>31.</w:t>
      </w:r>
      <w:r w:rsidR="007B15EA" w:rsidRPr="00CB3854">
        <w:rPr>
          <w:sz w:val="26"/>
          <w:szCs w:val="26"/>
        </w:rPr>
        <w:t>12</w:t>
      </w:r>
      <w:r w:rsidR="009F57A2" w:rsidRPr="00CB3854">
        <w:rPr>
          <w:sz w:val="26"/>
          <w:szCs w:val="26"/>
        </w:rPr>
        <w:t>.20</w:t>
      </w:r>
      <w:r w:rsidR="00D70A7E">
        <w:rPr>
          <w:sz w:val="26"/>
          <w:szCs w:val="26"/>
        </w:rPr>
        <w:t>2</w:t>
      </w:r>
      <w:r w:rsidR="006C3CBA">
        <w:rPr>
          <w:sz w:val="26"/>
          <w:szCs w:val="26"/>
        </w:rPr>
        <w:t>3</w:t>
      </w:r>
      <w:r w:rsidR="009F57A2" w:rsidRPr="00CB3854">
        <w:rPr>
          <w:sz w:val="26"/>
          <w:szCs w:val="26"/>
        </w:rPr>
        <w:t>.</w:t>
      </w:r>
    </w:p>
    <w:p w14:paraId="636371F2" w14:textId="77777777" w:rsidR="0077252C" w:rsidRPr="00CB3854" w:rsidRDefault="005617D2" w:rsidP="00946D4D">
      <w:pPr>
        <w:pStyle w:val="1"/>
        <w:numPr>
          <w:ilvl w:val="0"/>
          <w:numId w:val="1"/>
        </w:numPr>
        <w:spacing w:before="240" w:after="120"/>
        <w:ind w:left="0" w:firstLine="709"/>
        <w:rPr>
          <w:rFonts w:ascii="Times New Roman" w:hAnsi="Times New Roman"/>
          <w:color w:val="auto"/>
          <w:sz w:val="26"/>
          <w:szCs w:val="26"/>
        </w:rPr>
      </w:pPr>
      <w:bookmarkStart w:id="11" w:name="_Toc121750707"/>
      <w:r w:rsidRPr="00CB3854">
        <w:rPr>
          <w:rFonts w:ascii="Times New Roman" w:hAnsi="Times New Roman"/>
          <w:color w:val="auto"/>
          <w:sz w:val="26"/>
          <w:szCs w:val="26"/>
        </w:rPr>
        <w:t>Финансирование</w:t>
      </w:r>
      <w:r w:rsidR="0077252C" w:rsidRPr="00CB3854">
        <w:rPr>
          <w:rFonts w:ascii="Times New Roman" w:hAnsi="Times New Roman"/>
          <w:color w:val="auto"/>
          <w:sz w:val="26"/>
          <w:szCs w:val="26"/>
        </w:rPr>
        <w:t xml:space="preserve"> работ</w:t>
      </w:r>
      <w:bookmarkEnd w:id="11"/>
    </w:p>
    <w:p w14:paraId="79173E75" w14:textId="77777777" w:rsidR="0077252C" w:rsidRPr="0025640D" w:rsidRDefault="0077252C" w:rsidP="0025640D">
      <w:pPr>
        <w:spacing w:line="276" w:lineRule="auto"/>
        <w:ind w:firstLine="709"/>
        <w:jc w:val="both"/>
        <w:rPr>
          <w:sz w:val="26"/>
          <w:szCs w:val="26"/>
        </w:rPr>
      </w:pPr>
      <w:r w:rsidRPr="0025640D">
        <w:rPr>
          <w:sz w:val="26"/>
          <w:szCs w:val="26"/>
        </w:rPr>
        <w:t xml:space="preserve">Выполняется на основании статьи </w:t>
      </w:r>
      <w:r w:rsidR="009F57A2" w:rsidRPr="00CB3854">
        <w:rPr>
          <w:sz w:val="26"/>
          <w:szCs w:val="26"/>
        </w:rPr>
        <w:t xml:space="preserve">ПЗ </w:t>
      </w:r>
      <w:r w:rsidR="00707BCD" w:rsidRPr="00CB3854">
        <w:rPr>
          <w:sz w:val="26"/>
          <w:szCs w:val="26"/>
        </w:rPr>
        <w:t>202</w:t>
      </w:r>
      <w:r w:rsidR="006C3CBA">
        <w:rPr>
          <w:sz w:val="26"/>
          <w:szCs w:val="26"/>
        </w:rPr>
        <w:t>3</w:t>
      </w:r>
      <w:r w:rsidR="009F57A2" w:rsidRPr="00CB3854">
        <w:rPr>
          <w:sz w:val="26"/>
          <w:szCs w:val="26"/>
        </w:rPr>
        <w:t xml:space="preserve"> г. лот №</w:t>
      </w:r>
      <w:r w:rsidR="00582195" w:rsidRPr="00CB3854">
        <w:rPr>
          <w:sz w:val="26"/>
          <w:szCs w:val="26"/>
        </w:rPr>
        <w:t xml:space="preserve"> 3000452</w:t>
      </w:r>
      <w:r w:rsidR="009F57A2" w:rsidRPr="00CB3854">
        <w:rPr>
          <w:sz w:val="26"/>
          <w:szCs w:val="26"/>
        </w:rPr>
        <w:t xml:space="preserve"> «Прочие услуги произв. </w:t>
      </w:r>
      <w:proofErr w:type="spellStart"/>
      <w:r w:rsidR="009F57A2" w:rsidRPr="00CB3854">
        <w:rPr>
          <w:sz w:val="26"/>
          <w:szCs w:val="26"/>
        </w:rPr>
        <w:t>хар-ра</w:t>
      </w:r>
      <w:proofErr w:type="spellEnd"/>
      <w:r w:rsidR="009F57A2" w:rsidRPr="00CB3854">
        <w:rPr>
          <w:sz w:val="26"/>
          <w:szCs w:val="26"/>
        </w:rPr>
        <w:t>»</w:t>
      </w:r>
      <w:r w:rsidR="007774AB">
        <w:rPr>
          <w:sz w:val="26"/>
          <w:szCs w:val="26"/>
        </w:rPr>
        <w:t>.</w:t>
      </w:r>
    </w:p>
    <w:p w14:paraId="0BC3FDC7" w14:textId="77777777" w:rsidR="007D4BF6" w:rsidRPr="00CB3854" w:rsidRDefault="007D4BF6" w:rsidP="00946D4D">
      <w:pPr>
        <w:pStyle w:val="1"/>
        <w:numPr>
          <w:ilvl w:val="0"/>
          <w:numId w:val="1"/>
        </w:numPr>
        <w:spacing w:before="240" w:after="120"/>
        <w:ind w:left="0" w:firstLine="709"/>
        <w:rPr>
          <w:rFonts w:ascii="Times New Roman" w:hAnsi="Times New Roman"/>
          <w:color w:val="auto"/>
          <w:sz w:val="26"/>
          <w:szCs w:val="26"/>
        </w:rPr>
      </w:pPr>
      <w:bookmarkStart w:id="12" w:name="_Toc274560384"/>
      <w:bookmarkStart w:id="13" w:name="_Toc324920665"/>
      <w:bookmarkStart w:id="14" w:name="_Toc121750708"/>
      <w:r w:rsidRPr="00CB385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12"/>
      <w:r w:rsidR="00AA0C19" w:rsidRPr="00CB3854">
        <w:rPr>
          <w:rFonts w:ascii="Times New Roman" w:hAnsi="Times New Roman"/>
          <w:color w:val="auto"/>
          <w:sz w:val="26"/>
          <w:szCs w:val="26"/>
        </w:rPr>
        <w:t>Подрядчику</w:t>
      </w:r>
      <w:bookmarkEnd w:id="13"/>
      <w:bookmarkEnd w:id="14"/>
    </w:p>
    <w:p w14:paraId="78EB64BA" w14:textId="77777777" w:rsidR="00773D01" w:rsidRPr="00CB3854" w:rsidRDefault="00773D01" w:rsidP="0025640D">
      <w:pPr>
        <w:spacing w:line="276" w:lineRule="auto"/>
        <w:ind w:firstLine="709"/>
        <w:jc w:val="both"/>
        <w:rPr>
          <w:sz w:val="26"/>
          <w:szCs w:val="26"/>
        </w:rPr>
      </w:pPr>
      <w:bookmarkStart w:id="15" w:name="_Toc274560385"/>
      <w:r w:rsidRPr="0025640D">
        <w:rPr>
          <w:sz w:val="26"/>
          <w:szCs w:val="26"/>
        </w:rPr>
        <w:t>Требования к поставщику учтены в закупочной документации.</w:t>
      </w:r>
    </w:p>
    <w:p w14:paraId="79841E91" w14:textId="77777777" w:rsidR="007D4BF6" w:rsidRPr="00CB3854" w:rsidRDefault="007D4BF6" w:rsidP="00946D4D">
      <w:pPr>
        <w:pStyle w:val="1"/>
        <w:numPr>
          <w:ilvl w:val="0"/>
          <w:numId w:val="1"/>
        </w:numPr>
        <w:spacing w:before="240" w:after="120"/>
        <w:ind w:left="0" w:firstLine="709"/>
        <w:rPr>
          <w:rFonts w:ascii="Times New Roman" w:hAnsi="Times New Roman"/>
          <w:color w:val="auto"/>
          <w:sz w:val="26"/>
          <w:szCs w:val="26"/>
        </w:rPr>
      </w:pPr>
      <w:bookmarkStart w:id="16" w:name="_Toc121750709"/>
      <w:r w:rsidRPr="00CB3854">
        <w:rPr>
          <w:rFonts w:ascii="Times New Roman" w:hAnsi="Times New Roman"/>
          <w:color w:val="auto"/>
          <w:sz w:val="26"/>
          <w:szCs w:val="26"/>
        </w:rPr>
        <w:t xml:space="preserve">Требования к содержанию </w:t>
      </w:r>
      <w:r w:rsidR="00AA0C19" w:rsidRPr="00CB3854">
        <w:rPr>
          <w:rFonts w:ascii="Times New Roman" w:hAnsi="Times New Roman"/>
          <w:color w:val="auto"/>
          <w:sz w:val="26"/>
          <w:szCs w:val="26"/>
        </w:rPr>
        <w:t>работ</w:t>
      </w:r>
      <w:bookmarkEnd w:id="16"/>
    </w:p>
    <w:p w14:paraId="5C958933" w14:textId="77777777" w:rsidR="00CB3854" w:rsidRPr="00CB3854" w:rsidRDefault="00CB3854" w:rsidP="0025640D">
      <w:pPr>
        <w:spacing w:line="276" w:lineRule="auto"/>
        <w:ind w:firstLine="709"/>
        <w:jc w:val="both"/>
        <w:rPr>
          <w:sz w:val="26"/>
          <w:szCs w:val="26"/>
        </w:rPr>
      </w:pPr>
      <w:r w:rsidRPr="00CB3854">
        <w:rPr>
          <w:sz w:val="26"/>
          <w:szCs w:val="26"/>
        </w:rPr>
        <w:t>Подрядчик выполняет работы по заправке и восстановлению картриджей для принтеров Заказчика в соответствии со Спецификацией работ (Приложени</w:t>
      </w:r>
      <w:r w:rsidR="00946D4D">
        <w:rPr>
          <w:sz w:val="26"/>
          <w:szCs w:val="26"/>
        </w:rPr>
        <w:t>е к</w:t>
      </w:r>
      <w:r w:rsidR="000E4C99">
        <w:rPr>
          <w:sz w:val="26"/>
          <w:szCs w:val="26"/>
        </w:rPr>
        <w:t xml:space="preserve"> </w:t>
      </w:r>
      <w:r w:rsidRPr="00CB3854">
        <w:rPr>
          <w:sz w:val="26"/>
          <w:szCs w:val="26"/>
        </w:rPr>
        <w:t>настояще</w:t>
      </w:r>
      <w:r w:rsidR="00946D4D">
        <w:rPr>
          <w:sz w:val="26"/>
          <w:szCs w:val="26"/>
        </w:rPr>
        <w:t>му</w:t>
      </w:r>
      <w:r w:rsidRPr="00CB3854">
        <w:rPr>
          <w:sz w:val="26"/>
          <w:szCs w:val="26"/>
        </w:rPr>
        <w:t xml:space="preserve"> ТЗ).</w:t>
      </w:r>
    </w:p>
    <w:p w14:paraId="6FBD5259" w14:textId="77777777" w:rsidR="00CB3854" w:rsidRPr="00CB3854" w:rsidRDefault="00CB3854" w:rsidP="0025640D">
      <w:pPr>
        <w:spacing w:line="276" w:lineRule="auto"/>
        <w:ind w:firstLine="709"/>
        <w:jc w:val="both"/>
        <w:rPr>
          <w:sz w:val="26"/>
          <w:szCs w:val="26"/>
        </w:rPr>
      </w:pPr>
      <w:r w:rsidRPr="00CB3854">
        <w:rPr>
          <w:sz w:val="26"/>
          <w:szCs w:val="26"/>
        </w:rPr>
        <w:t>Накопление и хранение картриджей Заказчика для последующего выполнения работ производится на территории Подрядчика или на его складских площадях.</w:t>
      </w:r>
    </w:p>
    <w:p w14:paraId="4D0D24F4" w14:textId="77777777" w:rsidR="00CB3854" w:rsidRPr="00CB3854" w:rsidRDefault="00CB3854" w:rsidP="0025640D">
      <w:pPr>
        <w:spacing w:line="276" w:lineRule="auto"/>
        <w:ind w:firstLine="709"/>
        <w:jc w:val="both"/>
        <w:rPr>
          <w:sz w:val="26"/>
          <w:szCs w:val="26"/>
        </w:rPr>
      </w:pPr>
      <w:r w:rsidRPr="00CB3854">
        <w:rPr>
          <w:sz w:val="26"/>
          <w:szCs w:val="26"/>
        </w:rPr>
        <w:t>Доставка картриджей для выполнения работ Подрядчику по запросам Заказчика, а также возврат их осуществляется Подрядчиком и за счет Подрядчика.</w:t>
      </w:r>
    </w:p>
    <w:p w14:paraId="0C4F91F7" w14:textId="77777777" w:rsidR="00CB3854" w:rsidRPr="00CB3854" w:rsidRDefault="00CB3854" w:rsidP="0025640D">
      <w:pPr>
        <w:spacing w:line="276" w:lineRule="auto"/>
        <w:ind w:firstLine="709"/>
        <w:jc w:val="both"/>
        <w:rPr>
          <w:sz w:val="26"/>
          <w:szCs w:val="26"/>
        </w:rPr>
      </w:pPr>
      <w:r w:rsidRPr="00CB3854">
        <w:rPr>
          <w:sz w:val="26"/>
          <w:szCs w:val="26"/>
        </w:rPr>
        <w:t>В течение трех рабочих дней после получения картриджей, Подрядчик определяет объем, сроки, стоимость работ и представляет информацию Заказчику. Подрядчик производит обязательное согласование по электронной почте объемов и стоимости работ с Заказчиком для определения экономической и технической целесообразности выполнения работ.</w:t>
      </w:r>
    </w:p>
    <w:p w14:paraId="639F64BB" w14:textId="77777777" w:rsidR="00CB3854" w:rsidRPr="00CB3854" w:rsidRDefault="00CB3854" w:rsidP="0025640D">
      <w:pPr>
        <w:spacing w:line="276" w:lineRule="auto"/>
        <w:ind w:firstLine="709"/>
        <w:jc w:val="both"/>
        <w:rPr>
          <w:sz w:val="26"/>
          <w:szCs w:val="26"/>
        </w:rPr>
      </w:pPr>
      <w:r w:rsidRPr="00CB3854">
        <w:rPr>
          <w:sz w:val="26"/>
          <w:szCs w:val="26"/>
        </w:rPr>
        <w:t>Выполнение работ по заправке и восстановлению картриджей для принтеров Заказчика осуществляется Подрядчиком с использованием собственных новых запасных частей изготовленных производителем оборудования и рекомендованных производителем оборудования расходных материалов.</w:t>
      </w:r>
    </w:p>
    <w:p w14:paraId="74E83604" w14:textId="77777777" w:rsidR="00CB3854" w:rsidRPr="00CB3854" w:rsidRDefault="00CB3854" w:rsidP="0025640D">
      <w:pPr>
        <w:spacing w:line="276" w:lineRule="auto"/>
        <w:ind w:firstLine="709"/>
        <w:jc w:val="both"/>
        <w:rPr>
          <w:sz w:val="26"/>
          <w:szCs w:val="26"/>
        </w:rPr>
      </w:pPr>
      <w:r w:rsidRPr="00CB3854">
        <w:rPr>
          <w:sz w:val="26"/>
          <w:szCs w:val="26"/>
        </w:rPr>
        <w:lastRenderedPageBreak/>
        <w:t>Заказчик может присваивать запросу на выполнение работ параметр – «Высокий приоритет» или «Наивысший приоритет».</w:t>
      </w:r>
    </w:p>
    <w:p w14:paraId="0B6D40BA" w14:textId="77777777" w:rsidR="00CB3854" w:rsidRPr="00CB3854" w:rsidRDefault="00CB3854" w:rsidP="0025640D">
      <w:pPr>
        <w:spacing w:line="276" w:lineRule="auto"/>
        <w:ind w:firstLine="709"/>
        <w:jc w:val="both"/>
        <w:rPr>
          <w:sz w:val="26"/>
          <w:szCs w:val="26"/>
        </w:rPr>
      </w:pPr>
      <w:r w:rsidRPr="00CB3854">
        <w:rPr>
          <w:sz w:val="26"/>
          <w:szCs w:val="26"/>
        </w:rPr>
        <w:t>При выполнении инцидентных разовых запросов на работы по заправке картриджей с параметром «Высокий приоритет» и «Наивысший приоритет» специалисты Подрядчика осуществляют при необходимости самостоятельный выезд для выполнения работ по заправке картриджей на рабочих местах Заказчика.</w:t>
      </w:r>
    </w:p>
    <w:p w14:paraId="7958CA0D" w14:textId="77777777" w:rsidR="007D4BF6" w:rsidRPr="00CB3854" w:rsidRDefault="007D4BF6" w:rsidP="00946D4D">
      <w:pPr>
        <w:pStyle w:val="1"/>
        <w:numPr>
          <w:ilvl w:val="0"/>
          <w:numId w:val="1"/>
        </w:numPr>
        <w:spacing w:before="240" w:after="120"/>
        <w:ind w:left="0" w:firstLine="709"/>
        <w:rPr>
          <w:rFonts w:ascii="Times New Roman" w:hAnsi="Times New Roman"/>
          <w:color w:val="auto"/>
          <w:sz w:val="26"/>
          <w:szCs w:val="26"/>
        </w:rPr>
      </w:pPr>
      <w:bookmarkStart w:id="17" w:name="_Toc121750710"/>
      <w:r w:rsidRPr="00CB3854">
        <w:rPr>
          <w:rFonts w:ascii="Times New Roman" w:hAnsi="Times New Roman"/>
          <w:color w:val="auto"/>
          <w:sz w:val="26"/>
          <w:szCs w:val="26"/>
        </w:rPr>
        <w:t>Сроки</w:t>
      </w:r>
      <w:r w:rsidR="00AA0C19" w:rsidRPr="00CB3854">
        <w:rPr>
          <w:rFonts w:ascii="Times New Roman" w:hAnsi="Times New Roman"/>
          <w:color w:val="auto"/>
          <w:sz w:val="26"/>
          <w:szCs w:val="26"/>
        </w:rPr>
        <w:t xml:space="preserve"> </w:t>
      </w:r>
      <w:r w:rsidRPr="00CB3854">
        <w:rPr>
          <w:rFonts w:ascii="Times New Roman" w:hAnsi="Times New Roman"/>
          <w:color w:val="auto"/>
          <w:sz w:val="26"/>
          <w:szCs w:val="26"/>
        </w:rPr>
        <w:t>выполнения работ</w:t>
      </w:r>
      <w:bookmarkEnd w:id="17"/>
    </w:p>
    <w:p w14:paraId="5E4C548C" w14:textId="77777777" w:rsidR="00CB3854" w:rsidRPr="00CB3854" w:rsidRDefault="00CB3854" w:rsidP="0025640D">
      <w:pPr>
        <w:spacing w:line="276" w:lineRule="auto"/>
        <w:ind w:firstLine="709"/>
        <w:jc w:val="both"/>
        <w:rPr>
          <w:sz w:val="26"/>
          <w:szCs w:val="26"/>
        </w:rPr>
      </w:pPr>
      <w:r w:rsidRPr="00CB3854">
        <w:rPr>
          <w:sz w:val="26"/>
          <w:szCs w:val="26"/>
        </w:rPr>
        <w:t xml:space="preserve">При выполнении работ по заправке и восстановлению картриджей для принтеров Подрядчик согласовывает с Заказчиком объем, стоимость и сроки проведения работ. </w:t>
      </w:r>
    </w:p>
    <w:p w14:paraId="31547A91" w14:textId="77777777" w:rsidR="00CB3854" w:rsidRPr="00CB3854" w:rsidRDefault="00CB3854" w:rsidP="0025640D">
      <w:pPr>
        <w:spacing w:line="276" w:lineRule="auto"/>
        <w:ind w:firstLine="709"/>
        <w:jc w:val="both"/>
        <w:rPr>
          <w:sz w:val="26"/>
          <w:szCs w:val="26"/>
        </w:rPr>
      </w:pPr>
      <w:r w:rsidRPr="00CB3854">
        <w:rPr>
          <w:sz w:val="26"/>
          <w:szCs w:val="26"/>
        </w:rPr>
        <w:t xml:space="preserve">Срок выполнения работ в рамках договора по заправке и восстановлению картриджей для принтеров не может превышать 5 рабочих дней с момента получения Подрядчиком картриджей. </w:t>
      </w:r>
    </w:p>
    <w:p w14:paraId="10EEE23F" w14:textId="77777777" w:rsidR="00CB3854" w:rsidRPr="00CB3854" w:rsidRDefault="00CB3854" w:rsidP="0025640D">
      <w:pPr>
        <w:spacing w:line="276" w:lineRule="auto"/>
        <w:ind w:firstLine="709"/>
        <w:jc w:val="both"/>
        <w:rPr>
          <w:sz w:val="26"/>
          <w:szCs w:val="26"/>
        </w:rPr>
      </w:pPr>
      <w:r w:rsidRPr="00CB3854">
        <w:rPr>
          <w:sz w:val="26"/>
          <w:szCs w:val="26"/>
        </w:rPr>
        <w:t>При выполнении разовых запросов на выполнение работ по заправке и восстановлению картриджей для принтеров с параметром «Высокий приоритет» и «Наивысший приоритет» Подрядчик принимает необходимые меры по сокращению времени выполнения работ: для запросов с параметром «Наивысший приоритет» срок проведения работ не должен превышать 1 рабочего дня, для запросов с параметром «Высокий приоритет» - 3 рабочих дней.</w:t>
      </w:r>
    </w:p>
    <w:p w14:paraId="376A4EFF" w14:textId="77777777" w:rsidR="00CB3854" w:rsidRPr="00CB3854" w:rsidRDefault="00CB3854" w:rsidP="0025640D">
      <w:pPr>
        <w:spacing w:line="276" w:lineRule="auto"/>
        <w:ind w:firstLine="709"/>
        <w:jc w:val="both"/>
        <w:rPr>
          <w:sz w:val="26"/>
          <w:szCs w:val="26"/>
        </w:rPr>
      </w:pPr>
      <w:r w:rsidRPr="00CB3854">
        <w:rPr>
          <w:sz w:val="26"/>
          <w:szCs w:val="26"/>
        </w:rPr>
        <w:t>При расчетах по запросам с параметром «Высокий приоритет» и «Наивысший приоритет» допускается по договоренности сторон применение к стоимости работ повышающего коэффициента до 2 (двух).</w:t>
      </w:r>
    </w:p>
    <w:p w14:paraId="04656AC0" w14:textId="77777777" w:rsidR="007D4BF6" w:rsidRPr="00CB3854" w:rsidRDefault="007D4BF6" w:rsidP="00946D4D">
      <w:pPr>
        <w:pStyle w:val="1"/>
        <w:numPr>
          <w:ilvl w:val="0"/>
          <w:numId w:val="1"/>
        </w:numPr>
        <w:spacing w:before="240" w:after="120"/>
        <w:ind w:left="0" w:firstLine="709"/>
        <w:rPr>
          <w:rFonts w:ascii="Times New Roman" w:hAnsi="Times New Roman"/>
          <w:color w:val="auto"/>
          <w:sz w:val="26"/>
          <w:szCs w:val="26"/>
        </w:rPr>
      </w:pPr>
      <w:bookmarkStart w:id="18" w:name="_Toc121750711"/>
      <w:r w:rsidRPr="00CB385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18"/>
    </w:p>
    <w:p w14:paraId="41BD009F" w14:textId="77777777" w:rsidR="00CB3854" w:rsidRPr="00CB3854" w:rsidRDefault="00CB3854" w:rsidP="0025640D">
      <w:pPr>
        <w:spacing w:line="276" w:lineRule="auto"/>
        <w:ind w:firstLine="709"/>
        <w:jc w:val="both"/>
        <w:rPr>
          <w:sz w:val="26"/>
          <w:szCs w:val="26"/>
        </w:rPr>
      </w:pPr>
      <w:r w:rsidRPr="00CB3854">
        <w:rPr>
          <w:sz w:val="26"/>
          <w:szCs w:val="26"/>
        </w:rPr>
        <w:t>Все картриджи, при получении их из технического обслуживания по факту завершения работ проверяется специалистами филиала ПАО «</w:t>
      </w:r>
      <w:proofErr w:type="spellStart"/>
      <w:r w:rsidR="003A222E">
        <w:rPr>
          <w:sz w:val="26"/>
          <w:szCs w:val="26"/>
        </w:rPr>
        <w:t>Россети</w:t>
      </w:r>
      <w:proofErr w:type="spellEnd"/>
      <w:r w:rsidR="003A222E">
        <w:rPr>
          <w:sz w:val="26"/>
          <w:szCs w:val="26"/>
        </w:rPr>
        <w:t xml:space="preserve"> Центр</w:t>
      </w:r>
      <w:r w:rsidRPr="00CB3854">
        <w:rPr>
          <w:sz w:val="26"/>
          <w:szCs w:val="26"/>
        </w:rPr>
        <w:t>» - «</w:t>
      </w:r>
      <w:r w:rsidR="0014656C">
        <w:rPr>
          <w:sz w:val="26"/>
          <w:szCs w:val="26"/>
        </w:rPr>
        <w:t>Тамбов</w:t>
      </w:r>
      <w:r w:rsidRPr="00CB3854">
        <w:rPr>
          <w:sz w:val="26"/>
          <w:szCs w:val="26"/>
        </w:rPr>
        <w:t>энерго» с оформлением акта сдачи-приемки работ. В случае выявления дефектов, в том числе и скрытых, Подрядчик обязан за свой счет устранить выявленные дефекты в недельный срок.</w:t>
      </w:r>
    </w:p>
    <w:p w14:paraId="0ACDA86F" w14:textId="77777777" w:rsidR="007D4BF6" w:rsidRPr="00CB3854" w:rsidRDefault="007D4BF6" w:rsidP="0025640D">
      <w:pPr>
        <w:spacing w:line="276" w:lineRule="auto"/>
        <w:ind w:firstLine="709"/>
        <w:jc w:val="both"/>
        <w:rPr>
          <w:sz w:val="26"/>
          <w:szCs w:val="26"/>
        </w:rPr>
      </w:pPr>
      <w:r w:rsidRPr="00CB3854">
        <w:rPr>
          <w:sz w:val="26"/>
          <w:szCs w:val="26"/>
        </w:rPr>
        <w:t xml:space="preserve">Гарантия на выполненные работы в рамках договора на </w:t>
      </w:r>
      <w:r w:rsidR="00AA0C19" w:rsidRPr="00CB3854">
        <w:rPr>
          <w:sz w:val="26"/>
          <w:szCs w:val="26"/>
        </w:rPr>
        <w:t>выполнение</w:t>
      </w:r>
      <w:r w:rsidRPr="00CB3854">
        <w:rPr>
          <w:sz w:val="26"/>
          <w:szCs w:val="26"/>
        </w:rPr>
        <w:t xml:space="preserve"> </w:t>
      </w:r>
      <w:r w:rsidR="00AA0C19" w:rsidRPr="00CB3854">
        <w:rPr>
          <w:sz w:val="26"/>
          <w:szCs w:val="26"/>
        </w:rPr>
        <w:t>работ</w:t>
      </w:r>
      <w:r w:rsidRPr="00CB3854">
        <w:rPr>
          <w:sz w:val="26"/>
          <w:szCs w:val="26"/>
        </w:rPr>
        <w:t xml:space="preserve"> по </w:t>
      </w:r>
      <w:r w:rsidR="00264135" w:rsidRPr="00CB3854">
        <w:rPr>
          <w:sz w:val="26"/>
          <w:szCs w:val="26"/>
        </w:rPr>
        <w:t>техническому обслуживанию</w:t>
      </w:r>
      <w:r w:rsidRPr="00CB3854">
        <w:rPr>
          <w:sz w:val="26"/>
          <w:szCs w:val="26"/>
        </w:rPr>
        <w:t xml:space="preserve"> </w:t>
      </w:r>
      <w:r w:rsidR="00CB3854" w:rsidRPr="00231950">
        <w:rPr>
          <w:sz w:val="26"/>
          <w:szCs w:val="26"/>
        </w:rPr>
        <w:t xml:space="preserve">картриджей </w:t>
      </w:r>
      <w:r w:rsidRPr="00CB3854">
        <w:rPr>
          <w:sz w:val="26"/>
          <w:szCs w:val="26"/>
        </w:rPr>
        <w:t xml:space="preserve">должна распространяться не менее чем на </w:t>
      </w:r>
      <w:r w:rsidR="003D0350" w:rsidRPr="00CB3854">
        <w:rPr>
          <w:sz w:val="26"/>
          <w:szCs w:val="26"/>
        </w:rPr>
        <w:t>6</w:t>
      </w:r>
      <w:r w:rsidR="000E4C99">
        <w:rPr>
          <w:sz w:val="26"/>
          <w:szCs w:val="26"/>
        </w:rPr>
        <w:t xml:space="preserve"> </w:t>
      </w:r>
      <w:r w:rsidR="003D0350" w:rsidRPr="00CB3854">
        <w:rPr>
          <w:sz w:val="26"/>
          <w:szCs w:val="26"/>
        </w:rPr>
        <w:t>(шесть)</w:t>
      </w:r>
      <w:r w:rsidRPr="00CB3854">
        <w:rPr>
          <w:sz w:val="26"/>
          <w:szCs w:val="26"/>
        </w:rPr>
        <w:t xml:space="preserve"> месяцев.</w:t>
      </w:r>
    </w:p>
    <w:p w14:paraId="0EC3678B" w14:textId="77777777" w:rsidR="007D4BF6" w:rsidRPr="00CB3854" w:rsidRDefault="007D4BF6" w:rsidP="0025640D">
      <w:pPr>
        <w:spacing w:line="276" w:lineRule="auto"/>
        <w:ind w:firstLine="709"/>
        <w:jc w:val="both"/>
        <w:rPr>
          <w:sz w:val="26"/>
          <w:szCs w:val="26"/>
        </w:rPr>
      </w:pPr>
      <w:r w:rsidRPr="00CB3854">
        <w:rPr>
          <w:sz w:val="26"/>
          <w:szCs w:val="26"/>
        </w:rPr>
        <w:t>Время начала гарантийного срока</w:t>
      </w:r>
      <w:r w:rsidR="002213EB">
        <w:rPr>
          <w:sz w:val="26"/>
          <w:szCs w:val="26"/>
        </w:rPr>
        <w:t>,</w:t>
      </w:r>
      <w:r w:rsidRPr="00CB3854">
        <w:rPr>
          <w:sz w:val="26"/>
          <w:szCs w:val="26"/>
        </w:rPr>
        <w:t xml:space="preserve"> отремонтированного </w:t>
      </w:r>
      <w:r w:rsidR="00D854F5" w:rsidRPr="00CB3854">
        <w:rPr>
          <w:sz w:val="26"/>
          <w:szCs w:val="26"/>
        </w:rPr>
        <w:t>Подрядчиком</w:t>
      </w:r>
      <w:r w:rsidRPr="00CB3854">
        <w:rPr>
          <w:sz w:val="26"/>
          <w:szCs w:val="26"/>
        </w:rPr>
        <w:t xml:space="preserve"> оборудования</w:t>
      </w:r>
      <w:r w:rsidR="002213EB">
        <w:rPr>
          <w:sz w:val="26"/>
          <w:szCs w:val="26"/>
        </w:rPr>
        <w:t>,</w:t>
      </w:r>
      <w:r w:rsidRPr="00CB3854">
        <w:rPr>
          <w:sz w:val="26"/>
          <w:szCs w:val="26"/>
        </w:rPr>
        <w:t xml:space="preserve"> исчисляется с момента подписания Сторонами акта сдачи–приемки </w:t>
      </w:r>
      <w:r w:rsidR="00AA0C19" w:rsidRPr="00CB3854">
        <w:rPr>
          <w:sz w:val="26"/>
          <w:szCs w:val="26"/>
        </w:rPr>
        <w:t>работ</w:t>
      </w:r>
      <w:r w:rsidRPr="00CB3854">
        <w:rPr>
          <w:sz w:val="26"/>
          <w:szCs w:val="26"/>
        </w:rPr>
        <w:t xml:space="preserve"> по </w:t>
      </w:r>
      <w:r w:rsidR="004E487D" w:rsidRPr="00CB3854">
        <w:rPr>
          <w:sz w:val="26"/>
          <w:szCs w:val="26"/>
        </w:rPr>
        <w:t>техническому обслуживанию</w:t>
      </w:r>
      <w:r w:rsidRPr="00CB3854">
        <w:rPr>
          <w:sz w:val="26"/>
          <w:szCs w:val="26"/>
        </w:rPr>
        <w:t>.</w:t>
      </w:r>
    </w:p>
    <w:p w14:paraId="79680254" w14:textId="77777777" w:rsidR="00CB3854" w:rsidRPr="00187079" w:rsidRDefault="00CB3854" w:rsidP="0025640D">
      <w:pPr>
        <w:spacing w:line="276" w:lineRule="auto"/>
        <w:ind w:firstLine="709"/>
        <w:jc w:val="both"/>
        <w:rPr>
          <w:sz w:val="26"/>
          <w:szCs w:val="26"/>
        </w:rPr>
      </w:pPr>
      <w:r w:rsidRPr="00231950">
        <w:rPr>
          <w:sz w:val="26"/>
          <w:szCs w:val="26"/>
        </w:rPr>
        <w:t xml:space="preserve">Подрядчик должен за свой счет и в сроки, согласованные с Заказчиком, устранять любые дефекты в картриджах, выявленные в период гарантийного срока. </w:t>
      </w:r>
    </w:p>
    <w:p w14:paraId="262E519E" w14:textId="77777777" w:rsidR="007D4BF6" w:rsidRPr="00CB3854" w:rsidRDefault="007D4BF6" w:rsidP="00946D4D">
      <w:pPr>
        <w:pStyle w:val="1"/>
        <w:numPr>
          <w:ilvl w:val="0"/>
          <w:numId w:val="1"/>
        </w:numPr>
        <w:spacing w:before="240" w:after="120"/>
        <w:ind w:left="0" w:firstLine="709"/>
        <w:rPr>
          <w:rFonts w:ascii="Times New Roman" w:hAnsi="Times New Roman"/>
          <w:color w:val="auto"/>
          <w:sz w:val="26"/>
          <w:szCs w:val="26"/>
        </w:rPr>
      </w:pPr>
      <w:bookmarkStart w:id="19" w:name="_Toc121750712"/>
      <w:bookmarkEnd w:id="15"/>
      <w:r w:rsidRPr="00CB3854">
        <w:rPr>
          <w:rFonts w:ascii="Times New Roman" w:hAnsi="Times New Roman"/>
          <w:color w:val="auto"/>
          <w:sz w:val="26"/>
          <w:szCs w:val="26"/>
        </w:rPr>
        <w:t xml:space="preserve">Оплата </w:t>
      </w:r>
      <w:r w:rsidR="00D854F5" w:rsidRPr="00CB3854">
        <w:rPr>
          <w:rFonts w:ascii="Times New Roman" w:hAnsi="Times New Roman"/>
          <w:color w:val="auto"/>
          <w:sz w:val="26"/>
          <w:szCs w:val="26"/>
        </w:rPr>
        <w:t xml:space="preserve">выполненных </w:t>
      </w:r>
      <w:r w:rsidR="00AA0C19" w:rsidRPr="00CB3854">
        <w:rPr>
          <w:rFonts w:ascii="Times New Roman" w:hAnsi="Times New Roman"/>
          <w:color w:val="auto"/>
          <w:sz w:val="26"/>
          <w:szCs w:val="26"/>
        </w:rPr>
        <w:t>работ</w:t>
      </w:r>
      <w:bookmarkEnd w:id="19"/>
    </w:p>
    <w:p w14:paraId="59FDF30A" w14:textId="77777777" w:rsidR="007D4BF6" w:rsidRPr="00CB3854" w:rsidRDefault="007D4BF6" w:rsidP="0025640D">
      <w:pPr>
        <w:spacing w:line="276" w:lineRule="auto"/>
        <w:ind w:firstLine="709"/>
        <w:jc w:val="both"/>
        <w:rPr>
          <w:sz w:val="26"/>
          <w:szCs w:val="26"/>
        </w:rPr>
      </w:pPr>
      <w:r w:rsidRPr="00CB3854">
        <w:rPr>
          <w:sz w:val="26"/>
          <w:szCs w:val="26"/>
        </w:rPr>
        <w:t xml:space="preserve">Стоимость </w:t>
      </w:r>
      <w:r w:rsidR="00AA0C19" w:rsidRPr="00CB3854">
        <w:rPr>
          <w:sz w:val="26"/>
          <w:szCs w:val="26"/>
        </w:rPr>
        <w:t>работ</w:t>
      </w:r>
      <w:r w:rsidRPr="00CB3854">
        <w:rPr>
          <w:sz w:val="26"/>
          <w:szCs w:val="26"/>
        </w:rPr>
        <w:t xml:space="preserve"> по </w:t>
      </w:r>
      <w:r w:rsidR="000905D3" w:rsidRPr="00CB3854">
        <w:rPr>
          <w:sz w:val="26"/>
          <w:szCs w:val="26"/>
        </w:rPr>
        <w:t xml:space="preserve">техническому обслуживанию </w:t>
      </w:r>
      <w:r w:rsidRPr="00CB3854">
        <w:rPr>
          <w:sz w:val="26"/>
          <w:szCs w:val="26"/>
        </w:rPr>
        <w:t xml:space="preserve">оборудования определяется в соответствии со Спецификацией </w:t>
      </w:r>
      <w:r w:rsidR="00AA0C19" w:rsidRPr="00CB3854">
        <w:rPr>
          <w:sz w:val="26"/>
          <w:szCs w:val="26"/>
        </w:rPr>
        <w:t>работ</w:t>
      </w:r>
      <w:r w:rsidRPr="00CB3854">
        <w:rPr>
          <w:sz w:val="26"/>
          <w:szCs w:val="26"/>
        </w:rPr>
        <w:t xml:space="preserve"> (Приложение</w:t>
      </w:r>
      <w:r w:rsidR="00F61798" w:rsidRPr="00CB3854">
        <w:rPr>
          <w:sz w:val="26"/>
          <w:szCs w:val="26"/>
        </w:rPr>
        <w:t xml:space="preserve"> </w:t>
      </w:r>
      <w:r w:rsidRPr="00CB3854">
        <w:rPr>
          <w:sz w:val="26"/>
          <w:szCs w:val="26"/>
        </w:rPr>
        <w:t xml:space="preserve">к данному ТЗ) специалистами </w:t>
      </w:r>
      <w:r w:rsidR="00D854F5" w:rsidRPr="00CB3854">
        <w:rPr>
          <w:sz w:val="26"/>
          <w:szCs w:val="26"/>
        </w:rPr>
        <w:t>Подрядчика</w:t>
      </w:r>
      <w:r w:rsidRPr="00CB3854">
        <w:rPr>
          <w:sz w:val="26"/>
          <w:szCs w:val="26"/>
        </w:rPr>
        <w:t xml:space="preserve"> после диагностики оборудования.</w:t>
      </w:r>
    </w:p>
    <w:p w14:paraId="7E619BE6" w14:textId="77777777" w:rsidR="007D4BF6" w:rsidRPr="00CB3854" w:rsidRDefault="007D4BF6" w:rsidP="0025640D">
      <w:pPr>
        <w:spacing w:line="276" w:lineRule="auto"/>
        <w:ind w:firstLine="709"/>
        <w:jc w:val="both"/>
        <w:rPr>
          <w:sz w:val="26"/>
          <w:szCs w:val="26"/>
        </w:rPr>
      </w:pPr>
      <w:r w:rsidRPr="00CB3854">
        <w:rPr>
          <w:sz w:val="26"/>
          <w:szCs w:val="26"/>
        </w:rPr>
        <w:lastRenderedPageBreak/>
        <w:t xml:space="preserve">Оплата </w:t>
      </w:r>
      <w:r w:rsidR="00D854F5" w:rsidRPr="00CB3854">
        <w:rPr>
          <w:sz w:val="26"/>
          <w:szCs w:val="26"/>
        </w:rPr>
        <w:t>выполненных</w:t>
      </w:r>
      <w:r w:rsidRPr="00CB3854">
        <w:rPr>
          <w:sz w:val="26"/>
          <w:szCs w:val="26"/>
        </w:rPr>
        <w:t xml:space="preserve"> </w:t>
      </w:r>
      <w:r w:rsidR="00AA0C19" w:rsidRPr="00CB3854">
        <w:rPr>
          <w:sz w:val="26"/>
          <w:szCs w:val="26"/>
        </w:rPr>
        <w:t>работ</w:t>
      </w:r>
      <w:r w:rsidRPr="00CB3854">
        <w:rPr>
          <w:sz w:val="26"/>
          <w:szCs w:val="26"/>
        </w:rPr>
        <w:t xml:space="preserve"> по </w:t>
      </w:r>
      <w:r w:rsidR="004C26FE" w:rsidRPr="00CB3854">
        <w:rPr>
          <w:sz w:val="26"/>
          <w:szCs w:val="26"/>
        </w:rPr>
        <w:t xml:space="preserve">заправке и восстановлению картриджей для принтеров </w:t>
      </w:r>
      <w:r w:rsidRPr="00CB3854">
        <w:rPr>
          <w:sz w:val="26"/>
          <w:szCs w:val="26"/>
        </w:rPr>
        <w:t>производится Заказчиком</w:t>
      </w:r>
      <w:r w:rsidR="00106279" w:rsidRPr="00CB3854">
        <w:rPr>
          <w:sz w:val="26"/>
          <w:szCs w:val="26"/>
        </w:rPr>
        <w:t xml:space="preserve"> </w:t>
      </w:r>
      <w:r w:rsidR="006E751D" w:rsidRPr="00CB3854">
        <w:rPr>
          <w:sz w:val="26"/>
          <w:szCs w:val="26"/>
        </w:rPr>
        <w:t>в соответствии с условиями, описанными в</w:t>
      </w:r>
      <w:r w:rsidR="0025640D">
        <w:rPr>
          <w:sz w:val="26"/>
          <w:szCs w:val="26"/>
        </w:rPr>
        <w:t> </w:t>
      </w:r>
      <w:r w:rsidR="005F30C7" w:rsidRPr="00CB3854">
        <w:rPr>
          <w:sz w:val="26"/>
          <w:szCs w:val="26"/>
        </w:rPr>
        <w:t>закупочной</w:t>
      </w:r>
      <w:r w:rsidR="006E751D" w:rsidRPr="00CB3854">
        <w:rPr>
          <w:sz w:val="26"/>
          <w:szCs w:val="26"/>
        </w:rPr>
        <w:t xml:space="preserve"> документации</w:t>
      </w:r>
      <w:r w:rsidRPr="00CB3854">
        <w:rPr>
          <w:sz w:val="26"/>
          <w:szCs w:val="26"/>
        </w:rPr>
        <w:t>.</w:t>
      </w:r>
    </w:p>
    <w:p w14:paraId="01A6BB86" w14:textId="77777777" w:rsidR="00FB1D94" w:rsidRDefault="00FB1D94" w:rsidP="00FB1D94">
      <w:pPr>
        <w:pStyle w:val="af4"/>
        <w:spacing w:after="0"/>
        <w:ind w:left="0" w:firstLine="567"/>
        <w:jc w:val="both"/>
        <w:rPr>
          <w:sz w:val="24"/>
          <w:szCs w:val="24"/>
        </w:rPr>
      </w:pPr>
    </w:p>
    <w:p w14:paraId="7474A59F" w14:textId="77777777" w:rsidR="003D0350" w:rsidRPr="00E876C8" w:rsidRDefault="003D0350" w:rsidP="009354A0">
      <w:pPr>
        <w:keepLines/>
        <w:suppressLineNumbers/>
        <w:tabs>
          <w:tab w:val="left" w:pos="142"/>
          <w:tab w:val="left" w:pos="284"/>
          <w:tab w:val="left" w:pos="567"/>
        </w:tabs>
        <w:spacing w:after="120"/>
        <w:ind w:left="34"/>
        <w:jc w:val="center"/>
        <w:rPr>
          <w:sz w:val="24"/>
        </w:rPr>
      </w:pPr>
      <w:r w:rsidRPr="00E876C8">
        <w:rPr>
          <w:sz w:val="24"/>
        </w:rPr>
        <w:t>СОСТАВИЛИ: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5"/>
        <w:gridCol w:w="2441"/>
        <w:gridCol w:w="2042"/>
        <w:gridCol w:w="1350"/>
        <w:gridCol w:w="1413"/>
      </w:tblGrid>
      <w:tr w:rsidR="003D0350" w:rsidRPr="00E876C8" w14:paraId="70753FAC" w14:textId="77777777" w:rsidTr="000E4C99">
        <w:tc>
          <w:tcPr>
            <w:tcW w:w="2288" w:type="dxa"/>
            <w:shd w:val="clear" w:color="auto" w:fill="auto"/>
            <w:vAlign w:val="center"/>
          </w:tcPr>
          <w:p w14:paraId="3A02A978" w14:textId="77777777" w:rsidR="003D0350" w:rsidRPr="00E876C8" w:rsidRDefault="003D0350" w:rsidP="003D035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17" w:type="dxa"/>
            <w:shd w:val="clear" w:color="auto" w:fill="auto"/>
            <w:vAlign w:val="center"/>
          </w:tcPr>
          <w:p w14:paraId="132C2468" w14:textId="77777777" w:rsidR="003D0350" w:rsidRPr="00E876C8" w:rsidRDefault="003D0350" w:rsidP="003D035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14:paraId="1F7D6C05" w14:textId="77777777" w:rsidR="003D0350" w:rsidRPr="00E876C8" w:rsidRDefault="003D0350" w:rsidP="003D035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29A5C52C" w14:textId="77777777" w:rsidR="003D0350" w:rsidRPr="00E876C8" w:rsidRDefault="003D0350" w:rsidP="003D035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14:paraId="5789FC27" w14:textId="77777777" w:rsidR="003D0350" w:rsidRPr="00E876C8" w:rsidRDefault="003D0350" w:rsidP="003D035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639B55D5" w14:textId="77777777" w:rsidR="003D0350" w:rsidRPr="00E876C8" w:rsidRDefault="003D0350" w:rsidP="003D035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5938BB46" w14:textId="77777777" w:rsidR="003D0350" w:rsidRPr="00E876C8" w:rsidRDefault="003D0350" w:rsidP="003D035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3D0350" w:rsidRPr="00E876C8" w14:paraId="2C579622" w14:textId="77777777" w:rsidTr="000E4C99">
        <w:tc>
          <w:tcPr>
            <w:tcW w:w="2288" w:type="dxa"/>
            <w:shd w:val="clear" w:color="auto" w:fill="auto"/>
            <w:vAlign w:val="center"/>
          </w:tcPr>
          <w:p w14:paraId="5D18A21E" w14:textId="77777777" w:rsidR="003D0350" w:rsidRPr="00E876C8" w:rsidRDefault="003D0350" w:rsidP="003D035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</w:t>
            </w:r>
            <w:proofErr w:type="spellStart"/>
            <w:r w:rsidR="003A222E">
              <w:rPr>
                <w:sz w:val="24"/>
              </w:rPr>
              <w:t>Россети</w:t>
            </w:r>
            <w:proofErr w:type="spellEnd"/>
            <w:r w:rsidR="003A222E">
              <w:rPr>
                <w:sz w:val="24"/>
              </w:rPr>
              <w:t xml:space="preserve"> Центр</w:t>
            </w:r>
            <w:r w:rsidRPr="00E876C8">
              <w:rPr>
                <w:sz w:val="24"/>
              </w:rPr>
              <w:t xml:space="preserve">»- </w:t>
            </w:r>
            <w:r>
              <w:rPr>
                <w:sz w:val="24"/>
              </w:rPr>
              <w:t>Тамбов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517" w:type="dxa"/>
            <w:shd w:val="clear" w:color="auto" w:fill="auto"/>
            <w:vAlign w:val="center"/>
          </w:tcPr>
          <w:p w14:paraId="151043D3" w14:textId="77777777" w:rsidR="003D0350" w:rsidRPr="00E876C8" w:rsidRDefault="00CB28D7" w:rsidP="003D035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>Ведущий специалист</w:t>
            </w:r>
            <w:r w:rsidR="003D0350" w:rsidRPr="00582061">
              <w:rPr>
                <w:sz w:val="24"/>
              </w:rPr>
              <w:t xml:space="preserve"> </w:t>
            </w:r>
            <w:r w:rsidR="003D0350">
              <w:rPr>
                <w:sz w:val="24"/>
              </w:rPr>
              <w:t>о</w:t>
            </w:r>
            <w:r w:rsidR="003D0350" w:rsidRPr="00582061">
              <w:rPr>
                <w:sz w:val="24"/>
              </w:rPr>
              <w:t>тдел</w:t>
            </w:r>
            <w:r w:rsidR="003D0350">
              <w:rPr>
                <w:sz w:val="24"/>
              </w:rPr>
              <w:t>а</w:t>
            </w:r>
            <w:r w:rsidR="003D0350" w:rsidRPr="00582061">
              <w:rPr>
                <w:sz w:val="24"/>
              </w:rPr>
              <w:t xml:space="preserve"> контроллинга </w:t>
            </w:r>
            <w:r w:rsidR="003D0350">
              <w:rPr>
                <w:sz w:val="24"/>
              </w:rPr>
              <w:t>ИТ и ТК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2C06B0D9" w14:textId="77777777" w:rsidR="003D0350" w:rsidRPr="00E876C8" w:rsidRDefault="00CB28D7" w:rsidP="003D035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>А.</w:t>
            </w:r>
            <w:r w:rsidR="00FC65F0">
              <w:rPr>
                <w:sz w:val="24"/>
              </w:rPr>
              <w:t xml:space="preserve"> </w:t>
            </w:r>
            <w:r>
              <w:rPr>
                <w:sz w:val="24"/>
              </w:rPr>
              <w:t>Н. Бычков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17BB3B58" w14:textId="77777777" w:rsidR="003D0350" w:rsidRPr="00E876C8" w:rsidRDefault="003D0350" w:rsidP="003D035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4E04F87" w14:textId="77FE5395" w:rsidR="003D0350" w:rsidRPr="00E876C8" w:rsidRDefault="00B34F6F" w:rsidP="003D035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>12</w:t>
            </w:r>
            <w:r w:rsidR="003D0350" w:rsidRPr="00E876C8">
              <w:rPr>
                <w:sz w:val="24"/>
              </w:rPr>
              <w:t>.</w:t>
            </w:r>
            <w:r w:rsidR="00954806">
              <w:rPr>
                <w:sz w:val="24"/>
              </w:rPr>
              <w:t>12.2022</w:t>
            </w:r>
          </w:p>
        </w:tc>
      </w:tr>
    </w:tbl>
    <w:p w14:paraId="372750A6" w14:textId="77777777" w:rsidR="003D0350" w:rsidRPr="00E876C8" w:rsidRDefault="003D0350" w:rsidP="003D0350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3"/>
        <w:gridCol w:w="2423"/>
        <w:gridCol w:w="2038"/>
        <w:gridCol w:w="1348"/>
        <w:gridCol w:w="1409"/>
      </w:tblGrid>
      <w:tr w:rsidR="003D0350" w:rsidRPr="00E876C8" w14:paraId="43C4C25B" w14:textId="77777777" w:rsidTr="000E4C99">
        <w:tc>
          <w:tcPr>
            <w:tcW w:w="2308" w:type="dxa"/>
            <w:shd w:val="clear" w:color="auto" w:fill="auto"/>
            <w:vAlign w:val="center"/>
          </w:tcPr>
          <w:p w14:paraId="7A4DAFEA" w14:textId="77777777" w:rsidR="003D0350" w:rsidRPr="00E876C8" w:rsidRDefault="003D0350" w:rsidP="005923B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04" w:type="dxa"/>
            <w:shd w:val="clear" w:color="auto" w:fill="auto"/>
            <w:vAlign w:val="center"/>
          </w:tcPr>
          <w:p w14:paraId="1162AC61" w14:textId="77777777" w:rsidR="003D0350" w:rsidRPr="00E876C8" w:rsidRDefault="003D0350" w:rsidP="005923B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14:paraId="117BCF32" w14:textId="77777777" w:rsidR="003D0350" w:rsidRPr="00E876C8" w:rsidRDefault="003D0350" w:rsidP="005923B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55C86F5B" w14:textId="77777777" w:rsidR="003D0350" w:rsidRPr="00E876C8" w:rsidRDefault="003D0350" w:rsidP="005923B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14:paraId="0564C6C3" w14:textId="77777777" w:rsidR="003D0350" w:rsidRPr="00E876C8" w:rsidRDefault="00C02945" w:rsidP="005923B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</w:t>
            </w:r>
            <w:r w:rsidR="003D0350" w:rsidRPr="00E876C8">
              <w:rPr>
                <w:sz w:val="24"/>
              </w:rPr>
              <w:t>тчество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0629CC02" w14:textId="77777777" w:rsidR="003D0350" w:rsidRPr="00E876C8" w:rsidRDefault="003D0350" w:rsidP="005923B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841FCD" w14:textId="77777777" w:rsidR="003D0350" w:rsidRPr="00E876C8" w:rsidRDefault="003D0350" w:rsidP="005923B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CB28D7" w:rsidRPr="00E876C8" w14:paraId="266AF60F" w14:textId="77777777" w:rsidTr="000E4C99">
        <w:tc>
          <w:tcPr>
            <w:tcW w:w="2308" w:type="dxa"/>
            <w:shd w:val="clear" w:color="auto" w:fill="auto"/>
            <w:vAlign w:val="center"/>
          </w:tcPr>
          <w:p w14:paraId="6E60F074" w14:textId="77777777" w:rsidR="00CB28D7" w:rsidRPr="00E876C8" w:rsidRDefault="00CB28D7" w:rsidP="00CB28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</w:t>
            </w:r>
            <w:proofErr w:type="spellStart"/>
            <w:r w:rsidR="003A222E">
              <w:rPr>
                <w:sz w:val="24"/>
              </w:rPr>
              <w:t>Россети</w:t>
            </w:r>
            <w:proofErr w:type="spellEnd"/>
            <w:r w:rsidR="003A222E">
              <w:rPr>
                <w:sz w:val="24"/>
              </w:rPr>
              <w:t xml:space="preserve"> Центр</w:t>
            </w:r>
            <w:r w:rsidRPr="00E876C8">
              <w:rPr>
                <w:sz w:val="24"/>
              </w:rPr>
              <w:t>»- «</w:t>
            </w:r>
            <w:r>
              <w:rPr>
                <w:sz w:val="24"/>
              </w:rPr>
              <w:t>Тамбовэ</w:t>
            </w:r>
            <w:r w:rsidRPr="00E876C8">
              <w:rPr>
                <w:sz w:val="24"/>
              </w:rPr>
              <w:t>нерго»</w:t>
            </w:r>
          </w:p>
        </w:tc>
        <w:tc>
          <w:tcPr>
            <w:tcW w:w="2504" w:type="dxa"/>
            <w:shd w:val="clear" w:color="auto" w:fill="auto"/>
            <w:vAlign w:val="center"/>
          </w:tcPr>
          <w:p w14:paraId="17F5725A" w14:textId="77777777" w:rsidR="00CB28D7" w:rsidRPr="00CB28D7" w:rsidRDefault="00CB28D7" w:rsidP="00CB28D7">
            <w:pPr>
              <w:rPr>
                <w:sz w:val="24"/>
                <w:szCs w:val="24"/>
              </w:rPr>
            </w:pPr>
            <w:r w:rsidRPr="00CB28D7">
              <w:rPr>
                <w:sz w:val="24"/>
                <w:szCs w:val="24"/>
              </w:rPr>
              <w:t>Начальник отдела контроллинга ИТ и ТК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3E30A2DD" w14:textId="77777777" w:rsidR="00CB28D7" w:rsidRPr="00CB28D7" w:rsidRDefault="00CB28D7" w:rsidP="00CB28D7">
            <w:pPr>
              <w:rPr>
                <w:sz w:val="24"/>
                <w:szCs w:val="24"/>
              </w:rPr>
            </w:pPr>
            <w:r w:rsidRPr="00CB28D7">
              <w:rPr>
                <w:sz w:val="24"/>
                <w:szCs w:val="24"/>
              </w:rPr>
              <w:t>И. Ю. Ефимов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6AE4CCA7" w14:textId="77777777" w:rsidR="00CB28D7" w:rsidRPr="00E876C8" w:rsidRDefault="00CB28D7" w:rsidP="00CB28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68C10BC" w14:textId="7B9179E6" w:rsidR="00CB28D7" w:rsidRPr="00E876C8" w:rsidRDefault="00B34F6F" w:rsidP="00CB28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>12</w:t>
            </w:r>
            <w:r w:rsidR="00954806" w:rsidRPr="00E876C8">
              <w:rPr>
                <w:sz w:val="24"/>
              </w:rPr>
              <w:t>.</w:t>
            </w:r>
            <w:r w:rsidR="00954806">
              <w:rPr>
                <w:sz w:val="24"/>
              </w:rPr>
              <w:t>12.2022</w:t>
            </w:r>
          </w:p>
        </w:tc>
      </w:tr>
    </w:tbl>
    <w:p w14:paraId="706E574B" w14:textId="77777777" w:rsidR="009354A0" w:rsidRDefault="009354A0" w:rsidP="003D0350">
      <w:pPr>
        <w:pStyle w:val="af4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417BAC7" w14:textId="77777777" w:rsidR="006D5563" w:rsidRPr="005E389A" w:rsidRDefault="006D5563" w:rsidP="006D5563">
      <w:pPr>
        <w:pStyle w:val="1"/>
        <w:jc w:val="right"/>
        <w:rPr>
          <w:rFonts w:ascii="Times New Roman" w:hAnsi="Times New Roman"/>
          <w:color w:val="auto"/>
          <w:sz w:val="24"/>
          <w:szCs w:val="24"/>
        </w:rPr>
      </w:pPr>
      <w:bookmarkStart w:id="20" w:name="_Toc349656175"/>
      <w:bookmarkStart w:id="21" w:name="_Toc121750713"/>
      <w:bookmarkStart w:id="22" w:name="_Toc311471654"/>
      <w:bookmarkStart w:id="23" w:name="_Toc323110764"/>
      <w:bookmarkEnd w:id="1"/>
      <w:bookmarkEnd w:id="2"/>
      <w:bookmarkEnd w:id="3"/>
      <w:bookmarkEnd w:id="4"/>
      <w:r w:rsidRPr="005E389A">
        <w:rPr>
          <w:rFonts w:ascii="Times New Roman" w:hAnsi="Times New Roman"/>
          <w:color w:val="auto"/>
          <w:sz w:val="24"/>
          <w:szCs w:val="24"/>
        </w:rPr>
        <w:lastRenderedPageBreak/>
        <w:t>Приложение</w:t>
      </w:r>
      <w:bookmarkEnd w:id="20"/>
      <w:bookmarkEnd w:id="21"/>
    </w:p>
    <w:p w14:paraId="2D6538BD" w14:textId="77777777" w:rsidR="006D5563" w:rsidRPr="005E389A" w:rsidRDefault="006D5563" w:rsidP="002213EB">
      <w:pPr>
        <w:ind w:left="34"/>
        <w:jc w:val="right"/>
        <w:rPr>
          <w:sz w:val="24"/>
          <w:szCs w:val="24"/>
        </w:rPr>
      </w:pPr>
      <w:r w:rsidRPr="003B7A0D">
        <w:rPr>
          <w:sz w:val="24"/>
          <w:szCs w:val="24"/>
        </w:rPr>
        <w:t xml:space="preserve">к техническому заданию </w:t>
      </w:r>
      <w:r w:rsidR="002213EB" w:rsidRPr="002213EB">
        <w:rPr>
          <w:sz w:val="24"/>
          <w:szCs w:val="24"/>
        </w:rPr>
        <w:t>№ 5э_68_</w:t>
      </w:r>
      <w:r w:rsidR="000E4C99">
        <w:rPr>
          <w:sz w:val="24"/>
          <w:szCs w:val="24"/>
        </w:rPr>
        <w:t>92</w:t>
      </w:r>
    </w:p>
    <w:p w14:paraId="1F3E7956" w14:textId="77777777" w:rsidR="006D5563" w:rsidRDefault="006D5563" w:rsidP="006D5563">
      <w:pPr>
        <w:pStyle w:val="a6"/>
        <w:ind w:left="34" w:firstLine="0"/>
        <w:jc w:val="center"/>
        <w:rPr>
          <w:sz w:val="24"/>
          <w:szCs w:val="24"/>
        </w:rPr>
      </w:pPr>
    </w:p>
    <w:p w14:paraId="3AC1A771" w14:textId="77777777" w:rsidR="00DA7E7F" w:rsidRDefault="006D5563" w:rsidP="000E4C99">
      <w:pPr>
        <w:ind w:left="34"/>
        <w:jc w:val="center"/>
        <w:rPr>
          <w:sz w:val="24"/>
          <w:szCs w:val="24"/>
        </w:rPr>
      </w:pPr>
      <w:r w:rsidRPr="00036650">
        <w:rPr>
          <w:b/>
          <w:sz w:val="24"/>
          <w:szCs w:val="24"/>
        </w:rPr>
        <w:t>Спецификация</w:t>
      </w:r>
      <w:r w:rsidR="000E4C99">
        <w:rPr>
          <w:b/>
          <w:sz w:val="24"/>
          <w:szCs w:val="24"/>
        </w:rPr>
        <w:br/>
      </w:r>
      <w:r w:rsidRPr="000E4C99">
        <w:rPr>
          <w:b/>
          <w:sz w:val="24"/>
          <w:szCs w:val="24"/>
        </w:rPr>
        <w:t xml:space="preserve">оборудования и прейскурантная стоимость </w:t>
      </w:r>
      <w:r w:rsidR="00AA0C19" w:rsidRPr="000E4C99">
        <w:rPr>
          <w:b/>
          <w:sz w:val="24"/>
          <w:szCs w:val="24"/>
        </w:rPr>
        <w:t>работ</w:t>
      </w:r>
      <w:r w:rsidRPr="000E4C99">
        <w:rPr>
          <w:b/>
          <w:sz w:val="24"/>
          <w:szCs w:val="24"/>
        </w:rPr>
        <w:t xml:space="preserve"> по </w:t>
      </w:r>
      <w:bookmarkEnd w:id="22"/>
      <w:bookmarkEnd w:id="23"/>
      <w:r w:rsidRPr="000E4C99">
        <w:rPr>
          <w:b/>
          <w:sz w:val="24"/>
          <w:szCs w:val="24"/>
        </w:rPr>
        <w:t>техническому обслуживанию</w:t>
      </w:r>
    </w:p>
    <w:p w14:paraId="324173AB" w14:textId="77777777" w:rsidR="00282F55" w:rsidRDefault="00282F55" w:rsidP="006D5563">
      <w:pPr>
        <w:pStyle w:val="a6"/>
        <w:ind w:left="34" w:firstLine="0"/>
        <w:jc w:val="center"/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41"/>
        <w:gridCol w:w="5448"/>
        <w:gridCol w:w="1160"/>
        <w:gridCol w:w="2150"/>
      </w:tblGrid>
      <w:tr w:rsidR="009354A0" w:rsidRPr="00060566" w14:paraId="44D4E65D" w14:textId="77777777" w:rsidTr="00E17F59">
        <w:trPr>
          <w:cantSplit/>
          <w:tblHeader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23E4" w14:textId="77777777" w:rsidR="009354A0" w:rsidRPr="00060566" w:rsidRDefault="009354A0" w:rsidP="00D70A7E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№ п/п</w:t>
            </w:r>
          </w:p>
        </w:tc>
        <w:tc>
          <w:tcPr>
            <w:tcW w:w="2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A138" w14:textId="77777777" w:rsidR="009354A0" w:rsidRPr="00060566" w:rsidRDefault="009354A0" w:rsidP="00D70A7E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Тип картриджа, принтера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AE73" w14:textId="77777777" w:rsidR="009354A0" w:rsidRPr="00060566" w:rsidRDefault="009354A0" w:rsidP="00D70A7E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Ед.</w:t>
            </w:r>
            <w:r>
              <w:rPr>
                <w:sz w:val="24"/>
                <w:szCs w:val="24"/>
              </w:rPr>
              <w:t xml:space="preserve"> </w:t>
            </w:r>
            <w:r w:rsidRPr="00060566">
              <w:rPr>
                <w:sz w:val="24"/>
                <w:szCs w:val="24"/>
              </w:rPr>
              <w:t>изм.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21BB" w14:textId="77777777" w:rsidR="009354A0" w:rsidRPr="00060566" w:rsidRDefault="009354A0" w:rsidP="00D70A7E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Единичная расценка, руб. (с НДС)</w:t>
            </w:r>
          </w:p>
        </w:tc>
      </w:tr>
      <w:tr w:rsidR="009354A0" w:rsidRPr="00060566" w14:paraId="40E30457" w14:textId="77777777" w:rsidTr="009354A0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6590C" w14:textId="77777777" w:rsidR="009354A0" w:rsidRPr="00060566" w:rsidRDefault="009354A0" w:rsidP="00D70A7E">
            <w:pPr>
              <w:spacing w:before="120" w:after="120"/>
              <w:ind w:left="34"/>
              <w:rPr>
                <w:b/>
                <w:bCs/>
                <w:sz w:val="24"/>
                <w:szCs w:val="24"/>
                <w:u w:val="single"/>
              </w:rPr>
            </w:pPr>
            <w:r w:rsidRPr="00060566">
              <w:rPr>
                <w:b/>
                <w:bCs/>
                <w:sz w:val="24"/>
                <w:szCs w:val="24"/>
                <w:u w:val="single"/>
              </w:rPr>
              <w:t>Заправка картриджей</w:t>
            </w:r>
          </w:p>
        </w:tc>
      </w:tr>
      <w:tr w:rsidR="000A5D10" w:rsidRPr="004C0CB9" w14:paraId="505DD9E1" w14:textId="77777777" w:rsidTr="008B3EDE">
        <w:trPr>
          <w:cantSplit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A556B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E594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Canon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EP-27 для LBP-3200, MF3110 / 3228 / 5630 / 5650 / 5730 / 5750 / 5770, 2500 страниц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33455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B8B5A" w14:textId="77777777" w:rsidR="000A5D10" w:rsidRPr="004C0CB9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0054696A" w14:textId="77777777" w:rsidTr="008B3EDE">
        <w:trPr>
          <w:cantSplit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C72F1" w14:textId="77777777" w:rsidR="000A5D10" w:rsidRPr="004C0CB9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2581A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Картридж CANON EP-22 к LBP-800/810/1120, 2500 страниц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9B09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A8DF2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339A8064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CBB95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52630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Canon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 для PC-D320 / 340, 3500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C63E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02B51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73DF56C2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C5E7C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192F0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Картридж C4092A HP LJ 1100, 2500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DD80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448F2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3A70E8B9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0516D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0B3AA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Принт-картридж C7115А HP LJ 1000/1005/1200/1220/3300/20/30/80, 2500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95E44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24AEC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57502F18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CC266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A7794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Принт-картридж C7115Х HP LJ 1200/1220/3300/20/30/80, 3500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A4F44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FD020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1DCEA121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B92E5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F399A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Принт-картридж CB435A для 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P1005/1006 (ресурс 1500 страниц)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9DB1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B537D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1AE4A033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823BE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FDEB5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Принт-картридж CB436A для 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P1505/M1120/M1522 (ресурс 2000 страниц)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7F72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9335E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398A7F24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29287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C2241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Принт-картридж CE278A для 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P1566/P1606w/M1536dnf (ресурс 2100 страниц) черный оригинал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AEFF4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4366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1EAF4576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C4ED0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84705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Принт-картридж CE285A для 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P1102/P1102w/M1132/M1212/M1214 (ресурс 1600 страниц) черный оригинал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7344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7D97C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3328DF10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88A6C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20CE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CF280X Принт-картридж HP LJ </w:t>
            </w:r>
            <w:proofErr w:type="spellStart"/>
            <w:r>
              <w:rPr>
                <w:color w:val="000000"/>
                <w:sz w:val="20"/>
                <w:szCs w:val="20"/>
              </w:rPr>
              <w:t>Pro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400 M401/</w:t>
            </w:r>
            <w:proofErr w:type="spellStart"/>
            <w:r>
              <w:rPr>
                <w:color w:val="000000"/>
                <w:sz w:val="20"/>
                <w:szCs w:val="20"/>
              </w:rPr>
              <w:t>Pro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400 MFP M425 (ресурс 6900 страниц) увеличенный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7B4B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CBAD8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160C8919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2468C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94B9D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Принт-картридж Q2612A (CANON 703) HP LJ 1010/1012/1015/1020/3050, 2000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AF4F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04B7B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6A8024E0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44EA2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992CA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Принт-картридж Q5942А HP LJ 4250/4350, 10000 стр.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125A0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D4795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61F47103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3880E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76364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Картридж Q5949A HP LJ 1160/1320, 2500 стр.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CD928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3A7AE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7A2E1AC8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05FC5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7070C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Q7553A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LJ P2015, 3000 стр.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2237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B5D10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0181DAF9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6610B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5BC89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Картридж C4096A HP LJ 2100 /2200, 5000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AFEE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02756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14C932FC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A35EE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E380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Картридж Q7516A HP LJ 5200, 12000 стр.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6410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AAD5B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75039888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5A67F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10B6A" w14:textId="77777777" w:rsidR="000A5D10" w:rsidRPr="000A5D10" w:rsidRDefault="000A5D10" w:rsidP="000A5D10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Картридж</w:t>
            </w:r>
            <w:r w:rsidRPr="000A5D10">
              <w:rPr>
                <w:color w:val="000000"/>
                <w:sz w:val="20"/>
                <w:szCs w:val="20"/>
                <w:lang w:val="en-US"/>
              </w:rPr>
              <w:t xml:space="preserve"> CE255A/CE255X </w:t>
            </w:r>
            <w:r>
              <w:rPr>
                <w:color w:val="000000"/>
                <w:sz w:val="20"/>
                <w:szCs w:val="20"/>
              </w:rPr>
              <w:t>для</w:t>
            </w:r>
            <w:r w:rsidRPr="000A5D10">
              <w:rPr>
                <w:color w:val="000000"/>
                <w:sz w:val="20"/>
                <w:szCs w:val="20"/>
                <w:lang w:val="en-US"/>
              </w:rPr>
              <w:t xml:space="preserve"> HP LaserJet Pro MFP M521dn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F9A9B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AEF85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12252384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F83BB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D6D2E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C9730A чёрный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5550, 13 000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26C28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C0A54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3B7CA0D4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0411E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EDE4A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C9731A голубой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5550, 12 000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26DCF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B8F7E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023AD192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2A681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A7343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C9732A жёлтый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5550, 12 000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4A75B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53BFA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2388A246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6894F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E692E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C9733A пурпурный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5550, 12 000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5CD26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BF08F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17B711B5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628E0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043A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CE260A чёрный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4025, 8 500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DD94D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6033E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19B2E620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EF85C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AD6AF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CE261A голубой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4025, 11 000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ADBAE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A6F77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1AD69BB8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30E72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E2DCA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CE262A жёлтый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4025, 11 000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F7A51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470C1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6452E81C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0A235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BA638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CE263A пурпурный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4025, 11 000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47973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41913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3D0426DB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F5DE6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237B2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CC530A чёрный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2025, 3 500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F53CD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E926D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034D8BF0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37AEF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FFD0A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CC531A голубой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2025, 2 800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B36C8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181CE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093394C4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E3055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104EC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CC532A жёлтый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2025, 2 800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6AC9F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93643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089DC9A2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ED063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D2DBE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CC533A пурпурный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2025, 2 800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0D2AD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F0C0A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4D541FDB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CF1D8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A278" w14:textId="77777777" w:rsidR="000A5D10" w:rsidRPr="000A5D10" w:rsidRDefault="000A5D10" w:rsidP="000A5D10">
            <w:pPr>
              <w:rPr>
                <w:color w:val="000000"/>
                <w:sz w:val="20"/>
                <w:szCs w:val="20"/>
                <w:lang w:val="en-US"/>
              </w:rPr>
            </w:pPr>
            <w:r w:rsidRPr="000A5D10">
              <w:rPr>
                <w:color w:val="000000"/>
                <w:sz w:val="20"/>
                <w:szCs w:val="20"/>
                <w:lang w:val="en-US"/>
              </w:rPr>
              <w:t xml:space="preserve">XEROX 013R00601 </w:t>
            </w:r>
            <w:r>
              <w:rPr>
                <w:color w:val="000000"/>
                <w:sz w:val="20"/>
                <w:szCs w:val="20"/>
              </w:rPr>
              <w:t>для</w:t>
            </w:r>
            <w:r w:rsidRPr="000A5D10">
              <w:rPr>
                <w:color w:val="000000"/>
                <w:sz w:val="20"/>
                <w:szCs w:val="20"/>
                <w:lang w:val="en-US"/>
              </w:rPr>
              <w:t xml:space="preserve"> WorkCentre PE120, 3 500 </w:t>
            </w:r>
            <w:r>
              <w:rPr>
                <w:color w:val="000000"/>
                <w:sz w:val="20"/>
                <w:szCs w:val="20"/>
              </w:rPr>
              <w:t>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39581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B73BE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08611B1F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6FA9D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91BA6" w14:textId="77777777" w:rsidR="000A5D10" w:rsidRPr="000A5D10" w:rsidRDefault="000A5D10" w:rsidP="000A5D10">
            <w:pPr>
              <w:rPr>
                <w:color w:val="000000"/>
                <w:sz w:val="20"/>
                <w:szCs w:val="20"/>
                <w:lang w:val="en-US"/>
              </w:rPr>
            </w:pPr>
            <w:r w:rsidRPr="000A5D10">
              <w:rPr>
                <w:color w:val="000000"/>
                <w:sz w:val="20"/>
                <w:szCs w:val="20"/>
                <w:lang w:val="en-US"/>
              </w:rPr>
              <w:t xml:space="preserve">XEROX 013R00606 </w:t>
            </w:r>
            <w:r>
              <w:rPr>
                <w:color w:val="000000"/>
                <w:sz w:val="20"/>
                <w:szCs w:val="20"/>
              </w:rPr>
              <w:t>для</w:t>
            </w:r>
            <w:r w:rsidRPr="000A5D10">
              <w:rPr>
                <w:color w:val="000000"/>
                <w:sz w:val="20"/>
                <w:szCs w:val="20"/>
                <w:lang w:val="en-US"/>
              </w:rPr>
              <w:t xml:space="preserve"> WorkCentre PE120i, 5 000 </w:t>
            </w:r>
            <w:r>
              <w:rPr>
                <w:color w:val="000000"/>
                <w:sz w:val="20"/>
                <w:szCs w:val="20"/>
              </w:rPr>
              <w:t>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67523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8A4A6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7EF55DD7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A2B30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78961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Тонер-картридж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Xerox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108R00796 для XEROX </w:t>
            </w:r>
            <w:proofErr w:type="spellStart"/>
            <w:r>
              <w:rPr>
                <w:color w:val="000000"/>
                <w:sz w:val="20"/>
                <w:szCs w:val="20"/>
              </w:rPr>
              <w:t>Phaser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3635 MFP, 5 000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E503D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913B1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397AC230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DFA91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25115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Тонер-картридж OKI </w:t>
            </w:r>
            <w:r w:rsidR="006C3CBA">
              <w:rPr>
                <w:color w:val="000000"/>
                <w:sz w:val="20"/>
                <w:szCs w:val="20"/>
              </w:rPr>
              <w:t>44992404</w:t>
            </w:r>
            <w:r>
              <w:rPr>
                <w:color w:val="000000"/>
                <w:sz w:val="20"/>
                <w:szCs w:val="20"/>
              </w:rPr>
              <w:t xml:space="preserve"> для B401 / MB441 / MB451, 2 500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D8C9D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31CA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394AC322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880EF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70DF7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bookmarkStart w:id="24" w:name="RANGE!C39"/>
            <w:r>
              <w:rPr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TK-1140 к FS-2035MFP</w:t>
            </w:r>
            <w:bookmarkEnd w:id="24"/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F9EF7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2224C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3FF0ABAA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CBD35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3432A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TK-3100 к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Ecosys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M3540 </w:t>
            </w:r>
            <w:proofErr w:type="spellStart"/>
            <w:r>
              <w:rPr>
                <w:color w:val="000000"/>
                <w:sz w:val="20"/>
                <w:szCs w:val="20"/>
              </w:rPr>
              <w:t>dn</w:t>
            </w:r>
            <w:proofErr w:type="spellEnd"/>
            <w:r>
              <w:rPr>
                <w:color w:val="000000"/>
                <w:sz w:val="20"/>
                <w:szCs w:val="20"/>
              </w:rPr>
              <w:t>, 12 500 стр.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82D7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C511D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5F8DB4E7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6626A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A4531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TK-3060 к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Ecosys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M3645 </w:t>
            </w:r>
            <w:proofErr w:type="spellStart"/>
            <w:r>
              <w:rPr>
                <w:color w:val="000000"/>
                <w:sz w:val="20"/>
                <w:szCs w:val="20"/>
              </w:rPr>
              <w:t>dn</w:t>
            </w:r>
            <w:proofErr w:type="spellEnd"/>
            <w:r>
              <w:rPr>
                <w:color w:val="000000"/>
                <w:sz w:val="20"/>
                <w:szCs w:val="20"/>
              </w:rPr>
              <w:t>, 14 500 стр.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D239E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C54CC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73E4A8D0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1F4DC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B7ED3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TK-5290Y Жёлтый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D5BDE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A06D3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01A109F6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D1D70" w14:textId="77777777" w:rsidR="000A5D10" w:rsidRPr="00060566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F1E7E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TK-5290С Синий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18238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D6BE5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060566" w14:paraId="5313C9A8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7C6B6" w14:textId="77777777" w:rsidR="000A5D10" w:rsidRPr="004B480A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EEB44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TK-5290К Черный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4690E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F1C0C" w14:textId="77777777" w:rsidR="000A5D10" w:rsidRPr="00060566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A5D10" w:rsidRPr="004C0CB9" w14:paraId="693336E2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C0EF1" w14:textId="77777777" w:rsidR="000A5D10" w:rsidRPr="004B480A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61661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TK-5290М Пурпурный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5777C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58745" w14:textId="77777777" w:rsidR="000A5D10" w:rsidRPr="004C0CB9" w:rsidRDefault="000A5D10" w:rsidP="000A5D10">
            <w:pPr>
              <w:ind w:left="34"/>
              <w:rPr>
                <w:sz w:val="24"/>
                <w:szCs w:val="24"/>
                <w:lang w:val="en-US"/>
              </w:rPr>
            </w:pPr>
          </w:p>
        </w:tc>
      </w:tr>
      <w:tr w:rsidR="000A5D10" w:rsidRPr="00E17F59" w14:paraId="6B421BD5" w14:textId="77777777" w:rsidTr="008B3EDE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D6D9E" w14:textId="77777777" w:rsidR="000A5D10" w:rsidRPr="004B480A" w:rsidRDefault="000A5D10" w:rsidP="000A5D10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3275C" w14:textId="77777777" w:rsidR="000A5D10" w:rsidRDefault="000A5D10" w:rsidP="000A5D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Картридж НР106A Черный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9A9B2" w14:textId="77777777" w:rsidR="000A5D10" w:rsidRPr="00060566" w:rsidRDefault="000A5D10" w:rsidP="000A5D10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FF120" w14:textId="77777777" w:rsidR="000A5D10" w:rsidRPr="00E17F59" w:rsidRDefault="000A5D10" w:rsidP="000A5D10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E17F59" w14:paraId="61F32380" w14:textId="77777777" w:rsidTr="005F7957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2B7F5" w14:textId="77777777" w:rsidR="000455B1" w:rsidRPr="004B480A" w:rsidRDefault="000455B1" w:rsidP="000455B1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81C54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TK-1170 </w:t>
            </w:r>
            <w:r w:rsidR="006C3CBA">
              <w:rPr>
                <w:color w:val="000000"/>
                <w:sz w:val="20"/>
                <w:szCs w:val="20"/>
              </w:rPr>
              <w:t>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Ecosys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M2040dn,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392B0" w14:textId="77777777" w:rsidR="000455B1" w:rsidRDefault="000455B1" w:rsidP="000455B1">
            <w:pPr>
              <w:jc w:val="center"/>
            </w:pPr>
            <w:r w:rsidRPr="00556F2D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F516A" w14:textId="77777777" w:rsidR="000455B1" w:rsidRPr="00E17F59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E17F59" w14:paraId="422C35C6" w14:textId="77777777" w:rsidTr="005F7957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5D717" w14:textId="77777777" w:rsidR="000455B1" w:rsidRPr="004B480A" w:rsidRDefault="000455B1" w:rsidP="000455B1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97548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TK-3160 </w:t>
            </w:r>
            <w:r w:rsidR="006C3CBA">
              <w:rPr>
                <w:color w:val="000000"/>
                <w:sz w:val="20"/>
                <w:szCs w:val="20"/>
              </w:rPr>
              <w:t>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ECOSYS M3645dn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52285" w14:textId="77777777" w:rsidR="000455B1" w:rsidRDefault="000455B1" w:rsidP="000455B1">
            <w:pPr>
              <w:jc w:val="center"/>
            </w:pPr>
            <w:r w:rsidRPr="00556F2D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A4094" w14:textId="77777777" w:rsidR="000455B1" w:rsidRPr="00E17F59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E17F59" w14:paraId="5C37DFD7" w14:textId="77777777" w:rsidTr="005F7957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7B5C3" w14:textId="77777777" w:rsidR="000455B1" w:rsidRPr="004B480A" w:rsidRDefault="000455B1" w:rsidP="000455B1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C298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C2670A чёрный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3550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A295E" w14:textId="77777777" w:rsidR="000455B1" w:rsidRDefault="000455B1" w:rsidP="000455B1">
            <w:pPr>
              <w:jc w:val="center"/>
            </w:pPr>
            <w:r w:rsidRPr="00556F2D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1E76C" w14:textId="77777777" w:rsidR="000455B1" w:rsidRPr="00E17F59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E17F59" w14:paraId="30764DEF" w14:textId="77777777" w:rsidTr="005F7957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3317D" w14:textId="77777777" w:rsidR="000455B1" w:rsidRPr="004B480A" w:rsidRDefault="000455B1" w:rsidP="000455B1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E8850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C2671A голубой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3550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04139" w14:textId="77777777" w:rsidR="000455B1" w:rsidRDefault="000455B1" w:rsidP="000455B1">
            <w:pPr>
              <w:jc w:val="center"/>
            </w:pPr>
            <w:r w:rsidRPr="00556F2D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31195" w14:textId="77777777" w:rsidR="000455B1" w:rsidRPr="00E17F59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E17F59" w14:paraId="3CCAD2E1" w14:textId="77777777" w:rsidTr="005F7957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88445" w14:textId="77777777" w:rsidR="000455B1" w:rsidRPr="004B480A" w:rsidRDefault="000455B1" w:rsidP="000455B1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7189F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C2672A жёлтый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3550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83F2A" w14:textId="77777777" w:rsidR="000455B1" w:rsidRDefault="000455B1" w:rsidP="000455B1">
            <w:pPr>
              <w:jc w:val="center"/>
            </w:pPr>
            <w:r w:rsidRPr="00556F2D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BF8F6" w14:textId="77777777" w:rsidR="000455B1" w:rsidRPr="00E17F59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E17F59" w14:paraId="3BE1837D" w14:textId="77777777" w:rsidTr="005F7957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8CF97" w14:textId="77777777" w:rsidR="000455B1" w:rsidRPr="004B480A" w:rsidRDefault="000455B1" w:rsidP="000455B1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0A322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C2673A пурпурный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3550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F0992" w14:textId="77777777" w:rsidR="000455B1" w:rsidRDefault="000455B1" w:rsidP="000455B1">
            <w:pPr>
              <w:jc w:val="center"/>
            </w:pPr>
            <w:r w:rsidRPr="00556F2D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F050D" w14:textId="77777777" w:rsidR="000455B1" w:rsidRPr="00E17F59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A5D10" w14:paraId="39CD9FE0" w14:textId="77777777" w:rsidTr="005F7957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E1BFD" w14:textId="77777777" w:rsidR="000455B1" w:rsidRPr="004B480A" w:rsidRDefault="000455B1" w:rsidP="000455B1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4A0FC" w14:textId="77777777" w:rsidR="000455B1" w:rsidRPr="000A5D10" w:rsidRDefault="006C3CBA" w:rsidP="000455B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Картридж</w:t>
            </w:r>
            <w:r w:rsidRPr="000A5D10">
              <w:rPr>
                <w:color w:val="000000"/>
                <w:sz w:val="20"/>
                <w:szCs w:val="20"/>
                <w:lang w:val="en-US"/>
              </w:rPr>
              <w:t xml:space="preserve"> Q</w:t>
            </w:r>
            <w:r w:rsidR="000455B1" w:rsidRPr="000A5D10">
              <w:rPr>
                <w:color w:val="000000"/>
                <w:sz w:val="20"/>
                <w:szCs w:val="20"/>
                <w:lang w:val="en-US"/>
              </w:rPr>
              <w:t xml:space="preserve">7581A (Cyan) </w:t>
            </w:r>
            <w:r w:rsidR="000455B1">
              <w:rPr>
                <w:color w:val="000000"/>
                <w:sz w:val="20"/>
                <w:szCs w:val="20"/>
              </w:rPr>
              <w:t>для</w:t>
            </w:r>
            <w:r w:rsidR="000455B1" w:rsidRPr="000A5D10">
              <w:rPr>
                <w:color w:val="000000"/>
                <w:sz w:val="20"/>
                <w:szCs w:val="20"/>
                <w:lang w:val="en-US"/>
              </w:rPr>
              <w:t xml:space="preserve"> HP Color LaserJet 3800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0C8D9" w14:textId="77777777" w:rsidR="000455B1" w:rsidRDefault="000455B1" w:rsidP="000455B1">
            <w:pPr>
              <w:jc w:val="center"/>
            </w:pPr>
            <w:r w:rsidRPr="00556F2D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61CDA" w14:textId="77777777" w:rsidR="000455B1" w:rsidRPr="000A5D10" w:rsidRDefault="000455B1" w:rsidP="000455B1">
            <w:pPr>
              <w:ind w:left="34"/>
              <w:rPr>
                <w:sz w:val="24"/>
                <w:szCs w:val="24"/>
                <w:lang w:val="en-US"/>
              </w:rPr>
            </w:pPr>
          </w:p>
        </w:tc>
      </w:tr>
      <w:tr w:rsidR="000455B1" w:rsidRPr="000A5D10" w14:paraId="486F9CC3" w14:textId="77777777" w:rsidTr="005F7957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B358F" w14:textId="77777777" w:rsidR="000455B1" w:rsidRPr="000A5D10" w:rsidRDefault="000455B1" w:rsidP="000455B1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278FB" w14:textId="77777777" w:rsidR="000455B1" w:rsidRPr="000A5D10" w:rsidRDefault="006C3CBA" w:rsidP="000455B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Картридж</w:t>
            </w:r>
            <w:r w:rsidRPr="000A5D10">
              <w:rPr>
                <w:color w:val="000000"/>
                <w:sz w:val="20"/>
                <w:szCs w:val="20"/>
                <w:lang w:val="en-US"/>
              </w:rPr>
              <w:t xml:space="preserve"> Q</w:t>
            </w:r>
            <w:r w:rsidR="000455B1" w:rsidRPr="000A5D10">
              <w:rPr>
                <w:color w:val="000000"/>
                <w:sz w:val="20"/>
                <w:szCs w:val="20"/>
                <w:lang w:val="en-US"/>
              </w:rPr>
              <w:t xml:space="preserve">7582A (Yellow) </w:t>
            </w:r>
            <w:r w:rsidR="000455B1">
              <w:rPr>
                <w:color w:val="000000"/>
                <w:sz w:val="20"/>
                <w:szCs w:val="20"/>
              </w:rPr>
              <w:t>для</w:t>
            </w:r>
            <w:r w:rsidR="000455B1" w:rsidRPr="000A5D10">
              <w:rPr>
                <w:color w:val="000000"/>
                <w:sz w:val="20"/>
                <w:szCs w:val="20"/>
                <w:lang w:val="en-US"/>
              </w:rPr>
              <w:t xml:space="preserve"> HP Color LaserJet 3800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7FA59" w14:textId="77777777" w:rsidR="000455B1" w:rsidRDefault="000455B1" w:rsidP="000455B1">
            <w:pPr>
              <w:jc w:val="center"/>
            </w:pPr>
            <w:r w:rsidRPr="00556F2D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BCE8C" w14:textId="77777777" w:rsidR="000455B1" w:rsidRPr="000A5D10" w:rsidRDefault="000455B1" w:rsidP="000455B1">
            <w:pPr>
              <w:ind w:left="34"/>
              <w:rPr>
                <w:sz w:val="24"/>
                <w:szCs w:val="24"/>
                <w:lang w:val="en-US"/>
              </w:rPr>
            </w:pPr>
          </w:p>
        </w:tc>
      </w:tr>
      <w:tr w:rsidR="000455B1" w:rsidRPr="000A5D10" w14:paraId="3ABC3E03" w14:textId="77777777" w:rsidTr="005F7957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DBEC0" w14:textId="77777777" w:rsidR="000455B1" w:rsidRPr="000A5D10" w:rsidRDefault="000455B1" w:rsidP="000455B1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BCAC0" w14:textId="77777777" w:rsidR="000455B1" w:rsidRPr="000A5D10" w:rsidRDefault="006C3CBA" w:rsidP="000455B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Картридж</w:t>
            </w:r>
            <w:r w:rsidRPr="000A5D10">
              <w:rPr>
                <w:color w:val="000000"/>
                <w:sz w:val="20"/>
                <w:szCs w:val="20"/>
                <w:lang w:val="en-US"/>
              </w:rPr>
              <w:t xml:space="preserve"> Q</w:t>
            </w:r>
            <w:r w:rsidR="000455B1" w:rsidRPr="000A5D10">
              <w:rPr>
                <w:color w:val="000000"/>
                <w:sz w:val="20"/>
                <w:szCs w:val="20"/>
                <w:lang w:val="en-US"/>
              </w:rPr>
              <w:t xml:space="preserve">7583A (Magenta) </w:t>
            </w:r>
            <w:r w:rsidR="000455B1">
              <w:rPr>
                <w:color w:val="000000"/>
                <w:sz w:val="20"/>
                <w:szCs w:val="20"/>
              </w:rPr>
              <w:t>для</w:t>
            </w:r>
            <w:r w:rsidR="000455B1" w:rsidRPr="000A5D10">
              <w:rPr>
                <w:color w:val="000000"/>
                <w:sz w:val="20"/>
                <w:szCs w:val="20"/>
                <w:lang w:val="en-US"/>
              </w:rPr>
              <w:t xml:space="preserve"> HP Color LaserJet 3800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E2375" w14:textId="77777777" w:rsidR="000455B1" w:rsidRDefault="000455B1" w:rsidP="000455B1">
            <w:pPr>
              <w:jc w:val="center"/>
            </w:pPr>
            <w:r w:rsidRPr="00556F2D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31512" w14:textId="77777777" w:rsidR="000455B1" w:rsidRPr="000A5D10" w:rsidRDefault="000455B1" w:rsidP="000455B1">
            <w:pPr>
              <w:ind w:left="34"/>
              <w:rPr>
                <w:sz w:val="24"/>
                <w:szCs w:val="24"/>
                <w:lang w:val="en-US"/>
              </w:rPr>
            </w:pPr>
          </w:p>
        </w:tc>
      </w:tr>
      <w:tr w:rsidR="000455B1" w:rsidRPr="000A5D10" w14:paraId="30813909" w14:textId="77777777" w:rsidTr="005F7957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3D733" w14:textId="77777777" w:rsidR="000455B1" w:rsidRPr="000A5D10" w:rsidRDefault="000455B1" w:rsidP="000455B1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39EC3" w14:textId="77777777" w:rsidR="000455B1" w:rsidRPr="000A5D10" w:rsidRDefault="006C3CBA" w:rsidP="000455B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Картридж</w:t>
            </w:r>
            <w:r w:rsidRPr="000A5D10">
              <w:rPr>
                <w:color w:val="000000"/>
                <w:sz w:val="20"/>
                <w:szCs w:val="20"/>
                <w:lang w:val="en-US"/>
              </w:rPr>
              <w:t xml:space="preserve"> Q</w:t>
            </w:r>
            <w:r w:rsidR="000455B1" w:rsidRPr="000A5D10">
              <w:rPr>
                <w:color w:val="000000"/>
                <w:sz w:val="20"/>
                <w:szCs w:val="20"/>
                <w:lang w:val="en-US"/>
              </w:rPr>
              <w:t xml:space="preserve">6470A (Black) </w:t>
            </w:r>
            <w:r w:rsidR="000455B1">
              <w:rPr>
                <w:color w:val="000000"/>
                <w:sz w:val="20"/>
                <w:szCs w:val="20"/>
              </w:rPr>
              <w:t>для</w:t>
            </w:r>
            <w:r w:rsidR="000455B1" w:rsidRPr="000A5D10">
              <w:rPr>
                <w:color w:val="000000"/>
                <w:sz w:val="20"/>
                <w:szCs w:val="20"/>
                <w:lang w:val="en-US"/>
              </w:rPr>
              <w:t xml:space="preserve"> HP Color LaserJet 3800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E7382" w14:textId="77777777" w:rsidR="000455B1" w:rsidRDefault="000455B1" w:rsidP="000455B1">
            <w:pPr>
              <w:jc w:val="center"/>
            </w:pPr>
            <w:r w:rsidRPr="00556F2D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225CE" w14:textId="77777777" w:rsidR="000455B1" w:rsidRPr="000A5D10" w:rsidRDefault="000455B1" w:rsidP="000455B1">
            <w:pPr>
              <w:ind w:left="34"/>
              <w:rPr>
                <w:sz w:val="24"/>
                <w:szCs w:val="24"/>
                <w:lang w:val="en-US"/>
              </w:rPr>
            </w:pPr>
          </w:p>
        </w:tc>
      </w:tr>
      <w:tr w:rsidR="006C3CBA" w:rsidRPr="006C3CBA" w14:paraId="5A0429FC" w14:textId="77777777" w:rsidTr="005F7957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5E901" w14:textId="77777777" w:rsidR="006C3CBA" w:rsidRPr="000A5D10" w:rsidRDefault="006C3CBA" w:rsidP="000455B1">
            <w:pPr>
              <w:numPr>
                <w:ilvl w:val="0"/>
                <w:numId w:val="4"/>
              </w:numPr>
              <w:ind w:left="284"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8CA4C" w14:textId="77777777" w:rsidR="006C3CBA" w:rsidRPr="006C3CBA" w:rsidRDefault="006C3CBA" w:rsidP="000455B1">
            <w:pPr>
              <w:rPr>
                <w:color w:val="000000"/>
                <w:sz w:val="20"/>
                <w:szCs w:val="20"/>
                <w:lang w:val="en-US"/>
              </w:rPr>
            </w:pPr>
            <w:r w:rsidRPr="006C3CBA">
              <w:rPr>
                <w:color w:val="000000"/>
                <w:sz w:val="20"/>
                <w:szCs w:val="20"/>
              </w:rPr>
              <w:t>Картридж</w:t>
            </w:r>
            <w:r w:rsidRPr="006C3CBA">
              <w:rPr>
                <w:color w:val="000000"/>
                <w:sz w:val="20"/>
                <w:szCs w:val="20"/>
                <w:lang w:val="en-US"/>
              </w:rPr>
              <w:t xml:space="preserve"> F+ Imaging 60STB15 </w:t>
            </w:r>
            <w:r>
              <w:rPr>
                <w:color w:val="000000"/>
                <w:sz w:val="20"/>
                <w:szCs w:val="20"/>
              </w:rPr>
              <w:t>для</w:t>
            </w:r>
            <w:r w:rsidRPr="006C3CBA">
              <w:rPr>
                <w:color w:val="000000"/>
                <w:sz w:val="20"/>
                <w:szCs w:val="20"/>
                <w:lang w:val="en-US"/>
              </w:rPr>
              <w:t xml:space="preserve"> МФУ F+ imaging M60ade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56D8C" w14:textId="77777777" w:rsidR="006C3CBA" w:rsidRPr="006C3CBA" w:rsidRDefault="006C3CBA" w:rsidP="000455B1">
            <w:pPr>
              <w:jc w:val="center"/>
              <w:rPr>
                <w:sz w:val="24"/>
                <w:szCs w:val="24"/>
                <w:lang w:val="en-US"/>
              </w:rPr>
            </w:pPr>
            <w:r w:rsidRPr="00556F2D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86695" w14:textId="77777777" w:rsidR="006C3CBA" w:rsidRPr="000A5D10" w:rsidRDefault="006C3CBA" w:rsidP="000455B1">
            <w:pPr>
              <w:ind w:left="34"/>
              <w:rPr>
                <w:sz w:val="24"/>
                <w:szCs w:val="24"/>
                <w:lang w:val="en-US"/>
              </w:rPr>
            </w:pPr>
          </w:p>
        </w:tc>
      </w:tr>
      <w:tr w:rsidR="00E17F59" w:rsidRPr="00060566" w14:paraId="577274D5" w14:textId="77777777" w:rsidTr="009354A0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B89CD" w14:textId="77777777" w:rsidR="00E17F59" w:rsidRPr="00060566" w:rsidRDefault="00E17F59" w:rsidP="00D70A7E">
            <w:pPr>
              <w:spacing w:before="120" w:after="120"/>
              <w:ind w:left="34"/>
              <w:rPr>
                <w:b/>
                <w:bCs/>
                <w:sz w:val="24"/>
                <w:szCs w:val="24"/>
                <w:u w:val="single"/>
              </w:rPr>
            </w:pPr>
            <w:r w:rsidRPr="00060566">
              <w:rPr>
                <w:b/>
                <w:bCs/>
                <w:sz w:val="24"/>
                <w:szCs w:val="24"/>
                <w:u w:val="single"/>
              </w:rPr>
              <w:t>Восстановление картриджей (замена отработавших свой ресурс деталей (магнитный вал, ролик заряда, ракель, барабан, уплотнители) на новые)</w:t>
            </w:r>
          </w:p>
        </w:tc>
      </w:tr>
      <w:tr w:rsidR="000455B1" w:rsidRPr="00060566" w14:paraId="66B95A92" w14:textId="77777777" w:rsidTr="00914CE2">
        <w:trPr>
          <w:cantSplit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8F6DA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3037A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Canon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E30 для </w:t>
            </w:r>
            <w:proofErr w:type="spellStart"/>
            <w:r>
              <w:rPr>
                <w:color w:val="000000"/>
                <w:sz w:val="20"/>
                <w:szCs w:val="20"/>
              </w:rPr>
              <w:t>Canon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FC-108, 4000 копий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949F2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68E99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32133D70" w14:textId="77777777" w:rsidTr="00914CE2">
        <w:trPr>
          <w:cantSplit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48ED1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7EAD3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Canon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EP-27 для LBP-3200, MF3110 / 3228 / 5630 / 5650 / 5730 / 5750 / 5770, 2500 страниц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88714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2EFB9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17E896D3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8B221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6578E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Картридж CANON EP-22 к LBP-800/810/1120, 2500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CBF0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17880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7CE1F84C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EEBB3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52411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Принт-картридж ML-1210/20/50D3 </w:t>
            </w:r>
            <w:proofErr w:type="spellStart"/>
            <w:r>
              <w:rPr>
                <w:color w:val="000000"/>
                <w:sz w:val="20"/>
                <w:szCs w:val="20"/>
              </w:rPr>
              <w:t>Samsung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 ML-1010/20/1210/20М/50/1430, 2500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58B8D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75EF0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6BD54BE9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F7705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B495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Картридж C4092A HP LJ 1100, 2500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DBA0D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783B9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2629DE20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E2593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46307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Принт-картридж C7115А HP LJ 1000/1005/1200/1220/3300/20/30/80, 2500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C94E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26CEE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2B8D8D21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B282D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102D1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Принт-картридж C7115Х HP LJ 1200/1220/3300/20/30/80, 3500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D5CD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81D6C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06882E89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BFD1B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9F801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Принт-картридж CB435A для 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P1005/1006 (ресурс 1500 страниц)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40AA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98ECE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487099B2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DEC01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3AF9A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Принт-картридж CB436A для 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P1505/M1120/M1522 (ресурс 2000 страниц)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A250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3C6DB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692E0310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52F36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0F387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Принт-картридж CE278A для 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P1566/P1606w/M1536dnf (ресурс 2100 страниц) черный оригинал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2B66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CF274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627367B7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85C20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2ECE5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Принт-картридж CE285A для HP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P1102/P1102w/M1132/M1212/M1214 (ресурс 1600 страниц) черный оригинал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1304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143D0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5861C8AF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ED092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41288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CF280X Принт-картридж HP LJ </w:t>
            </w:r>
            <w:proofErr w:type="spellStart"/>
            <w:r>
              <w:rPr>
                <w:color w:val="000000"/>
                <w:sz w:val="20"/>
                <w:szCs w:val="20"/>
              </w:rPr>
              <w:t>Pro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400 M401/</w:t>
            </w:r>
            <w:proofErr w:type="spellStart"/>
            <w:r>
              <w:rPr>
                <w:color w:val="000000"/>
                <w:sz w:val="20"/>
                <w:szCs w:val="20"/>
              </w:rPr>
              <w:t>Pro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400 MFP M425 (ресурс 6900 страниц) увеличенный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CCAB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37525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2C41C99E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CBCEA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2099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Принт-картридж Q2612A (CANON 703) HP LJ 1010/1012/1015/1020/3050, 2000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3AEA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BF8BA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2F2D2AD5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08843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878B0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Принт-картридж Q5942А HP LJ 4250/4350, 10000 стр.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C5A3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CE5EA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2F3AC814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10BA3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85962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Принт-картридж Q5942X HP LJ 4250/4350, 20000 стр.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F778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77B87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08E131D5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A7F87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B5D31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Картридж Q5949A HP LJ 1160/1320, 2500 стр.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2A71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024D0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01A350DD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16BEE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6219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Картридж Q5949Х HP LJ 1320, 6000 копий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E54B6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4BF14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23FA8640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1E5A8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440C9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Q7553A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LJ P2015, 3000 стр.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53D5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AF309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09AFA784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D00E4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81B25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Картридж C4096A HP LJ 2100 /2200, 5000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3EFF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B8D7B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298FC7A0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A21C9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E3A7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Картридж Q7516A HP LJ 5200, 12000 стр.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4A05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47F2D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41D2E2E9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A1CA5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99F6A" w14:textId="77777777" w:rsidR="000455B1" w:rsidRPr="000455B1" w:rsidRDefault="000455B1" w:rsidP="000455B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Картридж</w:t>
            </w:r>
            <w:r w:rsidRPr="000455B1">
              <w:rPr>
                <w:color w:val="000000"/>
                <w:sz w:val="20"/>
                <w:szCs w:val="20"/>
                <w:lang w:val="en-US"/>
              </w:rPr>
              <w:t xml:space="preserve"> CE255A/CE255X </w:t>
            </w:r>
            <w:r>
              <w:rPr>
                <w:color w:val="000000"/>
                <w:sz w:val="20"/>
                <w:szCs w:val="20"/>
              </w:rPr>
              <w:t>для</w:t>
            </w:r>
            <w:r w:rsidRPr="000455B1">
              <w:rPr>
                <w:color w:val="000000"/>
                <w:sz w:val="20"/>
                <w:szCs w:val="20"/>
                <w:lang w:val="en-US"/>
              </w:rPr>
              <w:t xml:space="preserve"> HP LaserJet Pro MFP M521dn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56533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81824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3711588B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7E992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87995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C9730A чёрный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5550, 13 000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D000E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7D208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5285CD95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EABF5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79937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C9731A голубой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5550, 12 000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DAA33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72A7D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1F4F8453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CB49A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9723B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C9732A жёлтый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5550, 12 000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005B2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7435A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0E003A0A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43992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17293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C9733A пурпурный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5550, 12 000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557C2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465BF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0C3DA9E8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F4975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1CD57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CE260A чёрный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4025, 8 500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F7983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5A0FB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5E0709FB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BF243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9CB08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CE261A голубой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4025, 11 000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ED1D1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40595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645C8BD8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6CEC1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6A385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CE262A жёлтый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4025, 11 000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C0440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BEA69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3F436275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DC52B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1EB73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CE263A пурпурный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4025, 11 000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252AD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A7DA8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7E039933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506D6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FB8A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CC530A чёрный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2025, 3 500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58EAA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EC5B6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03329494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941AB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93EF9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CC531A голубой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2025, 2 800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1A80D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8F382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58DFC688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A96C8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74628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CC532A жёлтый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2025, 2 800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B52A9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EE6FA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3B5F0B97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034B6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2F3C6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CC533A пурпурный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2025, 2 800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EBB9C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030DA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0592152E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C6504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C1708" w14:textId="77777777" w:rsidR="000455B1" w:rsidRPr="000455B1" w:rsidRDefault="000455B1" w:rsidP="000455B1">
            <w:pPr>
              <w:rPr>
                <w:color w:val="000000"/>
                <w:sz w:val="20"/>
                <w:szCs w:val="20"/>
                <w:lang w:val="en-US"/>
              </w:rPr>
            </w:pPr>
            <w:r w:rsidRPr="000455B1">
              <w:rPr>
                <w:color w:val="000000"/>
                <w:sz w:val="20"/>
                <w:szCs w:val="20"/>
                <w:lang w:val="en-US"/>
              </w:rPr>
              <w:t xml:space="preserve">XEROX 013R00601 </w:t>
            </w:r>
            <w:r>
              <w:rPr>
                <w:color w:val="000000"/>
                <w:sz w:val="20"/>
                <w:szCs w:val="20"/>
              </w:rPr>
              <w:t>для</w:t>
            </w:r>
            <w:r w:rsidRPr="000455B1">
              <w:rPr>
                <w:color w:val="000000"/>
                <w:sz w:val="20"/>
                <w:szCs w:val="20"/>
                <w:lang w:val="en-US"/>
              </w:rPr>
              <w:t xml:space="preserve"> WorkCentre PE120, 3500 </w:t>
            </w:r>
            <w:r>
              <w:rPr>
                <w:color w:val="000000"/>
                <w:sz w:val="20"/>
                <w:szCs w:val="20"/>
              </w:rPr>
              <w:t>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C59CE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E341E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5CE4FD60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3349E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66000" w14:textId="77777777" w:rsidR="000455B1" w:rsidRPr="000455B1" w:rsidRDefault="000455B1" w:rsidP="000455B1">
            <w:pPr>
              <w:rPr>
                <w:color w:val="000000"/>
                <w:sz w:val="20"/>
                <w:szCs w:val="20"/>
                <w:lang w:val="en-US"/>
              </w:rPr>
            </w:pPr>
            <w:r w:rsidRPr="000455B1">
              <w:rPr>
                <w:color w:val="000000"/>
                <w:sz w:val="20"/>
                <w:szCs w:val="20"/>
                <w:lang w:val="en-US"/>
              </w:rPr>
              <w:t xml:space="preserve">XEROX 013R00606 </w:t>
            </w:r>
            <w:r>
              <w:rPr>
                <w:color w:val="000000"/>
                <w:sz w:val="20"/>
                <w:szCs w:val="20"/>
              </w:rPr>
              <w:t>для</w:t>
            </w:r>
            <w:r w:rsidRPr="000455B1">
              <w:rPr>
                <w:color w:val="000000"/>
                <w:sz w:val="20"/>
                <w:szCs w:val="20"/>
                <w:lang w:val="en-US"/>
              </w:rPr>
              <w:t xml:space="preserve"> WorkCentre PE120i, 5000 </w:t>
            </w:r>
            <w:r>
              <w:rPr>
                <w:color w:val="000000"/>
                <w:sz w:val="20"/>
                <w:szCs w:val="20"/>
              </w:rPr>
              <w:t>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DA83B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BBD2C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4696081D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93526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8D483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Тонер-картридж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Xerox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108R00796 для XEROX </w:t>
            </w:r>
            <w:proofErr w:type="spellStart"/>
            <w:r>
              <w:rPr>
                <w:color w:val="000000"/>
                <w:sz w:val="20"/>
                <w:szCs w:val="20"/>
              </w:rPr>
              <w:t>Phaser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3635 MFP, ресурс 5000 страниц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7A09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F79F3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9D5DAF" w14:paraId="0385F0F8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21A27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206F0" w14:textId="77777777" w:rsidR="000455B1" w:rsidRPr="000455B1" w:rsidRDefault="000455B1" w:rsidP="000455B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Барабан</w:t>
            </w:r>
            <w:r w:rsidRPr="000455B1">
              <w:rPr>
                <w:color w:val="000000"/>
                <w:sz w:val="20"/>
                <w:szCs w:val="20"/>
                <w:lang w:val="en-US"/>
              </w:rPr>
              <w:t xml:space="preserve"> Image Drum OKI &lt;44574307&gt; </w:t>
            </w:r>
            <w:r>
              <w:rPr>
                <w:color w:val="000000"/>
                <w:sz w:val="20"/>
                <w:szCs w:val="20"/>
              </w:rPr>
              <w:t>для</w:t>
            </w:r>
            <w:r w:rsidRPr="000455B1">
              <w:rPr>
                <w:color w:val="000000"/>
                <w:sz w:val="20"/>
                <w:szCs w:val="20"/>
                <w:lang w:val="en-US"/>
              </w:rPr>
              <w:t xml:space="preserve"> B401 / MB441 / MB451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0E494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DCEDE" w14:textId="77777777" w:rsidR="000455B1" w:rsidRPr="009D5DAF" w:rsidRDefault="000455B1" w:rsidP="000455B1">
            <w:pPr>
              <w:ind w:left="34"/>
              <w:rPr>
                <w:sz w:val="24"/>
                <w:szCs w:val="24"/>
                <w:lang w:val="en-US"/>
              </w:rPr>
            </w:pPr>
          </w:p>
        </w:tc>
      </w:tr>
      <w:tr w:rsidR="000455B1" w:rsidRPr="00060566" w14:paraId="1F1AD020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A1729" w14:textId="77777777" w:rsidR="000455B1" w:rsidRPr="004B480A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75B29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Ремонтный комплект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FS-2035MFP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0F083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060566">
              <w:rPr>
                <w:sz w:val="24"/>
                <w:szCs w:val="24"/>
              </w:rPr>
              <w:t>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7A968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4871E1D1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F3131" w14:textId="77777777" w:rsidR="000455B1" w:rsidRPr="004B480A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F0F45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TK-3100 к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Ecosys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M3540 </w:t>
            </w:r>
            <w:proofErr w:type="spellStart"/>
            <w:r>
              <w:rPr>
                <w:color w:val="000000"/>
                <w:sz w:val="20"/>
                <w:szCs w:val="20"/>
              </w:rPr>
              <w:t>dn</w:t>
            </w:r>
            <w:proofErr w:type="spellEnd"/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CE8A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5635F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4DD690AF" w14:textId="77777777" w:rsidTr="00914CE2">
        <w:trPr>
          <w:cantSplit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0F281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42810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TK-3060 к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Ecosys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M3645 </w:t>
            </w:r>
            <w:proofErr w:type="spellStart"/>
            <w:r>
              <w:rPr>
                <w:color w:val="000000"/>
                <w:sz w:val="20"/>
                <w:szCs w:val="20"/>
              </w:rPr>
              <w:t>dn</w:t>
            </w:r>
            <w:proofErr w:type="spellEnd"/>
            <w:r>
              <w:rPr>
                <w:color w:val="000000"/>
                <w:sz w:val="20"/>
                <w:szCs w:val="20"/>
              </w:rPr>
              <w:t>, 14 500 стр.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1C88E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7A1C9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21FE3242" w14:textId="77777777" w:rsidTr="00914CE2">
        <w:trPr>
          <w:cantSplit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95C4C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69777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TK-5290Y Жёлтый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D917C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33969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3453F0EB" w14:textId="77777777" w:rsidTr="00914CE2">
        <w:trPr>
          <w:cantSplit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AE1E6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8F8D0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TK-5290С Синий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E2F9D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54AD1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46B6047A" w14:textId="77777777" w:rsidTr="00914CE2">
        <w:trPr>
          <w:cantSplit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E3BAB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3CFDC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TK-5290К Черный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A025E" w14:textId="77777777" w:rsidR="000455B1" w:rsidRPr="00060566" w:rsidRDefault="000455B1" w:rsidP="000455B1">
            <w:pPr>
              <w:ind w:left="34"/>
              <w:jc w:val="center"/>
              <w:rPr>
                <w:sz w:val="24"/>
                <w:szCs w:val="24"/>
              </w:rPr>
            </w:pPr>
            <w:r w:rsidRPr="00060566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982A7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705AE09A" w14:textId="77777777" w:rsidTr="005418AC">
        <w:trPr>
          <w:cantSplit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6A4EB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1BB16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TK-5290М Пурпурный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F33487" w14:textId="77777777" w:rsidR="000455B1" w:rsidRDefault="000455B1" w:rsidP="000455B1">
            <w:pPr>
              <w:jc w:val="center"/>
            </w:pPr>
            <w:r w:rsidRPr="007C36DA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2EA7F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582B28DD" w14:textId="77777777" w:rsidTr="005418AC">
        <w:trPr>
          <w:cantSplit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7654F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68129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Картридж НР106A Черный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5C63B" w14:textId="77777777" w:rsidR="000455B1" w:rsidRDefault="000455B1" w:rsidP="000455B1">
            <w:pPr>
              <w:jc w:val="center"/>
            </w:pPr>
            <w:r w:rsidRPr="007C36DA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29216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7F175AE5" w14:textId="77777777" w:rsidTr="005418AC">
        <w:trPr>
          <w:cantSplit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B7C15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3E448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TK-1170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к  </w:t>
            </w:r>
            <w:proofErr w:type="spellStart"/>
            <w:r>
              <w:rPr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Ecosys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M2040dn,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96FE8" w14:textId="77777777" w:rsidR="000455B1" w:rsidRDefault="000455B1" w:rsidP="000455B1">
            <w:pPr>
              <w:jc w:val="center"/>
            </w:pPr>
            <w:r w:rsidRPr="007C36DA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6D146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66C0591C" w14:textId="77777777" w:rsidTr="005418AC">
        <w:trPr>
          <w:cantSplit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70CAF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E7B67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TK-3160 к </w:t>
            </w:r>
            <w:proofErr w:type="spellStart"/>
            <w:r>
              <w:rPr>
                <w:color w:val="000000"/>
                <w:sz w:val="20"/>
                <w:szCs w:val="20"/>
              </w:rPr>
              <w:t>Kyocera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ECOSYS M3645dn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0F27D" w14:textId="77777777" w:rsidR="000455B1" w:rsidRDefault="000455B1" w:rsidP="000455B1">
            <w:pPr>
              <w:jc w:val="center"/>
            </w:pPr>
            <w:r w:rsidRPr="007C36DA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3779C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2306B986" w14:textId="77777777" w:rsidTr="005418AC">
        <w:trPr>
          <w:cantSplit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78546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0C32C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C2670A чёрный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3550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C2276" w14:textId="77777777" w:rsidR="000455B1" w:rsidRDefault="000455B1" w:rsidP="000455B1">
            <w:pPr>
              <w:jc w:val="center"/>
            </w:pPr>
            <w:r w:rsidRPr="007C36DA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2DA8A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29016B16" w14:textId="77777777" w:rsidTr="005418AC">
        <w:trPr>
          <w:cantSplit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817E7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9EB08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C2671A голубой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3550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A8440" w14:textId="77777777" w:rsidR="000455B1" w:rsidRDefault="000455B1" w:rsidP="000455B1">
            <w:pPr>
              <w:jc w:val="center"/>
            </w:pPr>
            <w:r w:rsidRPr="007C36DA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045C5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1C90D6EE" w14:textId="77777777" w:rsidTr="005418AC">
        <w:trPr>
          <w:cantSplit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600A3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3384A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C2672A жёлтый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3550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36F3C" w14:textId="77777777" w:rsidR="000455B1" w:rsidRDefault="000455B1" w:rsidP="000455B1">
            <w:pPr>
              <w:jc w:val="center"/>
            </w:pPr>
            <w:r w:rsidRPr="007C36DA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F3067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60566" w14:paraId="30B5D7F3" w14:textId="77777777" w:rsidTr="005418AC">
        <w:trPr>
          <w:cantSplit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2376F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58866" w14:textId="77777777" w:rsidR="000455B1" w:rsidRDefault="000455B1" w:rsidP="000455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Картридж C2673A пурпурный для </w:t>
            </w:r>
            <w:proofErr w:type="spellStart"/>
            <w:r>
              <w:rPr>
                <w:color w:val="000000"/>
                <w:sz w:val="20"/>
                <w:szCs w:val="20"/>
              </w:rPr>
              <w:t>hp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LaserJet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3550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E7A42" w14:textId="77777777" w:rsidR="000455B1" w:rsidRDefault="000455B1" w:rsidP="000455B1">
            <w:pPr>
              <w:jc w:val="center"/>
            </w:pPr>
            <w:r w:rsidRPr="007C36DA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52192" w14:textId="77777777" w:rsidR="000455B1" w:rsidRPr="00060566" w:rsidRDefault="000455B1" w:rsidP="000455B1">
            <w:pPr>
              <w:ind w:left="34"/>
              <w:rPr>
                <w:sz w:val="24"/>
                <w:szCs w:val="24"/>
              </w:rPr>
            </w:pPr>
          </w:p>
        </w:tc>
      </w:tr>
      <w:tr w:rsidR="000455B1" w:rsidRPr="000455B1" w14:paraId="0F864844" w14:textId="77777777" w:rsidTr="005418AC">
        <w:trPr>
          <w:cantSplit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A4D0F" w14:textId="77777777" w:rsidR="000455B1" w:rsidRPr="00060566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B12BD" w14:textId="77777777" w:rsidR="000455B1" w:rsidRPr="000455B1" w:rsidRDefault="006C3CBA" w:rsidP="000455B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Картридж</w:t>
            </w:r>
            <w:r w:rsidRPr="000455B1">
              <w:rPr>
                <w:color w:val="000000"/>
                <w:sz w:val="20"/>
                <w:szCs w:val="20"/>
                <w:lang w:val="en-US"/>
              </w:rPr>
              <w:t xml:space="preserve"> Q</w:t>
            </w:r>
            <w:r w:rsidR="000455B1" w:rsidRPr="000455B1">
              <w:rPr>
                <w:color w:val="000000"/>
                <w:sz w:val="20"/>
                <w:szCs w:val="20"/>
                <w:lang w:val="en-US"/>
              </w:rPr>
              <w:t xml:space="preserve">7581A (Cyan) </w:t>
            </w:r>
            <w:r w:rsidR="000455B1">
              <w:rPr>
                <w:color w:val="000000"/>
                <w:sz w:val="20"/>
                <w:szCs w:val="20"/>
              </w:rPr>
              <w:t>для</w:t>
            </w:r>
            <w:r w:rsidR="000455B1" w:rsidRPr="000455B1">
              <w:rPr>
                <w:color w:val="000000"/>
                <w:sz w:val="20"/>
                <w:szCs w:val="20"/>
                <w:lang w:val="en-US"/>
              </w:rPr>
              <w:t xml:space="preserve"> HP Color LaserJet 3800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AB1C7" w14:textId="77777777" w:rsidR="000455B1" w:rsidRDefault="000455B1" w:rsidP="000455B1">
            <w:pPr>
              <w:jc w:val="center"/>
            </w:pPr>
            <w:r w:rsidRPr="007C36DA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30652" w14:textId="77777777" w:rsidR="000455B1" w:rsidRPr="000455B1" w:rsidRDefault="000455B1" w:rsidP="000455B1">
            <w:pPr>
              <w:ind w:left="34"/>
              <w:rPr>
                <w:sz w:val="24"/>
                <w:szCs w:val="24"/>
                <w:lang w:val="en-US"/>
              </w:rPr>
            </w:pPr>
          </w:p>
        </w:tc>
      </w:tr>
      <w:tr w:rsidR="000455B1" w:rsidRPr="000455B1" w14:paraId="632717C0" w14:textId="77777777" w:rsidTr="005418AC">
        <w:trPr>
          <w:cantSplit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F0F54" w14:textId="77777777" w:rsidR="000455B1" w:rsidRPr="000455B1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BCCF3" w14:textId="77777777" w:rsidR="000455B1" w:rsidRPr="000455B1" w:rsidRDefault="006C3CBA" w:rsidP="000455B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Картридж</w:t>
            </w:r>
            <w:r w:rsidRPr="000455B1">
              <w:rPr>
                <w:color w:val="000000"/>
                <w:sz w:val="20"/>
                <w:szCs w:val="20"/>
                <w:lang w:val="en-US"/>
              </w:rPr>
              <w:t xml:space="preserve"> Q</w:t>
            </w:r>
            <w:r w:rsidR="000455B1" w:rsidRPr="000455B1">
              <w:rPr>
                <w:color w:val="000000"/>
                <w:sz w:val="20"/>
                <w:szCs w:val="20"/>
                <w:lang w:val="en-US"/>
              </w:rPr>
              <w:t xml:space="preserve">7582A (Yellow) </w:t>
            </w:r>
            <w:r w:rsidR="000455B1">
              <w:rPr>
                <w:color w:val="000000"/>
                <w:sz w:val="20"/>
                <w:szCs w:val="20"/>
              </w:rPr>
              <w:t>для</w:t>
            </w:r>
            <w:r w:rsidR="000455B1" w:rsidRPr="000455B1">
              <w:rPr>
                <w:color w:val="000000"/>
                <w:sz w:val="20"/>
                <w:szCs w:val="20"/>
                <w:lang w:val="en-US"/>
              </w:rPr>
              <w:t xml:space="preserve"> HP Color LaserJet 3800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27266" w14:textId="77777777" w:rsidR="000455B1" w:rsidRDefault="000455B1" w:rsidP="000455B1">
            <w:pPr>
              <w:jc w:val="center"/>
            </w:pPr>
            <w:r w:rsidRPr="007C36DA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B9104" w14:textId="77777777" w:rsidR="000455B1" w:rsidRPr="000455B1" w:rsidRDefault="000455B1" w:rsidP="000455B1">
            <w:pPr>
              <w:ind w:left="34"/>
              <w:rPr>
                <w:sz w:val="24"/>
                <w:szCs w:val="24"/>
                <w:lang w:val="en-US"/>
              </w:rPr>
            </w:pPr>
          </w:p>
        </w:tc>
      </w:tr>
      <w:tr w:rsidR="000455B1" w:rsidRPr="000455B1" w14:paraId="13028D00" w14:textId="77777777" w:rsidTr="006C3CBA">
        <w:trPr>
          <w:cantSplit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6FDA9" w14:textId="77777777" w:rsidR="000455B1" w:rsidRPr="000455B1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2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E1F3B" w14:textId="77777777" w:rsidR="000455B1" w:rsidRPr="000455B1" w:rsidRDefault="006C3CBA" w:rsidP="000455B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Картридж</w:t>
            </w:r>
            <w:r w:rsidRPr="000455B1">
              <w:rPr>
                <w:color w:val="000000"/>
                <w:sz w:val="20"/>
                <w:szCs w:val="20"/>
                <w:lang w:val="en-US"/>
              </w:rPr>
              <w:t xml:space="preserve"> Q</w:t>
            </w:r>
            <w:r w:rsidR="000455B1" w:rsidRPr="000455B1">
              <w:rPr>
                <w:color w:val="000000"/>
                <w:sz w:val="20"/>
                <w:szCs w:val="20"/>
                <w:lang w:val="en-US"/>
              </w:rPr>
              <w:t xml:space="preserve">7583A (Magenta) </w:t>
            </w:r>
            <w:r w:rsidR="000455B1">
              <w:rPr>
                <w:color w:val="000000"/>
                <w:sz w:val="20"/>
                <w:szCs w:val="20"/>
              </w:rPr>
              <w:t>для</w:t>
            </w:r>
            <w:r w:rsidR="000455B1" w:rsidRPr="000455B1">
              <w:rPr>
                <w:color w:val="000000"/>
                <w:sz w:val="20"/>
                <w:szCs w:val="20"/>
                <w:lang w:val="en-US"/>
              </w:rPr>
              <w:t xml:space="preserve"> HP Color LaserJet 3800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0BE07" w14:textId="77777777" w:rsidR="000455B1" w:rsidRDefault="000455B1" w:rsidP="000455B1">
            <w:pPr>
              <w:jc w:val="center"/>
            </w:pPr>
            <w:r w:rsidRPr="007C36DA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6D0BD" w14:textId="77777777" w:rsidR="000455B1" w:rsidRPr="000455B1" w:rsidRDefault="000455B1" w:rsidP="000455B1">
            <w:pPr>
              <w:ind w:left="34"/>
              <w:rPr>
                <w:sz w:val="24"/>
                <w:szCs w:val="24"/>
                <w:lang w:val="en-US"/>
              </w:rPr>
            </w:pPr>
          </w:p>
        </w:tc>
      </w:tr>
      <w:tr w:rsidR="000455B1" w:rsidRPr="000455B1" w14:paraId="7BA51CE7" w14:textId="77777777" w:rsidTr="006C3CBA">
        <w:trPr>
          <w:cantSplit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7E9AA" w14:textId="77777777" w:rsidR="000455B1" w:rsidRPr="000455B1" w:rsidRDefault="000455B1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C0AD7" w14:textId="77777777" w:rsidR="000455B1" w:rsidRPr="000455B1" w:rsidRDefault="006C3CBA" w:rsidP="000455B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Картридж</w:t>
            </w:r>
            <w:r w:rsidRPr="000455B1">
              <w:rPr>
                <w:color w:val="000000"/>
                <w:sz w:val="20"/>
                <w:szCs w:val="20"/>
                <w:lang w:val="en-US"/>
              </w:rPr>
              <w:t xml:space="preserve"> Q</w:t>
            </w:r>
            <w:r w:rsidR="000455B1" w:rsidRPr="000455B1">
              <w:rPr>
                <w:color w:val="000000"/>
                <w:sz w:val="20"/>
                <w:szCs w:val="20"/>
                <w:lang w:val="en-US"/>
              </w:rPr>
              <w:t xml:space="preserve">6470A (Black) </w:t>
            </w:r>
            <w:r w:rsidR="000455B1">
              <w:rPr>
                <w:color w:val="000000"/>
                <w:sz w:val="20"/>
                <w:szCs w:val="20"/>
              </w:rPr>
              <w:t>для</w:t>
            </w:r>
            <w:r w:rsidR="000455B1" w:rsidRPr="000455B1">
              <w:rPr>
                <w:color w:val="000000"/>
                <w:sz w:val="20"/>
                <w:szCs w:val="20"/>
                <w:lang w:val="en-US"/>
              </w:rPr>
              <w:t xml:space="preserve"> HP Color LaserJet 3800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8C7CD" w14:textId="77777777" w:rsidR="000455B1" w:rsidRDefault="000455B1" w:rsidP="000455B1">
            <w:pPr>
              <w:jc w:val="center"/>
            </w:pPr>
            <w:r w:rsidRPr="007C36DA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5DA50" w14:textId="77777777" w:rsidR="000455B1" w:rsidRPr="000455B1" w:rsidRDefault="000455B1" w:rsidP="000455B1">
            <w:pPr>
              <w:ind w:left="34"/>
              <w:rPr>
                <w:sz w:val="24"/>
                <w:szCs w:val="24"/>
                <w:lang w:val="en-US"/>
              </w:rPr>
            </w:pPr>
          </w:p>
        </w:tc>
      </w:tr>
      <w:tr w:rsidR="006C3CBA" w:rsidRPr="006C3CBA" w14:paraId="41A4EF15" w14:textId="77777777" w:rsidTr="006C3CBA">
        <w:trPr>
          <w:cantSplit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2D510" w14:textId="77777777" w:rsidR="006C3CBA" w:rsidRPr="000455B1" w:rsidRDefault="006C3CBA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48620" w14:textId="77777777" w:rsidR="006C3CBA" w:rsidRPr="006C3CBA" w:rsidRDefault="006C3CBA" w:rsidP="000455B1">
            <w:pPr>
              <w:rPr>
                <w:color w:val="000000"/>
                <w:sz w:val="20"/>
                <w:szCs w:val="20"/>
                <w:lang w:val="en-US"/>
              </w:rPr>
            </w:pPr>
            <w:r w:rsidRPr="006C3CBA">
              <w:rPr>
                <w:color w:val="000000"/>
                <w:sz w:val="20"/>
                <w:szCs w:val="20"/>
              </w:rPr>
              <w:t>Картридж</w:t>
            </w:r>
            <w:r w:rsidRPr="006C3CBA">
              <w:rPr>
                <w:color w:val="000000"/>
                <w:sz w:val="20"/>
                <w:szCs w:val="20"/>
                <w:lang w:val="en-US"/>
              </w:rPr>
              <w:t xml:space="preserve"> F+ Imaging 60STB15 </w:t>
            </w:r>
            <w:r>
              <w:rPr>
                <w:color w:val="000000"/>
                <w:sz w:val="20"/>
                <w:szCs w:val="20"/>
              </w:rPr>
              <w:t>для</w:t>
            </w:r>
            <w:r w:rsidRPr="006C3CBA">
              <w:rPr>
                <w:color w:val="000000"/>
                <w:sz w:val="20"/>
                <w:szCs w:val="20"/>
                <w:lang w:val="en-US"/>
              </w:rPr>
              <w:t xml:space="preserve"> МФУ F+ imaging M60ade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A661F" w14:textId="77777777" w:rsidR="006C3CBA" w:rsidRPr="006C3CBA" w:rsidRDefault="006C3CBA" w:rsidP="000455B1">
            <w:pPr>
              <w:jc w:val="center"/>
              <w:rPr>
                <w:sz w:val="24"/>
                <w:szCs w:val="24"/>
                <w:lang w:val="en-US"/>
              </w:rPr>
            </w:pPr>
            <w:r w:rsidRPr="007C36DA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C8DB4" w14:textId="77777777" w:rsidR="006C3CBA" w:rsidRPr="000455B1" w:rsidRDefault="006C3CBA" w:rsidP="000455B1">
            <w:pPr>
              <w:ind w:left="34"/>
              <w:rPr>
                <w:sz w:val="24"/>
                <w:szCs w:val="24"/>
                <w:lang w:val="en-US"/>
              </w:rPr>
            </w:pPr>
          </w:p>
        </w:tc>
      </w:tr>
      <w:tr w:rsidR="006C3CBA" w:rsidRPr="006C3CBA" w14:paraId="1FDCD0E5" w14:textId="77777777" w:rsidTr="006C3CBA">
        <w:trPr>
          <w:cantSplit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4D769" w14:textId="77777777" w:rsidR="006C3CBA" w:rsidRPr="000455B1" w:rsidRDefault="006C3CBA" w:rsidP="000455B1">
            <w:pPr>
              <w:numPr>
                <w:ilvl w:val="0"/>
                <w:numId w:val="5"/>
              </w:numPr>
              <w:ind w:left="284"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8CEBA" w14:textId="77777777" w:rsidR="006C3CBA" w:rsidRPr="006C3CBA" w:rsidRDefault="006C3CBA" w:rsidP="000455B1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6C3CBA">
              <w:rPr>
                <w:color w:val="000000"/>
                <w:sz w:val="20"/>
                <w:szCs w:val="20"/>
              </w:rPr>
              <w:t>Фотобарабан</w:t>
            </w:r>
            <w:proofErr w:type="spellEnd"/>
            <w:r w:rsidRPr="006C3CBA">
              <w:rPr>
                <w:color w:val="000000"/>
                <w:sz w:val="20"/>
                <w:szCs w:val="20"/>
                <w:lang w:val="en-US"/>
              </w:rPr>
              <w:t xml:space="preserve"> F+ Imaging 60IU60S </w:t>
            </w:r>
            <w:r>
              <w:rPr>
                <w:color w:val="000000"/>
                <w:sz w:val="20"/>
                <w:szCs w:val="20"/>
              </w:rPr>
              <w:t>для</w:t>
            </w:r>
            <w:r w:rsidRPr="006C3CBA">
              <w:rPr>
                <w:color w:val="000000"/>
                <w:sz w:val="20"/>
                <w:szCs w:val="20"/>
                <w:lang w:val="en-US"/>
              </w:rPr>
              <w:t xml:space="preserve"> МФУ F+ imaging M60ade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FB1E0" w14:textId="77777777" w:rsidR="006C3CBA" w:rsidRPr="006C3CBA" w:rsidRDefault="006C3CBA" w:rsidP="000455B1">
            <w:pPr>
              <w:jc w:val="center"/>
              <w:rPr>
                <w:sz w:val="24"/>
                <w:szCs w:val="24"/>
                <w:lang w:val="en-US"/>
              </w:rPr>
            </w:pPr>
            <w:r w:rsidRPr="007C36DA">
              <w:rPr>
                <w:sz w:val="24"/>
                <w:szCs w:val="24"/>
              </w:rPr>
              <w:t>шт.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7C567" w14:textId="77777777" w:rsidR="006C3CBA" w:rsidRPr="000455B1" w:rsidRDefault="006C3CBA" w:rsidP="000455B1">
            <w:pPr>
              <w:ind w:left="34"/>
              <w:rPr>
                <w:sz w:val="24"/>
                <w:szCs w:val="24"/>
                <w:lang w:val="en-US"/>
              </w:rPr>
            </w:pPr>
          </w:p>
        </w:tc>
      </w:tr>
    </w:tbl>
    <w:p w14:paraId="754697D0" w14:textId="77777777" w:rsidR="00282F55" w:rsidRPr="000455B1" w:rsidRDefault="00282F55" w:rsidP="006D5563">
      <w:pPr>
        <w:pStyle w:val="a6"/>
        <w:ind w:left="34" w:firstLine="0"/>
        <w:jc w:val="center"/>
        <w:rPr>
          <w:sz w:val="24"/>
          <w:szCs w:val="24"/>
          <w:lang w:val="en-US"/>
        </w:rPr>
      </w:pPr>
    </w:p>
    <w:sectPr w:rsidR="00282F55" w:rsidRPr="000455B1" w:rsidSect="0025640D">
      <w:headerReference w:type="default" r:id="rId8"/>
      <w:footerReference w:type="default" r:id="rId9"/>
      <w:pgSz w:w="11906" w:h="16838"/>
      <w:pgMar w:top="1276" w:right="737" w:bottom="851" w:left="1560" w:header="568" w:footer="49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6AD0E" w14:textId="77777777" w:rsidR="008F3E8D" w:rsidRDefault="008F3E8D" w:rsidP="00AF00E0">
      <w:r>
        <w:separator/>
      </w:r>
    </w:p>
  </w:endnote>
  <w:endnote w:type="continuationSeparator" w:id="0">
    <w:p w14:paraId="610A2C82" w14:textId="77777777" w:rsidR="008F3E8D" w:rsidRDefault="008F3E8D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C2865" w14:textId="77777777" w:rsidR="00D70A7E" w:rsidRDefault="00D70A7E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34267" w14:textId="77777777" w:rsidR="008F3E8D" w:rsidRDefault="008F3E8D" w:rsidP="00AF00E0">
      <w:r>
        <w:separator/>
      </w:r>
    </w:p>
  </w:footnote>
  <w:footnote w:type="continuationSeparator" w:id="0">
    <w:p w14:paraId="0D131A45" w14:textId="77777777" w:rsidR="008F3E8D" w:rsidRDefault="008F3E8D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30024" w14:textId="77777777" w:rsidR="00D70A7E" w:rsidRPr="00DE64D6" w:rsidRDefault="00D70A7E">
    <w:pPr>
      <w:pStyle w:val="af0"/>
      <w:jc w:val="center"/>
      <w:rPr>
        <w:sz w:val="24"/>
        <w:szCs w:val="24"/>
      </w:rPr>
    </w:pPr>
    <w:r w:rsidRPr="00DE64D6">
      <w:rPr>
        <w:sz w:val="24"/>
        <w:szCs w:val="24"/>
      </w:rPr>
      <w:fldChar w:fldCharType="begin"/>
    </w:r>
    <w:r w:rsidRPr="00DE64D6">
      <w:rPr>
        <w:sz w:val="24"/>
        <w:szCs w:val="24"/>
      </w:rPr>
      <w:instrText>PAGE   \* MERGEFORMAT</w:instrText>
    </w:r>
    <w:r w:rsidRPr="00DE64D6">
      <w:rPr>
        <w:sz w:val="24"/>
        <w:szCs w:val="24"/>
      </w:rPr>
      <w:fldChar w:fldCharType="separate"/>
    </w:r>
    <w:r w:rsidR="007774AB">
      <w:rPr>
        <w:noProof/>
        <w:sz w:val="24"/>
        <w:szCs w:val="24"/>
      </w:rPr>
      <w:t>9</w:t>
    </w:r>
    <w:r w:rsidRPr="00DE64D6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cs="Times New Roman" w:hint="default"/>
      </w:rPr>
    </w:lvl>
  </w:abstractNum>
  <w:abstractNum w:abstractNumId="3" w15:restartNumberingAfterBreak="0">
    <w:nsid w:val="00000008"/>
    <w:multiLevelType w:val="multi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6" w15:restartNumberingAfterBreak="0">
    <w:nsid w:val="0000000D"/>
    <w:multiLevelType w:val="multilevel"/>
    <w:tmpl w:val="0000000D"/>
    <w:name w:val="WW8Num1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7" w15:restartNumberingAfterBreak="0">
    <w:nsid w:val="0000000F"/>
    <w:multiLevelType w:val="multi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8" w15:restartNumberingAfterBreak="0">
    <w:nsid w:val="00000012"/>
    <w:multiLevelType w:val="multilevel"/>
    <w:tmpl w:val="00000012"/>
    <w:name w:val="WW8Num2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9" w15:restartNumberingAfterBreak="0">
    <w:nsid w:val="00000015"/>
    <w:multiLevelType w:val="multilevel"/>
    <w:tmpl w:val="00000015"/>
    <w:name w:val="WW8Num2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0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00000017"/>
    <w:multiLevelType w:val="multilevel"/>
    <w:tmpl w:val="00000017"/>
    <w:name w:val="WW8Num3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18"/>
    <w:multiLevelType w:val="multilevel"/>
    <w:tmpl w:val="00000018"/>
    <w:name w:val="WW8Num33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 w15:restartNumberingAfterBreak="0">
    <w:nsid w:val="0000001C"/>
    <w:multiLevelType w:val="multilevel"/>
    <w:tmpl w:val="0000001C"/>
    <w:name w:val="WW8Num4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4" w15:restartNumberingAfterBreak="0">
    <w:nsid w:val="0000001D"/>
    <w:multiLevelType w:val="multilevel"/>
    <w:tmpl w:val="0000001D"/>
    <w:name w:val="WW8Num4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5" w15:restartNumberingAfterBreak="0">
    <w:nsid w:val="0000001E"/>
    <w:multiLevelType w:val="multilevel"/>
    <w:tmpl w:val="0000001E"/>
    <w:name w:val="WW8Num46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6" w15:restartNumberingAfterBreak="0">
    <w:nsid w:val="159C36C5"/>
    <w:multiLevelType w:val="hybridMultilevel"/>
    <w:tmpl w:val="CEBC8C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6BF1870"/>
    <w:multiLevelType w:val="multilevel"/>
    <w:tmpl w:val="CC0A267A"/>
    <w:lvl w:ilvl="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69A0170"/>
    <w:multiLevelType w:val="hybridMultilevel"/>
    <w:tmpl w:val="BB400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50444"/>
    <w:multiLevelType w:val="hybridMultilevel"/>
    <w:tmpl w:val="CBB6C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DF4BA8"/>
    <w:multiLevelType w:val="hybridMultilevel"/>
    <w:tmpl w:val="3E34D6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89026A0"/>
    <w:multiLevelType w:val="hybridMultilevel"/>
    <w:tmpl w:val="7C822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257BCC"/>
    <w:multiLevelType w:val="hybridMultilevel"/>
    <w:tmpl w:val="E9A28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0"/>
  </w:num>
  <w:num w:numId="3">
    <w:abstractNumId w:val="16"/>
  </w:num>
  <w:num w:numId="4">
    <w:abstractNumId w:val="22"/>
  </w:num>
  <w:num w:numId="5">
    <w:abstractNumId w:val="19"/>
  </w:num>
  <w:num w:numId="6">
    <w:abstractNumId w:val="21"/>
  </w:num>
  <w:num w:numId="7">
    <w:abstractNumId w:val="18"/>
  </w:num>
  <w:num w:numId="8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97A"/>
    <w:rsid w:val="00001C50"/>
    <w:rsid w:val="00002DFA"/>
    <w:rsid w:val="00010B2E"/>
    <w:rsid w:val="00010DD1"/>
    <w:rsid w:val="0001721D"/>
    <w:rsid w:val="00017251"/>
    <w:rsid w:val="000249BA"/>
    <w:rsid w:val="00027261"/>
    <w:rsid w:val="00027864"/>
    <w:rsid w:val="00030D01"/>
    <w:rsid w:val="000320FB"/>
    <w:rsid w:val="000322AF"/>
    <w:rsid w:val="00032E9D"/>
    <w:rsid w:val="00033431"/>
    <w:rsid w:val="000340A0"/>
    <w:rsid w:val="0003765F"/>
    <w:rsid w:val="000378F2"/>
    <w:rsid w:val="000435D2"/>
    <w:rsid w:val="000455B1"/>
    <w:rsid w:val="00051ED7"/>
    <w:rsid w:val="0005201B"/>
    <w:rsid w:val="000520BB"/>
    <w:rsid w:val="000521F3"/>
    <w:rsid w:val="0005326E"/>
    <w:rsid w:val="00057F15"/>
    <w:rsid w:val="00061B27"/>
    <w:rsid w:val="00064420"/>
    <w:rsid w:val="00066711"/>
    <w:rsid w:val="00070571"/>
    <w:rsid w:val="0007319C"/>
    <w:rsid w:val="000756F4"/>
    <w:rsid w:val="000760D2"/>
    <w:rsid w:val="000760FD"/>
    <w:rsid w:val="00082872"/>
    <w:rsid w:val="00087139"/>
    <w:rsid w:val="00087303"/>
    <w:rsid w:val="000905D3"/>
    <w:rsid w:val="00091613"/>
    <w:rsid w:val="00092804"/>
    <w:rsid w:val="00095CB3"/>
    <w:rsid w:val="000A281D"/>
    <w:rsid w:val="000A410D"/>
    <w:rsid w:val="000A5D10"/>
    <w:rsid w:val="000B19A7"/>
    <w:rsid w:val="000B417E"/>
    <w:rsid w:val="000B4590"/>
    <w:rsid w:val="000C7EEE"/>
    <w:rsid w:val="000D13C1"/>
    <w:rsid w:val="000D2AE8"/>
    <w:rsid w:val="000D3506"/>
    <w:rsid w:val="000D6980"/>
    <w:rsid w:val="000D7B2F"/>
    <w:rsid w:val="000E1156"/>
    <w:rsid w:val="000E4C99"/>
    <w:rsid w:val="000E7A17"/>
    <w:rsid w:val="000F7527"/>
    <w:rsid w:val="00100269"/>
    <w:rsid w:val="001061E5"/>
    <w:rsid w:val="00106279"/>
    <w:rsid w:val="0011262B"/>
    <w:rsid w:val="00114407"/>
    <w:rsid w:val="00117635"/>
    <w:rsid w:val="00117BF4"/>
    <w:rsid w:val="00121A9B"/>
    <w:rsid w:val="00124291"/>
    <w:rsid w:val="001253B1"/>
    <w:rsid w:val="0012733D"/>
    <w:rsid w:val="00127709"/>
    <w:rsid w:val="0013131C"/>
    <w:rsid w:val="00133867"/>
    <w:rsid w:val="001355C1"/>
    <w:rsid w:val="001369B5"/>
    <w:rsid w:val="00136FF2"/>
    <w:rsid w:val="001375BE"/>
    <w:rsid w:val="00143A2B"/>
    <w:rsid w:val="0014656C"/>
    <w:rsid w:val="00147E22"/>
    <w:rsid w:val="00150232"/>
    <w:rsid w:val="00150F0D"/>
    <w:rsid w:val="00150FEA"/>
    <w:rsid w:val="00160DE3"/>
    <w:rsid w:val="00161155"/>
    <w:rsid w:val="00163C35"/>
    <w:rsid w:val="001769CB"/>
    <w:rsid w:val="001807BA"/>
    <w:rsid w:val="001835BB"/>
    <w:rsid w:val="001839F9"/>
    <w:rsid w:val="001876AE"/>
    <w:rsid w:val="001909D5"/>
    <w:rsid w:val="00191902"/>
    <w:rsid w:val="00192D25"/>
    <w:rsid w:val="001939CE"/>
    <w:rsid w:val="00196AE4"/>
    <w:rsid w:val="001A013C"/>
    <w:rsid w:val="001A1615"/>
    <w:rsid w:val="001A33A5"/>
    <w:rsid w:val="001A7A33"/>
    <w:rsid w:val="001B271B"/>
    <w:rsid w:val="001B2C75"/>
    <w:rsid w:val="001B2CE2"/>
    <w:rsid w:val="001B4F37"/>
    <w:rsid w:val="001B7F66"/>
    <w:rsid w:val="001C17E5"/>
    <w:rsid w:val="001C2993"/>
    <w:rsid w:val="001C2AFD"/>
    <w:rsid w:val="001C5AF9"/>
    <w:rsid w:val="001E1804"/>
    <w:rsid w:val="001E478E"/>
    <w:rsid w:val="001E6C83"/>
    <w:rsid w:val="001F72D4"/>
    <w:rsid w:val="00200AD5"/>
    <w:rsid w:val="002023F4"/>
    <w:rsid w:val="00204065"/>
    <w:rsid w:val="002158F6"/>
    <w:rsid w:val="00217D57"/>
    <w:rsid w:val="002213EB"/>
    <w:rsid w:val="00224785"/>
    <w:rsid w:val="00226578"/>
    <w:rsid w:val="00230694"/>
    <w:rsid w:val="00230A2D"/>
    <w:rsid w:val="00231D61"/>
    <w:rsid w:val="00233EB1"/>
    <w:rsid w:val="00233F31"/>
    <w:rsid w:val="00234101"/>
    <w:rsid w:val="002351BD"/>
    <w:rsid w:val="00237DCE"/>
    <w:rsid w:val="00241284"/>
    <w:rsid w:val="00242C93"/>
    <w:rsid w:val="00245BFB"/>
    <w:rsid w:val="0024753B"/>
    <w:rsid w:val="0025640D"/>
    <w:rsid w:val="00260602"/>
    <w:rsid w:val="00261F25"/>
    <w:rsid w:val="00264135"/>
    <w:rsid w:val="00272CDD"/>
    <w:rsid w:val="002802C8"/>
    <w:rsid w:val="00281AC9"/>
    <w:rsid w:val="00282F55"/>
    <w:rsid w:val="00283185"/>
    <w:rsid w:val="00283AB6"/>
    <w:rsid w:val="00284E0B"/>
    <w:rsid w:val="00294226"/>
    <w:rsid w:val="002953C4"/>
    <w:rsid w:val="00295941"/>
    <w:rsid w:val="002A1EC3"/>
    <w:rsid w:val="002A2652"/>
    <w:rsid w:val="002A3423"/>
    <w:rsid w:val="002A721E"/>
    <w:rsid w:val="002B2122"/>
    <w:rsid w:val="002B2EEC"/>
    <w:rsid w:val="002C066D"/>
    <w:rsid w:val="002D36F8"/>
    <w:rsid w:val="002D4155"/>
    <w:rsid w:val="002D756C"/>
    <w:rsid w:val="002E2E38"/>
    <w:rsid w:val="002E719A"/>
    <w:rsid w:val="002E7E11"/>
    <w:rsid w:val="002F457D"/>
    <w:rsid w:val="002F4939"/>
    <w:rsid w:val="002F5E38"/>
    <w:rsid w:val="002F64B1"/>
    <w:rsid w:val="00302A8B"/>
    <w:rsid w:val="003036C5"/>
    <w:rsid w:val="003126C2"/>
    <w:rsid w:val="00312E78"/>
    <w:rsid w:val="00312EA5"/>
    <w:rsid w:val="00312FE0"/>
    <w:rsid w:val="00314C6D"/>
    <w:rsid w:val="003150C4"/>
    <w:rsid w:val="00315A78"/>
    <w:rsid w:val="0032076E"/>
    <w:rsid w:val="00321BB8"/>
    <w:rsid w:val="003249E6"/>
    <w:rsid w:val="00342755"/>
    <w:rsid w:val="00342F0E"/>
    <w:rsid w:val="003442BC"/>
    <w:rsid w:val="00345CA0"/>
    <w:rsid w:val="00351A69"/>
    <w:rsid w:val="00352102"/>
    <w:rsid w:val="00356014"/>
    <w:rsid w:val="0036097F"/>
    <w:rsid w:val="00365300"/>
    <w:rsid w:val="003766B6"/>
    <w:rsid w:val="003770DA"/>
    <w:rsid w:val="0037712E"/>
    <w:rsid w:val="003814DC"/>
    <w:rsid w:val="00383188"/>
    <w:rsid w:val="00384031"/>
    <w:rsid w:val="003845B0"/>
    <w:rsid w:val="00386F3A"/>
    <w:rsid w:val="00396225"/>
    <w:rsid w:val="00397CA8"/>
    <w:rsid w:val="003A02B8"/>
    <w:rsid w:val="003A222E"/>
    <w:rsid w:val="003A2349"/>
    <w:rsid w:val="003A2547"/>
    <w:rsid w:val="003A277C"/>
    <w:rsid w:val="003A2D4A"/>
    <w:rsid w:val="003A2DFF"/>
    <w:rsid w:val="003A3BCF"/>
    <w:rsid w:val="003A62B4"/>
    <w:rsid w:val="003B01A8"/>
    <w:rsid w:val="003B026E"/>
    <w:rsid w:val="003C16E2"/>
    <w:rsid w:val="003C2936"/>
    <w:rsid w:val="003C2B42"/>
    <w:rsid w:val="003C524E"/>
    <w:rsid w:val="003C663C"/>
    <w:rsid w:val="003C6F5A"/>
    <w:rsid w:val="003D0350"/>
    <w:rsid w:val="003D0E9A"/>
    <w:rsid w:val="003D4E5E"/>
    <w:rsid w:val="003D4EF7"/>
    <w:rsid w:val="003D62A1"/>
    <w:rsid w:val="003D6E6E"/>
    <w:rsid w:val="003E751E"/>
    <w:rsid w:val="003E7FFB"/>
    <w:rsid w:val="003F209F"/>
    <w:rsid w:val="003F45FE"/>
    <w:rsid w:val="003F4FF9"/>
    <w:rsid w:val="003F53EB"/>
    <w:rsid w:val="004002E0"/>
    <w:rsid w:val="004032D3"/>
    <w:rsid w:val="00407DF5"/>
    <w:rsid w:val="00410450"/>
    <w:rsid w:val="00413392"/>
    <w:rsid w:val="00413641"/>
    <w:rsid w:val="00414E2E"/>
    <w:rsid w:val="00417CEB"/>
    <w:rsid w:val="00435B59"/>
    <w:rsid w:val="00441490"/>
    <w:rsid w:val="004417F8"/>
    <w:rsid w:val="00441C0F"/>
    <w:rsid w:val="0044228F"/>
    <w:rsid w:val="0044583E"/>
    <w:rsid w:val="004526A5"/>
    <w:rsid w:val="00461298"/>
    <w:rsid w:val="004624FA"/>
    <w:rsid w:val="004647F4"/>
    <w:rsid w:val="0047017C"/>
    <w:rsid w:val="00473820"/>
    <w:rsid w:val="004754F6"/>
    <w:rsid w:val="00476967"/>
    <w:rsid w:val="00476AB1"/>
    <w:rsid w:val="004803E4"/>
    <w:rsid w:val="00480989"/>
    <w:rsid w:val="004832F3"/>
    <w:rsid w:val="00483A35"/>
    <w:rsid w:val="004840FF"/>
    <w:rsid w:val="0048428C"/>
    <w:rsid w:val="004846CC"/>
    <w:rsid w:val="00484A71"/>
    <w:rsid w:val="00485A36"/>
    <w:rsid w:val="00493075"/>
    <w:rsid w:val="00497ED2"/>
    <w:rsid w:val="004A1E38"/>
    <w:rsid w:val="004A2AEF"/>
    <w:rsid w:val="004A4110"/>
    <w:rsid w:val="004B007F"/>
    <w:rsid w:val="004B6A3D"/>
    <w:rsid w:val="004C0405"/>
    <w:rsid w:val="004C0C63"/>
    <w:rsid w:val="004C1564"/>
    <w:rsid w:val="004C169D"/>
    <w:rsid w:val="004C26FE"/>
    <w:rsid w:val="004C3D09"/>
    <w:rsid w:val="004D56A3"/>
    <w:rsid w:val="004D6099"/>
    <w:rsid w:val="004D614E"/>
    <w:rsid w:val="004D6611"/>
    <w:rsid w:val="004E487D"/>
    <w:rsid w:val="004E6112"/>
    <w:rsid w:val="004E75A8"/>
    <w:rsid w:val="004E7917"/>
    <w:rsid w:val="004F3534"/>
    <w:rsid w:val="004F443C"/>
    <w:rsid w:val="004F74DB"/>
    <w:rsid w:val="00503561"/>
    <w:rsid w:val="00511E1D"/>
    <w:rsid w:val="005167C2"/>
    <w:rsid w:val="0052100B"/>
    <w:rsid w:val="005224EE"/>
    <w:rsid w:val="0052474F"/>
    <w:rsid w:val="0052478B"/>
    <w:rsid w:val="005273CE"/>
    <w:rsid w:val="00530E2B"/>
    <w:rsid w:val="0053642F"/>
    <w:rsid w:val="00537B0D"/>
    <w:rsid w:val="00541A59"/>
    <w:rsid w:val="00543A45"/>
    <w:rsid w:val="00544022"/>
    <w:rsid w:val="00546EE8"/>
    <w:rsid w:val="0055215C"/>
    <w:rsid w:val="00554A95"/>
    <w:rsid w:val="00555156"/>
    <w:rsid w:val="0056001E"/>
    <w:rsid w:val="005604E8"/>
    <w:rsid w:val="00560CE9"/>
    <w:rsid w:val="005617D2"/>
    <w:rsid w:val="005623E0"/>
    <w:rsid w:val="00562604"/>
    <w:rsid w:val="00565AE6"/>
    <w:rsid w:val="00572BFB"/>
    <w:rsid w:val="005769CB"/>
    <w:rsid w:val="00577D80"/>
    <w:rsid w:val="00581048"/>
    <w:rsid w:val="00582061"/>
    <w:rsid w:val="00582195"/>
    <w:rsid w:val="005822EB"/>
    <w:rsid w:val="00586EB4"/>
    <w:rsid w:val="005923B5"/>
    <w:rsid w:val="00594D13"/>
    <w:rsid w:val="005A11D4"/>
    <w:rsid w:val="005A1E6F"/>
    <w:rsid w:val="005A2DBB"/>
    <w:rsid w:val="005B0BAD"/>
    <w:rsid w:val="005B2D73"/>
    <w:rsid w:val="005B6940"/>
    <w:rsid w:val="005C6AE0"/>
    <w:rsid w:val="005D47B0"/>
    <w:rsid w:val="005E3BF2"/>
    <w:rsid w:val="005E6486"/>
    <w:rsid w:val="005F30C7"/>
    <w:rsid w:val="00600638"/>
    <w:rsid w:val="00611497"/>
    <w:rsid w:val="00611A73"/>
    <w:rsid w:val="00611B70"/>
    <w:rsid w:val="006151BE"/>
    <w:rsid w:val="006166B7"/>
    <w:rsid w:val="0061733C"/>
    <w:rsid w:val="00621032"/>
    <w:rsid w:val="00621F62"/>
    <w:rsid w:val="006242B7"/>
    <w:rsid w:val="0062615E"/>
    <w:rsid w:val="00626E4A"/>
    <w:rsid w:val="00627193"/>
    <w:rsid w:val="00632B56"/>
    <w:rsid w:val="00633032"/>
    <w:rsid w:val="0063327E"/>
    <w:rsid w:val="00640F0C"/>
    <w:rsid w:val="00641553"/>
    <w:rsid w:val="00646CC9"/>
    <w:rsid w:val="006508A9"/>
    <w:rsid w:val="00650F60"/>
    <w:rsid w:val="00651D6C"/>
    <w:rsid w:val="00654181"/>
    <w:rsid w:val="006577BE"/>
    <w:rsid w:val="0066149E"/>
    <w:rsid w:val="00661D04"/>
    <w:rsid w:val="00662825"/>
    <w:rsid w:val="00665200"/>
    <w:rsid w:val="0066777A"/>
    <w:rsid w:val="006725A2"/>
    <w:rsid w:val="00673376"/>
    <w:rsid w:val="006736C9"/>
    <w:rsid w:val="00675FCE"/>
    <w:rsid w:val="00676B81"/>
    <w:rsid w:val="006779A0"/>
    <w:rsid w:val="00677EAD"/>
    <w:rsid w:val="00681D9C"/>
    <w:rsid w:val="006A2F9D"/>
    <w:rsid w:val="006B0511"/>
    <w:rsid w:val="006B473B"/>
    <w:rsid w:val="006C242D"/>
    <w:rsid w:val="006C3C31"/>
    <w:rsid w:val="006C3CBA"/>
    <w:rsid w:val="006D133D"/>
    <w:rsid w:val="006D1387"/>
    <w:rsid w:val="006D5563"/>
    <w:rsid w:val="006D6E94"/>
    <w:rsid w:val="006E0BC0"/>
    <w:rsid w:val="006E1BF1"/>
    <w:rsid w:val="006E4B09"/>
    <w:rsid w:val="006E751D"/>
    <w:rsid w:val="006F3D98"/>
    <w:rsid w:val="006F4261"/>
    <w:rsid w:val="006F56FB"/>
    <w:rsid w:val="006F576F"/>
    <w:rsid w:val="006F7CC9"/>
    <w:rsid w:val="00701113"/>
    <w:rsid w:val="007024B5"/>
    <w:rsid w:val="0070715C"/>
    <w:rsid w:val="00707BCD"/>
    <w:rsid w:val="00711F55"/>
    <w:rsid w:val="0071745D"/>
    <w:rsid w:val="00722D3F"/>
    <w:rsid w:val="00726822"/>
    <w:rsid w:val="00727DA6"/>
    <w:rsid w:val="00727FE6"/>
    <w:rsid w:val="0074125A"/>
    <w:rsid w:val="00744916"/>
    <w:rsid w:val="00745B99"/>
    <w:rsid w:val="00753695"/>
    <w:rsid w:val="00755A4A"/>
    <w:rsid w:val="00757BEA"/>
    <w:rsid w:val="00757F7C"/>
    <w:rsid w:val="007618FB"/>
    <w:rsid w:val="00767477"/>
    <w:rsid w:val="007708C8"/>
    <w:rsid w:val="0077252C"/>
    <w:rsid w:val="00773A55"/>
    <w:rsid w:val="00773D01"/>
    <w:rsid w:val="00773D04"/>
    <w:rsid w:val="007774AB"/>
    <w:rsid w:val="00780F27"/>
    <w:rsid w:val="007819B0"/>
    <w:rsid w:val="00781CF3"/>
    <w:rsid w:val="0079483C"/>
    <w:rsid w:val="007A6936"/>
    <w:rsid w:val="007A694B"/>
    <w:rsid w:val="007A7A01"/>
    <w:rsid w:val="007B15EA"/>
    <w:rsid w:val="007B3C32"/>
    <w:rsid w:val="007C327F"/>
    <w:rsid w:val="007C695B"/>
    <w:rsid w:val="007D2D2A"/>
    <w:rsid w:val="007D4BF6"/>
    <w:rsid w:val="007E1191"/>
    <w:rsid w:val="007E1537"/>
    <w:rsid w:val="007E18F9"/>
    <w:rsid w:val="007E24E4"/>
    <w:rsid w:val="007E3F4F"/>
    <w:rsid w:val="007E3F84"/>
    <w:rsid w:val="007E41B4"/>
    <w:rsid w:val="007E6287"/>
    <w:rsid w:val="007F127E"/>
    <w:rsid w:val="007F32B1"/>
    <w:rsid w:val="00803158"/>
    <w:rsid w:val="0080323E"/>
    <w:rsid w:val="00804DE5"/>
    <w:rsid w:val="00810F5C"/>
    <w:rsid w:val="00813AA3"/>
    <w:rsid w:val="00821208"/>
    <w:rsid w:val="00821968"/>
    <w:rsid w:val="00823A4A"/>
    <w:rsid w:val="00825231"/>
    <w:rsid w:val="0082786A"/>
    <w:rsid w:val="00831953"/>
    <w:rsid w:val="00833889"/>
    <w:rsid w:val="00834E56"/>
    <w:rsid w:val="00841223"/>
    <w:rsid w:val="008424E4"/>
    <w:rsid w:val="008515D0"/>
    <w:rsid w:val="00851D39"/>
    <w:rsid w:val="00854E59"/>
    <w:rsid w:val="00855B3A"/>
    <w:rsid w:val="008608DF"/>
    <w:rsid w:val="008616B5"/>
    <w:rsid w:val="008623CD"/>
    <w:rsid w:val="0086371E"/>
    <w:rsid w:val="008639C2"/>
    <w:rsid w:val="00863A4E"/>
    <w:rsid w:val="0087070D"/>
    <w:rsid w:val="00871816"/>
    <w:rsid w:val="008746C3"/>
    <w:rsid w:val="008757F8"/>
    <w:rsid w:val="00875ECE"/>
    <w:rsid w:val="008840A6"/>
    <w:rsid w:val="00885024"/>
    <w:rsid w:val="0089349F"/>
    <w:rsid w:val="00895188"/>
    <w:rsid w:val="008A090A"/>
    <w:rsid w:val="008A5C71"/>
    <w:rsid w:val="008B1134"/>
    <w:rsid w:val="008B59AD"/>
    <w:rsid w:val="008B6973"/>
    <w:rsid w:val="008B72F8"/>
    <w:rsid w:val="008B7C4C"/>
    <w:rsid w:val="008D1D71"/>
    <w:rsid w:val="008D36A1"/>
    <w:rsid w:val="008D708F"/>
    <w:rsid w:val="008E4C5F"/>
    <w:rsid w:val="008E7FE3"/>
    <w:rsid w:val="008F196F"/>
    <w:rsid w:val="008F3E8D"/>
    <w:rsid w:val="008F4D1D"/>
    <w:rsid w:val="008F5BAC"/>
    <w:rsid w:val="008F7F73"/>
    <w:rsid w:val="009022B4"/>
    <w:rsid w:val="00903477"/>
    <w:rsid w:val="00903647"/>
    <w:rsid w:val="0090487A"/>
    <w:rsid w:val="00910732"/>
    <w:rsid w:val="00913ED2"/>
    <w:rsid w:val="00915A13"/>
    <w:rsid w:val="0092050E"/>
    <w:rsid w:val="009221CC"/>
    <w:rsid w:val="00923027"/>
    <w:rsid w:val="00925078"/>
    <w:rsid w:val="009354A0"/>
    <w:rsid w:val="00941D68"/>
    <w:rsid w:val="00941F09"/>
    <w:rsid w:val="00944BC3"/>
    <w:rsid w:val="00946D4D"/>
    <w:rsid w:val="00954806"/>
    <w:rsid w:val="009550DC"/>
    <w:rsid w:val="00963D94"/>
    <w:rsid w:val="00965C9A"/>
    <w:rsid w:val="00967754"/>
    <w:rsid w:val="00970D88"/>
    <w:rsid w:val="00973EA6"/>
    <w:rsid w:val="00974C9B"/>
    <w:rsid w:val="009812D2"/>
    <w:rsid w:val="0098341B"/>
    <w:rsid w:val="00984E65"/>
    <w:rsid w:val="009856F6"/>
    <w:rsid w:val="00987566"/>
    <w:rsid w:val="00987574"/>
    <w:rsid w:val="00987D12"/>
    <w:rsid w:val="00996510"/>
    <w:rsid w:val="00996E90"/>
    <w:rsid w:val="009973B4"/>
    <w:rsid w:val="009A07B6"/>
    <w:rsid w:val="009A2431"/>
    <w:rsid w:val="009C3F45"/>
    <w:rsid w:val="009C43E4"/>
    <w:rsid w:val="009C6CFC"/>
    <w:rsid w:val="009D1136"/>
    <w:rsid w:val="009D13B1"/>
    <w:rsid w:val="009D310E"/>
    <w:rsid w:val="009D3BB8"/>
    <w:rsid w:val="009E00BE"/>
    <w:rsid w:val="009E0474"/>
    <w:rsid w:val="009E16B5"/>
    <w:rsid w:val="009E21AB"/>
    <w:rsid w:val="009E2A4F"/>
    <w:rsid w:val="009E3F63"/>
    <w:rsid w:val="009E3F7C"/>
    <w:rsid w:val="009F57A2"/>
    <w:rsid w:val="009F6054"/>
    <w:rsid w:val="00A202A0"/>
    <w:rsid w:val="00A20515"/>
    <w:rsid w:val="00A20F25"/>
    <w:rsid w:val="00A21149"/>
    <w:rsid w:val="00A26143"/>
    <w:rsid w:val="00A321B1"/>
    <w:rsid w:val="00A3546A"/>
    <w:rsid w:val="00A372AB"/>
    <w:rsid w:val="00A42055"/>
    <w:rsid w:val="00A50477"/>
    <w:rsid w:val="00A510DD"/>
    <w:rsid w:val="00A56A07"/>
    <w:rsid w:val="00A60977"/>
    <w:rsid w:val="00A62E32"/>
    <w:rsid w:val="00A63625"/>
    <w:rsid w:val="00A73ADD"/>
    <w:rsid w:val="00A94A7C"/>
    <w:rsid w:val="00AA0B8F"/>
    <w:rsid w:val="00AA0C19"/>
    <w:rsid w:val="00AA1DDC"/>
    <w:rsid w:val="00AA27BD"/>
    <w:rsid w:val="00AA3C9A"/>
    <w:rsid w:val="00AA6D57"/>
    <w:rsid w:val="00AB55AB"/>
    <w:rsid w:val="00AB7393"/>
    <w:rsid w:val="00AC60CE"/>
    <w:rsid w:val="00AC75D4"/>
    <w:rsid w:val="00AD2409"/>
    <w:rsid w:val="00AD37DA"/>
    <w:rsid w:val="00AD764C"/>
    <w:rsid w:val="00AE4124"/>
    <w:rsid w:val="00AE4E08"/>
    <w:rsid w:val="00AE54F7"/>
    <w:rsid w:val="00AF00E0"/>
    <w:rsid w:val="00AF0547"/>
    <w:rsid w:val="00AF22DA"/>
    <w:rsid w:val="00AF2E1D"/>
    <w:rsid w:val="00AF50E3"/>
    <w:rsid w:val="00AF5392"/>
    <w:rsid w:val="00AF5568"/>
    <w:rsid w:val="00AF577E"/>
    <w:rsid w:val="00B00670"/>
    <w:rsid w:val="00B01D00"/>
    <w:rsid w:val="00B04660"/>
    <w:rsid w:val="00B16AAD"/>
    <w:rsid w:val="00B17FA4"/>
    <w:rsid w:val="00B25663"/>
    <w:rsid w:val="00B25EA6"/>
    <w:rsid w:val="00B27A79"/>
    <w:rsid w:val="00B323C6"/>
    <w:rsid w:val="00B33E3D"/>
    <w:rsid w:val="00B34F6F"/>
    <w:rsid w:val="00B36342"/>
    <w:rsid w:val="00B36E07"/>
    <w:rsid w:val="00B372DF"/>
    <w:rsid w:val="00B40586"/>
    <w:rsid w:val="00B41719"/>
    <w:rsid w:val="00B41A1B"/>
    <w:rsid w:val="00B5006C"/>
    <w:rsid w:val="00B52145"/>
    <w:rsid w:val="00B5339D"/>
    <w:rsid w:val="00B61C3A"/>
    <w:rsid w:val="00B654B8"/>
    <w:rsid w:val="00B7072E"/>
    <w:rsid w:val="00B725F4"/>
    <w:rsid w:val="00B73703"/>
    <w:rsid w:val="00B7472D"/>
    <w:rsid w:val="00B77B56"/>
    <w:rsid w:val="00B820FE"/>
    <w:rsid w:val="00B84F55"/>
    <w:rsid w:val="00B85F2A"/>
    <w:rsid w:val="00B8645B"/>
    <w:rsid w:val="00B8751E"/>
    <w:rsid w:val="00B9375D"/>
    <w:rsid w:val="00B94BB0"/>
    <w:rsid w:val="00B969EC"/>
    <w:rsid w:val="00BA0075"/>
    <w:rsid w:val="00BA6E8B"/>
    <w:rsid w:val="00BA7DF7"/>
    <w:rsid w:val="00BB24C7"/>
    <w:rsid w:val="00BB492C"/>
    <w:rsid w:val="00BB6D5E"/>
    <w:rsid w:val="00BC4B07"/>
    <w:rsid w:val="00BC650F"/>
    <w:rsid w:val="00BD0AF0"/>
    <w:rsid w:val="00BD3EAA"/>
    <w:rsid w:val="00BD65D6"/>
    <w:rsid w:val="00BE211F"/>
    <w:rsid w:val="00BE47BE"/>
    <w:rsid w:val="00BE5389"/>
    <w:rsid w:val="00BE59EE"/>
    <w:rsid w:val="00BF1211"/>
    <w:rsid w:val="00BF3562"/>
    <w:rsid w:val="00BF4A00"/>
    <w:rsid w:val="00BF7CE2"/>
    <w:rsid w:val="00C02313"/>
    <w:rsid w:val="00C02945"/>
    <w:rsid w:val="00C053BC"/>
    <w:rsid w:val="00C0734B"/>
    <w:rsid w:val="00C1089D"/>
    <w:rsid w:val="00C16E23"/>
    <w:rsid w:val="00C17A30"/>
    <w:rsid w:val="00C213C4"/>
    <w:rsid w:val="00C220B2"/>
    <w:rsid w:val="00C255B2"/>
    <w:rsid w:val="00C26109"/>
    <w:rsid w:val="00C30301"/>
    <w:rsid w:val="00C347A4"/>
    <w:rsid w:val="00C34B1D"/>
    <w:rsid w:val="00C37A33"/>
    <w:rsid w:val="00C44361"/>
    <w:rsid w:val="00C45FC4"/>
    <w:rsid w:val="00C46212"/>
    <w:rsid w:val="00C503FE"/>
    <w:rsid w:val="00C505A8"/>
    <w:rsid w:val="00C51379"/>
    <w:rsid w:val="00C51842"/>
    <w:rsid w:val="00C54345"/>
    <w:rsid w:val="00C5574D"/>
    <w:rsid w:val="00C5709C"/>
    <w:rsid w:val="00C5739A"/>
    <w:rsid w:val="00C614F0"/>
    <w:rsid w:val="00C6288A"/>
    <w:rsid w:val="00C63D66"/>
    <w:rsid w:val="00C67D85"/>
    <w:rsid w:val="00C70B0D"/>
    <w:rsid w:val="00C73B7C"/>
    <w:rsid w:val="00C74566"/>
    <w:rsid w:val="00C82E9A"/>
    <w:rsid w:val="00C832AA"/>
    <w:rsid w:val="00C844F9"/>
    <w:rsid w:val="00C86986"/>
    <w:rsid w:val="00C8785C"/>
    <w:rsid w:val="00C90AE3"/>
    <w:rsid w:val="00C936DE"/>
    <w:rsid w:val="00C93CA6"/>
    <w:rsid w:val="00C94096"/>
    <w:rsid w:val="00CA0AE8"/>
    <w:rsid w:val="00CA110E"/>
    <w:rsid w:val="00CA45E3"/>
    <w:rsid w:val="00CA791B"/>
    <w:rsid w:val="00CB00A8"/>
    <w:rsid w:val="00CB1BF5"/>
    <w:rsid w:val="00CB2669"/>
    <w:rsid w:val="00CB28D7"/>
    <w:rsid w:val="00CB3854"/>
    <w:rsid w:val="00CC1A5C"/>
    <w:rsid w:val="00CC204B"/>
    <w:rsid w:val="00CC381B"/>
    <w:rsid w:val="00CC5470"/>
    <w:rsid w:val="00CC602C"/>
    <w:rsid w:val="00CD3D5A"/>
    <w:rsid w:val="00CD5783"/>
    <w:rsid w:val="00CD5823"/>
    <w:rsid w:val="00CD6127"/>
    <w:rsid w:val="00CD619E"/>
    <w:rsid w:val="00CF112B"/>
    <w:rsid w:val="00D01F70"/>
    <w:rsid w:val="00D03E8C"/>
    <w:rsid w:val="00D04C62"/>
    <w:rsid w:val="00D05790"/>
    <w:rsid w:val="00D10DA7"/>
    <w:rsid w:val="00D14387"/>
    <w:rsid w:val="00D14CEA"/>
    <w:rsid w:val="00D15735"/>
    <w:rsid w:val="00D1614B"/>
    <w:rsid w:val="00D17ADB"/>
    <w:rsid w:val="00D20F9C"/>
    <w:rsid w:val="00D21B9C"/>
    <w:rsid w:val="00D22A90"/>
    <w:rsid w:val="00D264EA"/>
    <w:rsid w:val="00D3089D"/>
    <w:rsid w:val="00D35645"/>
    <w:rsid w:val="00D35931"/>
    <w:rsid w:val="00D408F3"/>
    <w:rsid w:val="00D40BD4"/>
    <w:rsid w:val="00D41CB8"/>
    <w:rsid w:val="00D43850"/>
    <w:rsid w:val="00D524C5"/>
    <w:rsid w:val="00D5314B"/>
    <w:rsid w:val="00D53207"/>
    <w:rsid w:val="00D57796"/>
    <w:rsid w:val="00D60862"/>
    <w:rsid w:val="00D64078"/>
    <w:rsid w:val="00D64C8D"/>
    <w:rsid w:val="00D67171"/>
    <w:rsid w:val="00D67204"/>
    <w:rsid w:val="00D67249"/>
    <w:rsid w:val="00D67539"/>
    <w:rsid w:val="00D70A7E"/>
    <w:rsid w:val="00D73D0C"/>
    <w:rsid w:val="00D75152"/>
    <w:rsid w:val="00D764F7"/>
    <w:rsid w:val="00D818E1"/>
    <w:rsid w:val="00D83D36"/>
    <w:rsid w:val="00D8515C"/>
    <w:rsid w:val="00D854F5"/>
    <w:rsid w:val="00D8557F"/>
    <w:rsid w:val="00D86FC0"/>
    <w:rsid w:val="00D92029"/>
    <w:rsid w:val="00D942B5"/>
    <w:rsid w:val="00DA12B7"/>
    <w:rsid w:val="00DA20D6"/>
    <w:rsid w:val="00DA4522"/>
    <w:rsid w:val="00DA6DBB"/>
    <w:rsid w:val="00DA7E7F"/>
    <w:rsid w:val="00DB23FA"/>
    <w:rsid w:val="00DB3431"/>
    <w:rsid w:val="00DB70FB"/>
    <w:rsid w:val="00DC597A"/>
    <w:rsid w:val="00DC5B22"/>
    <w:rsid w:val="00DC5C76"/>
    <w:rsid w:val="00DC7F96"/>
    <w:rsid w:val="00DD3121"/>
    <w:rsid w:val="00DD708A"/>
    <w:rsid w:val="00DE64D6"/>
    <w:rsid w:val="00DF0CB0"/>
    <w:rsid w:val="00DF1CE7"/>
    <w:rsid w:val="00DF2BED"/>
    <w:rsid w:val="00DF4C9A"/>
    <w:rsid w:val="00DF6E68"/>
    <w:rsid w:val="00DF7C6B"/>
    <w:rsid w:val="00DF7EEF"/>
    <w:rsid w:val="00E0251B"/>
    <w:rsid w:val="00E10479"/>
    <w:rsid w:val="00E128D7"/>
    <w:rsid w:val="00E17F59"/>
    <w:rsid w:val="00E21210"/>
    <w:rsid w:val="00E22CF7"/>
    <w:rsid w:val="00E26068"/>
    <w:rsid w:val="00E262E9"/>
    <w:rsid w:val="00E30BAA"/>
    <w:rsid w:val="00E361C4"/>
    <w:rsid w:val="00E40E69"/>
    <w:rsid w:val="00E41F37"/>
    <w:rsid w:val="00E421C2"/>
    <w:rsid w:val="00E430D3"/>
    <w:rsid w:val="00E44601"/>
    <w:rsid w:val="00E4788B"/>
    <w:rsid w:val="00E57202"/>
    <w:rsid w:val="00E64DE0"/>
    <w:rsid w:val="00E65852"/>
    <w:rsid w:val="00E65F94"/>
    <w:rsid w:val="00E66AF3"/>
    <w:rsid w:val="00E67457"/>
    <w:rsid w:val="00E67B68"/>
    <w:rsid w:val="00E67E83"/>
    <w:rsid w:val="00E70110"/>
    <w:rsid w:val="00E722B5"/>
    <w:rsid w:val="00E728A0"/>
    <w:rsid w:val="00E73853"/>
    <w:rsid w:val="00E754FC"/>
    <w:rsid w:val="00E7662E"/>
    <w:rsid w:val="00E77270"/>
    <w:rsid w:val="00E77DC2"/>
    <w:rsid w:val="00E87D70"/>
    <w:rsid w:val="00E9146B"/>
    <w:rsid w:val="00E95219"/>
    <w:rsid w:val="00EA0353"/>
    <w:rsid w:val="00EA0397"/>
    <w:rsid w:val="00EA0C6D"/>
    <w:rsid w:val="00EA3013"/>
    <w:rsid w:val="00EA65D0"/>
    <w:rsid w:val="00EB14C7"/>
    <w:rsid w:val="00EB7EBF"/>
    <w:rsid w:val="00EC1F1B"/>
    <w:rsid w:val="00EC3AF0"/>
    <w:rsid w:val="00EC40F1"/>
    <w:rsid w:val="00EC6142"/>
    <w:rsid w:val="00EC747B"/>
    <w:rsid w:val="00ED2686"/>
    <w:rsid w:val="00ED58A8"/>
    <w:rsid w:val="00EE098F"/>
    <w:rsid w:val="00EE2E32"/>
    <w:rsid w:val="00EE7579"/>
    <w:rsid w:val="00EE7C7D"/>
    <w:rsid w:val="00EF0309"/>
    <w:rsid w:val="00EF42B3"/>
    <w:rsid w:val="00EF4588"/>
    <w:rsid w:val="00EF6073"/>
    <w:rsid w:val="00F0176E"/>
    <w:rsid w:val="00F12F96"/>
    <w:rsid w:val="00F17427"/>
    <w:rsid w:val="00F17FAC"/>
    <w:rsid w:val="00F23FD6"/>
    <w:rsid w:val="00F2508D"/>
    <w:rsid w:val="00F2617F"/>
    <w:rsid w:val="00F32C8C"/>
    <w:rsid w:val="00F36AD4"/>
    <w:rsid w:val="00F45A0C"/>
    <w:rsid w:val="00F47002"/>
    <w:rsid w:val="00F537B6"/>
    <w:rsid w:val="00F56D0A"/>
    <w:rsid w:val="00F56D12"/>
    <w:rsid w:val="00F6035B"/>
    <w:rsid w:val="00F61798"/>
    <w:rsid w:val="00F70528"/>
    <w:rsid w:val="00F756B3"/>
    <w:rsid w:val="00F7596A"/>
    <w:rsid w:val="00F8124A"/>
    <w:rsid w:val="00F82655"/>
    <w:rsid w:val="00F84600"/>
    <w:rsid w:val="00F84B7F"/>
    <w:rsid w:val="00F853B3"/>
    <w:rsid w:val="00F8592C"/>
    <w:rsid w:val="00F90C2A"/>
    <w:rsid w:val="00F91495"/>
    <w:rsid w:val="00F92F0E"/>
    <w:rsid w:val="00F93734"/>
    <w:rsid w:val="00F94CD1"/>
    <w:rsid w:val="00FA12F6"/>
    <w:rsid w:val="00FA2DA5"/>
    <w:rsid w:val="00FA5FCC"/>
    <w:rsid w:val="00FA7EE6"/>
    <w:rsid w:val="00FB1D94"/>
    <w:rsid w:val="00FB53A9"/>
    <w:rsid w:val="00FB73B9"/>
    <w:rsid w:val="00FB75B1"/>
    <w:rsid w:val="00FC5173"/>
    <w:rsid w:val="00FC56EB"/>
    <w:rsid w:val="00FC5EC3"/>
    <w:rsid w:val="00FC65F0"/>
    <w:rsid w:val="00FC7871"/>
    <w:rsid w:val="00FD0C0E"/>
    <w:rsid w:val="00FD36FF"/>
    <w:rsid w:val="00FD697C"/>
    <w:rsid w:val="00FD745A"/>
    <w:rsid w:val="00FE17A1"/>
    <w:rsid w:val="00FE1F94"/>
    <w:rsid w:val="00FE3EBF"/>
    <w:rsid w:val="00FE5FB6"/>
    <w:rsid w:val="00FF5F6F"/>
    <w:rsid w:val="00FF6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AE8EE7"/>
  <w15:docId w15:val="{109C0917-8F32-42E2-830A-68549E70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B25EA6"/>
    <w:pPr>
      <w:keepNext/>
      <w:keepLines/>
      <w:spacing w:before="480"/>
      <w:outlineLvl w:val="0"/>
    </w:pPr>
    <w:rPr>
      <w:rFonts w:ascii="Cambria" w:hAnsi="Cambria"/>
      <w:b/>
      <w:color w:val="365F91"/>
      <w:szCs w:val="20"/>
    </w:rPr>
  </w:style>
  <w:style w:type="paragraph" w:styleId="2">
    <w:name w:val="heading 2"/>
    <w:basedOn w:val="a"/>
    <w:next w:val="a"/>
    <w:link w:val="20"/>
    <w:qFormat/>
    <w:rsid w:val="004D56A3"/>
    <w:pPr>
      <w:keepNext/>
      <w:spacing w:before="240" w:after="60"/>
      <w:outlineLvl w:val="1"/>
    </w:pPr>
    <w:rPr>
      <w:rFonts w:ascii="Cambria" w:hAnsi="Cambria"/>
      <w:b/>
      <w:i/>
      <w:szCs w:val="20"/>
    </w:rPr>
  </w:style>
  <w:style w:type="paragraph" w:styleId="4">
    <w:name w:val="heading 4"/>
    <w:basedOn w:val="a"/>
    <w:next w:val="a"/>
    <w:link w:val="40"/>
    <w:qFormat/>
    <w:rsid w:val="00DC597A"/>
    <w:pPr>
      <w:keepNext/>
      <w:keepLines/>
      <w:spacing w:before="200"/>
      <w:outlineLvl w:val="3"/>
    </w:pPr>
    <w:rPr>
      <w:rFonts w:ascii="Cambria" w:hAnsi="Cambria"/>
      <w:b/>
      <w:i/>
      <w:color w:val="4F81BD"/>
      <w:szCs w:val="20"/>
    </w:rPr>
  </w:style>
  <w:style w:type="paragraph" w:styleId="5">
    <w:name w:val="heading 5"/>
    <w:basedOn w:val="a"/>
    <w:next w:val="a"/>
    <w:link w:val="50"/>
    <w:qFormat/>
    <w:rsid w:val="007C695B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25EA6"/>
    <w:rPr>
      <w:rFonts w:ascii="Cambria" w:hAnsi="Cambria"/>
      <w:b/>
      <w:color w:val="365F91"/>
      <w:sz w:val="28"/>
      <w:lang w:eastAsia="ru-RU"/>
    </w:rPr>
  </w:style>
  <w:style w:type="character" w:customStyle="1" w:styleId="40">
    <w:name w:val="Заголовок 4 Знак"/>
    <w:link w:val="4"/>
    <w:semiHidden/>
    <w:locked/>
    <w:rsid w:val="00DC597A"/>
    <w:rPr>
      <w:rFonts w:ascii="Cambria" w:hAnsi="Cambria"/>
      <w:b/>
      <w:i/>
      <w:color w:val="4F81BD"/>
      <w:sz w:val="28"/>
      <w:lang w:eastAsia="ru-RU"/>
    </w:rPr>
  </w:style>
  <w:style w:type="character" w:customStyle="1" w:styleId="50">
    <w:name w:val="Заголовок 5 Знак"/>
    <w:link w:val="5"/>
    <w:semiHidden/>
    <w:locked/>
    <w:rsid w:val="007C695B"/>
    <w:rPr>
      <w:rFonts w:ascii="Calibri" w:hAnsi="Calibri"/>
      <w:b/>
      <w:i/>
      <w:sz w:val="26"/>
    </w:rPr>
  </w:style>
  <w:style w:type="paragraph" w:customStyle="1" w:styleId="11">
    <w:name w:val="Абзац списка1"/>
    <w:basedOn w:val="a"/>
    <w:link w:val="ListParagraphChar"/>
    <w:rsid w:val="00DC597A"/>
    <w:pPr>
      <w:ind w:left="720"/>
      <w:contextualSpacing/>
    </w:pPr>
    <w:rPr>
      <w:szCs w:val="20"/>
    </w:rPr>
  </w:style>
  <w:style w:type="character" w:customStyle="1" w:styleId="ListParagraphChar">
    <w:name w:val="List Paragraph Char"/>
    <w:link w:val="11"/>
    <w:locked/>
    <w:rsid w:val="001369B5"/>
    <w:rPr>
      <w:rFonts w:ascii="Times New Roman" w:hAnsi="Times New Roman"/>
      <w:sz w:val="28"/>
      <w:lang w:eastAsia="ru-RU"/>
    </w:rPr>
  </w:style>
  <w:style w:type="paragraph" w:customStyle="1" w:styleId="21">
    <w:name w:val="Стиль По ширине2"/>
    <w:basedOn w:val="a"/>
    <w:autoRedefine/>
    <w:rsid w:val="00D41CB8"/>
    <w:pPr>
      <w:framePr w:hSpace="181" w:wrap="around" w:vAnchor="text" w:hAnchor="margin" w:y="568"/>
      <w:numPr>
        <w:ilvl w:val="1"/>
      </w:numPr>
      <w:tabs>
        <w:tab w:val="left" w:pos="-5954"/>
      </w:tabs>
      <w:jc w:val="both"/>
    </w:pPr>
    <w:rPr>
      <w:rFonts w:eastAsia="Times New Roman"/>
      <w:sz w:val="24"/>
      <w:szCs w:val="20"/>
    </w:rPr>
  </w:style>
  <w:style w:type="paragraph" w:styleId="HTML">
    <w:name w:val="HTML Preformatted"/>
    <w:basedOn w:val="a"/>
    <w:link w:val="HTML0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DC597A"/>
    <w:rPr>
      <w:rFonts w:ascii="Courier New" w:hAnsi="Courier New"/>
      <w:sz w:val="20"/>
      <w:lang w:eastAsia="ru-RU"/>
    </w:rPr>
  </w:style>
  <w:style w:type="character" w:styleId="a3">
    <w:name w:val="Hyperlink"/>
    <w:uiPriority w:val="99"/>
    <w:rsid w:val="00AF2E1D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25640D"/>
    <w:pPr>
      <w:tabs>
        <w:tab w:val="left" w:pos="560"/>
        <w:tab w:val="right" w:leader="dot" w:pos="9609"/>
      </w:tabs>
    </w:pPr>
    <w:rPr>
      <w:rFonts w:eastAsia="Times New Roman"/>
      <w:noProof/>
      <w:sz w:val="24"/>
      <w:szCs w:val="24"/>
    </w:rPr>
  </w:style>
  <w:style w:type="paragraph" w:styleId="a4">
    <w:name w:val="Title"/>
    <w:basedOn w:val="a"/>
    <w:next w:val="a"/>
    <w:link w:val="a5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hAnsi="Cambria"/>
      <w:b/>
      <w:kern w:val="28"/>
      <w:sz w:val="32"/>
      <w:szCs w:val="20"/>
      <w:lang w:eastAsia="ar-SA"/>
    </w:rPr>
  </w:style>
  <w:style w:type="character" w:customStyle="1" w:styleId="a5">
    <w:name w:val="Заголовок Знак"/>
    <w:link w:val="a4"/>
    <w:locked/>
    <w:rsid w:val="00621F62"/>
    <w:rPr>
      <w:rFonts w:ascii="Cambria" w:hAnsi="Cambria"/>
      <w:b/>
      <w:kern w:val="28"/>
      <w:sz w:val="32"/>
      <w:lang w:eastAsia="ar-SA" w:bidi="ar-SA"/>
    </w:rPr>
  </w:style>
  <w:style w:type="paragraph" w:customStyle="1" w:styleId="a6">
    <w:name w:val="Оглавление!!!!"/>
    <w:basedOn w:val="11"/>
    <w:link w:val="a7"/>
    <w:qFormat/>
    <w:rsid w:val="00E722B5"/>
    <w:pPr>
      <w:ind w:left="360" w:hanging="360"/>
    </w:pPr>
    <w:rPr>
      <w:b/>
    </w:rPr>
  </w:style>
  <w:style w:type="character" w:customStyle="1" w:styleId="a7">
    <w:name w:val="Оглавление!!!! Знак"/>
    <w:link w:val="a6"/>
    <w:locked/>
    <w:rsid w:val="00E722B5"/>
    <w:rPr>
      <w:rFonts w:ascii="Times New Roman" w:hAnsi="Times New Roman"/>
      <w:b/>
      <w:sz w:val="28"/>
    </w:rPr>
  </w:style>
  <w:style w:type="paragraph" w:customStyle="1" w:styleId="13">
    <w:name w:val="Заголовок оглавления1"/>
    <w:basedOn w:val="1"/>
    <w:next w:val="a"/>
    <w:rsid w:val="00E722B5"/>
    <w:pPr>
      <w:spacing w:line="276" w:lineRule="auto"/>
      <w:outlineLvl w:val="9"/>
    </w:pPr>
  </w:style>
  <w:style w:type="paragraph" w:styleId="a8">
    <w:name w:val="Balloon Text"/>
    <w:basedOn w:val="a"/>
    <w:link w:val="a9"/>
    <w:semiHidden/>
    <w:rsid w:val="00E722B5"/>
    <w:rPr>
      <w:rFonts w:ascii="Tahoma" w:hAnsi="Tahoma"/>
      <w:sz w:val="16"/>
      <w:szCs w:val="20"/>
    </w:rPr>
  </w:style>
  <w:style w:type="character" w:customStyle="1" w:styleId="a9">
    <w:name w:val="Текст выноски Знак"/>
    <w:link w:val="a8"/>
    <w:semiHidden/>
    <w:locked/>
    <w:rsid w:val="00E722B5"/>
    <w:rPr>
      <w:rFonts w:ascii="Tahoma" w:hAnsi="Tahoma"/>
      <w:sz w:val="16"/>
      <w:lang w:eastAsia="ru-RU"/>
    </w:rPr>
  </w:style>
  <w:style w:type="paragraph" w:styleId="22">
    <w:name w:val="toc 2"/>
    <w:basedOn w:val="a"/>
    <w:next w:val="a"/>
    <w:autoRedefine/>
    <w:uiPriority w:val="39"/>
    <w:rsid w:val="001835BB"/>
    <w:pPr>
      <w:tabs>
        <w:tab w:val="right" w:leader="dot" w:pos="9912"/>
      </w:tabs>
      <w:spacing w:after="100" w:line="276" w:lineRule="auto"/>
      <w:ind w:left="56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"/>
    <w:next w:val="a"/>
    <w:autoRedefine/>
    <w:semiHidden/>
    <w:rsid w:val="00E722B5"/>
    <w:pPr>
      <w:spacing w:after="100"/>
      <w:ind w:left="2240"/>
    </w:pPr>
  </w:style>
  <w:style w:type="paragraph" w:styleId="3">
    <w:name w:val="toc 3"/>
    <w:basedOn w:val="a"/>
    <w:next w:val="a"/>
    <w:autoRedefine/>
    <w:uiPriority w:val="39"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a">
    <w:name w:val="Table Grid"/>
    <w:basedOn w:val="a1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Абзац списка11"/>
    <w:basedOn w:val="a"/>
    <w:rsid w:val="00915A13"/>
    <w:pPr>
      <w:ind w:left="720"/>
    </w:pPr>
    <w:rPr>
      <w:szCs w:val="20"/>
    </w:rPr>
  </w:style>
  <w:style w:type="paragraph" w:styleId="ab">
    <w:name w:val="Body Text"/>
    <w:aliases w:val="Основной текст1,Основной текст Знак Знак1,Знак Знак,Основной текст Знак Знак Знак Знак Знак Знак,Основной текст Знак Знак,Знак"/>
    <w:basedOn w:val="a"/>
    <w:link w:val="ac"/>
    <w:rsid w:val="005B2D73"/>
    <w:pPr>
      <w:widowControl w:val="0"/>
      <w:autoSpaceDE w:val="0"/>
      <w:autoSpaceDN w:val="0"/>
      <w:jc w:val="both"/>
    </w:pPr>
    <w:rPr>
      <w:color w:val="000000"/>
      <w:sz w:val="24"/>
      <w:szCs w:val="20"/>
      <w:lang w:val="en-US"/>
    </w:rPr>
  </w:style>
  <w:style w:type="character" w:customStyle="1" w:styleId="ac">
    <w:name w:val="Основной текст Знак"/>
    <w:aliases w:val="Основной текст1 Знак,Основной текст Знак Знак1 Знак,Знак Знак Знак,Основной текст Знак Знак Знак Знак Знак Знак Знак,Основной текст Знак Знак Знак,Знак Знак1"/>
    <w:link w:val="ab"/>
    <w:locked/>
    <w:rsid w:val="005B2D73"/>
    <w:rPr>
      <w:rFonts w:ascii="Times New Roman" w:hAnsi="Times New Roman"/>
      <w:color w:val="000000"/>
      <w:sz w:val="24"/>
      <w:lang w:val="en-US" w:eastAsia="ru-RU"/>
    </w:rPr>
  </w:style>
  <w:style w:type="paragraph" w:styleId="ad">
    <w:name w:val="Plain Text"/>
    <w:basedOn w:val="a"/>
    <w:link w:val="ae"/>
    <w:rsid w:val="005B2D73"/>
    <w:pPr>
      <w:jc w:val="both"/>
    </w:pPr>
    <w:rPr>
      <w:rFonts w:ascii="Courier New" w:hAnsi="Courier New"/>
      <w:color w:val="000000"/>
      <w:sz w:val="20"/>
      <w:szCs w:val="20"/>
      <w:lang w:val="en-US"/>
    </w:rPr>
  </w:style>
  <w:style w:type="character" w:customStyle="1" w:styleId="ae">
    <w:name w:val="Текст Знак"/>
    <w:link w:val="ad"/>
    <w:locked/>
    <w:rsid w:val="005B2D73"/>
    <w:rPr>
      <w:rFonts w:ascii="Courier New" w:hAnsi="Courier New"/>
      <w:color w:val="000000"/>
      <w:sz w:val="20"/>
      <w:lang w:val="en-US"/>
    </w:rPr>
  </w:style>
  <w:style w:type="paragraph" w:customStyle="1" w:styleId="ListAlpha">
    <w:name w:val="List Alpha"/>
    <w:basedOn w:val="af"/>
    <w:rsid w:val="005B2D73"/>
    <w:pPr>
      <w:widowControl w:val="0"/>
      <w:tabs>
        <w:tab w:val="num" w:pos="1021"/>
      </w:tabs>
      <w:spacing w:before="100" w:beforeAutospacing="1" w:after="100" w:afterAutospacing="1"/>
      <w:ind w:left="1021" w:hanging="30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">
    <w:name w:val="List"/>
    <w:basedOn w:val="a"/>
    <w:semiHidden/>
    <w:rsid w:val="005B2D73"/>
    <w:pPr>
      <w:ind w:left="283" w:hanging="283"/>
      <w:contextualSpacing/>
    </w:pPr>
  </w:style>
  <w:style w:type="paragraph" w:styleId="af0">
    <w:name w:val="header"/>
    <w:basedOn w:val="a"/>
    <w:link w:val="af1"/>
    <w:uiPriority w:val="99"/>
    <w:rsid w:val="00AF00E0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Верхний колонтитул Знак"/>
    <w:link w:val="af0"/>
    <w:uiPriority w:val="99"/>
    <w:locked/>
    <w:rsid w:val="00AF00E0"/>
    <w:rPr>
      <w:rFonts w:ascii="Times New Roman" w:hAnsi="Times New Roman"/>
      <w:sz w:val="28"/>
      <w:lang w:eastAsia="ru-RU"/>
    </w:rPr>
  </w:style>
  <w:style w:type="paragraph" w:styleId="af2">
    <w:name w:val="footer"/>
    <w:basedOn w:val="a"/>
    <w:link w:val="af3"/>
    <w:uiPriority w:val="99"/>
    <w:rsid w:val="00AF00E0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Нижний колонтитул Знак"/>
    <w:link w:val="af2"/>
    <w:uiPriority w:val="99"/>
    <w:locked/>
    <w:rsid w:val="00AF00E0"/>
    <w:rPr>
      <w:rFonts w:ascii="Times New Roman" w:hAnsi="Times New Roman"/>
      <w:sz w:val="28"/>
      <w:lang w:eastAsia="ru-RU"/>
    </w:rPr>
  </w:style>
  <w:style w:type="paragraph" w:styleId="af4">
    <w:name w:val="Body Text Indent"/>
    <w:basedOn w:val="a"/>
    <w:link w:val="af5"/>
    <w:rsid w:val="00D04C62"/>
    <w:pPr>
      <w:spacing w:after="120"/>
      <w:ind w:left="283"/>
    </w:pPr>
    <w:rPr>
      <w:szCs w:val="20"/>
    </w:rPr>
  </w:style>
  <w:style w:type="character" w:customStyle="1" w:styleId="af5">
    <w:name w:val="Основной текст с отступом Знак"/>
    <w:link w:val="af4"/>
    <w:locked/>
    <w:rsid w:val="00D04C62"/>
    <w:rPr>
      <w:rFonts w:ascii="Times New Roman" w:hAnsi="Times New Roman"/>
      <w:sz w:val="28"/>
      <w:lang w:eastAsia="ru-RU"/>
    </w:rPr>
  </w:style>
  <w:style w:type="paragraph" w:customStyle="1" w:styleId="BodyText21">
    <w:name w:val="Body Text 21"/>
    <w:basedOn w:val="a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6">
    <w:name w:val="Normal (Web)"/>
    <w:basedOn w:val="a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customStyle="1" w:styleId="14">
    <w:name w:val="Без интервала1"/>
    <w:rsid w:val="00821968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link w:val="2"/>
    <w:locked/>
    <w:rsid w:val="004D56A3"/>
    <w:rPr>
      <w:rFonts w:ascii="Cambria" w:hAnsi="Cambria"/>
      <w:b/>
      <w:i/>
      <w:sz w:val="28"/>
    </w:rPr>
  </w:style>
  <w:style w:type="paragraph" w:customStyle="1" w:styleId="15">
    <w:name w:val="1"/>
    <w:basedOn w:val="a"/>
    <w:rsid w:val="000756F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D1573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6">
    <w:name w:val="Обычный отступ1"/>
    <w:basedOn w:val="a"/>
    <w:rsid w:val="00D15735"/>
    <w:pPr>
      <w:suppressAutoHyphens/>
      <w:overflowPunct w:val="0"/>
      <w:autoSpaceDE w:val="0"/>
      <w:ind w:firstLine="964"/>
      <w:jc w:val="both"/>
      <w:textAlignment w:val="baseline"/>
    </w:pPr>
    <w:rPr>
      <w:rFonts w:eastAsia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D15735"/>
    <w:pPr>
      <w:suppressAutoHyphens/>
      <w:overflowPunct w:val="0"/>
      <w:autoSpaceDE w:val="0"/>
      <w:ind w:firstLine="709"/>
      <w:jc w:val="both"/>
      <w:textAlignment w:val="baseline"/>
    </w:pPr>
    <w:rPr>
      <w:rFonts w:eastAsia="Times New Roman"/>
      <w:sz w:val="24"/>
      <w:szCs w:val="20"/>
      <w:lang w:eastAsia="ar-SA"/>
    </w:rPr>
  </w:style>
  <w:style w:type="paragraph" w:customStyle="1" w:styleId="TableHeading">
    <w:name w:val="Table Heading"/>
    <w:basedOn w:val="a"/>
    <w:rsid w:val="00D15735"/>
    <w:pPr>
      <w:suppressLineNumbers/>
      <w:suppressAutoHyphens/>
      <w:jc w:val="center"/>
    </w:pPr>
    <w:rPr>
      <w:rFonts w:eastAsia="Times New Roman"/>
      <w:b/>
      <w:bCs/>
      <w:sz w:val="24"/>
      <w:szCs w:val="24"/>
      <w:lang w:eastAsia="ar-SA"/>
    </w:rPr>
  </w:style>
  <w:style w:type="paragraph" w:styleId="30">
    <w:name w:val="Body Text 3"/>
    <w:basedOn w:val="a"/>
    <w:link w:val="31"/>
    <w:rsid w:val="00EA0C6D"/>
    <w:pPr>
      <w:spacing w:after="120"/>
    </w:pPr>
    <w:rPr>
      <w:sz w:val="16"/>
      <w:szCs w:val="20"/>
    </w:rPr>
  </w:style>
  <w:style w:type="character" w:customStyle="1" w:styleId="31">
    <w:name w:val="Основной текст 3 Знак"/>
    <w:link w:val="30"/>
    <w:locked/>
    <w:rsid w:val="00EA0C6D"/>
    <w:rPr>
      <w:rFonts w:ascii="Times New Roman" w:hAnsi="Times New Roman"/>
      <w:sz w:val="16"/>
    </w:rPr>
  </w:style>
  <w:style w:type="paragraph" w:styleId="af7">
    <w:name w:val="No Spacing"/>
    <w:uiPriority w:val="1"/>
    <w:qFormat/>
    <w:rsid w:val="00650F60"/>
    <w:rPr>
      <w:rFonts w:ascii="Times New Roman" w:hAnsi="Times New Roman"/>
      <w:sz w:val="28"/>
      <w:szCs w:val="28"/>
    </w:rPr>
  </w:style>
  <w:style w:type="paragraph" w:customStyle="1" w:styleId="23">
    <w:name w:val="Абзац списка2"/>
    <w:basedOn w:val="a"/>
    <w:rsid w:val="007D4BF6"/>
    <w:pPr>
      <w:ind w:left="720"/>
      <w:contextualSpacing/>
    </w:pPr>
    <w:rPr>
      <w:rFonts w:eastAsia="Times New Roman"/>
      <w:szCs w:val="20"/>
    </w:rPr>
  </w:style>
  <w:style w:type="paragraph" w:customStyle="1" w:styleId="af8">
    <w:name w:val="Пункт"/>
    <w:basedOn w:val="a"/>
    <w:link w:val="17"/>
    <w:rsid w:val="00D264EA"/>
    <w:pPr>
      <w:tabs>
        <w:tab w:val="num" w:pos="1134"/>
      </w:tabs>
      <w:spacing w:line="360" w:lineRule="auto"/>
      <w:ind w:left="1134" w:hanging="1134"/>
      <w:jc w:val="both"/>
    </w:pPr>
    <w:rPr>
      <w:rFonts w:eastAsia="Times New Roman"/>
      <w:szCs w:val="20"/>
    </w:rPr>
  </w:style>
  <w:style w:type="paragraph" w:customStyle="1" w:styleId="24">
    <w:name w:val="Пункт2"/>
    <w:basedOn w:val="af8"/>
    <w:uiPriority w:val="99"/>
    <w:rsid w:val="00D264EA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customStyle="1" w:styleId="17">
    <w:name w:val="Пункт Знак1"/>
    <w:link w:val="af8"/>
    <w:rsid w:val="00D264EA"/>
    <w:rPr>
      <w:rFonts w:ascii="Times New Roman" w:eastAsia="Times New Roman" w:hAnsi="Times New Roman"/>
      <w:sz w:val="28"/>
    </w:rPr>
  </w:style>
  <w:style w:type="character" w:styleId="af9">
    <w:name w:val="annotation reference"/>
    <w:rsid w:val="006E751D"/>
    <w:rPr>
      <w:sz w:val="16"/>
      <w:szCs w:val="16"/>
    </w:rPr>
  </w:style>
  <w:style w:type="paragraph" w:styleId="afa">
    <w:name w:val="annotation text"/>
    <w:basedOn w:val="a"/>
    <w:link w:val="afb"/>
    <w:rsid w:val="006E751D"/>
    <w:rPr>
      <w:sz w:val="20"/>
      <w:szCs w:val="20"/>
    </w:rPr>
  </w:style>
  <w:style w:type="character" w:customStyle="1" w:styleId="afb">
    <w:name w:val="Текст примечания Знак"/>
    <w:link w:val="afa"/>
    <w:rsid w:val="006E751D"/>
    <w:rPr>
      <w:rFonts w:ascii="Times New Roman" w:hAnsi="Times New Roman"/>
    </w:rPr>
  </w:style>
  <w:style w:type="paragraph" w:styleId="afc">
    <w:name w:val="annotation subject"/>
    <w:basedOn w:val="afa"/>
    <w:next w:val="afa"/>
    <w:link w:val="afd"/>
    <w:rsid w:val="006E751D"/>
    <w:rPr>
      <w:b/>
      <w:bCs/>
    </w:rPr>
  </w:style>
  <w:style w:type="character" w:customStyle="1" w:styleId="afd">
    <w:name w:val="Тема примечания Знак"/>
    <w:link w:val="afc"/>
    <w:rsid w:val="006E751D"/>
    <w:rPr>
      <w:rFonts w:ascii="Times New Roman" w:hAnsi="Times New Roman"/>
      <w:b/>
      <w:bCs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F6179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ash041e0441043d043e0432043d043e0439002004420435043a04410442002004410020043e0442044104420443043f043e043cchar">
    <w:name w:val="dash041e_0441_043d_043e_0432_043d_043e_0439_0020_0442_0435_043a_0441_0442_0020_0441_0020_043e_0442_0441_0442_0443_043f_043e_043c__char"/>
    <w:rsid w:val="00F61798"/>
  </w:style>
  <w:style w:type="paragraph" w:customStyle="1" w:styleId="Left">
    <w:name w:val="Обычный_Left"/>
    <w:basedOn w:val="a"/>
    <w:rsid w:val="008D1D71"/>
    <w:pPr>
      <w:spacing w:before="240" w:after="240"/>
    </w:pPr>
    <w:rPr>
      <w:rFonts w:eastAsia="Times New Roman"/>
      <w:szCs w:val="24"/>
    </w:rPr>
  </w:style>
  <w:style w:type="paragraph" w:styleId="afe">
    <w:name w:val="List Paragraph"/>
    <w:basedOn w:val="a"/>
    <w:uiPriority w:val="34"/>
    <w:qFormat/>
    <w:rsid w:val="00CB3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8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8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15729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28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07F36-A968-41D3-8E76-DA9984A3B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2136</Words>
  <Characters>12177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ОАО «МРСК Центра» - «Белгородэнерго»</vt:lpstr>
    </vt:vector>
  </TitlesOfParts>
  <Company/>
  <LinksUpToDate>false</LinksUpToDate>
  <CharactersWithSpaces>14285</CharactersWithSpaces>
  <SharedDoc>false</SharedDoc>
  <HLinks>
    <vt:vector size="60" baseType="variant">
      <vt:variant>
        <vt:i4>2031675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_Toc441069857</vt:lpwstr>
      </vt:variant>
      <vt:variant>
        <vt:i4>2031675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_Toc441069856</vt:lpwstr>
      </vt:variant>
      <vt:variant>
        <vt:i4>2031675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_Toc441069855</vt:lpwstr>
      </vt:variant>
      <vt:variant>
        <vt:i4>2031675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_Toc441069854</vt:lpwstr>
      </vt:variant>
      <vt:variant>
        <vt:i4>2031675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_Toc441069853</vt:lpwstr>
      </vt:variant>
      <vt:variant>
        <vt:i4>2031675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_Toc441069852</vt:lpwstr>
      </vt:variant>
      <vt:variant>
        <vt:i4>2031675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_Toc441069851</vt:lpwstr>
      </vt:variant>
      <vt:variant>
        <vt:i4>2031675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_Toc441069850</vt:lpwstr>
      </vt:variant>
      <vt:variant>
        <vt:i4>1966139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_Toc441069849</vt:lpwstr>
      </vt:variant>
      <vt:variant>
        <vt:i4>1966139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_Toc441069848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ОАО «МРСК Центра» - «Белгородэнерго»</dc:title>
  <dc:creator>Сапелин Александр</dc:creator>
  <cp:lastModifiedBy>Кобелева Елена Юрьевна</cp:lastModifiedBy>
  <cp:revision>2</cp:revision>
  <cp:lastPrinted>2021-12-30T06:46:00Z</cp:lastPrinted>
  <dcterms:created xsi:type="dcterms:W3CDTF">2023-01-17T05:19:00Z</dcterms:created>
  <dcterms:modified xsi:type="dcterms:W3CDTF">2023-01-17T05:19:00Z</dcterms:modified>
</cp:coreProperties>
</file>