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DE721F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DE721F" w:rsidRPr="00BE0F4A" w:rsidRDefault="00DE721F" w:rsidP="00C50D73">
      <w:pPr>
        <w:pStyle w:val="a7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bookmarkStart w:id="2" w:name="_GoBack"/>
      <w:bookmarkEnd w:id="2"/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6" o:title=""/>
          </v:shape>
          <o:OLEObject Type="Embed" ProgID="Equation.3" ShapeID="_x0000_i1025" DrawAspect="Content" ObjectID="_1547971031" r:id="rId7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8" o:title=""/>
          </v:shape>
          <o:OLEObject Type="Embed" ProgID="Equation.3" ShapeID="_x0000_i1026" DrawAspect="Content" ObjectID="_1547971032" r:id="rId9"/>
        </w:object>
      </w:r>
      <w:r w:rsidRPr="00713FC8">
        <w:rPr>
          <w:sz w:val="24"/>
          <w:szCs w:val="24"/>
        </w:rPr>
        <w:t xml:space="preserve"> – коэффициент приоритета </w:t>
      </w:r>
      <w:r w:rsidR="0015080B" w:rsidRPr="00651485">
        <w:rPr>
          <w:sz w:val="24"/>
          <w:szCs w:val="24"/>
        </w:rPr>
        <w:t>работ</w:t>
      </w:r>
      <w:r w:rsidR="0015080B">
        <w:rPr>
          <w:sz w:val="24"/>
          <w:szCs w:val="24"/>
        </w:rPr>
        <w:t>,</w:t>
      </w:r>
      <w:r w:rsidR="0015080B" w:rsidRPr="00455A41">
        <w:rPr>
          <w:sz w:val="24"/>
          <w:szCs w:val="24"/>
        </w:rPr>
        <w:t xml:space="preserve"> </w:t>
      </w:r>
      <w:r w:rsidR="0015080B">
        <w:rPr>
          <w:sz w:val="24"/>
          <w:szCs w:val="24"/>
        </w:rPr>
        <w:t>выполняемых</w:t>
      </w:r>
      <w:r w:rsidR="0015080B" w:rsidRPr="00651485">
        <w:rPr>
          <w:sz w:val="24"/>
          <w:szCs w:val="24"/>
        </w:rPr>
        <w:t xml:space="preserve"> российскими лицами /</w:t>
      </w:r>
      <w:r w:rsidR="0015080B" w:rsidRPr="00455A41">
        <w:rPr>
          <w:sz w:val="24"/>
          <w:szCs w:val="24"/>
        </w:rPr>
        <w:t xml:space="preserve"> </w:t>
      </w:r>
      <w:r w:rsidR="0015080B" w:rsidRPr="00651485">
        <w:rPr>
          <w:sz w:val="24"/>
          <w:szCs w:val="24"/>
        </w:rPr>
        <w:t>услуг</w:t>
      </w:r>
      <w:r w:rsidR="0015080B">
        <w:rPr>
          <w:sz w:val="24"/>
          <w:szCs w:val="24"/>
        </w:rPr>
        <w:t>,</w:t>
      </w:r>
      <w:r w:rsidR="0015080B" w:rsidRPr="00651485">
        <w:rPr>
          <w:sz w:val="24"/>
          <w:szCs w:val="24"/>
        </w:rPr>
        <w:t xml:space="preserve"> оказ</w:t>
      </w:r>
      <w:r w:rsidR="0015080B">
        <w:rPr>
          <w:sz w:val="24"/>
          <w:szCs w:val="24"/>
        </w:rPr>
        <w:t>ываемых</w:t>
      </w:r>
      <w:r w:rsidR="0015080B" w:rsidRPr="00651485">
        <w:rPr>
          <w:sz w:val="24"/>
          <w:szCs w:val="24"/>
        </w:rPr>
        <w:t xml:space="preserve"> российскими лицами</w:t>
      </w:r>
      <w:r w:rsidRPr="00713FC8">
        <w:rPr>
          <w:sz w:val="24"/>
          <w:szCs w:val="24"/>
        </w:rPr>
        <w:t>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10" o:title=""/>
          </v:shape>
          <o:OLEObject Type="Embed" ProgID="Equation.3" ShapeID="_x0000_i1027" DrawAspect="Content" ObjectID="_1547971033" r:id="rId11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</w:t>
      </w:r>
      <w:r w:rsidR="0015080B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713FC8">
        <w:rPr>
          <w:i/>
          <w:sz w:val="24"/>
          <w:szCs w:val="24"/>
          <w:u w:val="single"/>
        </w:rPr>
        <w:t>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2" o:title=""/>
          </v:shape>
          <o:OLEObject Type="Embed" ProgID="Equation.3" ShapeID="_x0000_i1028" DrawAspect="Content" ObjectID="_1547971034" r:id="rId13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</w:t>
      </w:r>
      <w:r w:rsidR="0015080B" w:rsidRPr="00455A41">
        <w:rPr>
          <w:i/>
          <w:sz w:val="24"/>
          <w:szCs w:val="24"/>
          <w:u w:val="single"/>
        </w:rPr>
        <w:t xml:space="preserve">работы, выполняемые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</w:t>
      </w:r>
      <w:r w:rsidRPr="00713FC8">
        <w:rPr>
          <w:i/>
          <w:sz w:val="24"/>
          <w:szCs w:val="24"/>
          <w:u w:val="single"/>
        </w:rPr>
        <w:t>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4" o:title=""/>
          </v:shape>
          <o:OLEObject Type="Embed" ProgID="Equation.3" ShapeID="_x0000_i1029" DrawAspect="Content" ObjectID="_1547971035" r:id="rId15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6" o:title=""/>
          </v:shape>
          <o:OLEObject Type="Embed" ProgID="Equation.3" ShapeID="_x0000_i1030" DrawAspect="Content" ObjectID="_1547971036" r:id="rId1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547971037" r:id="rId19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gramStart"/>
      <w:r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ому)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2" type="#_x0000_t75" style="width:141pt;height:30.75pt" o:ole="" fillcolor="window">
            <v:imagedata r:id="rId20" o:title=""/>
          </v:shape>
          <o:OLEObject Type="Embed" ProgID="Equation.3" ShapeID="_x0000_i1032" DrawAspect="Content" ObjectID="_1547971038" r:id="rId2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2" o:title=""/>
          </v:shape>
          <o:OLEObject Type="Embed" ProgID="Equation.3" ShapeID="_x0000_i1033" DrawAspect="Content" ObjectID="_1547971039" r:id="rId23"/>
        </w:object>
      </w:r>
      <w:r w:rsidR="003903EF">
        <w:rPr>
          <w:sz w:val="24"/>
          <w:szCs w:val="24"/>
        </w:rPr>
        <w:t>–</w:t>
      </w:r>
      <w:r w:rsidR="003903EF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gramStart"/>
      <w:r w:rsidR="00B51232"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ому)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bookmarkEnd w:id="3"/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5852DE" w:rsidRPr="00651485" w:rsidRDefault="005852DE" w:rsidP="005852DE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</w:p>
    <w:p w:rsidR="005852DE" w:rsidRPr="00651485" w:rsidRDefault="005852DE" w:rsidP="005852DE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4A69"/>
    <w:rsid w:val="00040044"/>
    <w:rsid w:val="000932E6"/>
    <w:rsid w:val="000B56A9"/>
    <w:rsid w:val="000F090B"/>
    <w:rsid w:val="00147E30"/>
    <w:rsid w:val="0015080B"/>
    <w:rsid w:val="001664F0"/>
    <w:rsid w:val="00167746"/>
    <w:rsid w:val="001748BB"/>
    <w:rsid w:val="001D42F3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852DE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97ABD"/>
    <w:rsid w:val="00DE721F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7</cp:revision>
  <dcterms:created xsi:type="dcterms:W3CDTF">2017-01-10T11:35:00Z</dcterms:created>
  <dcterms:modified xsi:type="dcterms:W3CDTF">2017-02-07T08:11:00Z</dcterms:modified>
</cp:coreProperties>
</file>