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32D5A" w14:textId="56981F99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D7AC2" w14:paraId="46C32D5D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2D5B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2D5C" w14:textId="77777777" w:rsidR="00C44B8B" w:rsidRPr="00B70963" w:rsidRDefault="007F3A2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38567A" w:rsidRPr="00ED7AC2">
              <w:rPr>
                <w:b/>
                <w:sz w:val="26"/>
                <w:szCs w:val="26"/>
                <w:lang w:val="en-US"/>
              </w:rPr>
              <w:t>6</w:t>
            </w:r>
            <w:r w:rsidR="00224E5F">
              <w:rPr>
                <w:b/>
                <w:sz w:val="26"/>
                <w:szCs w:val="26"/>
              </w:rPr>
              <w:t>3</w:t>
            </w:r>
          </w:p>
        </w:tc>
      </w:tr>
      <w:tr w:rsidR="00C44B8B" w:rsidRPr="00ED7AC2" w14:paraId="46C32D60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2D5E" w14:textId="77777777"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2D5F" w14:textId="77777777" w:rsidR="00C44B8B" w:rsidRPr="00ED7AC2" w:rsidRDefault="00C44B8B" w:rsidP="00224E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 xml:space="preserve"> </w:t>
            </w:r>
            <w:r w:rsidR="00B70963" w:rsidRPr="00B70963">
              <w:rPr>
                <w:b/>
                <w:sz w:val="26"/>
                <w:szCs w:val="26"/>
                <w:lang w:val="en-US"/>
              </w:rPr>
              <w:t>200215</w:t>
            </w:r>
            <w:r w:rsidR="00224E5F">
              <w:rPr>
                <w:b/>
                <w:sz w:val="26"/>
                <w:szCs w:val="26"/>
              </w:rPr>
              <w:t>2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11490" w14:paraId="1C6F72F9" w14:textId="77777777" w:rsidTr="00551C31">
        <w:trPr>
          <w:jc w:val="right"/>
        </w:trPr>
        <w:tc>
          <w:tcPr>
            <w:tcW w:w="5500" w:type="dxa"/>
            <w:hideMark/>
          </w:tcPr>
          <w:p w14:paraId="2567DBFE" w14:textId="77777777" w:rsidR="00911490" w:rsidRDefault="00911490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11490" w:rsidRPr="006A2A48" w14:paraId="10DA229D" w14:textId="77777777" w:rsidTr="00551C31">
        <w:trPr>
          <w:jc w:val="right"/>
        </w:trPr>
        <w:tc>
          <w:tcPr>
            <w:tcW w:w="5500" w:type="dxa"/>
            <w:hideMark/>
          </w:tcPr>
          <w:p w14:paraId="7A9A69CF" w14:textId="77777777" w:rsidR="00911490" w:rsidRPr="006A2A48" w:rsidRDefault="00911490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11490" w:rsidRPr="006A2A48" w14:paraId="7BAEBDFC" w14:textId="77777777" w:rsidTr="00551C31">
        <w:trPr>
          <w:jc w:val="right"/>
        </w:trPr>
        <w:tc>
          <w:tcPr>
            <w:tcW w:w="5500" w:type="dxa"/>
            <w:hideMark/>
          </w:tcPr>
          <w:p w14:paraId="1B6E909E" w14:textId="77777777" w:rsidR="00911490" w:rsidRPr="006A2A48" w:rsidRDefault="00911490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11490" w:rsidRPr="006A2A48" w14:paraId="23D52FB1" w14:textId="77777777" w:rsidTr="00551C31">
        <w:trPr>
          <w:jc w:val="right"/>
        </w:trPr>
        <w:tc>
          <w:tcPr>
            <w:tcW w:w="5500" w:type="dxa"/>
            <w:hideMark/>
          </w:tcPr>
          <w:p w14:paraId="79BB5C69" w14:textId="77777777" w:rsidR="00911490" w:rsidRPr="006A2A48" w:rsidRDefault="00911490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11490" w14:paraId="655958E8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44936368" w14:textId="77777777" w:rsidR="00911490" w:rsidRDefault="00911490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11490" w:rsidRPr="006A2A48" w14:paraId="4114D0B9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2FB4AB1A" w14:textId="77777777" w:rsidR="00911490" w:rsidRPr="006A2A48" w:rsidRDefault="00911490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6C32D65" w14:textId="25011AFB" w:rsidR="00C44B8B" w:rsidRPr="00ED7AC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.</w:t>
      </w:r>
    </w:p>
    <w:p w14:paraId="46C32D66" w14:textId="77777777" w:rsidR="00C44B8B" w:rsidRPr="00ED7AC2" w:rsidRDefault="00C44B8B" w:rsidP="00C44B8B">
      <w:pPr>
        <w:rPr>
          <w:sz w:val="26"/>
          <w:szCs w:val="26"/>
        </w:rPr>
      </w:pPr>
    </w:p>
    <w:p w14:paraId="46C32D67" w14:textId="77777777" w:rsidR="00C44B8B" w:rsidRPr="00ED7AC2" w:rsidRDefault="00C44B8B" w:rsidP="00C44B8B">
      <w:pPr>
        <w:rPr>
          <w:sz w:val="26"/>
          <w:szCs w:val="26"/>
        </w:rPr>
      </w:pPr>
    </w:p>
    <w:p w14:paraId="46C32D68" w14:textId="77777777" w:rsidR="00C44B8B" w:rsidRPr="00ED7AC2" w:rsidRDefault="00C44B8B" w:rsidP="00C44B8B">
      <w:pPr>
        <w:rPr>
          <w:sz w:val="26"/>
          <w:szCs w:val="26"/>
        </w:rPr>
      </w:pPr>
    </w:p>
    <w:p w14:paraId="46C32D69" w14:textId="77777777"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14:paraId="46C32D6A" w14:textId="77777777"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F62590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</w:t>
      </w:r>
      <w:proofErr w:type="spellStart"/>
      <w:r w:rsidR="004376FA" w:rsidRPr="00ED7AC2">
        <w:rPr>
          <w:b/>
          <w:sz w:val="26"/>
          <w:szCs w:val="26"/>
        </w:rPr>
        <w:t>водогазопроводная</w:t>
      </w:r>
      <w:proofErr w:type="spellEnd"/>
      <w:r w:rsidR="004376FA" w:rsidRPr="00ED7AC2">
        <w:rPr>
          <w:b/>
          <w:sz w:val="26"/>
          <w:szCs w:val="26"/>
        </w:rPr>
        <w:t xml:space="preserve"> </w:t>
      </w:r>
      <w:r w:rsidR="00224E5F">
        <w:rPr>
          <w:b/>
          <w:sz w:val="26"/>
          <w:szCs w:val="26"/>
        </w:rPr>
        <w:t>20</w:t>
      </w:r>
      <w:r w:rsidR="004376FA" w:rsidRPr="00ED7AC2">
        <w:rPr>
          <w:b/>
          <w:sz w:val="26"/>
          <w:szCs w:val="26"/>
        </w:rPr>
        <w:t>х</w:t>
      </w:r>
      <w:r w:rsidR="00B70963">
        <w:rPr>
          <w:b/>
          <w:sz w:val="26"/>
          <w:szCs w:val="26"/>
        </w:rPr>
        <w:t>2,8</w:t>
      </w:r>
      <w:r w:rsidR="00F62590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F62590">
        <w:rPr>
          <w:b/>
          <w:sz w:val="26"/>
          <w:szCs w:val="26"/>
          <w:u w:val="single"/>
        </w:rPr>
        <w:t>203</w:t>
      </w:r>
      <w:r w:rsidR="00620938" w:rsidRPr="00F62590">
        <w:rPr>
          <w:b/>
          <w:sz w:val="26"/>
          <w:szCs w:val="26"/>
          <w:u w:val="single"/>
          <w:lang w:val="en-US"/>
        </w:rPr>
        <w:t>A</w:t>
      </w:r>
    </w:p>
    <w:p w14:paraId="46C32D6B" w14:textId="77777777"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6C32D6C" w14:textId="77777777"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Технические требования к продукции.</w:t>
      </w:r>
    </w:p>
    <w:p w14:paraId="46C32D6D" w14:textId="77777777" w:rsidR="00F62590" w:rsidRPr="001726EB" w:rsidRDefault="00F62590" w:rsidP="00F62590">
      <w:pPr>
        <w:tabs>
          <w:tab w:val="left" w:pos="0"/>
        </w:tabs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 w:rsidRPr="001726EB">
        <w:rPr>
          <w:sz w:val="24"/>
          <w:szCs w:val="24"/>
        </w:rPr>
        <w:t>водогазопроводные</w:t>
      </w:r>
      <w:proofErr w:type="spellEnd"/>
      <w:r w:rsidRPr="001726EB">
        <w:rPr>
          <w:sz w:val="24"/>
          <w:szCs w:val="24"/>
        </w:rPr>
        <w:t>. Технические условия».</w:t>
      </w:r>
    </w:p>
    <w:p w14:paraId="46C32D6E" w14:textId="77777777" w:rsidR="00F62590" w:rsidRPr="001726EB" w:rsidRDefault="00F62590" w:rsidP="00F625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6C32D6F" w14:textId="77777777"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 xml:space="preserve">Общие требования. </w:t>
      </w:r>
    </w:p>
    <w:p w14:paraId="46C32D70" w14:textId="77777777" w:rsidR="00F62590" w:rsidRPr="001726EB" w:rsidRDefault="00F62590" w:rsidP="00F6259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1726EB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6C32D71" w14:textId="77777777" w:rsidR="00F62590" w:rsidRPr="001726EB" w:rsidRDefault="00F62590" w:rsidP="00F6259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1726EB">
        <w:rPr>
          <w:sz w:val="24"/>
          <w:szCs w:val="24"/>
        </w:rPr>
        <w:t>- продукция должна быть новой, ранее не использованной;</w:t>
      </w:r>
    </w:p>
    <w:p w14:paraId="46C32D72" w14:textId="77777777"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6C32D73" w14:textId="77777777"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6C32D74" w14:textId="77777777"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6C32D75" w14:textId="77777777"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6C32D76" w14:textId="77777777"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6C32D77" w14:textId="690C587E" w:rsidR="00F62590" w:rsidRPr="001726EB" w:rsidRDefault="00F62590" w:rsidP="00F625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911490">
        <w:rPr>
          <w:sz w:val="24"/>
          <w:szCs w:val="24"/>
        </w:rPr>
        <w:t>П</w:t>
      </w:r>
      <w:r w:rsidRPr="001726E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C32D78" w14:textId="77777777" w:rsidR="00F62590" w:rsidRPr="001726EB" w:rsidRDefault="00F62590" w:rsidP="00F6259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6C32D79" w14:textId="77777777" w:rsidR="00F62590" w:rsidRPr="001726EB" w:rsidRDefault="00F62590" w:rsidP="00F6259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1726EB">
        <w:rPr>
          <w:sz w:val="24"/>
          <w:szCs w:val="24"/>
        </w:rPr>
        <w:t xml:space="preserve">ГОСТ 3262-75 «Трубы стальные </w:t>
      </w:r>
      <w:proofErr w:type="spellStart"/>
      <w:r w:rsidRPr="001726EB">
        <w:rPr>
          <w:sz w:val="24"/>
          <w:szCs w:val="24"/>
        </w:rPr>
        <w:t>водогазопроводные</w:t>
      </w:r>
      <w:proofErr w:type="spellEnd"/>
      <w:r w:rsidRPr="001726EB">
        <w:rPr>
          <w:sz w:val="24"/>
          <w:szCs w:val="24"/>
        </w:rPr>
        <w:t>. Технические условия»;</w:t>
      </w:r>
    </w:p>
    <w:bookmarkEnd w:id="0"/>
    <w:p w14:paraId="46C32D7A" w14:textId="77777777" w:rsidR="00F62590" w:rsidRPr="001726EB" w:rsidRDefault="00F62590" w:rsidP="00F6259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6C32D7B" w14:textId="77777777" w:rsidR="00F62590" w:rsidRPr="001726EB" w:rsidRDefault="00F62590" w:rsidP="00F625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6C32D7C" w14:textId="77777777" w:rsidR="00F62590" w:rsidRPr="001726EB" w:rsidRDefault="00F62590" w:rsidP="00F62590">
      <w:pPr>
        <w:spacing w:line="276" w:lineRule="auto"/>
        <w:ind w:firstLine="709"/>
        <w:rPr>
          <w:sz w:val="24"/>
          <w:szCs w:val="24"/>
        </w:rPr>
      </w:pPr>
      <w:proofErr w:type="gramStart"/>
      <w:r w:rsidRPr="001726EB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 w:rsidRPr="001726EB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6C32D7D" w14:textId="77777777" w:rsidR="00F62590" w:rsidRPr="001726EB" w:rsidRDefault="00F62590" w:rsidP="00F62590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46C32D7E" w14:textId="77777777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6C32D7F" w14:textId="77777777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6C32D80" w14:textId="77777777" w:rsidR="00F62590" w:rsidRPr="001726EB" w:rsidRDefault="00F62590" w:rsidP="00F625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46C32D81" w14:textId="77777777" w:rsidR="00F62590" w:rsidRPr="001726EB" w:rsidRDefault="00F62590" w:rsidP="00F625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6C32D82" w14:textId="77777777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C32D83" w14:textId="77777777"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Гарантийные обязательства.</w:t>
      </w:r>
    </w:p>
    <w:p w14:paraId="46C32D84" w14:textId="77777777"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6C32D85" w14:textId="77777777"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C32D86" w14:textId="77777777"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6C32D87" w14:textId="77777777"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6C32D88" w14:textId="77777777"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C32D89" w14:textId="77777777"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6C32D8A" w14:textId="77777777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В комплект поставки металлопроката должны входить документы: </w:t>
      </w:r>
    </w:p>
    <w:p w14:paraId="46C32D8B" w14:textId="77777777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- паспорт по нормативной документации, утвержденной в установленном порядке;</w:t>
      </w:r>
    </w:p>
    <w:p w14:paraId="46C32D8C" w14:textId="77777777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6C32D8D" w14:textId="77777777"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</w:t>
      </w:r>
      <w:r w:rsidRPr="001726EB">
        <w:rPr>
          <w:sz w:val="24"/>
          <w:szCs w:val="24"/>
        </w:rPr>
        <w:lastRenderedPageBreak/>
        <w:t>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6C32D8E" w14:textId="77777777" w:rsidR="00F62590" w:rsidRPr="001726EB" w:rsidRDefault="00F62590" w:rsidP="00F625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6C32D8F" w14:textId="77777777" w:rsidR="00F62590" w:rsidRPr="001726EB" w:rsidRDefault="00F62590" w:rsidP="00F625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6C32D90" w14:textId="77777777"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Правила приемки продукции.</w:t>
      </w:r>
    </w:p>
    <w:p w14:paraId="46C32D91" w14:textId="70BF1E86"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911490">
        <w:rPr>
          <w:szCs w:val="24"/>
        </w:rPr>
        <w:t>П</w:t>
      </w:r>
      <w:r w:rsidRPr="001726EB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6C32D92" w14:textId="77777777" w:rsidR="00F62590" w:rsidRPr="001726EB" w:rsidRDefault="00F62590" w:rsidP="00F625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6C32D93" w14:textId="77777777" w:rsidR="00F62590" w:rsidRPr="001726EB" w:rsidRDefault="00F62590" w:rsidP="00F62590">
      <w:pPr>
        <w:rPr>
          <w:sz w:val="26"/>
          <w:szCs w:val="26"/>
        </w:rPr>
      </w:pPr>
    </w:p>
    <w:p w14:paraId="46C32D94" w14:textId="77777777" w:rsidR="00F62590" w:rsidRPr="001726EB" w:rsidRDefault="00F62590" w:rsidP="00F62590">
      <w:pPr>
        <w:rPr>
          <w:sz w:val="26"/>
          <w:szCs w:val="26"/>
        </w:rPr>
      </w:pPr>
    </w:p>
    <w:p w14:paraId="46C32D97" w14:textId="77777777" w:rsidR="00F62590" w:rsidRPr="00CB6078" w:rsidRDefault="00F62590" w:rsidP="00F62590">
      <w:pPr>
        <w:ind w:firstLine="0"/>
        <w:rPr>
          <w:sz w:val="26"/>
          <w:szCs w:val="26"/>
        </w:rPr>
      </w:pPr>
      <w:bookmarkStart w:id="1" w:name="_GoBack"/>
      <w:bookmarkEnd w:id="1"/>
    </w:p>
    <w:p w14:paraId="3DB4E182" w14:textId="77777777" w:rsidR="00911490" w:rsidRPr="00CB6078" w:rsidRDefault="00911490" w:rsidP="00911490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6C32D98" w14:textId="77777777" w:rsidR="008A5CA5" w:rsidRPr="00CB6078" w:rsidRDefault="008A5CA5" w:rsidP="00F62590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D1C5A" w14:textId="77777777" w:rsidR="00C5503B" w:rsidRDefault="00C5503B">
      <w:r>
        <w:separator/>
      </w:r>
    </w:p>
  </w:endnote>
  <w:endnote w:type="continuationSeparator" w:id="0">
    <w:p w14:paraId="3FAAFE4A" w14:textId="77777777" w:rsidR="00C5503B" w:rsidRDefault="00C5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4107A" w14:textId="77777777" w:rsidR="00C5503B" w:rsidRDefault="00C5503B">
      <w:r>
        <w:separator/>
      </w:r>
    </w:p>
  </w:footnote>
  <w:footnote w:type="continuationSeparator" w:id="0">
    <w:p w14:paraId="4E1F0C13" w14:textId="77777777" w:rsidR="00C5503B" w:rsidRDefault="00C55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32D9D" w14:textId="77777777"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6C32D9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E5F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419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1AC7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4B9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1490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96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03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90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32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3447-50A6-4DA4-AD99-37FF4DCE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B27BED-8D48-4033-AFD6-5B1BE9D40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ED10D-9D6D-4243-B5D6-10908962FD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0117314-CA59-40CC-B314-5F71C1CD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2016-09-28T07:01:00Z</dcterms:created>
  <dcterms:modified xsi:type="dcterms:W3CDTF">2016-09-28T07:25:00Z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