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2F60D6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1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BB17E3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 w:rsidR="00227351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</w:t>
      </w:r>
      <w:bookmarkStart w:id="0" w:name="_GoBack"/>
      <w:bookmarkEnd w:id="0"/>
    </w:p>
    <w:p w:rsidR="009A20ED" w:rsidRDefault="009A20ED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25A86" w:rsidRPr="00AA4C69" w:rsidRDefault="00B10AC3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A4C6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Охранное видеонаблюдение</w:t>
      </w:r>
    </w:p>
    <w:p w:rsidR="00AA4C69" w:rsidRPr="00AA4C69" w:rsidRDefault="00AA4C69" w:rsidP="00B10AC3">
      <w:pPr>
        <w:spacing w:after="0"/>
        <w:jc w:val="center"/>
        <w:rPr>
          <w:b/>
          <w:i/>
          <w:sz w:val="26"/>
          <w:szCs w:val="26"/>
        </w:rPr>
      </w:pPr>
    </w:p>
    <w:p w:rsidR="00A42957" w:rsidRPr="006A43C9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6A43C9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</w:t>
      </w:r>
      <w:r w:rsidR="00B10AC3" w:rsidRPr="006A43C9">
        <w:rPr>
          <w:bCs/>
          <w:i/>
          <w:iCs/>
          <w:sz w:val="24"/>
          <w:szCs w:val="24"/>
          <w:lang w:val="ru-RU"/>
        </w:rPr>
        <w:t>видео</w:t>
      </w:r>
      <w:r w:rsidRPr="006A43C9">
        <w:rPr>
          <w:bCs/>
          <w:i/>
          <w:iCs/>
          <w:sz w:val="24"/>
          <w:szCs w:val="24"/>
          <w:lang w:val="ru-RU"/>
        </w:rPr>
        <w:t xml:space="preserve">наблюдения на территории Главного управления </w:t>
      </w:r>
      <w:r w:rsidR="006878E4" w:rsidRPr="006A43C9">
        <w:rPr>
          <w:bCs/>
          <w:i/>
          <w:iCs/>
          <w:sz w:val="24"/>
          <w:szCs w:val="24"/>
          <w:lang w:val="ru-RU"/>
        </w:rPr>
        <w:t>филиала П</w:t>
      </w:r>
      <w:r w:rsidR="00A42957" w:rsidRPr="006A43C9">
        <w:rPr>
          <w:bCs/>
          <w:i/>
          <w:iCs/>
          <w:sz w:val="24"/>
          <w:szCs w:val="24"/>
          <w:lang w:val="ru-RU"/>
        </w:rPr>
        <w:t>АО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="00A42957" w:rsidRPr="006A43C9">
        <w:rPr>
          <w:bCs/>
          <w:i/>
          <w:iCs/>
          <w:sz w:val="24"/>
          <w:szCs w:val="24"/>
          <w:lang w:val="ru-RU"/>
        </w:rPr>
        <w:t>"</w:t>
      </w:r>
    </w:p>
    <w:p w:rsidR="00A42957" w:rsidRPr="006A43C9" w:rsidRDefault="005C1D8C" w:rsidP="005C1D8C">
      <w:pPr>
        <w:pStyle w:val="a9"/>
        <w:tabs>
          <w:tab w:val="center" w:pos="5463"/>
          <w:tab w:val="left" w:pos="7716"/>
        </w:tabs>
        <w:rPr>
          <w:bCs/>
          <w:i/>
          <w:iCs/>
          <w:sz w:val="24"/>
          <w:szCs w:val="24"/>
          <w:lang w:val="ru-RU"/>
        </w:rPr>
      </w:pPr>
      <w:r w:rsidRPr="006A43C9">
        <w:rPr>
          <w:bCs/>
          <w:i/>
          <w:iCs/>
          <w:sz w:val="24"/>
          <w:szCs w:val="24"/>
          <w:lang w:val="ru-RU"/>
        </w:rPr>
        <w:tab/>
      </w:r>
      <w:r w:rsidR="00A42957" w:rsidRPr="006A43C9">
        <w:rPr>
          <w:bCs/>
          <w:i/>
          <w:iCs/>
          <w:sz w:val="24"/>
          <w:szCs w:val="24"/>
          <w:lang w:val="ru-RU"/>
        </w:rPr>
        <w:t>(г. Тверь, ул. Бебеля, д.1)</w:t>
      </w:r>
      <w:r w:rsidRPr="006A43C9">
        <w:rPr>
          <w:bCs/>
          <w:i/>
          <w:iCs/>
          <w:sz w:val="24"/>
          <w:szCs w:val="24"/>
          <w:lang w:val="ru-RU"/>
        </w:rPr>
        <w:tab/>
      </w:r>
    </w:p>
    <w:p w:rsidR="000E3B84" w:rsidRPr="006A43C9" w:rsidRDefault="000E3B84" w:rsidP="000E3B84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25A86" w:rsidRPr="006A43C9" w:rsidTr="00313481">
        <w:tc>
          <w:tcPr>
            <w:tcW w:w="1951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A43C9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i/>
              </w:rPr>
            </w:pPr>
            <w:r w:rsidRPr="006A43C9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i/>
              </w:rPr>
            </w:pPr>
            <w:r w:rsidRPr="006A43C9">
              <w:rPr>
                <w:b/>
                <w:i/>
              </w:rPr>
              <w:t>Количество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4</w:t>
            </w:r>
            <w:r w:rsidR="00A75FE7" w:rsidRPr="006A43C9">
              <w:rPr>
                <w:sz w:val="20"/>
              </w:rPr>
              <w:t xml:space="preserve"> 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29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195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</w:tbl>
    <w:p w:rsidR="005C1D8C" w:rsidRDefault="005C1D8C" w:rsidP="005C1D8C">
      <w:pPr>
        <w:rPr>
          <w:b/>
          <w:i/>
        </w:rPr>
      </w:pPr>
    </w:p>
    <w:p w:rsidR="000E3B84" w:rsidRPr="005C1D8C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5C1D8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наблюдения на территории Производственной базы </w:t>
      </w:r>
      <w:r w:rsidR="00A42957" w:rsidRPr="005C1D8C">
        <w:rPr>
          <w:bCs/>
          <w:i/>
          <w:iCs/>
          <w:sz w:val="24"/>
          <w:szCs w:val="24"/>
          <w:lang w:val="ru-RU"/>
        </w:rPr>
        <w:t>Калининского РЭС</w:t>
      </w:r>
      <w:r w:rsidRPr="005C1D8C">
        <w:rPr>
          <w:bCs/>
          <w:i/>
          <w:iCs/>
          <w:sz w:val="24"/>
          <w:szCs w:val="24"/>
          <w:lang w:val="ru-RU"/>
        </w:rPr>
        <w:t xml:space="preserve"> </w:t>
      </w:r>
    </w:p>
    <w:p w:rsidR="00A75FE7" w:rsidRDefault="006878E4" w:rsidP="000E3B84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филиала П</w:t>
      </w:r>
      <w:r w:rsidR="00A75FE7" w:rsidRPr="000E3B84">
        <w:rPr>
          <w:bCs/>
          <w:i/>
          <w:iCs/>
          <w:sz w:val="24"/>
          <w:szCs w:val="24"/>
          <w:lang w:val="ru-RU"/>
        </w:rPr>
        <w:t>А</w:t>
      </w:r>
      <w:r w:rsidR="000E3B84" w:rsidRPr="000E3B84">
        <w:rPr>
          <w:bCs/>
          <w:i/>
          <w:iCs/>
          <w:sz w:val="24"/>
          <w:szCs w:val="24"/>
          <w:lang w:val="ru-RU"/>
        </w:rPr>
        <w:t>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="000E3B84" w:rsidRPr="000E3B84">
        <w:rPr>
          <w:bCs/>
          <w:i/>
          <w:iCs/>
          <w:sz w:val="24"/>
          <w:szCs w:val="24"/>
          <w:lang w:val="ru-RU"/>
        </w:rPr>
        <w:t xml:space="preserve">" </w:t>
      </w:r>
      <w:r w:rsidR="00A75FE7" w:rsidRPr="000E3B84">
        <w:rPr>
          <w:bCs/>
          <w:i/>
          <w:iCs/>
          <w:sz w:val="24"/>
          <w:szCs w:val="24"/>
          <w:lang w:val="ru-RU"/>
        </w:rPr>
        <w:t xml:space="preserve">(г. Тверь, ул. </w:t>
      </w:r>
      <w:r w:rsidR="00A75FE7" w:rsidRPr="006878E4">
        <w:rPr>
          <w:bCs/>
          <w:i/>
          <w:iCs/>
          <w:sz w:val="24"/>
          <w:szCs w:val="24"/>
          <w:lang w:val="ru-RU"/>
        </w:rPr>
        <w:t>Димитрова, д.66)</w:t>
      </w:r>
    </w:p>
    <w:p w:rsidR="000E3B84" w:rsidRPr="000E3B84" w:rsidRDefault="000E3B84" w:rsidP="000E3B84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</w:tbl>
    <w:p w:rsidR="00A75FE7" w:rsidRPr="00CA73E0" w:rsidRDefault="00A75FE7" w:rsidP="00A75FE7">
      <w:pPr>
        <w:rPr>
          <w:b/>
          <w:i/>
        </w:rPr>
      </w:pPr>
    </w:p>
    <w:p w:rsidR="000E3B84" w:rsidRDefault="00A75FE7" w:rsidP="000E3B84">
      <w:pPr>
        <w:pStyle w:val="a9"/>
        <w:numPr>
          <w:ilvl w:val="0"/>
          <w:numId w:val="4"/>
        </w:numPr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Техническое обслуживание системы охранного наблюдения на территории Центр</w:t>
      </w:r>
      <w:r w:rsidR="006878E4">
        <w:rPr>
          <w:bCs/>
          <w:i/>
          <w:iCs/>
          <w:sz w:val="24"/>
          <w:szCs w:val="24"/>
          <w:lang w:val="ru-RU"/>
        </w:rPr>
        <w:t>а подготовки персонала филиала П</w:t>
      </w:r>
      <w:r w:rsidRPr="000E3B84">
        <w:rPr>
          <w:bCs/>
          <w:i/>
          <w:iCs/>
          <w:sz w:val="24"/>
          <w:szCs w:val="24"/>
          <w:lang w:val="ru-RU"/>
        </w:rPr>
        <w:t>АО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Pr="000E3B84">
        <w:rPr>
          <w:bCs/>
          <w:i/>
          <w:iCs/>
          <w:sz w:val="24"/>
          <w:szCs w:val="24"/>
          <w:lang w:val="ru-RU"/>
        </w:rPr>
        <w:t xml:space="preserve">" </w:t>
      </w:r>
    </w:p>
    <w:p w:rsidR="00A75FE7" w:rsidRDefault="00A75FE7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(г. Тверь, ул. Дачная, д.73)</w:t>
      </w:r>
    </w:p>
    <w:p w:rsidR="00C12F3E" w:rsidRPr="000E3B84" w:rsidRDefault="00C12F3E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726ABD" w:rsidRDefault="00726ABD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4.  Техническое обслуживание системы охранного видеонаблюдения на территории </w:t>
      </w:r>
      <w:r w:rsidR="002C1E9D" w:rsidRPr="000E3B8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A42957">
        <w:rPr>
          <w:rFonts w:ascii="Times New Roman" w:hAnsi="Times New Roman" w:cs="Times New Roman"/>
          <w:i/>
          <w:sz w:val="24"/>
          <w:szCs w:val="24"/>
        </w:rPr>
        <w:t>Торжокского РЭС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61034A" w:rsidRP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>
        <w:rPr>
          <w:rFonts w:ascii="Times New Roman" w:hAnsi="Times New Roman" w:cs="Times New Roman"/>
          <w:i/>
          <w:sz w:val="24"/>
          <w:szCs w:val="24"/>
        </w:rPr>
        <w:t>-</w:t>
      </w:r>
      <w:r w:rsidR="0061034A" w:rsidRP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:rsidR="009755FA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Торжок ул. Энергетиков, 5)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282195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150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5. Техническое обслуживание системы охранного видеонаблюдения на 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>территории здания Пеновского</w:t>
      </w:r>
      <w:r w:rsidR="009B5E7A" w:rsidRPr="009B5E7A">
        <w:rPr>
          <w:rFonts w:ascii="Times New Roman" w:hAnsi="Times New Roman" w:cs="Times New Roman"/>
          <w:i/>
          <w:sz w:val="24"/>
          <w:szCs w:val="24"/>
        </w:rPr>
        <w:t xml:space="preserve"> участка Осташковского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61034A">
        <w:rPr>
          <w:rFonts w:ascii="Times New Roman" w:hAnsi="Times New Roman" w:cs="Times New Roman"/>
          <w:i/>
          <w:sz w:val="24"/>
          <w:szCs w:val="24"/>
        </w:rPr>
        <w:t>АО "</w:t>
      </w:r>
      <w:r w:rsidR="00FB6E65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61034A" w:rsidRPr="0061034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Пено, ул. Энергетиков, д. 1)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61034A" w:rsidRDefault="00282195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6. Техническое обслуживание системы охранного видеонаблюдения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Сетевого диспетчерского пункта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27654E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Кимры ул. Дзержинского, 26)</w:t>
      </w:r>
    </w:p>
    <w:p w:rsidR="0061034A" w:rsidRPr="000E3B84" w:rsidRDefault="0061034A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282195" w:rsidRPr="00CA73E0" w:rsidRDefault="00282195" w:rsidP="00282195">
      <w:pPr>
        <w:rPr>
          <w:i/>
        </w:rPr>
      </w:pPr>
    </w:p>
    <w:p w:rsidR="00E86B4E" w:rsidRPr="000E3B84" w:rsidRDefault="006A43C9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E86B4E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</w:t>
      </w:r>
      <w:r w:rsidR="00B10AC3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Административного здания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>(г. Кимры ул. Пушкина, 15 и 18)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86B4E" w:rsidRPr="00CA73E0" w:rsidTr="009755FA">
        <w:tc>
          <w:tcPr>
            <w:tcW w:w="195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</w:tbl>
    <w:p w:rsidR="00E86B4E" w:rsidRPr="00CA73E0" w:rsidRDefault="00E86B4E" w:rsidP="00282195">
      <w:pPr>
        <w:rPr>
          <w:b/>
          <w:i/>
        </w:rPr>
      </w:pPr>
    </w:p>
    <w:p w:rsidR="00282195" w:rsidRPr="000E3B84" w:rsidRDefault="006A43C9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</w:t>
      </w:r>
      <w:r w:rsidR="00A42957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(г. Ржев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, ул. Рижская, д. 16А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</w:t>
            </w:r>
          </w:p>
        </w:tc>
      </w:tr>
      <w:tr w:rsidR="006E7725" w:rsidRPr="00CA73E0" w:rsidTr="009755FA">
        <w:tc>
          <w:tcPr>
            <w:tcW w:w="1951" w:type="dxa"/>
            <w:vAlign w:val="center"/>
          </w:tcPr>
          <w:p w:rsidR="006E7725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E7725" w:rsidRPr="00CA73E0" w:rsidRDefault="006E7725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E7725" w:rsidRPr="00CA73E0" w:rsidRDefault="006E772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</w:tbl>
    <w:p w:rsidR="00282195" w:rsidRDefault="00282195" w:rsidP="00282195">
      <w:pPr>
        <w:rPr>
          <w:b/>
          <w:i/>
        </w:rPr>
      </w:pPr>
    </w:p>
    <w:p w:rsidR="00001F9F" w:rsidRPr="000E3B84" w:rsidRDefault="006A43C9" w:rsidP="00001F9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>Зубцов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9F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 - "</w:t>
      </w:r>
      <w:r w:rsidR="00001F9F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 w:rsidR="00001F9F">
        <w:rPr>
          <w:rFonts w:ascii="Times New Roman" w:hAnsi="Times New Roman" w:cs="Times New Roman"/>
          <w:i/>
          <w:sz w:val="24"/>
          <w:szCs w:val="24"/>
        </w:rPr>
        <w:t>Зубцов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CA73E0">
              <w:rPr>
                <w:sz w:val="20"/>
              </w:rPr>
              <w:t>0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A96143" w:rsidRDefault="00A96143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0648" w:rsidRPr="000E3B84" w:rsidRDefault="00DD0648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0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9C7A80" w:rsidRDefault="009C7A80" w:rsidP="009C7A80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7A80" w:rsidRPr="000E3B84" w:rsidRDefault="009C7A80" w:rsidP="006E0FE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1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9C7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67075A" w:rsidRDefault="0067075A" w:rsidP="0067075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34A" w:rsidRDefault="00DE1DE1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Лазурная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</w:p>
    <w:p w:rsidR="00DE1DE1" w:rsidRDefault="00DE1DE1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61034A" w:rsidRPr="000E3B84" w:rsidRDefault="0061034A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Медное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Молоково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D2719C">
        <w:rPr>
          <w:rFonts w:ascii="Times New Roman" w:hAnsi="Times New Roman" w:cs="Times New Roman"/>
          <w:i/>
          <w:sz w:val="24"/>
          <w:szCs w:val="24"/>
        </w:rPr>
        <w:t>Молоково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719C" w:rsidRPr="000E3B84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Лесное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Сандово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Сандово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Старица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Старица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6A43C9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18</w:t>
      </w:r>
      <w:r w:rsidR="00D50231">
        <w:rPr>
          <w:rFonts w:ascii="Times New Roman" w:hAnsi="Times New Roman" w:cs="Times New Roman"/>
          <w:i/>
          <w:sz w:val="24"/>
          <w:szCs w:val="24"/>
        </w:rPr>
        <w:t>.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 w:rsidR="00D50231">
        <w:rPr>
          <w:rFonts w:ascii="Times New Roman" w:hAnsi="Times New Roman" w:cs="Times New Roman"/>
          <w:i/>
          <w:sz w:val="24"/>
          <w:szCs w:val="24"/>
        </w:rPr>
        <w:t>Южная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D50231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"МРСК Центра" - "Тверьэнерго" 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(</w:t>
      </w:r>
      <w:r w:rsidR="00D50231">
        <w:rPr>
          <w:rFonts w:ascii="Times New Roman" w:hAnsi="Times New Roman" w:cs="Times New Roman"/>
          <w:i/>
          <w:sz w:val="24"/>
          <w:szCs w:val="24"/>
        </w:rPr>
        <w:t>г. Тверь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6A43C9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19</w:t>
      </w:r>
      <w:r w:rsidR="00D50231">
        <w:rPr>
          <w:rFonts w:ascii="Times New Roman" w:hAnsi="Times New Roman" w:cs="Times New Roman"/>
          <w:i/>
          <w:sz w:val="24"/>
          <w:szCs w:val="24"/>
        </w:rPr>
        <w:t>.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 w:rsidR="00D50231">
        <w:rPr>
          <w:rFonts w:ascii="Times New Roman" w:hAnsi="Times New Roman" w:cs="Times New Roman"/>
          <w:i/>
          <w:sz w:val="24"/>
          <w:szCs w:val="24"/>
        </w:rPr>
        <w:t>Торжок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(</w:t>
      </w:r>
      <w:r w:rsidR="00D50231">
        <w:rPr>
          <w:rFonts w:ascii="Times New Roman" w:hAnsi="Times New Roman" w:cs="Times New Roman"/>
          <w:i/>
          <w:sz w:val="24"/>
          <w:szCs w:val="24"/>
        </w:rPr>
        <w:t>г. Торжок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1C5" w:rsidRPr="000E3B84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>
        <w:rPr>
          <w:rFonts w:ascii="Times New Roman" w:hAnsi="Times New Roman" w:cs="Times New Roman"/>
          <w:i/>
          <w:sz w:val="24"/>
          <w:szCs w:val="24"/>
        </w:rPr>
        <w:t>Пено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Пено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9B11C5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Красный Холм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762B0C" w:rsidRDefault="00762B0C" w:rsidP="00762B0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762B0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Страшевичи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Страшевичи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«Высокое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Высокое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Большое Вишенье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Большое Вишенье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477C" w:rsidRPr="000E3B84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Тургиново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Тургиново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каждый </w:t>
            </w:r>
            <w:r w:rsidRPr="00CA73E0">
              <w:rPr>
                <w:sz w:val="20"/>
              </w:rPr>
              <w:lastRenderedPageBreak/>
              <w:t>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B80852" w:rsidRDefault="00B80852" w:rsidP="00B80852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B6FCC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80852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№ 11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>АО «МРСК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- «Тверьэнерго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Козлово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CB6FCC" w:rsidRPr="000E3B84" w:rsidRDefault="00CB6FCC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DE1DE1" w:rsidRDefault="00DE1DE1" w:rsidP="00DE1DE1">
      <w:pPr>
        <w:rPr>
          <w:b/>
          <w:i/>
        </w:rPr>
      </w:pPr>
    </w:p>
    <w:p w:rsidR="00001F9F" w:rsidRDefault="00001F9F" w:rsidP="00001F9F">
      <w:pPr>
        <w:rPr>
          <w:b/>
          <w:i/>
        </w:rPr>
      </w:pP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7</w:t>
      </w:r>
      <w:r w:rsidR="00DE505D">
        <w:rPr>
          <w:rFonts w:ascii="Times New Roman" w:hAnsi="Times New Roman" w:cs="Times New Roman"/>
          <w:i/>
          <w:sz w:val="24"/>
          <w:szCs w:val="24"/>
        </w:rPr>
        <w:t>.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Вагжановская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>
        <w:rPr>
          <w:rFonts w:ascii="Times New Roman" w:hAnsi="Times New Roman" w:cs="Times New Roman"/>
          <w:i/>
          <w:sz w:val="24"/>
          <w:szCs w:val="24"/>
        </w:rPr>
        <w:t>филиала ПАО «МРСК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- «Тверьэнерго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D32B4C" w:rsidRPr="006D7CC3" w:rsidRDefault="00D32B4C" w:rsidP="00D32B4C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 xml:space="preserve">1 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1850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Default="00FB4C5A" w:rsidP="00FB4C5A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28.</w:t>
      </w:r>
      <w:r w:rsidR="00D32B4C" w:rsidRPr="00D32B4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Pr="00D32B4C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D32B4C">
        <w:rPr>
          <w:bCs/>
          <w:i/>
          <w:iCs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bCs/>
          <w:i/>
          <w:iCs/>
          <w:sz w:val="24"/>
          <w:szCs w:val="24"/>
          <w:lang w:val="ru-RU"/>
        </w:rPr>
        <w:t>Безбородово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bCs/>
          <w:i/>
          <w:iCs/>
          <w:sz w:val="24"/>
          <w:szCs w:val="24"/>
          <w:lang w:val="ru-RU"/>
        </w:rPr>
        <w:t xml:space="preserve"> филиала ПАО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Pr="00D32B4C">
        <w:rPr>
          <w:bCs/>
          <w:i/>
          <w:iCs/>
          <w:sz w:val="24"/>
          <w:szCs w:val="24"/>
          <w:lang w:val="ru-RU"/>
        </w:rPr>
        <w:t>" (</w:t>
      </w:r>
      <w:r w:rsidR="00954FEB" w:rsidRPr="00954FEB">
        <w:rPr>
          <w:i/>
          <w:sz w:val="24"/>
          <w:szCs w:val="24"/>
          <w:lang w:val="ru-RU"/>
        </w:rPr>
        <w:t>п. Безбородово</w:t>
      </w:r>
      <w:r w:rsidRPr="00D32B4C">
        <w:rPr>
          <w:bCs/>
          <w:i/>
          <w:iCs/>
          <w:sz w:val="24"/>
          <w:szCs w:val="24"/>
          <w:lang w:val="ru-RU"/>
        </w:rPr>
        <w:t>)</w:t>
      </w:r>
    </w:p>
    <w:p w:rsidR="00D32B4C" w:rsidRPr="006D7CC3" w:rsidRDefault="00D32B4C" w:rsidP="00D32B4C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4860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Default="00D32B4C" w:rsidP="00FB4C5A">
      <w:pPr>
        <w:pStyle w:val="a9"/>
        <w:numPr>
          <w:ilvl w:val="0"/>
          <w:numId w:val="12"/>
        </w:numPr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lastRenderedPageBreak/>
        <w:t>Техническое обслуживание системы охранного видеонаблюдения на территории</w:t>
      </w:r>
    </w:p>
    <w:p w:rsidR="00D32B4C" w:rsidRPr="005C1D8C" w:rsidRDefault="00D32B4C" w:rsidP="005C1D8C">
      <w:pPr>
        <w:pStyle w:val="a9"/>
        <w:ind w:left="360"/>
        <w:jc w:val="center"/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6D7CC3">
        <w:rPr>
          <w:bCs/>
          <w:i/>
          <w:iCs/>
          <w:sz w:val="24"/>
          <w:szCs w:val="24"/>
          <w:lang w:val="ru-RU"/>
        </w:rPr>
        <w:t>Пролетарская</w:t>
      </w:r>
      <w:r w:rsidR="0061034A" w:rsidRPr="0061034A">
        <w:rPr>
          <w:i/>
          <w:sz w:val="24"/>
          <w:szCs w:val="24"/>
          <w:lang w:val="ru-RU"/>
        </w:rPr>
        <w:t>"</w:t>
      </w:r>
      <w:r w:rsidRPr="006D7CC3">
        <w:rPr>
          <w:bCs/>
          <w:i/>
          <w:iCs/>
          <w:sz w:val="24"/>
          <w:szCs w:val="24"/>
          <w:lang w:val="ru-RU"/>
        </w:rPr>
        <w:t xml:space="preserve"> филиала ПА</w:t>
      </w:r>
      <w:r w:rsidR="005C1D8C">
        <w:rPr>
          <w:bCs/>
          <w:i/>
          <w:iCs/>
          <w:sz w:val="24"/>
          <w:szCs w:val="24"/>
          <w:lang w:val="ru-RU"/>
        </w:rPr>
        <w:t>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="005C1D8C">
        <w:rPr>
          <w:bCs/>
          <w:i/>
          <w:iCs/>
          <w:sz w:val="24"/>
          <w:szCs w:val="24"/>
          <w:lang w:val="ru-RU"/>
        </w:rPr>
        <w:t xml:space="preserve">" </w:t>
      </w:r>
      <w:r w:rsidRPr="005C1D8C">
        <w:rPr>
          <w:bCs/>
          <w:i/>
          <w:iCs/>
          <w:sz w:val="24"/>
          <w:szCs w:val="24"/>
          <w:lang w:val="ru-RU"/>
        </w:rPr>
        <w:t>(г. Тверь)</w:t>
      </w:r>
    </w:p>
    <w:p w:rsidR="00D32B4C" w:rsidRPr="006D7CC3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1380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6D7CC3" w:rsidRDefault="00FB4C5A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 xml:space="preserve">.  Техническое обслуживание системы охранного видеонаблюдения на территории                                </w:t>
      </w:r>
      <w:r w:rsidR="00D32B4C">
        <w:rPr>
          <w:rFonts w:ascii="Times New Roman" w:hAnsi="Times New Roman" w:cs="Times New Roman"/>
          <w:i/>
          <w:sz w:val="24"/>
          <w:szCs w:val="24"/>
        </w:rPr>
        <w:t>Конаковского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 xml:space="preserve"> РЭС 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>(г. Конаково)</w:t>
      </w:r>
    </w:p>
    <w:p w:rsidR="00D32B4C" w:rsidRPr="006D7CC3" w:rsidRDefault="00D32B4C" w:rsidP="00D32B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5C1D8C" w:rsidRDefault="00D32B4C" w:rsidP="00FB4C5A">
      <w:pPr>
        <w:pStyle w:val="a9"/>
        <w:numPr>
          <w:ilvl w:val="0"/>
          <w:numId w:val="14"/>
        </w:numPr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Техническое обслуживание системы охранного видеонаблюдения на территории здания</w:t>
      </w:r>
    </w:p>
    <w:p w:rsidR="00D32B4C" w:rsidRPr="005C1D8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i/>
          <w:sz w:val="24"/>
          <w:szCs w:val="24"/>
          <w:lang w:val="ru-RU"/>
        </w:rPr>
        <w:t>Даниловская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i/>
          <w:sz w:val="24"/>
          <w:szCs w:val="24"/>
          <w:lang w:val="ru-RU"/>
        </w:rPr>
        <w:t xml:space="preserve"> 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(п. Даниловское)</w:t>
      </w:r>
    </w:p>
    <w:p w:rsidR="00D32B4C" w:rsidRPr="006D7CC3" w:rsidRDefault="00D32B4C" w:rsidP="00D32B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1075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D32B4C" w:rsidRDefault="00D32B4C" w:rsidP="00FB4C5A">
      <w:pPr>
        <w:pStyle w:val="a9"/>
        <w:numPr>
          <w:ilvl w:val="0"/>
          <w:numId w:val="13"/>
        </w:numPr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D32B4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Экскаваторный </w:t>
      </w:r>
      <w:r w:rsidR="005C1D8C">
        <w:rPr>
          <w:i/>
          <w:sz w:val="24"/>
          <w:szCs w:val="24"/>
          <w:lang w:val="ru-RU"/>
        </w:rPr>
        <w:t>завод</w:t>
      </w:r>
      <w:r w:rsidR="0061034A" w:rsidRPr="0061034A">
        <w:rPr>
          <w:i/>
          <w:sz w:val="24"/>
          <w:szCs w:val="24"/>
          <w:lang w:val="ru-RU"/>
        </w:rPr>
        <w:t>"</w:t>
      </w:r>
      <w:r w:rsidR="005C1D8C">
        <w:rPr>
          <w:i/>
          <w:sz w:val="24"/>
          <w:szCs w:val="24"/>
          <w:lang w:val="ru-RU"/>
        </w:rPr>
        <w:t xml:space="preserve"> </w:t>
      </w:r>
      <w:r w:rsidRPr="005C1D8C">
        <w:rPr>
          <w:i/>
          <w:sz w:val="24"/>
          <w:szCs w:val="24"/>
          <w:lang w:val="ru-RU"/>
        </w:rPr>
        <w:t xml:space="preserve">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(г. Тверь)</w:t>
      </w:r>
    </w:p>
    <w:p w:rsidR="005C1D8C" w:rsidRPr="005C1D8C" w:rsidRDefault="005C1D8C" w:rsidP="00D32B4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2150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>Кувшиново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 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(г. Кувшиново)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1120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5C1D8C">
      <w:pPr>
        <w:rPr>
          <w:rFonts w:ascii="Times New Roman" w:hAnsi="Times New Roman" w:cs="Times New Roman"/>
          <w:i/>
          <w:sz w:val="24"/>
          <w:szCs w:val="24"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>Радуга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 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(г. Кимры)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6D7CC3" w:rsidRDefault="00D32B4C" w:rsidP="00D32B4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61034A" w:rsidP="005C1D8C">
      <w:pPr>
        <w:pStyle w:val="a9"/>
        <w:jc w:val="center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ПС </w:t>
      </w:r>
      <w:r w:rsidRPr="0061034A">
        <w:rPr>
          <w:i/>
          <w:sz w:val="24"/>
          <w:szCs w:val="24"/>
          <w:lang w:val="ru-RU"/>
        </w:rPr>
        <w:t>"</w:t>
      </w:r>
      <w:r w:rsidR="00D32B4C" w:rsidRPr="005C1D8C">
        <w:rPr>
          <w:i/>
          <w:sz w:val="24"/>
          <w:szCs w:val="24"/>
          <w:lang w:val="ru-RU"/>
        </w:rPr>
        <w:t>Простор</w:t>
      </w:r>
      <w:r w:rsidRPr="0061034A">
        <w:rPr>
          <w:i/>
          <w:sz w:val="24"/>
          <w:szCs w:val="24"/>
          <w:lang w:val="ru-RU"/>
        </w:rPr>
        <w:t>"</w:t>
      </w:r>
      <w:r w:rsidR="00D32B4C" w:rsidRPr="005C1D8C">
        <w:rPr>
          <w:i/>
          <w:sz w:val="24"/>
          <w:szCs w:val="24"/>
          <w:lang w:val="ru-RU"/>
        </w:rPr>
        <w:t xml:space="preserve"> филиала </w:t>
      </w:r>
      <w:r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="00D32B4C" w:rsidRPr="005C1D8C">
        <w:rPr>
          <w:i/>
          <w:sz w:val="24"/>
          <w:szCs w:val="24"/>
          <w:lang w:val="ru-RU"/>
        </w:rPr>
        <w:t>(г. Кашин)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CA73E0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CA73E0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001F9F" w:rsidRPr="00CA73E0" w:rsidRDefault="00001F9F" w:rsidP="00282195">
      <w:pPr>
        <w:rPr>
          <w:b/>
          <w:i/>
        </w:rPr>
      </w:pPr>
    </w:p>
    <w:sectPr w:rsidR="00001F9F" w:rsidRPr="00CA73E0" w:rsidSect="00D32B4C">
      <w:footerReference w:type="default" r:id="rId9"/>
      <w:pgSz w:w="11906" w:h="16838"/>
      <w:pgMar w:top="284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1B" w:rsidRDefault="004B611B" w:rsidP="0010270D">
      <w:pPr>
        <w:spacing w:after="0" w:line="240" w:lineRule="auto"/>
      </w:pPr>
      <w:r>
        <w:separator/>
      </w:r>
    </w:p>
  </w:endnote>
  <w:endnote w:type="continuationSeparator" w:id="0">
    <w:p w:rsidR="004B611B" w:rsidRDefault="004B611B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34844"/>
    </w:sdtPr>
    <w:sdtEndPr/>
    <w:sdtContent>
      <w:p w:rsidR="001323A1" w:rsidRDefault="001323A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3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3A1" w:rsidRDefault="001323A1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1B" w:rsidRDefault="004B611B" w:rsidP="0010270D">
      <w:pPr>
        <w:spacing w:after="0" w:line="240" w:lineRule="auto"/>
      </w:pPr>
      <w:r>
        <w:separator/>
      </w:r>
    </w:p>
  </w:footnote>
  <w:footnote w:type="continuationSeparator" w:id="0">
    <w:p w:rsidR="004B611B" w:rsidRDefault="004B611B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703FB"/>
    <w:multiLevelType w:val="hybridMultilevel"/>
    <w:tmpl w:val="E1F2944E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822A0"/>
    <w:multiLevelType w:val="hybridMultilevel"/>
    <w:tmpl w:val="B6FEE6D6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5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47FC9"/>
    <w:multiLevelType w:val="hybridMultilevel"/>
    <w:tmpl w:val="3572DC5A"/>
    <w:lvl w:ilvl="0" w:tplc="7DAA748A">
      <w:start w:val="3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D6978B7"/>
    <w:multiLevelType w:val="hybridMultilevel"/>
    <w:tmpl w:val="BBECE642"/>
    <w:lvl w:ilvl="0" w:tplc="E01AF7FA">
      <w:start w:val="3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4D1691"/>
    <w:multiLevelType w:val="hybridMultilevel"/>
    <w:tmpl w:val="A400FB6A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5182"/>
    <w:rsid w:val="000C743A"/>
    <w:rsid w:val="000D40CA"/>
    <w:rsid w:val="000E3B84"/>
    <w:rsid w:val="000F15CB"/>
    <w:rsid w:val="0010270D"/>
    <w:rsid w:val="001219B0"/>
    <w:rsid w:val="001323A1"/>
    <w:rsid w:val="0015009A"/>
    <w:rsid w:val="001656B8"/>
    <w:rsid w:val="0016608A"/>
    <w:rsid w:val="001803D7"/>
    <w:rsid w:val="001A7E1A"/>
    <w:rsid w:val="001C0CF1"/>
    <w:rsid w:val="001E39DA"/>
    <w:rsid w:val="0020129D"/>
    <w:rsid w:val="002057B1"/>
    <w:rsid w:val="00227351"/>
    <w:rsid w:val="00255480"/>
    <w:rsid w:val="00256E2E"/>
    <w:rsid w:val="00257711"/>
    <w:rsid w:val="0027654E"/>
    <w:rsid w:val="00282195"/>
    <w:rsid w:val="00285C86"/>
    <w:rsid w:val="002A306C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B611B"/>
    <w:rsid w:val="004C71FD"/>
    <w:rsid w:val="00525A86"/>
    <w:rsid w:val="00532626"/>
    <w:rsid w:val="00547DBF"/>
    <w:rsid w:val="005546ED"/>
    <w:rsid w:val="005A78F9"/>
    <w:rsid w:val="005C1D8C"/>
    <w:rsid w:val="005F5A2D"/>
    <w:rsid w:val="006102F6"/>
    <w:rsid w:val="0061034A"/>
    <w:rsid w:val="00610BE5"/>
    <w:rsid w:val="006350C2"/>
    <w:rsid w:val="00643F21"/>
    <w:rsid w:val="00657C42"/>
    <w:rsid w:val="0067075A"/>
    <w:rsid w:val="00677B47"/>
    <w:rsid w:val="00683247"/>
    <w:rsid w:val="006878E4"/>
    <w:rsid w:val="00690777"/>
    <w:rsid w:val="00696DF4"/>
    <w:rsid w:val="006A43C9"/>
    <w:rsid w:val="006C384A"/>
    <w:rsid w:val="006C6C13"/>
    <w:rsid w:val="006D29AE"/>
    <w:rsid w:val="006D4E8B"/>
    <w:rsid w:val="006D7719"/>
    <w:rsid w:val="006E0FEB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34E3C"/>
    <w:rsid w:val="00840654"/>
    <w:rsid w:val="00861BA2"/>
    <w:rsid w:val="008E078B"/>
    <w:rsid w:val="008E68CA"/>
    <w:rsid w:val="00921F0D"/>
    <w:rsid w:val="00922C06"/>
    <w:rsid w:val="00943B62"/>
    <w:rsid w:val="0095054E"/>
    <w:rsid w:val="00954FEB"/>
    <w:rsid w:val="009755FA"/>
    <w:rsid w:val="0099017F"/>
    <w:rsid w:val="009939F3"/>
    <w:rsid w:val="00996F5B"/>
    <w:rsid w:val="009A20ED"/>
    <w:rsid w:val="009A34D7"/>
    <w:rsid w:val="009A3EFE"/>
    <w:rsid w:val="009B11C5"/>
    <w:rsid w:val="009B5E7A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B17E3"/>
    <w:rsid w:val="00BC040C"/>
    <w:rsid w:val="00BC5294"/>
    <w:rsid w:val="00BF2B06"/>
    <w:rsid w:val="00C022E4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4AE7"/>
    <w:rsid w:val="00D17A2F"/>
    <w:rsid w:val="00D211BF"/>
    <w:rsid w:val="00D2719C"/>
    <w:rsid w:val="00D32B4C"/>
    <w:rsid w:val="00D50231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505D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4C5A"/>
    <w:rsid w:val="00FB6E02"/>
    <w:rsid w:val="00FB6E65"/>
    <w:rsid w:val="00FD5517"/>
    <w:rsid w:val="00FE6378"/>
    <w:rsid w:val="00FF05E9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B0E06-CFED-4D1E-9EB0-EC13B516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Королева Елена Михайловна</cp:lastModifiedBy>
  <cp:revision>13</cp:revision>
  <cp:lastPrinted>2010-03-09T12:25:00Z</cp:lastPrinted>
  <dcterms:created xsi:type="dcterms:W3CDTF">2016-11-14T08:15:00Z</dcterms:created>
  <dcterms:modified xsi:type="dcterms:W3CDTF">2020-02-27T12:24:00Z</dcterms:modified>
</cp:coreProperties>
</file>