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89A" w:rsidRPr="00BE089A" w:rsidRDefault="00BE089A" w:rsidP="00BE089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</w:t>
      </w:r>
      <w:r w:rsidRPr="00BE089A">
        <w:rPr>
          <w:sz w:val="26"/>
          <w:szCs w:val="26"/>
        </w:rPr>
        <w:t>УТВЕРЖДАЮ:</w:t>
      </w:r>
    </w:p>
    <w:p w:rsidR="00BE089A" w:rsidRDefault="000B22E6" w:rsidP="00BE089A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BE089A">
        <w:rPr>
          <w:sz w:val="26"/>
          <w:szCs w:val="26"/>
        </w:rPr>
        <w:t xml:space="preserve"> </w:t>
      </w:r>
      <w:r>
        <w:rPr>
          <w:sz w:val="26"/>
          <w:szCs w:val="26"/>
        </w:rPr>
        <w:t>Первый заместитель директора-</w:t>
      </w:r>
      <w:r w:rsidR="00BE089A" w:rsidRPr="00BE089A">
        <w:rPr>
          <w:sz w:val="26"/>
          <w:szCs w:val="26"/>
        </w:rPr>
        <w:t xml:space="preserve"> </w:t>
      </w:r>
    </w:p>
    <w:p w:rsidR="00BE089A" w:rsidRPr="00BE089A" w:rsidRDefault="000B22E6" w:rsidP="00BE089A">
      <w:pPr>
        <w:rPr>
          <w:sz w:val="26"/>
          <w:szCs w:val="26"/>
        </w:rPr>
      </w:pPr>
      <w:r>
        <w:rPr>
          <w:sz w:val="26"/>
          <w:szCs w:val="26"/>
        </w:rPr>
        <w:t xml:space="preserve">             главный инженер</w:t>
      </w:r>
      <w:r w:rsidR="00BE089A" w:rsidRPr="00BE089A">
        <w:rPr>
          <w:sz w:val="26"/>
          <w:szCs w:val="26"/>
        </w:rPr>
        <w:t xml:space="preserve"> филиала                                                                                      </w:t>
      </w:r>
    </w:p>
    <w:p w:rsidR="00BE089A" w:rsidRPr="00BE089A" w:rsidRDefault="00BE089A" w:rsidP="00BE089A">
      <w:pPr>
        <w:rPr>
          <w:sz w:val="26"/>
          <w:szCs w:val="26"/>
        </w:rPr>
      </w:pPr>
      <w:r w:rsidRPr="00BE089A">
        <w:rPr>
          <w:sz w:val="26"/>
          <w:szCs w:val="26"/>
        </w:rPr>
        <w:t>ПАО «МРСК Центра» - «Липецкэнерго»</w:t>
      </w:r>
    </w:p>
    <w:p w:rsidR="00BE089A" w:rsidRPr="00BE089A" w:rsidRDefault="00BE089A" w:rsidP="00BE089A">
      <w:pPr>
        <w:jc w:val="center"/>
        <w:rPr>
          <w:sz w:val="26"/>
          <w:szCs w:val="26"/>
        </w:rPr>
      </w:pPr>
    </w:p>
    <w:p w:rsidR="00BE089A" w:rsidRPr="00BE089A" w:rsidRDefault="00FF2E94" w:rsidP="00BE089A">
      <w:pPr>
        <w:rPr>
          <w:i/>
          <w:sz w:val="28"/>
          <w:szCs w:val="28"/>
        </w:rPr>
      </w:pPr>
      <w:r>
        <w:rPr>
          <w:sz w:val="26"/>
          <w:szCs w:val="26"/>
        </w:rPr>
        <w:t>__________________</w:t>
      </w:r>
      <w:r w:rsidR="000B22E6">
        <w:rPr>
          <w:sz w:val="26"/>
          <w:szCs w:val="26"/>
        </w:rPr>
        <w:t>_</w:t>
      </w:r>
      <w:r w:rsidR="000B22E6" w:rsidRPr="000B22E6">
        <w:rPr>
          <w:i/>
          <w:sz w:val="26"/>
          <w:szCs w:val="26"/>
        </w:rPr>
        <w:t>Тихонов</w:t>
      </w:r>
      <w:r w:rsidR="000B22E6">
        <w:rPr>
          <w:i/>
          <w:sz w:val="28"/>
          <w:szCs w:val="28"/>
        </w:rPr>
        <w:t xml:space="preserve">  В</w:t>
      </w:r>
      <w:r w:rsidR="00BE089A" w:rsidRPr="00BE089A">
        <w:rPr>
          <w:i/>
          <w:sz w:val="28"/>
          <w:szCs w:val="28"/>
        </w:rPr>
        <w:t xml:space="preserve">. </w:t>
      </w:r>
      <w:r w:rsidR="000B22E6">
        <w:rPr>
          <w:i/>
          <w:sz w:val="28"/>
          <w:szCs w:val="28"/>
        </w:rPr>
        <w:t>А</w:t>
      </w:r>
      <w:r w:rsidR="00BE089A" w:rsidRPr="00BE089A">
        <w:rPr>
          <w:i/>
          <w:sz w:val="28"/>
          <w:szCs w:val="28"/>
        </w:rPr>
        <w:t>.</w:t>
      </w:r>
    </w:p>
    <w:p w:rsidR="00BE089A" w:rsidRDefault="00BE089A" w:rsidP="00BE089A">
      <w:pPr>
        <w:pStyle w:val="21"/>
        <w:ind w:left="0"/>
        <w:jc w:val="both"/>
        <w:rPr>
          <w:i/>
          <w:sz w:val="28"/>
          <w:szCs w:val="28"/>
        </w:rPr>
      </w:pPr>
    </w:p>
    <w:p w:rsidR="00FA008F" w:rsidRPr="00F775FF" w:rsidRDefault="00BE089A" w:rsidP="00BE089A">
      <w:pPr>
        <w:pStyle w:val="21"/>
        <w:ind w:left="0"/>
        <w:jc w:val="both"/>
        <w:rPr>
          <w:sz w:val="26"/>
          <w:szCs w:val="26"/>
        </w:rPr>
      </w:pPr>
      <w:r w:rsidRPr="00BE089A">
        <w:rPr>
          <w:sz w:val="26"/>
          <w:szCs w:val="26"/>
        </w:rPr>
        <w:t>«</w:t>
      </w:r>
      <w:r w:rsidR="000B22E6">
        <w:rPr>
          <w:sz w:val="26"/>
          <w:szCs w:val="26"/>
        </w:rPr>
        <w:t>_____»   ________________  2019</w:t>
      </w:r>
      <w:r>
        <w:rPr>
          <w:sz w:val="26"/>
          <w:szCs w:val="26"/>
        </w:rPr>
        <w:t xml:space="preserve"> г.</w:t>
      </w:r>
      <w:r w:rsidRPr="00BE089A">
        <w:rPr>
          <w:sz w:val="26"/>
          <w:szCs w:val="26"/>
        </w:rPr>
        <w:t xml:space="preserve"> </w:t>
      </w:r>
      <w:r w:rsidR="00F4023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480695"/>
                <wp:effectExtent l="0" t="0" r="11430" b="1524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A46" w:rsidRPr="005316C8" w:rsidRDefault="00920A4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920A46" w:rsidRPr="002C7FA2" w:rsidRDefault="00920A4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-2.65pt;width:188.1pt;height:37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" strokecolor="white">
                <v:textbox style="mso-fit-shape-to-text:t">
                  <w:txbxContent>
                    <w:p w:rsidR="00920A46" w:rsidRPr="005316C8" w:rsidRDefault="00920A4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920A46" w:rsidRPr="002C7FA2" w:rsidRDefault="00920A4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Default="00FA008F" w:rsidP="007C2CE5">
      <w:pPr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Pr="00FE4988" w:rsidRDefault="007D7ACB" w:rsidP="00694F26">
      <w:pPr>
        <w:pStyle w:val="a7"/>
        <w:jc w:val="center"/>
      </w:pPr>
      <w:r>
        <w:t>н</w:t>
      </w:r>
      <w:r w:rsidR="00694F26" w:rsidRPr="00FE4988">
        <w:t>а</w:t>
      </w:r>
      <w:r>
        <w:t xml:space="preserve"> выполнение работ по</w:t>
      </w:r>
      <w:r w:rsidR="00EC7338">
        <w:t xml:space="preserve"> техническо</w:t>
      </w:r>
      <w:r>
        <w:t>му обслуживанию</w:t>
      </w:r>
      <w:r w:rsidR="00CF72DF">
        <w:t xml:space="preserve"> легковых автомобилей</w:t>
      </w:r>
      <w:r>
        <w:t xml:space="preserve"> </w:t>
      </w:r>
    </w:p>
    <w:p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694F26">
        <w:rPr>
          <w:sz w:val="24"/>
          <w:szCs w:val="24"/>
        </w:rPr>
        <w:t>Т</w:t>
      </w:r>
      <w:r w:rsidR="00EC7338">
        <w:rPr>
          <w:sz w:val="24"/>
          <w:szCs w:val="24"/>
        </w:rPr>
        <w:t>ехническое обслуживание</w:t>
      </w:r>
      <w:r w:rsidR="00694F26" w:rsidRPr="00694F26">
        <w:rPr>
          <w:sz w:val="24"/>
          <w:szCs w:val="24"/>
        </w:rPr>
        <w:t xml:space="preserve"> </w:t>
      </w:r>
      <w:r w:rsidR="00CF72DF">
        <w:rPr>
          <w:sz w:val="24"/>
          <w:szCs w:val="24"/>
        </w:rPr>
        <w:t>легковых автомобилей</w:t>
      </w:r>
      <w:r w:rsidR="007C2CE5" w:rsidRPr="00F0296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</w:t>
      </w:r>
      <w:r w:rsidR="00222BC3">
        <w:rPr>
          <w:bCs/>
          <w:sz w:val="24"/>
          <w:szCs w:val="24"/>
        </w:rPr>
        <w:t>тотранспортной техники филиала П</w:t>
      </w:r>
      <w:r w:rsidRPr="00F02961">
        <w:rPr>
          <w:bCs/>
          <w:sz w:val="24"/>
          <w:szCs w:val="24"/>
        </w:rPr>
        <w:t>АО «МРСК Центра»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A07331"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 </w:t>
      </w:r>
      <w:r w:rsidR="00641101">
        <w:rPr>
          <w:bCs/>
          <w:sz w:val="24"/>
          <w:szCs w:val="24"/>
        </w:rPr>
        <w:t xml:space="preserve">Участники </w:t>
      </w:r>
      <w:r w:rsidR="00B4426C">
        <w:rPr>
          <w:bCs/>
          <w:sz w:val="24"/>
          <w:szCs w:val="24"/>
        </w:rPr>
        <w:t>торгово-закупочной процедуры</w:t>
      </w:r>
      <w:r w:rsidR="0064110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 xml:space="preserve"> и </w:t>
      </w:r>
      <w:r w:rsidR="00694F26">
        <w:rPr>
          <w:bCs/>
          <w:sz w:val="24"/>
          <w:szCs w:val="24"/>
        </w:rPr>
        <w:t xml:space="preserve">Липецкой </w:t>
      </w:r>
      <w:r>
        <w:rPr>
          <w:bCs/>
          <w:sz w:val="24"/>
          <w:szCs w:val="24"/>
        </w:rPr>
        <w:t xml:space="preserve"> области, сертификат</w:t>
      </w:r>
      <w:r w:rsidR="00FE0917">
        <w:rPr>
          <w:bCs/>
          <w:sz w:val="24"/>
          <w:szCs w:val="24"/>
        </w:rPr>
        <w:t xml:space="preserve"> на оказание  работ</w:t>
      </w:r>
      <w:r w:rsidR="00906D33">
        <w:rPr>
          <w:bCs/>
          <w:sz w:val="24"/>
          <w:szCs w:val="24"/>
        </w:rPr>
        <w:t xml:space="preserve"> по техническому</w:t>
      </w:r>
      <w:r w:rsidRPr="00F02961">
        <w:rPr>
          <w:bCs/>
          <w:sz w:val="24"/>
          <w:szCs w:val="24"/>
        </w:rPr>
        <w:t xml:space="preserve"> </w:t>
      </w:r>
      <w:r w:rsidR="00906D33">
        <w:rPr>
          <w:sz w:val="24"/>
          <w:szCs w:val="24"/>
        </w:rPr>
        <w:t>обслуживанию легковых автомобилей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 w:rsidR="00B4426C">
        <w:rPr>
          <w:bCs/>
          <w:sz w:val="24"/>
          <w:szCs w:val="24"/>
        </w:rPr>
        <w:t>торгово-закупочной процедуры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8D5F62">
        <w:rPr>
          <w:sz w:val="24"/>
          <w:szCs w:val="24"/>
        </w:rPr>
        <w:t>Т</w:t>
      </w:r>
      <w:r w:rsidR="00EC7338">
        <w:rPr>
          <w:sz w:val="24"/>
          <w:szCs w:val="24"/>
        </w:rPr>
        <w:t>ехническое обслуживание</w:t>
      </w:r>
      <w:r w:rsidR="008D5F62" w:rsidRPr="00694F26">
        <w:rPr>
          <w:sz w:val="24"/>
          <w:szCs w:val="24"/>
        </w:rPr>
        <w:t xml:space="preserve"> </w:t>
      </w:r>
      <w:r w:rsidR="00CF72DF">
        <w:rPr>
          <w:sz w:val="24"/>
          <w:szCs w:val="24"/>
        </w:rPr>
        <w:t>легковых автомобилей</w:t>
      </w:r>
      <w:r>
        <w:rPr>
          <w:bCs/>
          <w:sz w:val="24"/>
          <w:szCs w:val="24"/>
        </w:rPr>
        <w:t>.</w:t>
      </w:r>
    </w:p>
    <w:p w:rsidR="00320847" w:rsidRPr="00B4426C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B4426C">
        <w:rPr>
          <w:bCs/>
          <w:sz w:val="24"/>
          <w:szCs w:val="24"/>
        </w:rPr>
        <w:t>Основные параметры:</w:t>
      </w:r>
      <w:r w:rsidR="00B4426C">
        <w:rPr>
          <w:bCs/>
          <w:sz w:val="24"/>
          <w:szCs w:val="24"/>
        </w:rPr>
        <w:t xml:space="preserve"> </w:t>
      </w:r>
      <w:r w:rsidR="00320847" w:rsidRPr="00B4426C">
        <w:rPr>
          <w:bCs/>
          <w:sz w:val="24"/>
          <w:szCs w:val="24"/>
        </w:rPr>
        <w:t xml:space="preserve">Проведение всех видов работ по </w:t>
      </w:r>
      <w:r w:rsidR="00B53075" w:rsidRPr="00B4426C">
        <w:rPr>
          <w:sz w:val="24"/>
          <w:szCs w:val="24"/>
        </w:rPr>
        <w:t>техническому обслуживанию</w:t>
      </w:r>
      <w:r w:rsidR="008D5F62" w:rsidRPr="00B4426C">
        <w:rPr>
          <w:sz w:val="24"/>
          <w:szCs w:val="24"/>
        </w:rPr>
        <w:t xml:space="preserve"> </w:t>
      </w:r>
      <w:r w:rsidR="00CF72DF" w:rsidRPr="00B4426C">
        <w:rPr>
          <w:sz w:val="24"/>
          <w:szCs w:val="24"/>
        </w:rPr>
        <w:t>легковых автомобилей</w:t>
      </w:r>
      <w:r w:rsidR="008D5F62" w:rsidRPr="00B4426C">
        <w:rPr>
          <w:bCs/>
          <w:sz w:val="24"/>
          <w:szCs w:val="24"/>
        </w:rPr>
        <w:t xml:space="preserve"> </w:t>
      </w:r>
      <w:r w:rsidR="00222BC3" w:rsidRPr="00B4426C">
        <w:rPr>
          <w:bCs/>
          <w:sz w:val="24"/>
          <w:szCs w:val="24"/>
        </w:rPr>
        <w:t>принадлежащих филиалу  П</w:t>
      </w:r>
      <w:r w:rsidR="00320847" w:rsidRPr="00B4426C">
        <w:rPr>
          <w:bCs/>
          <w:sz w:val="24"/>
          <w:szCs w:val="24"/>
        </w:rPr>
        <w:t>АО «</w:t>
      </w:r>
      <w:r w:rsidR="00CC7E6C" w:rsidRPr="00B4426C">
        <w:rPr>
          <w:bCs/>
          <w:sz w:val="24"/>
          <w:szCs w:val="24"/>
        </w:rPr>
        <w:t>МРСК Центра» -</w:t>
      </w:r>
      <w:r w:rsidR="008D5F62" w:rsidRPr="00B4426C">
        <w:rPr>
          <w:bCs/>
          <w:sz w:val="24"/>
          <w:szCs w:val="24"/>
        </w:rPr>
        <w:t xml:space="preserve"> «Липецкэнерго</w:t>
      </w:r>
      <w:r w:rsidR="00906D33" w:rsidRPr="00B4426C">
        <w:rPr>
          <w:bCs/>
          <w:sz w:val="24"/>
          <w:szCs w:val="24"/>
        </w:rPr>
        <w:t>»</w:t>
      </w:r>
      <w:r w:rsidR="00677572" w:rsidRPr="00B4426C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="00B53075">
        <w:rPr>
          <w:bCs/>
          <w:sz w:val="24"/>
          <w:szCs w:val="24"/>
        </w:rPr>
        <w:t>Основные виды работ по техническому обслуживанию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B53075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контрольно-диагностические</w:t>
      </w:r>
      <w:r w:rsidR="001359C4" w:rsidRPr="00677572">
        <w:rPr>
          <w:sz w:val="24"/>
          <w:szCs w:val="24"/>
        </w:rPr>
        <w:t>;</w:t>
      </w:r>
    </w:p>
    <w:p w:rsidR="001359C4" w:rsidRDefault="00B53075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смазочно-заправочные</w:t>
      </w:r>
      <w:r w:rsidR="001359C4" w:rsidRPr="00677572">
        <w:rPr>
          <w:sz w:val="24"/>
          <w:szCs w:val="24"/>
        </w:rPr>
        <w:t>;</w:t>
      </w:r>
    </w:p>
    <w:p w:rsidR="00A07331" w:rsidRPr="00677572" w:rsidRDefault="00A07331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регулировочные;</w:t>
      </w:r>
    </w:p>
    <w:p w:rsidR="00A07331" w:rsidRDefault="00A07331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электротехнические</w:t>
      </w:r>
      <w:r w:rsidR="00C646D9">
        <w:rPr>
          <w:sz w:val="24"/>
          <w:szCs w:val="24"/>
        </w:rPr>
        <w:t>;</w:t>
      </w:r>
    </w:p>
    <w:p w:rsidR="00C646D9" w:rsidRDefault="009D3983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00" w:afterAutospacing="1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слесарные</w:t>
      </w:r>
      <w:r w:rsidR="007D7ACB">
        <w:rPr>
          <w:sz w:val="24"/>
          <w:szCs w:val="24"/>
        </w:rPr>
        <w:t>;</w:t>
      </w:r>
    </w:p>
    <w:p w:rsidR="007D7ACB" w:rsidRPr="001E30B0" w:rsidRDefault="007D7ACB" w:rsidP="0091781A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00" w:afterAutospacing="1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шиномонтажные, балансировочные.</w:t>
      </w:r>
    </w:p>
    <w:p w:rsidR="00CB74B5" w:rsidRDefault="00CB74B5" w:rsidP="00073758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00" w:beforeAutospacing="1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 xml:space="preserve">оказания </w:t>
      </w:r>
      <w:r w:rsidR="00B4426C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: </w:t>
      </w:r>
      <w:r w:rsidR="002B0127">
        <w:rPr>
          <w:bCs/>
          <w:sz w:val="24"/>
          <w:szCs w:val="24"/>
        </w:rPr>
        <w:t>Техническое обслуживание производи</w:t>
      </w:r>
      <w:r w:rsidR="00540B79">
        <w:rPr>
          <w:bCs/>
          <w:sz w:val="24"/>
          <w:szCs w:val="24"/>
        </w:rPr>
        <w:t>тся</w:t>
      </w:r>
      <w:r w:rsidR="00C57202">
        <w:rPr>
          <w:bCs/>
          <w:sz w:val="24"/>
          <w:szCs w:val="24"/>
        </w:rPr>
        <w:t xml:space="preserve"> </w:t>
      </w:r>
      <w:r w:rsidR="005422A2">
        <w:rPr>
          <w:bCs/>
          <w:sz w:val="24"/>
          <w:szCs w:val="24"/>
        </w:rPr>
        <w:t>с момента заключения договора по 31.12.2020</w:t>
      </w:r>
      <w:r w:rsidR="007D7ACB">
        <w:rPr>
          <w:bCs/>
          <w:sz w:val="24"/>
          <w:szCs w:val="24"/>
        </w:rPr>
        <w:t xml:space="preserve"> </w:t>
      </w:r>
      <w:r w:rsidR="00B4426C">
        <w:rPr>
          <w:bCs/>
          <w:sz w:val="24"/>
          <w:szCs w:val="24"/>
        </w:rPr>
        <w:t>г</w:t>
      </w:r>
      <w:r w:rsidR="007D7ACB">
        <w:rPr>
          <w:bCs/>
          <w:sz w:val="24"/>
          <w:szCs w:val="24"/>
        </w:rPr>
        <w:t>ода</w:t>
      </w:r>
      <w:r w:rsidR="00B4426C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222BC3">
        <w:rPr>
          <w:bCs/>
          <w:sz w:val="24"/>
          <w:szCs w:val="24"/>
        </w:rPr>
        <w:t xml:space="preserve"> СМиТ филиала 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8D5F62">
        <w:rPr>
          <w:bCs/>
          <w:sz w:val="24"/>
          <w:szCs w:val="24"/>
        </w:rPr>
        <w:t>Липецкэнерго</w:t>
      </w:r>
      <w:r w:rsidR="001E30B0">
        <w:rPr>
          <w:bCs/>
          <w:sz w:val="24"/>
          <w:szCs w:val="24"/>
        </w:rPr>
        <w:t>». Сроки обслуживания</w:t>
      </w:r>
      <w:r w:rsidRPr="001A148F">
        <w:rPr>
          <w:bCs/>
          <w:sz w:val="24"/>
          <w:szCs w:val="24"/>
        </w:rPr>
        <w:t xml:space="preserve"> отдельного </w:t>
      </w:r>
      <w:r w:rsidR="002D7CE3">
        <w:rPr>
          <w:sz w:val="24"/>
          <w:szCs w:val="24"/>
        </w:rPr>
        <w:t>автомоби</w:t>
      </w:r>
      <w:r w:rsidR="00CF72DF">
        <w:rPr>
          <w:sz w:val="24"/>
          <w:szCs w:val="24"/>
        </w:rPr>
        <w:t>ля</w:t>
      </w:r>
      <w:r w:rsidRPr="001A148F">
        <w:rPr>
          <w:bCs/>
          <w:sz w:val="24"/>
          <w:szCs w:val="24"/>
        </w:rPr>
        <w:t xml:space="preserve"> согласовываются с </w:t>
      </w:r>
      <w:r w:rsidR="00222BC3">
        <w:rPr>
          <w:bCs/>
          <w:sz w:val="24"/>
          <w:szCs w:val="24"/>
        </w:rPr>
        <w:t>представителями СМиТ филиала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0937F9">
        <w:rPr>
          <w:bCs/>
          <w:sz w:val="24"/>
          <w:szCs w:val="24"/>
        </w:rPr>
        <w:t>5-ти</w:t>
      </w:r>
      <w:r w:rsidR="005F2457">
        <w:rPr>
          <w:bCs/>
          <w:sz w:val="24"/>
          <w:szCs w:val="24"/>
        </w:rPr>
        <w:t xml:space="preserve"> </w:t>
      </w:r>
      <w:r w:rsidR="0091781A">
        <w:rPr>
          <w:bCs/>
          <w:sz w:val="24"/>
          <w:szCs w:val="24"/>
        </w:rPr>
        <w:t xml:space="preserve">календарных </w:t>
      </w:r>
      <w:r w:rsidR="005F2457">
        <w:rPr>
          <w:bCs/>
          <w:sz w:val="24"/>
          <w:szCs w:val="24"/>
        </w:rPr>
        <w:t>дней с момента принятия на техническое обслуживание</w:t>
      </w:r>
      <w:r w:rsidRPr="001A148F">
        <w:rPr>
          <w:bCs/>
          <w:sz w:val="24"/>
          <w:szCs w:val="24"/>
        </w:rPr>
        <w:t>.</w:t>
      </w:r>
    </w:p>
    <w:p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051C3E">
        <w:rPr>
          <w:bCs/>
          <w:sz w:val="24"/>
          <w:szCs w:val="24"/>
        </w:rPr>
        <w:t>Гарантийный срок на выполненные работы по</w:t>
      </w:r>
      <w:r w:rsidR="001E30B0">
        <w:rPr>
          <w:bCs/>
          <w:sz w:val="24"/>
          <w:szCs w:val="24"/>
        </w:rPr>
        <w:t xml:space="preserve"> техническо</w:t>
      </w:r>
      <w:r w:rsidR="00051C3E">
        <w:rPr>
          <w:bCs/>
          <w:sz w:val="24"/>
          <w:szCs w:val="24"/>
        </w:rPr>
        <w:t>му обслуживанию</w:t>
      </w:r>
      <w:r w:rsidR="00641101" w:rsidRPr="00641101">
        <w:rPr>
          <w:bCs/>
          <w:sz w:val="24"/>
          <w:szCs w:val="24"/>
        </w:rPr>
        <w:t xml:space="preserve"> Испол</w:t>
      </w:r>
      <w:r w:rsidR="008D5F62">
        <w:rPr>
          <w:bCs/>
          <w:sz w:val="24"/>
          <w:szCs w:val="24"/>
        </w:rPr>
        <w:t xml:space="preserve">нителем  составляет </w:t>
      </w:r>
      <w:r w:rsidR="007C2CE5">
        <w:rPr>
          <w:bCs/>
          <w:sz w:val="24"/>
          <w:szCs w:val="24"/>
        </w:rPr>
        <w:t xml:space="preserve">не менее </w:t>
      </w:r>
      <w:r w:rsidR="000937F9">
        <w:rPr>
          <w:bCs/>
          <w:sz w:val="24"/>
          <w:szCs w:val="24"/>
        </w:rPr>
        <w:t>6-ти месяцев</w:t>
      </w:r>
      <w:r w:rsidR="008D1962">
        <w:rPr>
          <w:bCs/>
          <w:sz w:val="24"/>
          <w:szCs w:val="24"/>
        </w:rPr>
        <w:t>,</w:t>
      </w:r>
      <w:r w:rsidR="00CC620F">
        <w:rPr>
          <w:bCs/>
          <w:sz w:val="24"/>
          <w:szCs w:val="24"/>
        </w:rPr>
        <w:t xml:space="preserve"> от</w:t>
      </w:r>
      <w:r w:rsidR="00641101" w:rsidRPr="00641101">
        <w:rPr>
          <w:bCs/>
          <w:sz w:val="24"/>
          <w:szCs w:val="24"/>
        </w:rPr>
        <w:t xml:space="preserve"> даты подпис</w:t>
      </w:r>
      <w:r w:rsidR="00D61968">
        <w:rPr>
          <w:bCs/>
          <w:sz w:val="24"/>
          <w:szCs w:val="24"/>
        </w:rPr>
        <w:t>ания Сторонами Акта приемки</w:t>
      </w:r>
      <w:r w:rsidR="00641101" w:rsidRPr="00641101">
        <w:rPr>
          <w:bCs/>
          <w:sz w:val="24"/>
          <w:szCs w:val="24"/>
        </w:rPr>
        <w:t xml:space="preserve"> оказанных </w:t>
      </w:r>
      <w:r w:rsidR="00B4426C">
        <w:rPr>
          <w:bCs/>
          <w:sz w:val="24"/>
          <w:szCs w:val="24"/>
        </w:rPr>
        <w:t>работ</w:t>
      </w:r>
      <w:r w:rsidR="00641101" w:rsidRPr="00641101">
        <w:rPr>
          <w:bCs/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</w:t>
      </w:r>
      <w:r w:rsidR="002B0127">
        <w:rPr>
          <w:bCs/>
          <w:sz w:val="24"/>
          <w:szCs w:val="24"/>
        </w:rPr>
        <w:t>-х</w:t>
      </w:r>
      <w:r w:rsidR="00641101" w:rsidRPr="00641101">
        <w:rPr>
          <w:bCs/>
          <w:sz w:val="24"/>
          <w:szCs w:val="24"/>
        </w:rPr>
        <w:t xml:space="preserve"> (двух) недель</w:t>
      </w:r>
      <w:r w:rsidR="008D1962">
        <w:rPr>
          <w:bCs/>
          <w:sz w:val="24"/>
          <w:szCs w:val="24"/>
        </w:rPr>
        <w:t>,</w:t>
      </w:r>
      <w:r w:rsidR="00CC620F">
        <w:rPr>
          <w:bCs/>
          <w:sz w:val="24"/>
          <w:szCs w:val="24"/>
        </w:rPr>
        <w:t xml:space="preserve"> от</w:t>
      </w:r>
      <w:r w:rsidR="00641101" w:rsidRPr="00641101">
        <w:rPr>
          <w:bCs/>
          <w:sz w:val="24"/>
          <w:szCs w:val="24"/>
        </w:rPr>
        <w:t xml:space="preserve"> д</w:t>
      </w:r>
      <w:r w:rsidR="00D61968">
        <w:rPr>
          <w:bCs/>
          <w:sz w:val="24"/>
          <w:szCs w:val="24"/>
        </w:rPr>
        <w:t>аты подписания Акта приемки</w:t>
      </w:r>
      <w:r w:rsidR="002B0127">
        <w:rPr>
          <w:bCs/>
          <w:sz w:val="24"/>
          <w:szCs w:val="24"/>
        </w:rPr>
        <w:t xml:space="preserve"> выполненных </w:t>
      </w:r>
      <w:r w:rsidR="00B4426C">
        <w:rPr>
          <w:bCs/>
          <w:sz w:val="24"/>
          <w:szCs w:val="24"/>
        </w:rPr>
        <w:t>работ</w:t>
      </w:r>
      <w:r w:rsidR="00641101" w:rsidRPr="00641101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DB127B">
        <w:rPr>
          <w:bCs/>
          <w:sz w:val="24"/>
          <w:szCs w:val="24"/>
        </w:rPr>
        <w:t>и и использованию автомобиля</w:t>
      </w:r>
      <w:r w:rsidR="00641101" w:rsidRPr="00641101">
        <w:rPr>
          <w:bCs/>
          <w:sz w:val="24"/>
          <w:szCs w:val="24"/>
        </w:rPr>
        <w:t>, то Исполнитель обязан их устранить за свой счет и в согласованные с Заказчиком сроки, а также компенсировать расходы п</w:t>
      </w:r>
      <w:r w:rsidR="00DB127B">
        <w:rPr>
          <w:bCs/>
          <w:sz w:val="24"/>
          <w:szCs w:val="24"/>
        </w:rPr>
        <w:t>о транспортировке автомобиля</w:t>
      </w:r>
      <w:r w:rsidR="00641101" w:rsidRPr="00641101">
        <w:rPr>
          <w:bCs/>
          <w:sz w:val="24"/>
          <w:szCs w:val="24"/>
        </w:rPr>
        <w:t xml:space="preserve"> на территорию </w:t>
      </w:r>
      <w:r w:rsidR="00641101" w:rsidRPr="00641101">
        <w:rPr>
          <w:bCs/>
          <w:sz w:val="24"/>
          <w:szCs w:val="24"/>
        </w:rPr>
        <w:lastRenderedPageBreak/>
        <w:t xml:space="preserve">Исполнителя. Гарантийный срок в этом случае продлевается соответственно на период устранения дефектов. </w:t>
      </w:r>
    </w:p>
    <w:p w:rsidR="00906D33" w:rsidRPr="00641101" w:rsidRDefault="00906D33" w:rsidP="00906D33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91781A" w:rsidRDefault="0091781A" w:rsidP="00906D33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567" w:firstLine="284"/>
        <w:jc w:val="both"/>
        <w:rPr>
          <w:sz w:val="24"/>
          <w:szCs w:val="24"/>
        </w:rPr>
      </w:pPr>
      <w:r>
        <w:rPr>
          <w:b/>
        </w:rPr>
        <w:t xml:space="preserve"> </w:t>
      </w:r>
      <w:r w:rsidR="00906D33" w:rsidRPr="008B6D7B">
        <w:rPr>
          <w:sz w:val="24"/>
          <w:szCs w:val="24"/>
        </w:rPr>
        <w:t>Техническое</w:t>
      </w:r>
      <w:r w:rsidR="00906D33">
        <w:rPr>
          <w:b/>
        </w:rPr>
        <w:t xml:space="preserve"> </w:t>
      </w:r>
      <w:r w:rsidR="00906D33" w:rsidRPr="008B6D7B">
        <w:rPr>
          <w:sz w:val="24"/>
          <w:szCs w:val="24"/>
        </w:rPr>
        <w:t>обслуживание</w:t>
      </w:r>
      <w:r w:rsidR="00906D33">
        <w:rPr>
          <w:b/>
        </w:rPr>
        <w:t xml:space="preserve"> </w:t>
      </w:r>
      <w:r w:rsidR="00906D33">
        <w:rPr>
          <w:sz w:val="24"/>
          <w:szCs w:val="24"/>
        </w:rPr>
        <w:t xml:space="preserve"> должно производиться на основании </w:t>
      </w:r>
      <w:r w:rsidR="00906D33" w:rsidRPr="00147D50">
        <w:rPr>
          <w:sz w:val="24"/>
          <w:szCs w:val="24"/>
        </w:rPr>
        <w:t>“</w:t>
      </w:r>
      <w:r w:rsidR="00906D33">
        <w:rPr>
          <w:sz w:val="24"/>
          <w:szCs w:val="24"/>
        </w:rPr>
        <w:t>РД 03112178-1023-</w:t>
      </w:r>
    </w:p>
    <w:p w:rsidR="00906D33" w:rsidRPr="008D5F62" w:rsidRDefault="0091781A" w:rsidP="00906D33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99. Том 1. "Сборника норм времени на </w:t>
      </w:r>
      <w:r w:rsidR="00906D33">
        <w:rPr>
          <w:sz w:val="24"/>
          <w:szCs w:val="24"/>
        </w:rPr>
        <w:t>техническое обслуживание и ремонт легковых, грузовых автомобилей и автобусов</w:t>
      </w:r>
      <w:r w:rsidR="00906D33" w:rsidRPr="00962CCA">
        <w:rPr>
          <w:sz w:val="24"/>
          <w:szCs w:val="24"/>
        </w:rPr>
        <w:t>”</w:t>
      </w:r>
      <w:r w:rsidR="00906D33">
        <w:rPr>
          <w:sz w:val="24"/>
          <w:szCs w:val="24"/>
        </w:rPr>
        <w:t>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</w:t>
      </w:r>
      <w:r w:rsidR="0006621C">
        <w:rPr>
          <w:sz w:val="24"/>
          <w:szCs w:val="24"/>
        </w:rPr>
        <w:t>димости дополнительных</w:t>
      </w:r>
      <w:r w:rsidR="00906D33">
        <w:rPr>
          <w:sz w:val="24"/>
          <w:szCs w:val="24"/>
        </w:rPr>
        <w:t xml:space="preserve"> воздействий</w:t>
      </w:r>
      <w:r w:rsidR="0006621C">
        <w:rPr>
          <w:sz w:val="24"/>
          <w:szCs w:val="24"/>
        </w:rPr>
        <w:t xml:space="preserve"> на автомобиль</w:t>
      </w:r>
      <w:r w:rsidR="008D1962">
        <w:rPr>
          <w:sz w:val="24"/>
          <w:szCs w:val="24"/>
        </w:rPr>
        <w:t xml:space="preserve"> отсутствующих в справочниках,</w:t>
      </w:r>
      <w:r w:rsidR="00906D33">
        <w:rPr>
          <w:sz w:val="24"/>
          <w:szCs w:val="24"/>
        </w:rPr>
        <w:t xml:space="preserve"> нормативы предварительно согласовываются с Заказч</w:t>
      </w:r>
      <w:r w:rsidR="0006621C">
        <w:rPr>
          <w:sz w:val="24"/>
          <w:szCs w:val="24"/>
        </w:rPr>
        <w:t>иком отдельно по каждому техническому обслуживанию</w:t>
      </w:r>
      <w:r w:rsidR="00906D33">
        <w:rPr>
          <w:sz w:val="24"/>
          <w:szCs w:val="24"/>
        </w:rPr>
        <w:t xml:space="preserve">.            </w:t>
      </w:r>
    </w:p>
    <w:p w:rsidR="00906D33" w:rsidRPr="00D514D5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</w:t>
      </w:r>
      <w:r>
        <w:rPr>
          <w:sz w:val="24"/>
          <w:szCs w:val="24"/>
        </w:rPr>
        <w:t>,</w:t>
      </w:r>
      <w:r w:rsidRPr="008D5F62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используемые материалы, запасные части и их стоимость,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:rsidR="00906D33" w:rsidRPr="00D514D5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:rsidR="00906D33" w:rsidRPr="002E10B7" w:rsidRDefault="00906D33" w:rsidP="00906D33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Pr="002E10B7">
        <w:rPr>
          <w:sz w:val="24"/>
          <w:szCs w:val="24"/>
        </w:rPr>
        <w:t xml:space="preserve">а так же  с возможностью </w:t>
      </w:r>
      <w:r w:rsidR="0006621C">
        <w:rPr>
          <w:sz w:val="24"/>
          <w:szCs w:val="24"/>
        </w:rPr>
        <w:t>выезда</w:t>
      </w:r>
      <w:r>
        <w:rPr>
          <w:sz w:val="24"/>
          <w:szCs w:val="24"/>
        </w:rPr>
        <w:t xml:space="preserve"> по месту дислокации</w:t>
      </w:r>
      <w:r w:rsidR="0006621C">
        <w:rPr>
          <w:sz w:val="24"/>
          <w:szCs w:val="24"/>
        </w:rPr>
        <w:t xml:space="preserve"> автомобиля,</w:t>
      </w:r>
      <w:r>
        <w:rPr>
          <w:sz w:val="24"/>
          <w:szCs w:val="24"/>
        </w:rPr>
        <w:t xml:space="preserve"> и применением  запасных частей З</w:t>
      </w:r>
      <w:r w:rsidRPr="002E10B7">
        <w:rPr>
          <w:sz w:val="24"/>
          <w:szCs w:val="24"/>
        </w:rPr>
        <w:t>аказчика. Перечень используемых материалов и запчастей, а так же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:rsidR="00CC620F" w:rsidRPr="00CC620F" w:rsidRDefault="005422A2" w:rsidP="00CC620F">
      <w:pPr>
        <w:ind w:left="851"/>
        <w:jc w:val="both"/>
      </w:pPr>
      <w:r>
        <w:rPr>
          <w:b/>
        </w:rPr>
        <w:t>7.5</w:t>
      </w:r>
      <w:r w:rsidR="00CC620F" w:rsidRPr="00CC620F">
        <w:rPr>
          <w:b/>
        </w:rPr>
        <w:t>.</w:t>
      </w:r>
      <w:r w:rsidR="00CC620F" w:rsidRPr="00CC620F">
        <w:t xml:space="preserve"> Цена используемых при проведении </w:t>
      </w:r>
      <w:r w:rsidR="00CC620F">
        <w:t xml:space="preserve">технического обслуживания легковых автомобилей </w:t>
      </w:r>
      <w:r w:rsidR="00CC620F" w:rsidRPr="00CC620F">
        <w:t xml:space="preserve">запчастей и материалов, не должна превышать стоимость указанную в Приложении №1, являющуюся обязательным приложением к договору на </w:t>
      </w:r>
      <w:r w:rsidR="005C280E">
        <w:t>выполнение работ</w:t>
      </w:r>
      <w:r w:rsidR="00CC620F" w:rsidRPr="00CC620F">
        <w:t xml:space="preserve"> по </w:t>
      </w:r>
      <w:r w:rsidR="00CC620F">
        <w:t>техническому обслуживанию легковых автомобилей</w:t>
      </w:r>
      <w:r w:rsidR="00CC620F" w:rsidRPr="00CC620F">
        <w:t>. В случае отсутствия необходимых для проведения работ запчастей и материалов в Приложение №1, их стоимость согласовывается дополнительно;</w:t>
      </w:r>
    </w:p>
    <w:p w:rsidR="00906D33" w:rsidRPr="00D514D5" w:rsidRDefault="005422A2" w:rsidP="005422A2">
      <w:pPr>
        <w:pStyle w:val="a3"/>
        <w:ind w:left="851"/>
        <w:jc w:val="both"/>
        <w:rPr>
          <w:color w:val="000000"/>
          <w:sz w:val="24"/>
          <w:szCs w:val="24"/>
        </w:rPr>
      </w:pPr>
      <w:r w:rsidRPr="005422A2">
        <w:rPr>
          <w:b/>
          <w:sz w:val="24"/>
          <w:szCs w:val="24"/>
        </w:rPr>
        <w:t>7.6.</w:t>
      </w:r>
      <w:r>
        <w:rPr>
          <w:sz w:val="24"/>
          <w:szCs w:val="24"/>
        </w:rPr>
        <w:t xml:space="preserve"> </w:t>
      </w:r>
      <w:r w:rsidR="00906D33" w:rsidRPr="001C7C5B">
        <w:rPr>
          <w:sz w:val="24"/>
          <w:szCs w:val="24"/>
        </w:rPr>
        <w:t>Производственные и ремонт</w:t>
      </w:r>
      <w:r w:rsidR="00906D33">
        <w:rPr>
          <w:sz w:val="24"/>
          <w:szCs w:val="24"/>
        </w:rPr>
        <w:t>ные цеха Исполнителя</w:t>
      </w:r>
      <w:r w:rsidR="00906D33" w:rsidRPr="001C7C5B">
        <w:rPr>
          <w:sz w:val="24"/>
          <w:szCs w:val="24"/>
        </w:rPr>
        <w:t xml:space="preserve"> должны на</w:t>
      </w:r>
      <w:r w:rsidR="00906D33">
        <w:rPr>
          <w:sz w:val="24"/>
          <w:szCs w:val="24"/>
        </w:rPr>
        <w:t>ходиться в г. Липецке</w:t>
      </w:r>
      <w:r w:rsidR="00B4426C">
        <w:rPr>
          <w:sz w:val="24"/>
          <w:szCs w:val="24"/>
        </w:rPr>
        <w:t xml:space="preserve"> и Липецкой области</w:t>
      </w:r>
      <w:r w:rsidR="00906D33">
        <w:rPr>
          <w:sz w:val="24"/>
          <w:szCs w:val="24"/>
        </w:rPr>
        <w:t>;</w:t>
      </w:r>
    </w:p>
    <w:p w:rsidR="00906D33" w:rsidRPr="00CC7E6C" w:rsidRDefault="005422A2" w:rsidP="005422A2">
      <w:pPr>
        <w:pStyle w:val="a3"/>
        <w:ind w:left="851"/>
        <w:jc w:val="both"/>
        <w:rPr>
          <w:color w:val="000000"/>
          <w:sz w:val="24"/>
          <w:szCs w:val="24"/>
        </w:rPr>
      </w:pPr>
      <w:r w:rsidRPr="005422A2">
        <w:rPr>
          <w:b/>
          <w:sz w:val="24"/>
          <w:szCs w:val="24"/>
        </w:rPr>
        <w:t>7.7.</w:t>
      </w:r>
      <w:r>
        <w:rPr>
          <w:sz w:val="24"/>
          <w:szCs w:val="24"/>
        </w:rPr>
        <w:t xml:space="preserve"> </w:t>
      </w:r>
      <w:r w:rsidR="00906D33" w:rsidRPr="00D514D5">
        <w:rPr>
          <w:sz w:val="24"/>
          <w:szCs w:val="24"/>
        </w:rPr>
        <w:t xml:space="preserve">Все применяемые материалы и запчасти должны </w:t>
      </w:r>
      <w:r w:rsidR="00906D33">
        <w:rPr>
          <w:sz w:val="24"/>
          <w:szCs w:val="24"/>
        </w:rPr>
        <w:t>иметь паспорта и сертификаты;</w:t>
      </w:r>
    </w:p>
    <w:p w:rsidR="00906D33" w:rsidRPr="00677572" w:rsidRDefault="005422A2" w:rsidP="005422A2">
      <w:pPr>
        <w:pStyle w:val="a3"/>
        <w:ind w:left="850"/>
        <w:rPr>
          <w:color w:val="000000"/>
          <w:sz w:val="24"/>
          <w:szCs w:val="24"/>
        </w:rPr>
      </w:pPr>
      <w:r w:rsidRPr="005422A2">
        <w:rPr>
          <w:b/>
          <w:sz w:val="24"/>
          <w:szCs w:val="24"/>
        </w:rPr>
        <w:t>7.8.</w:t>
      </w:r>
      <w:r>
        <w:rPr>
          <w:sz w:val="24"/>
          <w:szCs w:val="24"/>
        </w:rPr>
        <w:t xml:space="preserve"> </w:t>
      </w:r>
      <w:r w:rsidR="00906D33">
        <w:rPr>
          <w:sz w:val="24"/>
          <w:szCs w:val="24"/>
        </w:rPr>
        <w:t xml:space="preserve">Исполнитель обязан </w:t>
      </w:r>
      <w:r w:rsidR="00906D33" w:rsidRPr="003A586D">
        <w:rPr>
          <w:sz w:val="24"/>
          <w:szCs w:val="24"/>
        </w:rPr>
        <w:t xml:space="preserve">обеспечивать </w:t>
      </w:r>
      <w:r w:rsidR="00906D33">
        <w:rPr>
          <w:sz w:val="24"/>
          <w:szCs w:val="24"/>
        </w:rPr>
        <w:t xml:space="preserve">сохранность и комплектность </w:t>
      </w:r>
      <w:r w:rsidR="00B864DE">
        <w:rPr>
          <w:sz w:val="24"/>
          <w:szCs w:val="24"/>
        </w:rPr>
        <w:t>автомобилей</w:t>
      </w:r>
      <w:r w:rsidR="008D1962">
        <w:rPr>
          <w:sz w:val="24"/>
          <w:szCs w:val="24"/>
        </w:rPr>
        <w:t xml:space="preserve"> Заказчика, принятого на техническое обслуживание,</w:t>
      </w:r>
      <w:r w:rsidR="00906D33" w:rsidRPr="003A586D">
        <w:rPr>
          <w:sz w:val="24"/>
          <w:szCs w:val="24"/>
        </w:rPr>
        <w:t xml:space="preserve">  находящегося на территории Исполнителя</w:t>
      </w:r>
      <w:r w:rsidR="00906D33">
        <w:rPr>
          <w:sz w:val="24"/>
          <w:szCs w:val="24"/>
        </w:rPr>
        <w:t>;</w:t>
      </w:r>
    </w:p>
    <w:p w:rsidR="00906D33" w:rsidRPr="001A148F" w:rsidRDefault="005422A2" w:rsidP="005422A2">
      <w:pPr>
        <w:tabs>
          <w:tab w:val="left" w:pos="851"/>
        </w:tabs>
        <w:spacing w:after="120"/>
        <w:ind w:left="851"/>
        <w:rPr>
          <w:bCs/>
        </w:rPr>
      </w:pPr>
      <w:r>
        <w:rPr>
          <w:b/>
          <w:bCs/>
        </w:rPr>
        <w:t>7.9</w:t>
      </w:r>
      <w:r w:rsidR="00906D33" w:rsidRPr="008B6D7B">
        <w:rPr>
          <w:b/>
          <w:bCs/>
        </w:rPr>
        <w:t>.</w:t>
      </w:r>
      <w:r>
        <w:rPr>
          <w:bCs/>
        </w:rPr>
        <w:t xml:space="preserve"> </w:t>
      </w:r>
      <w:r w:rsidR="00906D33">
        <w:rPr>
          <w:bCs/>
        </w:rPr>
        <w:t>Отходы</w:t>
      </w:r>
      <w:r w:rsidR="00906D33" w:rsidRPr="004F379F">
        <w:rPr>
          <w:bCs/>
        </w:rPr>
        <w:t xml:space="preserve"> образовавшиеся в</w:t>
      </w:r>
      <w:r w:rsidR="008D1962">
        <w:rPr>
          <w:bCs/>
        </w:rPr>
        <w:t xml:space="preserve"> результате  технического обслуживания</w:t>
      </w:r>
      <w:r w:rsidR="00906D33" w:rsidRPr="004F379F">
        <w:rPr>
          <w:bCs/>
        </w:rPr>
        <w:t xml:space="preserve"> переходят в собственность Исполнителя в момент их образования</w:t>
      </w:r>
      <w:r w:rsidR="00906D33">
        <w:rPr>
          <w:bCs/>
          <w:sz w:val="22"/>
          <w:szCs w:val="22"/>
        </w:rPr>
        <w:t>.</w:t>
      </w:r>
    </w:p>
    <w:p w:rsidR="00CB74B5" w:rsidRPr="00906D33" w:rsidRDefault="00CB74B5" w:rsidP="00906D33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624" w:firstLine="0"/>
        <w:contextualSpacing w:val="0"/>
        <w:jc w:val="both"/>
        <w:rPr>
          <w:bCs/>
          <w:sz w:val="24"/>
          <w:szCs w:val="24"/>
        </w:rPr>
      </w:pPr>
      <w:r w:rsidRPr="00906D33">
        <w:rPr>
          <w:bCs/>
          <w:sz w:val="22"/>
          <w:szCs w:val="22"/>
        </w:rPr>
        <w:t xml:space="preserve"> </w:t>
      </w:r>
      <w:r w:rsidRPr="00906D33">
        <w:rPr>
          <w:bCs/>
          <w:sz w:val="24"/>
          <w:szCs w:val="24"/>
        </w:rPr>
        <w:t>Правила контроля и приемки работ:</w:t>
      </w:r>
      <w:r w:rsidR="00906D33" w:rsidRPr="00906D33">
        <w:rPr>
          <w:bCs/>
          <w:sz w:val="24"/>
          <w:szCs w:val="24"/>
        </w:rPr>
        <w:t xml:space="preserve"> </w:t>
      </w:r>
      <w:r w:rsidRPr="00906D33">
        <w:rPr>
          <w:bCs/>
          <w:sz w:val="24"/>
          <w:szCs w:val="24"/>
        </w:rPr>
        <w:t>Руково</w:t>
      </w:r>
      <w:r w:rsidR="00A721CC" w:rsidRPr="00906D33">
        <w:rPr>
          <w:bCs/>
          <w:sz w:val="24"/>
          <w:szCs w:val="24"/>
        </w:rPr>
        <w:t>дители работ, ответственные за выполнение технического обслуживания</w:t>
      </w:r>
      <w:r w:rsidRPr="00906D33">
        <w:rPr>
          <w:bCs/>
          <w:sz w:val="24"/>
          <w:szCs w:val="24"/>
        </w:rPr>
        <w:t>, совмес</w:t>
      </w:r>
      <w:r w:rsidR="00222BC3" w:rsidRPr="00906D33">
        <w:rPr>
          <w:bCs/>
          <w:sz w:val="24"/>
          <w:szCs w:val="24"/>
        </w:rPr>
        <w:t>тно с представителями филиала  П</w:t>
      </w:r>
      <w:r w:rsidRPr="00906D33">
        <w:rPr>
          <w:bCs/>
          <w:sz w:val="24"/>
          <w:szCs w:val="24"/>
        </w:rPr>
        <w:t>АО «МРСК Центра» - «</w:t>
      </w:r>
      <w:r w:rsidR="002E10B7" w:rsidRPr="00906D33">
        <w:rPr>
          <w:bCs/>
          <w:sz w:val="24"/>
          <w:szCs w:val="24"/>
        </w:rPr>
        <w:t>Липецкэнерго</w:t>
      </w:r>
      <w:r w:rsidRPr="00906D33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</w:t>
      </w:r>
      <w:bookmarkStart w:id="0" w:name="_GoBack"/>
      <w:bookmarkEnd w:id="0"/>
      <w:r w:rsidRPr="00906D33">
        <w:rPr>
          <w:bCs/>
          <w:sz w:val="24"/>
          <w:szCs w:val="24"/>
        </w:rPr>
        <w:t>При с</w:t>
      </w:r>
      <w:r w:rsidR="00641101" w:rsidRPr="00906D33">
        <w:rPr>
          <w:bCs/>
          <w:sz w:val="24"/>
          <w:szCs w:val="24"/>
        </w:rPr>
        <w:t>даче выполненных работ Исполнитель</w:t>
      </w:r>
      <w:r w:rsidRPr="00906D33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</w:t>
      </w:r>
      <w:r w:rsidR="008D1962">
        <w:rPr>
          <w:bCs/>
          <w:sz w:val="24"/>
          <w:szCs w:val="24"/>
        </w:rPr>
        <w:t>работ, а также</w:t>
      </w:r>
      <w:r w:rsidRPr="00906D33">
        <w:rPr>
          <w:bCs/>
          <w:sz w:val="24"/>
          <w:szCs w:val="24"/>
        </w:rPr>
        <w:t xml:space="preserve">  использованных при выполнении работ запасных частей и материалов. Обнаруженные при приемке работ отс</w:t>
      </w:r>
      <w:r w:rsidR="00641101" w:rsidRPr="00906D33">
        <w:rPr>
          <w:bCs/>
          <w:sz w:val="24"/>
          <w:szCs w:val="24"/>
        </w:rPr>
        <w:t>тупления  и замечания  Исполнитель</w:t>
      </w:r>
      <w:r w:rsidRPr="00906D33">
        <w:rPr>
          <w:bCs/>
          <w:sz w:val="24"/>
          <w:szCs w:val="24"/>
        </w:rPr>
        <w:t xml:space="preserve"> устраняет за свой счет.</w:t>
      </w:r>
    </w:p>
    <w:p w:rsidR="00810AB6" w:rsidRDefault="008D1962" w:rsidP="008D1962">
      <w:pPr>
        <w:pStyle w:val="a3"/>
        <w:tabs>
          <w:tab w:val="left" w:pos="851"/>
          <w:tab w:val="left" w:pos="993"/>
        </w:tabs>
        <w:spacing w:before="120" w:after="120"/>
        <w:ind w:left="624"/>
        <w:contextualSpacing w:val="0"/>
        <w:jc w:val="both"/>
        <w:rPr>
          <w:bCs/>
          <w:sz w:val="24"/>
          <w:szCs w:val="24"/>
        </w:rPr>
      </w:pPr>
      <w:r w:rsidRPr="008D1962">
        <w:rPr>
          <w:b/>
          <w:bCs/>
          <w:sz w:val="24"/>
          <w:szCs w:val="24"/>
        </w:rPr>
        <w:t>9.</w:t>
      </w:r>
      <w:r>
        <w:rPr>
          <w:bCs/>
          <w:sz w:val="24"/>
          <w:szCs w:val="24"/>
        </w:rPr>
        <w:t xml:space="preserve">  </w:t>
      </w:r>
      <w:r w:rsidR="00641101">
        <w:rPr>
          <w:bCs/>
          <w:sz w:val="24"/>
          <w:szCs w:val="24"/>
        </w:rPr>
        <w:t>Критерии отбора  Исполнителя</w:t>
      </w:r>
      <w:r w:rsidR="003361E5">
        <w:rPr>
          <w:bCs/>
          <w:sz w:val="24"/>
          <w:szCs w:val="24"/>
        </w:rPr>
        <w:t>:</w:t>
      </w:r>
    </w:p>
    <w:p w:rsidR="008D1962" w:rsidRDefault="004A50E9" w:rsidP="0091781A">
      <w:r>
        <w:rPr>
          <w:b/>
        </w:rPr>
        <w:t xml:space="preserve">         </w:t>
      </w:r>
      <w:r w:rsidR="007F3A40">
        <w:rPr>
          <w:b/>
        </w:rPr>
        <w:t xml:space="preserve">       </w:t>
      </w:r>
      <w:r w:rsidR="008D1962" w:rsidRPr="008D1962">
        <w:rPr>
          <w:b/>
        </w:rPr>
        <w:t>9.1</w:t>
      </w:r>
      <w:r w:rsidR="00B864DE">
        <w:rPr>
          <w:b/>
        </w:rPr>
        <w:t>.</w:t>
      </w:r>
      <w:r w:rsidR="003D51D9">
        <w:t xml:space="preserve"> </w:t>
      </w:r>
      <w:r w:rsidR="008D1962">
        <w:t xml:space="preserve"> </w:t>
      </w:r>
      <w:r w:rsidR="005D1829" w:rsidRPr="008D1962">
        <w:t>Оптимальная (наименьшая)</w:t>
      </w:r>
      <w:r w:rsidR="00045BD1" w:rsidRPr="008D1962">
        <w:t xml:space="preserve"> стоимост</w:t>
      </w:r>
      <w:r w:rsidR="005D1829" w:rsidRPr="008D1962">
        <w:t>ь</w:t>
      </w:r>
      <w:r w:rsidR="005422A2">
        <w:t xml:space="preserve"> нормо-часа, </w:t>
      </w:r>
      <w:r w:rsidR="000D2832" w:rsidRPr="008D1962">
        <w:t>включающая</w:t>
      </w:r>
      <w:r w:rsidR="00045BD1" w:rsidRPr="008D1962">
        <w:t xml:space="preserve">  все накладные </w:t>
      </w:r>
      <w:r w:rsidR="007F3A40">
        <w:t xml:space="preserve">         </w:t>
      </w:r>
      <w:r>
        <w:t xml:space="preserve">        </w:t>
      </w:r>
    </w:p>
    <w:p w:rsidR="005422A2" w:rsidRPr="005422A2" w:rsidRDefault="005422A2" w:rsidP="007F3A40">
      <w:pPr>
        <w:ind w:left="-57"/>
      </w:pPr>
      <w:r w:rsidRPr="005422A2">
        <w:rPr>
          <w:b/>
        </w:rPr>
        <w:t xml:space="preserve">                         </w:t>
      </w:r>
      <w:r>
        <w:t>расходы и другие обязательные платежи;</w:t>
      </w:r>
    </w:p>
    <w:p w:rsidR="00045BD1" w:rsidRPr="008D1962" w:rsidRDefault="008D1962" w:rsidP="00920A46">
      <w:pPr>
        <w:ind w:left="1418" w:hanging="1418"/>
      </w:pPr>
      <w:r w:rsidRPr="008D1962">
        <w:rPr>
          <w:b/>
        </w:rPr>
        <w:t xml:space="preserve">            </w:t>
      </w:r>
      <w:r w:rsidR="0091781A">
        <w:rPr>
          <w:b/>
        </w:rPr>
        <w:t xml:space="preserve"> </w:t>
      </w:r>
      <w:r w:rsidRPr="008D1962">
        <w:rPr>
          <w:b/>
        </w:rPr>
        <w:t xml:space="preserve">   9.2</w:t>
      </w:r>
      <w:r w:rsidR="00B864DE">
        <w:rPr>
          <w:b/>
        </w:rPr>
        <w:t>.</w:t>
      </w:r>
      <w:r w:rsidR="003D51D9">
        <w:t xml:space="preserve">   </w:t>
      </w:r>
      <w:r w:rsidR="00920A46" w:rsidRPr="00D823FF">
        <w:t xml:space="preserve">Выгодное территориальное расположение в </w:t>
      </w:r>
      <w:r w:rsidR="00920A46">
        <w:t>пределах г. Липецка,</w:t>
      </w:r>
      <w:r w:rsidR="00920A46" w:rsidRPr="00D823FF">
        <w:t xml:space="preserve"> автосерв</w:t>
      </w:r>
      <w:r w:rsidR="00920A46">
        <w:t>иса или ремонтного производства, наличие не менее   5-и постов для одновременного проведения обслуживания автомобилей, техническая  возможность для заезда и обслуживания автомобилей "Газель" с высоким евробортом.</w:t>
      </w:r>
    </w:p>
    <w:p w:rsidR="00045BD1" w:rsidRPr="008D1962" w:rsidRDefault="008D1962" w:rsidP="00920A46">
      <w:pPr>
        <w:ind w:left="1418" w:hanging="1418"/>
      </w:pPr>
      <w:r w:rsidRPr="008D1962">
        <w:rPr>
          <w:b/>
        </w:rPr>
        <w:t xml:space="preserve">               9.3</w:t>
      </w:r>
      <w:r w:rsidR="00B864DE">
        <w:rPr>
          <w:b/>
        </w:rPr>
        <w:t>.</w:t>
      </w:r>
      <w:r w:rsidR="0091781A">
        <w:t xml:space="preserve">   </w:t>
      </w:r>
      <w:r w:rsidR="00920A46" w:rsidRPr="00262CDC">
        <w:t>Гарантия на выполненные работы</w:t>
      </w:r>
      <w:r w:rsidR="00920A46">
        <w:t xml:space="preserve"> не менее 6-ти месяцев, на</w:t>
      </w:r>
      <w:r w:rsidR="00920A46" w:rsidRPr="00262CDC">
        <w:t xml:space="preserve"> запасные части не менее 2-х недель,  с момента подписания</w:t>
      </w:r>
      <w:r w:rsidR="00920A46">
        <w:t xml:space="preserve">  </w:t>
      </w:r>
      <w:r w:rsidR="00920A46" w:rsidRPr="00262CDC">
        <w:t>приемки выполненных работ</w:t>
      </w:r>
      <w:r w:rsidR="00920A46" w:rsidRPr="008D1962">
        <w:t xml:space="preserve"> </w:t>
      </w:r>
      <w:r w:rsidR="00920A46">
        <w:t>.</w:t>
      </w:r>
    </w:p>
    <w:p w:rsidR="0091781A" w:rsidRDefault="0091781A" w:rsidP="00B864DE">
      <w:pPr>
        <w:tabs>
          <w:tab w:val="left" w:pos="1560"/>
        </w:tabs>
        <w:ind w:left="142" w:firstLine="709"/>
        <w:rPr>
          <w:b/>
        </w:rPr>
      </w:pPr>
    </w:p>
    <w:p w:rsidR="00045BD1" w:rsidRPr="00B864DE" w:rsidRDefault="00B864DE" w:rsidP="003D51D9">
      <w:pPr>
        <w:tabs>
          <w:tab w:val="left" w:pos="1560"/>
        </w:tabs>
        <w:ind w:firstLine="709"/>
      </w:pPr>
      <w:r>
        <w:rPr>
          <w:b/>
        </w:rPr>
        <w:lastRenderedPageBreak/>
        <w:t xml:space="preserve"> </w:t>
      </w:r>
      <w:r w:rsidR="003D51D9">
        <w:rPr>
          <w:b/>
        </w:rPr>
        <w:t xml:space="preserve">  </w:t>
      </w:r>
      <w:r w:rsidR="008D1962" w:rsidRPr="00B864DE">
        <w:rPr>
          <w:b/>
        </w:rPr>
        <w:t>9</w:t>
      </w:r>
      <w:r w:rsidR="00312F37" w:rsidRPr="00B864DE">
        <w:rPr>
          <w:b/>
        </w:rPr>
        <w:t>.</w:t>
      </w:r>
      <w:r w:rsidR="008D1962" w:rsidRPr="00B864DE">
        <w:rPr>
          <w:b/>
        </w:rPr>
        <w:t>4</w:t>
      </w:r>
      <w:r w:rsidRPr="00B864DE">
        <w:rPr>
          <w:b/>
        </w:rPr>
        <w:t>.</w:t>
      </w:r>
      <w:r w:rsidR="00312F37" w:rsidRPr="00B864DE">
        <w:t xml:space="preserve"> </w:t>
      </w:r>
      <w:r w:rsidR="008D1962" w:rsidRPr="00B864DE">
        <w:t xml:space="preserve"> </w:t>
      </w:r>
      <w:r w:rsidR="00312F37" w:rsidRPr="00B864DE">
        <w:t xml:space="preserve">  </w:t>
      </w:r>
      <w:r w:rsidR="00F55FD6" w:rsidRPr="00B864DE">
        <w:t>Определение  стоимости нормо-часа за выполненны</w:t>
      </w:r>
      <w:r w:rsidR="00045BD1" w:rsidRPr="00B864DE">
        <w:t>е работ</w:t>
      </w:r>
      <w:r w:rsidR="00F55FD6" w:rsidRPr="00B864DE">
        <w:t>ы</w:t>
      </w:r>
      <w:r w:rsidR="00045BD1" w:rsidRPr="00B864DE">
        <w:t>:</w:t>
      </w: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963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1417"/>
        <w:gridCol w:w="1418"/>
        <w:gridCol w:w="1559"/>
        <w:gridCol w:w="1417"/>
      </w:tblGrid>
      <w:tr w:rsidR="00CE55B6" w:rsidRPr="00376C4A" w:rsidTr="007F3A40">
        <w:trPr>
          <w:trHeight w:val="407"/>
        </w:trPr>
        <w:tc>
          <w:tcPr>
            <w:tcW w:w="567" w:type="dxa"/>
            <w:vMerge w:val="restart"/>
            <w:vAlign w:val="center"/>
          </w:tcPr>
          <w:p w:rsidR="00CE55B6" w:rsidRPr="00376C4A" w:rsidRDefault="00CE55B6" w:rsidP="006621BB">
            <w:pPr>
              <w:ind w:right="96"/>
              <w:jc w:val="center"/>
            </w:pPr>
            <w:r w:rsidRPr="00376C4A"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:rsidR="00CE55B6" w:rsidRPr="00376C4A" w:rsidRDefault="00CE55B6" w:rsidP="006621BB">
            <w:r w:rsidRPr="00376C4A">
              <w:t>Вид выполняемых работ</w:t>
            </w:r>
          </w:p>
        </w:tc>
        <w:tc>
          <w:tcPr>
            <w:tcW w:w="5811" w:type="dxa"/>
            <w:gridSpan w:val="4"/>
            <w:vAlign w:val="center"/>
          </w:tcPr>
          <w:p w:rsidR="00CE55B6" w:rsidRPr="00376C4A" w:rsidRDefault="00CE55B6" w:rsidP="006621BB">
            <w:r>
              <w:t>Предельная стоимость нормо-часа работ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CE55B6" w:rsidRPr="00376C4A" w:rsidTr="007F3A40">
        <w:trPr>
          <w:trHeight w:val="262"/>
        </w:trPr>
        <w:tc>
          <w:tcPr>
            <w:tcW w:w="567" w:type="dxa"/>
            <w:vMerge/>
            <w:vAlign w:val="center"/>
          </w:tcPr>
          <w:p w:rsidR="00CE55B6" w:rsidRPr="00376C4A" w:rsidRDefault="00CE55B6" w:rsidP="006621BB">
            <w:pPr>
              <w:ind w:right="96"/>
            </w:pPr>
          </w:p>
        </w:tc>
        <w:tc>
          <w:tcPr>
            <w:tcW w:w="3261" w:type="dxa"/>
            <w:vMerge/>
            <w:vAlign w:val="center"/>
          </w:tcPr>
          <w:p w:rsidR="00CE55B6" w:rsidRPr="00376C4A" w:rsidRDefault="00CE55B6" w:rsidP="006621BB"/>
        </w:tc>
        <w:tc>
          <w:tcPr>
            <w:tcW w:w="2835" w:type="dxa"/>
            <w:gridSpan w:val="2"/>
          </w:tcPr>
          <w:p w:rsidR="00CE55B6" w:rsidRDefault="00CE55B6" w:rsidP="006621BB">
            <w:r>
              <w:t>Отечественные автомобили</w:t>
            </w:r>
          </w:p>
          <w:p w:rsidR="00CE55B6" w:rsidRDefault="00CE55B6" w:rsidP="006621BB">
            <w:r>
              <w:t>УАЗ, ГАЗЕЛЬ, ВАЗ, ГАЗ</w:t>
            </w:r>
          </w:p>
        </w:tc>
        <w:tc>
          <w:tcPr>
            <w:tcW w:w="2976" w:type="dxa"/>
            <w:gridSpan w:val="2"/>
          </w:tcPr>
          <w:p w:rsidR="00CE55B6" w:rsidRPr="00911234" w:rsidRDefault="00CE55B6" w:rsidP="006621BB">
            <w:r>
              <w:t xml:space="preserve">Импортные автомобили </w:t>
            </w:r>
            <w:r>
              <w:rPr>
                <w:lang w:val="en-US"/>
              </w:rPr>
              <w:t>Toyota</w:t>
            </w:r>
            <w:r w:rsidRPr="00911234">
              <w:t xml:space="preserve">, </w:t>
            </w:r>
            <w:r>
              <w:rPr>
                <w:lang w:val="en-US"/>
              </w:rPr>
              <w:t>Duster</w:t>
            </w:r>
            <w:r w:rsidRPr="00911234">
              <w:t xml:space="preserve">, </w:t>
            </w:r>
            <w:r>
              <w:rPr>
                <w:lang w:val="en-US"/>
              </w:rPr>
              <w:t>Skoda</w:t>
            </w:r>
            <w:r w:rsidRPr="00911234">
              <w:t xml:space="preserve">, </w:t>
            </w:r>
            <w:r>
              <w:rPr>
                <w:lang w:val="en-US"/>
              </w:rPr>
              <w:t>Xyundai</w:t>
            </w:r>
            <w:r w:rsidRPr="00911234">
              <w:t xml:space="preserve">, </w:t>
            </w:r>
            <w:r>
              <w:rPr>
                <w:lang w:val="en-US"/>
              </w:rPr>
              <w:t>Lacetti</w:t>
            </w:r>
            <w:r w:rsidRPr="002F6427">
              <w:t xml:space="preserve">, </w:t>
            </w:r>
            <w:r>
              <w:rPr>
                <w:lang w:val="en-US"/>
              </w:rPr>
              <w:t>Mitsubishi</w:t>
            </w:r>
            <w:r w:rsidRPr="00911234">
              <w:t xml:space="preserve"> </w:t>
            </w:r>
          </w:p>
        </w:tc>
      </w:tr>
      <w:tr w:rsidR="007F3A40" w:rsidRPr="00376C4A" w:rsidTr="007F3A40">
        <w:trPr>
          <w:trHeight w:val="261"/>
        </w:trPr>
        <w:tc>
          <w:tcPr>
            <w:tcW w:w="567" w:type="dxa"/>
            <w:vMerge/>
            <w:vAlign w:val="center"/>
          </w:tcPr>
          <w:p w:rsidR="00CE55B6" w:rsidRPr="00376C4A" w:rsidRDefault="00CE55B6" w:rsidP="006621BB">
            <w:pPr>
              <w:ind w:right="96"/>
            </w:pPr>
          </w:p>
        </w:tc>
        <w:tc>
          <w:tcPr>
            <w:tcW w:w="3261" w:type="dxa"/>
            <w:vMerge/>
            <w:vAlign w:val="center"/>
          </w:tcPr>
          <w:p w:rsidR="00CE55B6" w:rsidRPr="00376C4A" w:rsidRDefault="00CE55B6" w:rsidP="006621BB"/>
        </w:tc>
        <w:tc>
          <w:tcPr>
            <w:tcW w:w="1417" w:type="dxa"/>
          </w:tcPr>
          <w:p w:rsidR="00CE55B6" w:rsidRDefault="00CE55B6" w:rsidP="006621BB">
            <w:pPr>
              <w:jc w:val="center"/>
            </w:pPr>
            <w:r>
              <w:t>без НДС</w:t>
            </w:r>
          </w:p>
        </w:tc>
        <w:tc>
          <w:tcPr>
            <w:tcW w:w="1418" w:type="dxa"/>
            <w:vAlign w:val="center"/>
          </w:tcPr>
          <w:p w:rsidR="00CE55B6" w:rsidRPr="003361E5" w:rsidRDefault="00966A5F" w:rsidP="006621BB">
            <w:pPr>
              <w:jc w:val="center"/>
            </w:pPr>
            <w:r w:rsidRPr="007033B6">
              <w:t>с НДС</w:t>
            </w:r>
          </w:p>
        </w:tc>
        <w:tc>
          <w:tcPr>
            <w:tcW w:w="1559" w:type="dxa"/>
          </w:tcPr>
          <w:p w:rsidR="00CE55B6" w:rsidRPr="007033B6" w:rsidRDefault="00CE55B6" w:rsidP="006621BB">
            <w:pPr>
              <w:jc w:val="center"/>
            </w:pPr>
            <w:r w:rsidRPr="007033B6">
              <w:t>без НДС</w:t>
            </w:r>
          </w:p>
        </w:tc>
        <w:tc>
          <w:tcPr>
            <w:tcW w:w="1417" w:type="dxa"/>
          </w:tcPr>
          <w:p w:rsidR="00CE55B6" w:rsidRDefault="00CE55B6" w:rsidP="006621BB">
            <w:pPr>
              <w:jc w:val="center"/>
            </w:pPr>
            <w:r w:rsidRPr="007033B6">
              <w:t>с НДС</w:t>
            </w:r>
          </w:p>
        </w:tc>
      </w:tr>
      <w:tr w:rsidR="007F3A40" w:rsidRPr="003361E5" w:rsidTr="007F3A40">
        <w:tc>
          <w:tcPr>
            <w:tcW w:w="567" w:type="dxa"/>
            <w:vAlign w:val="center"/>
          </w:tcPr>
          <w:p w:rsidR="00CE55B6" w:rsidRPr="003361E5" w:rsidRDefault="00CE55B6" w:rsidP="006621BB">
            <w:pPr>
              <w:jc w:val="center"/>
            </w:pPr>
            <w:r w:rsidRPr="003361E5">
              <w:t>1</w:t>
            </w:r>
          </w:p>
        </w:tc>
        <w:tc>
          <w:tcPr>
            <w:tcW w:w="3261" w:type="dxa"/>
            <w:vAlign w:val="center"/>
          </w:tcPr>
          <w:p w:rsidR="00CE55B6" w:rsidRPr="003361E5" w:rsidRDefault="00CE55B6" w:rsidP="006621BB">
            <w:r>
              <w:t>Контроль-диагностические</w:t>
            </w:r>
          </w:p>
        </w:tc>
        <w:tc>
          <w:tcPr>
            <w:tcW w:w="1417" w:type="dxa"/>
            <w:vAlign w:val="center"/>
          </w:tcPr>
          <w:p w:rsidR="00CE55B6" w:rsidRPr="003361E5" w:rsidRDefault="007F3A40" w:rsidP="006621BB">
            <w:pPr>
              <w:jc w:val="center"/>
            </w:pPr>
            <w:r>
              <w:t>9</w:t>
            </w:r>
            <w:r w:rsidR="00CE55B6">
              <w:t>50,00</w:t>
            </w:r>
          </w:p>
        </w:tc>
        <w:tc>
          <w:tcPr>
            <w:tcW w:w="1418" w:type="dxa"/>
            <w:vAlign w:val="center"/>
          </w:tcPr>
          <w:p w:rsidR="00CE55B6" w:rsidRPr="003361E5" w:rsidRDefault="007F3A40" w:rsidP="007F3A40">
            <w:pPr>
              <w:jc w:val="center"/>
            </w:pPr>
            <w:r>
              <w:t>1140</w:t>
            </w:r>
            <w:r w:rsidR="00966A5F">
              <w:t>,00</w:t>
            </w:r>
          </w:p>
        </w:tc>
        <w:tc>
          <w:tcPr>
            <w:tcW w:w="1559" w:type="dxa"/>
            <w:vAlign w:val="center"/>
          </w:tcPr>
          <w:p w:rsidR="00CE55B6" w:rsidRPr="003361E5" w:rsidRDefault="00CE55B6" w:rsidP="006621BB">
            <w:pPr>
              <w:jc w:val="center"/>
            </w:pPr>
            <w:r>
              <w:t>1</w:t>
            </w:r>
            <w:r w:rsidR="007F3A40">
              <w:t> 1</w:t>
            </w:r>
            <w:r>
              <w:t>50,00</w:t>
            </w:r>
          </w:p>
        </w:tc>
        <w:tc>
          <w:tcPr>
            <w:tcW w:w="1417" w:type="dxa"/>
            <w:vAlign w:val="center"/>
          </w:tcPr>
          <w:p w:rsidR="00CE55B6" w:rsidRPr="003361E5" w:rsidRDefault="007F3A40" w:rsidP="006621BB">
            <w:pPr>
              <w:jc w:val="center"/>
            </w:pPr>
            <w:r>
              <w:t>1</w:t>
            </w:r>
            <w:r w:rsidR="005422A2">
              <w:t xml:space="preserve"> </w:t>
            </w:r>
            <w:r>
              <w:t>380</w:t>
            </w:r>
            <w:r w:rsidR="00CE55B6">
              <w:t>,00</w:t>
            </w:r>
          </w:p>
        </w:tc>
      </w:tr>
      <w:tr w:rsidR="007F3A40" w:rsidRPr="003361E5" w:rsidTr="007F3A40">
        <w:tc>
          <w:tcPr>
            <w:tcW w:w="567" w:type="dxa"/>
            <w:vAlign w:val="center"/>
          </w:tcPr>
          <w:p w:rsidR="00CE55B6" w:rsidRPr="003361E5" w:rsidRDefault="00CE55B6" w:rsidP="006621BB">
            <w:pPr>
              <w:jc w:val="center"/>
            </w:pPr>
            <w:r w:rsidRPr="003361E5">
              <w:t>2</w:t>
            </w:r>
          </w:p>
        </w:tc>
        <w:tc>
          <w:tcPr>
            <w:tcW w:w="3261" w:type="dxa"/>
            <w:vAlign w:val="center"/>
          </w:tcPr>
          <w:p w:rsidR="00CE55B6" w:rsidRPr="003361E5" w:rsidRDefault="00CE55B6" w:rsidP="006621BB">
            <w:r>
              <w:t>Смазочно-заправочные</w:t>
            </w:r>
          </w:p>
        </w:tc>
        <w:tc>
          <w:tcPr>
            <w:tcW w:w="1417" w:type="dxa"/>
            <w:vAlign w:val="center"/>
          </w:tcPr>
          <w:p w:rsidR="00CE55B6" w:rsidRPr="003361E5" w:rsidRDefault="007F3A40" w:rsidP="006621BB">
            <w:pPr>
              <w:jc w:val="center"/>
            </w:pPr>
            <w:r>
              <w:t>7</w:t>
            </w:r>
            <w:r w:rsidR="00CE55B6">
              <w:t>50,00</w:t>
            </w:r>
          </w:p>
        </w:tc>
        <w:tc>
          <w:tcPr>
            <w:tcW w:w="1418" w:type="dxa"/>
            <w:vAlign w:val="center"/>
          </w:tcPr>
          <w:p w:rsidR="00CE55B6" w:rsidRPr="003361E5" w:rsidRDefault="007F3A40" w:rsidP="006621BB">
            <w:pPr>
              <w:jc w:val="center"/>
            </w:pPr>
            <w:r>
              <w:t>900</w:t>
            </w:r>
            <w:r w:rsidR="00CE55B6">
              <w:t>,00</w:t>
            </w:r>
          </w:p>
        </w:tc>
        <w:tc>
          <w:tcPr>
            <w:tcW w:w="1559" w:type="dxa"/>
            <w:vAlign w:val="center"/>
          </w:tcPr>
          <w:p w:rsidR="00CE55B6" w:rsidRPr="003361E5" w:rsidRDefault="007F3A40" w:rsidP="006621BB">
            <w:pPr>
              <w:jc w:val="center"/>
            </w:pPr>
            <w:r>
              <w:t>1 0</w:t>
            </w:r>
            <w:r w:rsidR="00CE55B6">
              <w:t>50,00</w:t>
            </w:r>
          </w:p>
        </w:tc>
        <w:tc>
          <w:tcPr>
            <w:tcW w:w="1417" w:type="dxa"/>
            <w:vAlign w:val="center"/>
          </w:tcPr>
          <w:p w:rsidR="00CE55B6" w:rsidRDefault="007F3A40" w:rsidP="006621BB">
            <w:pPr>
              <w:jc w:val="center"/>
            </w:pPr>
            <w:r>
              <w:t>1</w:t>
            </w:r>
            <w:r w:rsidR="005422A2">
              <w:t xml:space="preserve"> </w:t>
            </w:r>
            <w:r>
              <w:t>260</w:t>
            </w:r>
            <w:r w:rsidR="00CE55B6">
              <w:t>,00</w:t>
            </w:r>
          </w:p>
        </w:tc>
      </w:tr>
      <w:tr w:rsidR="007F3A40" w:rsidRPr="003361E5" w:rsidTr="007F3A40">
        <w:tc>
          <w:tcPr>
            <w:tcW w:w="567" w:type="dxa"/>
            <w:vAlign w:val="center"/>
          </w:tcPr>
          <w:p w:rsidR="007F3A40" w:rsidRPr="003361E5" w:rsidRDefault="007F3A40" w:rsidP="007F3A40">
            <w:pPr>
              <w:jc w:val="center"/>
            </w:pPr>
            <w:r w:rsidRPr="003361E5">
              <w:t>3</w:t>
            </w:r>
          </w:p>
        </w:tc>
        <w:tc>
          <w:tcPr>
            <w:tcW w:w="3261" w:type="dxa"/>
            <w:vAlign w:val="center"/>
          </w:tcPr>
          <w:p w:rsidR="007F3A40" w:rsidRPr="003361E5" w:rsidRDefault="007F3A40" w:rsidP="007F3A40">
            <w:r>
              <w:t>Регулировочные</w:t>
            </w:r>
          </w:p>
        </w:tc>
        <w:tc>
          <w:tcPr>
            <w:tcW w:w="1417" w:type="dxa"/>
            <w:vAlign w:val="center"/>
          </w:tcPr>
          <w:p w:rsidR="007F3A40" w:rsidRPr="003361E5" w:rsidRDefault="007F3A40" w:rsidP="007F3A40">
            <w:pPr>
              <w:jc w:val="center"/>
            </w:pPr>
            <w:r>
              <w:t>750,00</w:t>
            </w:r>
          </w:p>
        </w:tc>
        <w:tc>
          <w:tcPr>
            <w:tcW w:w="1418" w:type="dxa"/>
            <w:vAlign w:val="center"/>
          </w:tcPr>
          <w:p w:rsidR="007F3A40" w:rsidRPr="003361E5" w:rsidRDefault="007F3A40" w:rsidP="007F3A40">
            <w:pPr>
              <w:jc w:val="center"/>
            </w:pPr>
            <w:r>
              <w:t>900,00</w:t>
            </w:r>
          </w:p>
        </w:tc>
        <w:tc>
          <w:tcPr>
            <w:tcW w:w="1559" w:type="dxa"/>
            <w:vAlign w:val="center"/>
          </w:tcPr>
          <w:p w:rsidR="007F3A40" w:rsidRPr="003361E5" w:rsidRDefault="007F3A40" w:rsidP="007F3A40">
            <w:pPr>
              <w:jc w:val="center"/>
            </w:pPr>
            <w:r>
              <w:t>1 050,00</w:t>
            </w:r>
          </w:p>
        </w:tc>
        <w:tc>
          <w:tcPr>
            <w:tcW w:w="1417" w:type="dxa"/>
            <w:vAlign w:val="center"/>
          </w:tcPr>
          <w:p w:rsidR="007F3A40" w:rsidRDefault="007F3A40" w:rsidP="007F3A40">
            <w:pPr>
              <w:jc w:val="center"/>
            </w:pPr>
            <w:r>
              <w:t>1</w:t>
            </w:r>
            <w:r w:rsidR="005422A2">
              <w:t xml:space="preserve"> </w:t>
            </w:r>
            <w:r>
              <w:t>260,00</w:t>
            </w:r>
          </w:p>
        </w:tc>
      </w:tr>
      <w:tr w:rsidR="007F3A40" w:rsidRPr="003361E5" w:rsidTr="007F3A40">
        <w:tc>
          <w:tcPr>
            <w:tcW w:w="567" w:type="dxa"/>
            <w:vAlign w:val="center"/>
          </w:tcPr>
          <w:p w:rsidR="007F3A40" w:rsidRPr="003361E5" w:rsidRDefault="007F3A40" w:rsidP="007F3A40">
            <w:pPr>
              <w:jc w:val="center"/>
            </w:pPr>
            <w:r w:rsidRPr="003361E5">
              <w:t>4</w:t>
            </w:r>
          </w:p>
        </w:tc>
        <w:tc>
          <w:tcPr>
            <w:tcW w:w="3261" w:type="dxa"/>
            <w:vAlign w:val="center"/>
          </w:tcPr>
          <w:p w:rsidR="007F3A40" w:rsidRPr="003361E5" w:rsidRDefault="007F3A40" w:rsidP="007F3A40">
            <w:r>
              <w:t>Электротехнические</w:t>
            </w:r>
          </w:p>
        </w:tc>
        <w:tc>
          <w:tcPr>
            <w:tcW w:w="1417" w:type="dxa"/>
            <w:vAlign w:val="center"/>
          </w:tcPr>
          <w:p w:rsidR="007F3A40" w:rsidRPr="003361E5" w:rsidRDefault="007F3A40" w:rsidP="007F3A40">
            <w:pPr>
              <w:jc w:val="center"/>
            </w:pPr>
            <w:r>
              <w:t>750,00</w:t>
            </w:r>
          </w:p>
        </w:tc>
        <w:tc>
          <w:tcPr>
            <w:tcW w:w="1418" w:type="dxa"/>
            <w:vAlign w:val="center"/>
          </w:tcPr>
          <w:p w:rsidR="007F3A40" w:rsidRPr="003361E5" w:rsidRDefault="007F3A40" w:rsidP="007F3A40">
            <w:pPr>
              <w:jc w:val="center"/>
            </w:pPr>
            <w:r>
              <w:t>900,00</w:t>
            </w:r>
          </w:p>
        </w:tc>
        <w:tc>
          <w:tcPr>
            <w:tcW w:w="1559" w:type="dxa"/>
            <w:vAlign w:val="center"/>
          </w:tcPr>
          <w:p w:rsidR="007F3A40" w:rsidRPr="003361E5" w:rsidRDefault="007F3A40" w:rsidP="007F3A40">
            <w:pPr>
              <w:jc w:val="center"/>
            </w:pPr>
            <w:r>
              <w:t>1 050,00</w:t>
            </w:r>
          </w:p>
        </w:tc>
        <w:tc>
          <w:tcPr>
            <w:tcW w:w="1417" w:type="dxa"/>
            <w:vAlign w:val="center"/>
          </w:tcPr>
          <w:p w:rsidR="007F3A40" w:rsidRDefault="007F3A40" w:rsidP="007F3A40">
            <w:pPr>
              <w:jc w:val="center"/>
            </w:pPr>
            <w:r>
              <w:t>1</w:t>
            </w:r>
            <w:r w:rsidR="005422A2">
              <w:t xml:space="preserve"> </w:t>
            </w:r>
            <w:r>
              <w:t>260,00</w:t>
            </w:r>
          </w:p>
        </w:tc>
      </w:tr>
      <w:tr w:rsidR="007F3A40" w:rsidRPr="003361E5" w:rsidTr="007F3A40">
        <w:tc>
          <w:tcPr>
            <w:tcW w:w="567" w:type="dxa"/>
            <w:vAlign w:val="center"/>
          </w:tcPr>
          <w:p w:rsidR="007F3A40" w:rsidRPr="003361E5" w:rsidRDefault="007F3A40" w:rsidP="007F3A40">
            <w:pPr>
              <w:jc w:val="center"/>
            </w:pPr>
            <w:r>
              <w:t>5</w:t>
            </w:r>
          </w:p>
        </w:tc>
        <w:tc>
          <w:tcPr>
            <w:tcW w:w="3261" w:type="dxa"/>
            <w:vAlign w:val="center"/>
          </w:tcPr>
          <w:p w:rsidR="007F3A40" w:rsidRPr="003361E5" w:rsidRDefault="007F3A40" w:rsidP="007F3A40">
            <w:r>
              <w:t>Слесарные работы</w:t>
            </w:r>
          </w:p>
        </w:tc>
        <w:tc>
          <w:tcPr>
            <w:tcW w:w="1417" w:type="dxa"/>
            <w:vAlign w:val="center"/>
          </w:tcPr>
          <w:p w:rsidR="007F3A40" w:rsidRPr="003361E5" w:rsidRDefault="007F3A40" w:rsidP="007F3A40">
            <w:pPr>
              <w:jc w:val="center"/>
            </w:pPr>
            <w:r>
              <w:t>750,00</w:t>
            </w:r>
          </w:p>
        </w:tc>
        <w:tc>
          <w:tcPr>
            <w:tcW w:w="1418" w:type="dxa"/>
            <w:vAlign w:val="center"/>
          </w:tcPr>
          <w:p w:rsidR="007F3A40" w:rsidRPr="003361E5" w:rsidRDefault="007F3A40" w:rsidP="007F3A40">
            <w:pPr>
              <w:jc w:val="center"/>
            </w:pPr>
            <w:r>
              <w:t>900,00</w:t>
            </w:r>
          </w:p>
        </w:tc>
        <w:tc>
          <w:tcPr>
            <w:tcW w:w="1559" w:type="dxa"/>
            <w:vAlign w:val="center"/>
          </w:tcPr>
          <w:p w:rsidR="007F3A40" w:rsidRPr="003361E5" w:rsidRDefault="007F3A40" w:rsidP="007F3A40">
            <w:pPr>
              <w:jc w:val="center"/>
            </w:pPr>
            <w:r>
              <w:t>1 050,00</w:t>
            </w:r>
          </w:p>
        </w:tc>
        <w:tc>
          <w:tcPr>
            <w:tcW w:w="1417" w:type="dxa"/>
            <w:vAlign w:val="center"/>
          </w:tcPr>
          <w:p w:rsidR="007F3A40" w:rsidRDefault="007F3A40" w:rsidP="007F3A40">
            <w:pPr>
              <w:jc w:val="center"/>
            </w:pPr>
            <w:r>
              <w:t>1</w:t>
            </w:r>
            <w:r w:rsidR="005422A2">
              <w:t xml:space="preserve"> </w:t>
            </w:r>
            <w:r>
              <w:t>260,00</w:t>
            </w:r>
          </w:p>
        </w:tc>
      </w:tr>
      <w:tr w:rsidR="007F3A40" w:rsidRPr="003361E5" w:rsidTr="007F3A40">
        <w:tc>
          <w:tcPr>
            <w:tcW w:w="567" w:type="dxa"/>
            <w:vAlign w:val="center"/>
          </w:tcPr>
          <w:p w:rsidR="007F3A40" w:rsidRDefault="007F3A40" w:rsidP="007F3A40">
            <w:pPr>
              <w:jc w:val="center"/>
            </w:pPr>
            <w:r>
              <w:t>6</w:t>
            </w:r>
          </w:p>
        </w:tc>
        <w:tc>
          <w:tcPr>
            <w:tcW w:w="3261" w:type="dxa"/>
            <w:vAlign w:val="center"/>
          </w:tcPr>
          <w:p w:rsidR="007F3A40" w:rsidRDefault="007F3A40" w:rsidP="007F3A40">
            <w:r>
              <w:t>Шиномонтажные, балансировочные</w:t>
            </w:r>
          </w:p>
        </w:tc>
        <w:tc>
          <w:tcPr>
            <w:tcW w:w="1417" w:type="dxa"/>
            <w:vAlign w:val="center"/>
          </w:tcPr>
          <w:p w:rsidR="007F3A40" w:rsidRPr="003361E5" w:rsidRDefault="007F3A40" w:rsidP="007F3A40">
            <w:pPr>
              <w:jc w:val="center"/>
            </w:pPr>
            <w:r>
              <w:t>750,00</w:t>
            </w:r>
          </w:p>
        </w:tc>
        <w:tc>
          <w:tcPr>
            <w:tcW w:w="1418" w:type="dxa"/>
            <w:vAlign w:val="center"/>
          </w:tcPr>
          <w:p w:rsidR="007F3A40" w:rsidRPr="003361E5" w:rsidRDefault="007F3A40" w:rsidP="007F3A40">
            <w:pPr>
              <w:jc w:val="center"/>
            </w:pPr>
            <w:r>
              <w:t>900,00</w:t>
            </w:r>
          </w:p>
        </w:tc>
        <w:tc>
          <w:tcPr>
            <w:tcW w:w="1559" w:type="dxa"/>
            <w:vAlign w:val="center"/>
          </w:tcPr>
          <w:p w:rsidR="007F3A40" w:rsidRPr="003361E5" w:rsidRDefault="007F3A40" w:rsidP="007F3A40">
            <w:pPr>
              <w:jc w:val="center"/>
            </w:pPr>
            <w:r>
              <w:t>1 050,00</w:t>
            </w:r>
          </w:p>
        </w:tc>
        <w:tc>
          <w:tcPr>
            <w:tcW w:w="1417" w:type="dxa"/>
            <w:vAlign w:val="center"/>
          </w:tcPr>
          <w:p w:rsidR="007F3A40" w:rsidRDefault="007F3A40" w:rsidP="007F3A40">
            <w:pPr>
              <w:jc w:val="center"/>
            </w:pPr>
            <w:r>
              <w:t>1</w:t>
            </w:r>
            <w:r w:rsidR="005422A2">
              <w:t xml:space="preserve"> </w:t>
            </w:r>
            <w:r>
              <w:t>260,00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CB74B5" w:rsidRPr="003361E5" w:rsidRDefault="00CE55B6" w:rsidP="0091781A">
      <w:pPr>
        <w:tabs>
          <w:tab w:val="left" w:pos="851"/>
          <w:tab w:val="left" w:pos="993"/>
        </w:tabs>
        <w:spacing w:before="120" w:after="120"/>
        <w:ind w:left="567"/>
        <w:jc w:val="both"/>
        <w:rPr>
          <w:bCs/>
        </w:rPr>
      </w:pPr>
      <w:r>
        <w:rPr>
          <w:b/>
        </w:rPr>
        <w:t>10</w:t>
      </w:r>
      <w:r w:rsidR="00F55FD6">
        <w:rPr>
          <w:b/>
        </w:rPr>
        <w:t>.</w:t>
      </w:r>
      <w:r w:rsidR="003361E5">
        <w:t xml:space="preserve"> </w:t>
      </w:r>
      <w:r w:rsidR="00CB74B5" w:rsidRPr="003361E5">
        <w:t xml:space="preserve">По результатам конкурентной процедуры между  </w:t>
      </w:r>
      <w:r w:rsidR="00641101" w:rsidRPr="003361E5">
        <w:t>Исполнителем</w:t>
      </w:r>
      <w:r w:rsidR="00C57202" w:rsidRPr="003361E5">
        <w:t xml:space="preserve"> и</w:t>
      </w:r>
      <w:r w:rsidR="000B17A6">
        <w:t xml:space="preserve"> филиалом  П</w:t>
      </w:r>
      <w:r w:rsidR="00CB74B5" w:rsidRPr="003361E5">
        <w:t>АО «МРСК Центра»</w:t>
      </w:r>
      <w:r w:rsidR="00785679">
        <w:t xml:space="preserve"> </w:t>
      </w:r>
      <w:r w:rsidR="00CB74B5" w:rsidRPr="003361E5">
        <w:t>-</w:t>
      </w:r>
      <w:r w:rsidR="00785679">
        <w:t xml:space="preserve"> </w:t>
      </w:r>
      <w:r w:rsidR="00CB74B5" w:rsidRPr="003361E5">
        <w:t>«</w:t>
      </w:r>
      <w:r w:rsidR="003361E5" w:rsidRPr="003361E5">
        <w:t>Липецкэнерго</w:t>
      </w:r>
      <w:r w:rsidR="00F602F6" w:rsidRPr="003361E5">
        <w:t>» з</w:t>
      </w:r>
      <w:r w:rsidR="00AB5007" w:rsidRPr="003361E5">
        <w:t xml:space="preserve">аключается 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:rsidR="00FA008F" w:rsidRDefault="00FA008F" w:rsidP="00906D33">
      <w:pPr>
        <w:spacing w:after="240"/>
        <w:jc w:val="both"/>
        <w:rPr>
          <w:bCs/>
        </w:rPr>
      </w:pPr>
    </w:p>
    <w:p w:rsidR="00073758" w:rsidRPr="00376C4A" w:rsidRDefault="00073758" w:rsidP="00906D33">
      <w:pPr>
        <w:spacing w:after="240"/>
        <w:jc w:val="both"/>
        <w:rPr>
          <w:bCs/>
        </w:rPr>
      </w:pPr>
    </w:p>
    <w:p w:rsidR="00CE55B6" w:rsidRDefault="008E2FA9" w:rsidP="0091781A">
      <w:pPr>
        <w:ind w:left="-227"/>
      </w:pPr>
      <w:r>
        <w:t xml:space="preserve">        </w:t>
      </w:r>
      <w:r w:rsidR="000B17A6">
        <w:t xml:space="preserve">   </w:t>
      </w:r>
      <w:r w:rsidR="000937F9">
        <w:t xml:space="preserve">   </w:t>
      </w:r>
      <w:r w:rsidR="00CE55B6">
        <w:t>Начал</w:t>
      </w:r>
      <w:r w:rsidR="007D7ACB">
        <w:t xml:space="preserve">ьник  СМиТ </w:t>
      </w:r>
      <w:r w:rsidR="00CE55B6">
        <w:t xml:space="preserve">                                                                      </w:t>
      </w:r>
      <w:r w:rsidR="007F3A40">
        <w:t>Казьмин С.П.</w:t>
      </w:r>
      <w:r w:rsidR="00CE55B6"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E55B6" w:rsidRPr="0059017E" w:rsidRDefault="00CE55B6" w:rsidP="00CE55B6">
      <w:r>
        <w:t xml:space="preserve">    </w:t>
      </w:r>
    </w:p>
    <w:p w:rsidR="00FA008F" w:rsidRDefault="00953048">
      <w:r w:rsidRPr="005E2214">
        <w:t xml:space="preserve">               </w:t>
      </w:r>
    </w:p>
    <w:p w:rsidR="004A2624" w:rsidRDefault="004A2624"/>
    <w:sectPr w:rsidR="004A2624" w:rsidSect="007F3A40"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FEF" w:rsidRDefault="00DD4FEF" w:rsidP="00677572">
      <w:r>
        <w:separator/>
      </w:r>
    </w:p>
  </w:endnote>
  <w:endnote w:type="continuationSeparator" w:id="0">
    <w:p w:rsidR="00DD4FEF" w:rsidRDefault="00DD4FEF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FEF" w:rsidRDefault="00DD4FEF" w:rsidP="00677572">
      <w:r>
        <w:separator/>
      </w:r>
    </w:p>
  </w:footnote>
  <w:footnote w:type="continuationSeparator" w:id="0">
    <w:p w:rsidR="00DD4FEF" w:rsidRDefault="00DD4FEF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BE8C716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  <w:num w:numId="40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11B8E"/>
    <w:rsid w:val="000224C2"/>
    <w:rsid w:val="0003554D"/>
    <w:rsid w:val="00045BD1"/>
    <w:rsid w:val="00051C3E"/>
    <w:rsid w:val="00063EDB"/>
    <w:rsid w:val="0006621C"/>
    <w:rsid w:val="00073758"/>
    <w:rsid w:val="00075E1F"/>
    <w:rsid w:val="00076C08"/>
    <w:rsid w:val="00081D6F"/>
    <w:rsid w:val="000937F9"/>
    <w:rsid w:val="000A19F4"/>
    <w:rsid w:val="000A2ABA"/>
    <w:rsid w:val="000A6C4E"/>
    <w:rsid w:val="000B0D1F"/>
    <w:rsid w:val="000B17A6"/>
    <w:rsid w:val="000B22E6"/>
    <w:rsid w:val="000B603D"/>
    <w:rsid w:val="000D09CA"/>
    <w:rsid w:val="000D2832"/>
    <w:rsid w:val="000D35E0"/>
    <w:rsid w:val="000D4B13"/>
    <w:rsid w:val="000E2261"/>
    <w:rsid w:val="000F1205"/>
    <w:rsid w:val="000F6B09"/>
    <w:rsid w:val="00101E69"/>
    <w:rsid w:val="001126FF"/>
    <w:rsid w:val="00115509"/>
    <w:rsid w:val="00131A65"/>
    <w:rsid w:val="001359C4"/>
    <w:rsid w:val="0014449B"/>
    <w:rsid w:val="001568CB"/>
    <w:rsid w:val="00186CF2"/>
    <w:rsid w:val="00192BF2"/>
    <w:rsid w:val="00194C55"/>
    <w:rsid w:val="001A148F"/>
    <w:rsid w:val="001A3326"/>
    <w:rsid w:val="001C7C5B"/>
    <w:rsid w:val="001E30B0"/>
    <w:rsid w:val="001E3449"/>
    <w:rsid w:val="00214C35"/>
    <w:rsid w:val="00222BC3"/>
    <w:rsid w:val="002232C8"/>
    <w:rsid w:val="00225BEA"/>
    <w:rsid w:val="002407A8"/>
    <w:rsid w:val="002558CF"/>
    <w:rsid w:val="002726BF"/>
    <w:rsid w:val="00275D93"/>
    <w:rsid w:val="00277F61"/>
    <w:rsid w:val="00296FDB"/>
    <w:rsid w:val="002B0127"/>
    <w:rsid w:val="002B7D71"/>
    <w:rsid w:val="002C7761"/>
    <w:rsid w:val="002C7FA2"/>
    <w:rsid w:val="002D4938"/>
    <w:rsid w:val="002D7CE3"/>
    <w:rsid w:val="002E10B7"/>
    <w:rsid w:val="002F1936"/>
    <w:rsid w:val="002F265B"/>
    <w:rsid w:val="002F3414"/>
    <w:rsid w:val="0030387B"/>
    <w:rsid w:val="00305607"/>
    <w:rsid w:val="003062D4"/>
    <w:rsid w:val="00312F37"/>
    <w:rsid w:val="00320847"/>
    <w:rsid w:val="00321A38"/>
    <w:rsid w:val="00332FA5"/>
    <w:rsid w:val="0033451A"/>
    <w:rsid w:val="003361E5"/>
    <w:rsid w:val="00352603"/>
    <w:rsid w:val="00371829"/>
    <w:rsid w:val="00376C4A"/>
    <w:rsid w:val="00391FBD"/>
    <w:rsid w:val="003A2CD4"/>
    <w:rsid w:val="003C3579"/>
    <w:rsid w:val="003C6451"/>
    <w:rsid w:val="003D51D9"/>
    <w:rsid w:val="003D66D0"/>
    <w:rsid w:val="003D6749"/>
    <w:rsid w:val="003F10FF"/>
    <w:rsid w:val="00400FDB"/>
    <w:rsid w:val="004010FC"/>
    <w:rsid w:val="00416191"/>
    <w:rsid w:val="004436AD"/>
    <w:rsid w:val="00443E50"/>
    <w:rsid w:val="00447AB3"/>
    <w:rsid w:val="00467DC7"/>
    <w:rsid w:val="00492D75"/>
    <w:rsid w:val="00494B55"/>
    <w:rsid w:val="004959B1"/>
    <w:rsid w:val="004A07D6"/>
    <w:rsid w:val="004A2624"/>
    <w:rsid w:val="004A50E9"/>
    <w:rsid w:val="004A56F1"/>
    <w:rsid w:val="004B79E4"/>
    <w:rsid w:val="004D1E84"/>
    <w:rsid w:val="004D672E"/>
    <w:rsid w:val="004F46EB"/>
    <w:rsid w:val="004F4B35"/>
    <w:rsid w:val="00512EB1"/>
    <w:rsid w:val="00515949"/>
    <w:rsid w:val="005316C8"/>
    <w:rsid w:val="0053390A"/>
    <w:rsid w:val="0053564B"/>
    <w:rsid w:val="00540B79"/>
    <w:rsid w:val="005422A2"/>
    <w:rsid w:val="00543499"/>
    <w:rsid w:val="005440D0"/>
    <w:rsid w:val="00562674"/>
    <w:rsid w:val="00566B87"/>
    <w:rsid w:val="00566C15"/>
    <w:rsid w:val="00567ABC"/>
    <w:rsid w:val="00570E4A"/>
    <w:rsid w:val="00582078"/>
    <w:rsid w:val="00584EFB"/>
    <w:rsid w:val="00590764"/>
    <w:rsid w:val="0059430B"/>
    <w:rsid w:val="005B3CDD"/>
    <w:rsid w:val="005C280E"/>
    <w:rsid w:val="005D1829"/>
    <w:rsid w:val="005D50EF"/>
    <w:rsid w:val="005E26D2"/>
    <w:rsid w:val="005F2457"/>
    <w:rsid w:val="005F6FCA"/>
    <w:rsid w:val="005F7A69"/>
    <w:rsid w:val="00605849"/>
    <w:rsid w:val="00622D92"/>
    <w:rsid w:val="00625DAD"/>
    <w:rsid w:val="006350B8"/>
    <w:rsid w:val="00636BE4"/>
    <w:rsid w:val="00637394"/>
    <w:rsid w:val="00641101"/>
    <w:rsid w:val="006460EF"/>
    <w:rsid w:val="006555CE"/>
    <w:rsid w:val="00662451"/>
    <w:rsid w:val="006733D5"/>
    <w:rsid w:val="00673464"/>
    <w:rsid w:val="00673E60"/>
    <w:rsid w:val="00675AD3"/>
    <w:rsid w:val="00677572"/>
    <w:rsid w:val="006778B4"/>
    <w:rsid w:val="00677D8E"/>
    <w:rsid w:val="006856BF"/>
    <w:rsid w:val="00694F26"/>
    <w:rsid w:val="006A6F16"/>
    <w:rsid w:val="006C103B"/>
    <w:rsid w:val="006D157E"/>
    <w:rsid w:val="006E7E9F"/>
    <w:rsid w:val="006F16AF"/>
    <w:rsid w:val="006F62D1"/>
    <w:rsid w:val="006F7745"/>
    <w:rsid w:val="00705DD0"/>
    <w:rsid w:val="007271EF"/>
    <w:rsid w:val="0073487C"/>
    <w:rsid w:val="007514F8"/>
    <w:rsid w:val="0076493E"/>
    <w:rsid w:val="00771239"/>
    <w:rsid w:val="00773345"/>
    <w:rsid w:val="00782BFD"/>
    <w:rsid w:val="00785679"/>
    <w:rsid w:val="00791545"/>
    <w:rsid w:val="007A082A"/>
    <w:rsid w:val="007B343C"/>
    <w:rsid w:val="007B7216"/>
    <w:rsid w:val="007C2CE5"/>
    <w:rsid w:val="007D1E77"/>
    <w:rsid w:val="007D4186"/>
    <w:rsid w:val="007D7671"/>
    <w:rsid w:val="007D7ACB"/>
    <w:rsid w:val="007E419E"/>
    <w:rsid w:val="007E50D9"/>
    <w:rsid w:val="007E5E0F"/>
    <w:rsid w:val="007F3A40"/>
    <w:rsid w:val="00810AB6"/>
    <w:rsid w:val="008127F1"/>
    <w:rsid w:val="00837238"/>
    <w:rsid w:val="00843953"/>
    <w:rsid w:val="00853B11"/>
    <w:rsid w:val="00853E38"/>
    <w:rsid w:val="00884E67"/>
    <w:rsid w:val="008858CC"/>
    <w:rsid w:val="0088617C"/>
    <w:rsid w:val="00890FF6"/>
    <w:rsid w:val="0089661E"/>
    <w:rsid w:val="008B1051"/>
    <w:rsid w:val="008C49DC"/>
    <w:rsid w:val="008D17D4"/>
    <w:rsid w:val="008D1962"/>
    <w:rsid w:val="008D3EDA"/>
    <w:rsid w:val="008D4A20"/>
    <w:rsid w:val="008D5F62"/>
    <w:rsid w:val="008E2FA9"/>
    <w:rsid w:val="00903A84"/>
    <w:rsid w:val="00906D33"/>
    <w:rsid w:val="00910776"/>
    <w:rsid w:val="0091781A"/>
    <w:rsid w:val="00920A46"/>
    <w:rsid w:val="00920B97"/>
    <w:rsid w:val="0093395D"/>
    <w:rsid w:val="00935604"/>
    <w:rsid w:val="00953048"/>
    <w:rsid w:val="00966A5F"/>
    <w:rsid w:val="00966F43"/>
    <w:rsid w:val="00967CA3"/>
    <w:rsid w:val="00970B90"/>
    <w:rsid w:val="00972400"/>
    <w:rsid w:val="009742CB"/>
    <w:rsid w:val="0098273F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3983"/>
    <w:rsid w:val="009D5296"/>
    <w:rsid w:val="009E19C2"/>
    <w:rsid w:val="009E69BB"/>
    <w:rsid w:val="009F7EE4"/>
    <w:rsid w:val="00A01A5E"/>
    <w:rsid w:val="00A06BA0"/>
    <w:rsid w:val="00A07331"/>
    <w:rsid w:val="00A140D7"/>
    <w:rsid w:val="00A17A81"/>
    <w:rsid w:val="00A17D69"/>
    <w:rsid w:val="00A24CDA"/>
    <w:rsid w:val="00A30295"/>
    <w:rsid w:val="00A3666A"/>
    <w:rsid w:val="00A477F4"/>
    <w:rsid w:val="00A54AB8"/>
    <w:rsid w:val="00A721CC"/>
    <w:rsid w:val="00A72E3F"/>
    <w:rsid w:val="00A75EA9"/>
    <w:rsid w:val="00A77EBC"/>
    <w:rsid w:val="00A82A96"/>
    <w:rsid w:val="00A86A0F"/>
    <w:rsid w:val="00AA649F"/>
    <w:rsid w:val="00AB2AE1"/>
    <w:rsid w:val="00AB361A"/>
    <w:rsid w:val="00AB5007"/>
    <w:rsid w:val="00AD45AA"/>
    <w:rsid w:val="00AE13F9"/>
    <w:rsid w:val="00AE782F"/>
    <w:rsid w:val="00AF451C"/>
    <w:rsid w:val="00B02E2B"/>
    <w:rsid w:val="00B05695"/>
    <w:rsid w:val="00B105F5"/>
    <w:rsid w:val="00B15AAB"/>
    <w:rsid w:val="00B20445"/>
    <w:rsid w:val="00B357C3"/>
    <w:rsid w:val="00B4426C"/>
    <w:rsid w:val="00B466E6"/>
    <w:rsid w:val="00B51C20"/>
    <w:rsid w:val="00B53075"/>
    <w:rsid w:val="00B5462C"/>
    <w:rsid w:val="00B60DE7"/>
    <w:rsid w:val="00B65707"/>
    <w:rsid w:val="00B864DE"/>
    <w:rsid w:val="00BA2219"/>
    <w:rsid w:val="00BA4229"/>
    <w:rsid w:val="00BA42C9"/>
    <w:rsid w:val="00BB693F"/>
    <w:rsid w:val="00BC02B2"/>
    <w:rsid w:val="00BC45AD"/>
    <w:rsid w:val="00BC5048"/>
    <w:rsid w:val="00BD3FC2"/>
    <w:rsid w:val="00BE089A"/>
    <w:rsid w:val="00BE2DEB"/>
    <w:rsid w:val="00BE5D8A"/>
    <w:rsid w:val="00BE6216"/>
    <w:rsid w:val="00BF09B3"/>
    <w:rsid w:val="00C0115B"/>
    <w:rsid w:val="00C04B42"/>
    <w:rsid w:val="00C4004C"/>
    <w:rsid w:val="00C40A08"/>
    <w:rsid w:val="00C57202"/>
    <w:rsid w:val="00C646D9"/>
    <w:rsid w:val="00C86AD9"/>
    <w:rsid w:val="00CA42D1"/>
    <w:rsid w:val="00CA7690"/>
    <w:rsid w:val="00CB0757"/>
    <w:rsid w:val="00CB2894"/>
    <w:rsid w:val="00CB309C"/>
    <w:rsid w:val="00CB384A"/>
    <w:rsid w:val="00CB74B5"/>
    <w:rsid w:val="00CC620F"/>
    <w:rsid w:val="00CC7E6C"/>
    <w:rsid w:val="00CD6982"/>
    <w:rsid w:val="00CE2E28"/>
    <w:rsid w:val="00CE3798"/>
    <w:rsid w:val="00CE4FCF"/>
    <w:rsid w:val="00CE55B6"/>
    <w:rsid w:val="00CE7052"/>
    <w:rsid w:val="00CF0017"/>
    <w:rsid w:val="00CF0D65"/>
    <w:rsid w:val="00CF2711"/>
    <w:rsid w:val="00CF2972"/>
    <w:rsid w:val="00CF72DF"/>
    <w:rsid w:val="00D14062"/>
    <w:rsid w:val="00D41073"/>
    <w:rsid w:val="00D514D5"/>
    <w:rsid w:val="00D52E01"/>
    <w:rsid w:val="00D55AED"/>
    <w:rsid w:val="00D56D60"/>
    <w:rsid w:val="00D61968"/>
    <w:rsid w:val="00D823FF"/>
    <w:rsid w:val="00DB127B"/>
    <w:rsid w:val="00DB21E7"/>
    <w:rsid w:val="00DD2DFA"/>
    <w:rsid w:val="00DD4FEF"/>
    <w:rsid w:val="00DF170C"/>
    <w:rsid w:val="00DF383D"/>
    <w:rsid w:val="00E02F3D"/>
    <w:rsid w:val="00E04882"/>
    <w:rsid w:val="00E12776"/>
    <w:rsid w:val="00E20E7C"/>
    <w:rsid w:val="00E26636"/>
    <w:rsid w:val="00E319F2"/>
    <w:rsid w:val="00E342D5"/>
    <w:rsid w:val="00E410F6"/>
    <w:rsid w:val="00E42FD4"/>
    <w:rsid w:val="00E71AF6"/>
    <w:rsid w:val="00E8263B"/>
    <w:rsid w:val="00E82FC9"/>
    <w:rsid w:val="00E85E56"/>
    <w:rsid w:val="00E86DA1"/>
    <w:rsid w:val="00E90A2B"/>
    <w:rsid w:val="00E96C4B"/>
    <w:rsid w:val="00EC7338"/>
    <w:rsid w:val="00EE71DA"/>
    <w:rsid w:val="00EF7572"/>
    <w:rsid w:val="00F02961"/>
    <w:rsid w:val="00F066D8"/>
    <w:rsid w:val="00F10143"/>
    <w:rsid w:val="00F1132F"/>
    <w:rsid w:val="00F37921"/>
    <w:rsid w:val="00F40233"/>
    <w:rsid w:val="00F55FD6"/>
    <w:rsid w:val="00F602F6"/>
    <w:rsid w:val="00F608E8"/>
    <w:rsid w:val="00F60B7C"/>
    <w:rsid w:val="00F775FF"/>
    <w:rsid w:val="00F85A46"/>
    <w:rsid w:val="00F87AF8"/>
    <w:rsid w:val="00F94440"/>
    <w:rsid w:val="00FA008F"/>
    <w:rsid w:val="00FA1EC0"/>
    <w:rsid w:val="00FA300F"/>
    <w:rsid w:val="00FA7BAC"/>
    <w:rsid w:val="00FB469B"/>
    <w:rsid w:val="00FD0B83"/>
    <w:rsid w:val="00FD0DA8"/>
    <w:rsid w:val="00FD4B2F"/>
    <w:rsid w:val="00FD7101"/>
    <w:rsid w:val="00FE0917"/>
    <w:rsid w:val="00FE46B4"/>
    <w:rsid w:val="00FF00D8"/>
    <w:rsid w:val="00FF1F5F"/>
    <w:rsid w:val="00FF2E94"/>
    <w:rsid w:val="00FF4F3A"/>
    <w:rsid w:val="00F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23C232"/>
  <w15:docId w15:val="{1F74427E-D7F5-4BF0-A904-0678DEE30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8876C-5C4A-4998-BC3D-CBC02F83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Крюков Андрей Михайлович</cp:lastModifiedBy>
  <cp:revision>11</cp:revision>
  <cp:lastPrinted>2017-09-04T08:06:00Z</cp:lastPrinted>
  <dcterms:created xsi:type="dcterms:W3CDTF">2019-12-04T05:53:00Z</dcterms:created>
  <dcterms:modified xsi:type="dcterms:W3CDTF">2019-12-30T13:01:00Z</dcterms:modified>
</cp:coreProperties>
</file>