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11" w:rsidRPr="00A243C4" w:rsidRDefault="009D1211" w:rsidP="009D1211">
      <w:pPr>
        <w:spacing w:line="276" w:lineRule="auto"/>
        <w:ind w:left="5245" w:firstLine="0"/>
        <w:rPr>
          <w:b/>
          <w:sz w:val="26"/>
          <w:szCs w:val="26"/>
        </w:rPr>
      </w:pPr>
      <w:r w:rsidRPr="00A243C4">
        <w:rPr>
          <w:b/>
          <w:sz w:val="26"/>
          <w:szCs w:val="26"/>
        </w:rPr>
        <w:t>Утверждаю:</w:t>
      </w:r>
    </w:p>
    <w:p w:rsidR="009D1211" w:rsidRDefault="00392874" w:rsidP="009D1211">
      <w:pPr>
        <w:ind w:left="5245" w:firstLine="0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первого з</w:t>
      </w:r>
      <w:r w:rsidRPr="005A4FAA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Pr="005A4FAA">
        <w:rPr>
          <w:sz w:val="26"/>
          <w:szCs w:val="26"/>
        </w:rPr>
        <w:t xml:space="preserve"> </w:t>
      </w:r>
      <w:r w:rsidR="009D1211" w:rsidRPr="005A4FAA">
        <w:rPr>
          <w:sz w:val="26"/>
          <w:szCs w:val="26"/>
        </w:rPr>
        <w:t>директора</w:t>
      </w:r>
      <w:r w:rsidR="009D1211">
        <w:rPr>
          <w:sz w:val="26"/>
          <w:szCs w:val="26"/>
        </w:rPr>
        <w:t xml:space="preserve"> –</w:t>
      </w:r>
    </w:p>
    <w:p w:rsidR="009D1211" w:rsidRPr="005A4FAA" w:rsidRDefault="00392874" w:rsidP="009D1211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 xml:space="preserve">главного </w:t>
      </w:r>
      <w:r w:rsidR="009D1211">
        <w:rPr>
          <w:sz w:val="26"/>
          <w:szCs w:val="26"/>
        </w:rPr>
        <w:t>инженер</w:t>
      </w:r>
      <w:r>
        <w:rPr>
          <w:sz w:val="26"/>
          <w:szCs w:val="26"/>
        </w:rPr>
        <w:t>а</w:t>
      </w:r>
      <w:r w:rsidR="009D1211">
        <w:rPr>
          <w:sz w:val="26"/>
          <w:szCs w:val="26"/>
        </w:rPr>
        <w:t xml:space="preserve"> филиала</w:t>
      </w:r>
      <w:r w:rsidR="009D1211" w:rsidRPr="005A4FAA">
        <w:rPr>
          <w:sz w:val="26"/>
          <w:szCs w:val="26"/>
        </w:rPr>
        <w:t xml:space="preserve"> </w:t>
      </w:r>
    </w:p>
    <w:p w:rsidR="009D1211" w:rsidRPr="005A4FAA" w:rsidRDefault="00FB5BD1" w:rsidP="009D1211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Центр»</w:t>
      </w:r>
      <w:r w:rsidR="009D1211">
        <w:rPr>
          <w:sz w:val="26"/>
          <w:szCs w:val="26"/>
        </w:rPr>
        <w:t xml:space="preserve"> - «Белгородэнерго»</w:t>
      </w:r>
      <w:r w:rsidR="009D1211" w:rsidRPr="005A4FAA">
        <w:rPr>
          <w:sz w:val="26"/>
          <w:szCs w:val="26"/>
        </w:rPr>
        <w:t xml:space="preserve"> </w:t>
      </w:r>
    </w:p>
    <w:p w:rsidR="009D1211" w:rsidRPr="006D1563" w:rsidRDefault="009D1211" w:rsidP="009D1211">
      <w:pPr>
        <w:ind w:left="5245" w:firstLine="0"/>
        <w:rPr>
          <w:sz w:val="26"/>
          <w:szCs w:val="26"/>
        </w:rPr>
      </w:pPr>
    </w:p>
    <w:p w:rsidR="009D1211" w:rsidRDefault="009D1211" w:rsidP="009D1211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6D1563">
        <w:rPr>
          <w:sz w:val="26"/>
          <w:szCs w:val="26"/>
        </w:rPr>
        <w:t xml:space="preserve"> / </w:t>
      </w:r>
      <w:r>
        <w:rPr>
          <w:b/>
          <w:sz w:val="26"/>
          <w:szCs w:val="26"/>
        </w:rPr>
        <w:t>С</w:t>
      </w:r>
      <w:r w:rsidRPr="00A243C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А</w:t>
      </w:r>
      <w:r w:rsidRPr="00A243C4">
        <w:rPr>
          <w:b/>
          <w:sz w:val="26"/>
          <w:szCs w:val="26"/>
        </w:rPr>
        <w:t xml:space="preserve">. </w:t>
      </w:r>
      <w:r w:rsidR="00392874">
        <w:rPr>
          <w:b/>
          <w:sz w:val="26"/>
          <w:szCs w:val="26"/>
        </w:rPr>
        <w:t>Макеев</w:t>
      </w:r>
      <w:r w:rsidR="00392874" w:rsidRPr="006D1563">
        <w:rPr>
          <w:sz w:val="26"/>
          <w:szCs w:val="26"/>
        </w:rPr>
        <w:t xml:space="preserve"> </w:t>
      </w:r>
    </w:p>
    <w:p w:rsidR="0014095C" w:rsidRPr="00943C9E" w:rsidRDefault="0081283F" w:rsidP="00FF0213">
      <w:pPr>
        <w:pStyle w:val="2"/>
        <w:numPr>
          <w:ilvl w:val="0"/>
          <w:numId w:val="0"/>
        </w:numPr>
        <w:spacing w:after="120"/>
        <w:ind w:firstLine="5245"/>
        <w:jc w:val="both"/>
        <w:rPr>
          <w:b w:val="0"/>
          <w:sz w:val="26"/>
          <w:szCs w:val="26"/>
        </w:rPr>
      </w:pPr>
      <w:r w:rsidRPr="00943C9E">
        <w:rPr>
          <w:b w:val="0"/>
          <w:sz w:val="26"/>
          <w:szCs w:val="26"/>
        </w:rPr>
        <w:t>«</w:t>
      </w:r>
      <w:r w:rsidR="00943C9E" w:rsidRPr="00943C9E">
        <w:rPr>
          <w:b w:val="0"/>
          <w:sz w:val="26"/>
          <w:szCs w:val="26"/>
        </w:rPr>
        <w:t>25</w:t>
      </w:r>
      <w:r w:rsidR="009D1211" w:rsidRPr="00943C9E">
        <w:rPr>
          <w:b w:val="0"/>
          <w:sz w:val="26"/>
          <w:szCs w:val="26"/>
        </w:rPr>
        <w:t xml:space="preserve">» </w:t>
      </w:r>
      <w:r w:rsidR="00943C9E" w:rsidRPr="00943C9E">
        <w:rPr>
          <w:b w:val="0"/>
          <w:sz w:val="26"/>
          <w:szCs w:val="26"/>
        </w:rPr>
        <w:t>октября</w:t>
      </w:r>
      <w:r w:rsidR="00943C9E" w:rsidRPr="00943C9E">
        <w:rPr>
          <w:b w:val="0"/>
          <w:sz w:val="26"/>
          <w:szCs w:val="26"/>
        </w:rPr>
        <w:t xml:space="preserve"> </w:t>
      </w:r>
      <w:r w:rsidR="00610AE5" w:rsidRPr="00943C9E">
        <w:rPr>
          <w:b w:val="0"/>
          <w:sz w:val="26"/>
          <w:szCs w:val="26"/>
        </w:rPr>
        <w:t xml:space="preserve">2022 </w:t>
      </w:r>
      <w:r w:rsidR="009D1211" w:rsidRPr="00943C9E">
        <w:rPr>
          <w:b w:val="0"/>
          <w:sz w:val="26"/>
          <w:szCs w:val="26"/>
        </w:rPr>
        <w:t>г.</w:t>
      </w:r>
    </w:p>
    <w:p w:rsidR="00564490" w:rsidRPr="00134D1C" w:rsidRDefault="00564490" w:rsidP="004840D6">
      <w:pPr>
        <w:ind w:firstLine="0"/>
      </w:pPr>
      <w:bookmarkStart w:id="0" w:name="_GoBack"/>
      <w:bookmarkEnd w:id="0"/>
    </w:p>
    <w:p w:rsidR="0039050A" w:rsidRDefault="0039050A" w:rsidP="0039050A"/>
    <w:p w:rsidR="0017738E" w:rsidRDefault="0017738E" w:rsidP="0039050A"/>
    <w:p w:rsidR="0017738E" w:rsidRPr="00134D1C" w:rsidRDefault="0017738E" w:rsidP="0039050A"/>
    <w:p w:rsidR="004F6968" w:rsidRPr="00CD37CD" w:rsidRDefault="008D35FD" w:rsidP="004F6968">
      <w:pPr>
        <w:pStyle w:val="2"/>
        <w:numPr>
          <w:ilvl w:val="0"/>
          <w:numId w:val="0"/>
        </w:numPr>
        <w:spacing w:after="120"/>
      </w:pPr>
      <w:r w:rsidRPr="00CD37CD">
        <w:t>ТЕХНИЧЕСКОЕ ЗАДАНИЕ</w:t>
      </w:r>
    </w:p>
    <w:p w:rsidR="004F6968" w:rsidRPr="006E4302" w:rsidRDefault="004F6968" w:rsidP="00773399">
      <w:pPr>
        <w:ind w:firstLine="0"/>
        <w:jc w:val="center"/>
        <w:rPr>
          <w:b/>
          <w:sz w:val="26"/>
          <w:szCs w:val="26"/>
        </w:rPr>
      </w:pPr>
      <w:r w:rsidRPr="00CD37CD">
        <w:rPr>
          <w:b/>
          <w:sz w:val="26"/>
          <w:szCs w:val="26"/>
        </w:rPr>
        <w:t xml:space="preserve">на </w:t>
      </w:r>
      <w:r w:rsidR="00612811" w:rsidRPr="00CD37CD">
        <w:rPr>
          <w:b/>
          <w:sz w:val="26"/>
          <w:szCs w:val="26"/>
        </w:rPr>
        <w:t xml:space="preserve">поставку </w:t>
      </w:r>
      <w:r w:rsidR="006E4302">
        <w:rPr>
          <w:b/>
          <w:sz w:val="26"/>
          <w:szCs w:val="26"/>
        </w:rPr>
        <w:t>комплектующих РЗА</w:t>
      </w:r>
      <w:r w:rsidR="003F4E6C" w:rsidRPr="00CD37CD">
        <w:rPr>
          <w:b/>
          <w:sz w:val="26"/>
          <w:szCs w:val="26"/>
        </w:rPr>
        <w:t>.</w:t>
      </w:r>
      <w:r w:rsidR="00232E4A" w:rsidRPr="00CD37CD">
        <w:rPr>
          <w:b/>
          <w:sz w:val="26"/>
          <w:szCs w:val="26"/>
        </w:rPr>
        <w:t xml:space="preserve"> </w:t>
      </w:r>
      <w:r w:rsidR="009C0389" w:rsidRPr="00CD37CD">
        <w:rPr>
          <w:b/>
          <w:sz w:val="26"/>
          <w:szCs w:val="26"/>
        </w:rPr>
        <w:t xml:space="preserve"> Лот № </w:t>
      </w:r>
      <w:r w:rsidR="00C41807" w:rsidRPr="00CD37CD">
        <w:rPr>
          <w:b/>
          <w:sz w:val="26"/>
          <w:szCs w:val="26"/>
          <w:u w:val="single"/>
        </w:rPr>
        <w:t>309</w:t>
      </w:r>
      <w:r w:rsidR="006E4302">
        <w:rPr>
          <w:b/>
          <w:sz w:val="26"/>
          <w:szCs w:val="26"/>
          <w:u w:val="single"/>
        </w:rPr>
        <w:t>В</w:t>
      </w:r>
    </w:p>
    <w:p w:rsidR="0014095C" w:rsidRDefault="0014095C" w:rsidP="00773399">
      <w:pPr>
        <w:ind w:firstLine="0"/>
        <w:jc w:val="center"/>
        <w:rPr>
          <w:color w:val="FF0000"/>
          <w:sz w:val="24"/>
          <w:szCs w:val="24"/>
        </w:rPr>
      </w:pPr>
    </w:p>
    <w:p w:rsidR="00564490" w:rsidRPr="004C40F7" w:rsidRDefault="00564490" w:rsidP="00773399">
      <w:pPr>
        <w:ind w:firstLine="0"/>
        <w:jc w:val="center"/>
        <w:rPr>
          <w:color w:val="FF0000"/>
          <w:sz w:val="24"/>
          <w:szCs w:val="24"/>
        </w:rPr>
      </w:pPr>
    </w:p>
    <w:p w:rsidR="00612811" w:rsidRPr="00CD37CD" w:rsidRDefault="00612811" w:rsidP="00D44B8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D37CD">
        <w:rPr>
          <w:b/>
          <w:bCs/>
          <w:sz w:val="26"/>
          <w:szCs w:val="26"/>
        </w:rPr>
        <w:t>Общая часть.</w:t>
      </w:r>
    </w:p>
    <w:p w:rsidR="00CD37CD" w:rsidRPr="00CD37CD" w:rsidRDefault="00CD37CD" w:rsidP="00CD37CD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CD37CD" w:rsidRDefault="00CD37CD" w:rsidP="00D44B89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CD37CD">
        <w:rPr>
          <w:sz w:val="24"/>
          <w:szCs w:val="24"/>
        </w:rPr>
        <w:t xml:space="preserve">Филиал </w:t>
      </w:r>
      <w:r w:rsidR="00FB5BD1">
        <w:rPr>
          <w:sz w:val="24"/>
          <w:szCs w:val="24"/>
        </w:rPr>
        <w:t>ПАО «</w:t>
      </w:r>
      <w:proofErr w:type="spellStart"/>
      <w:r w:rsidR="00FB5BD1">
        <w:rPr>
          <w:sz w:val="24"/>
          <w:szCs w:val="24"/>
        </w:rPr>
        <w:t>Россети</w:t>
      </w:r>
      <w:proofErr w:type="spellEnd"/>
      <w:r w:rsidR="00FB5BD1">
        <w:rPr>
          <w:sz w:val="24"/>
          <w:szCs w:val="24"/>
        </w:rPr>
        <w:t xml:space="preserve"> Центр»</w:t>
      </w:r>
      <w:r w:rsidRPr="00CD37CD">
        <w:rPr>
          <w:sz w:val="24"/>
          <w:szCs w:val="24"/>
        </w:rPr>
        <w:t xml:space="preserve"> - «Белгородэнерго»</w:t>
      </w:r>
      <w:r w:rsidR="00612811" w:rsidRPr="00CD37CD">
        <w:rPr>
          <w:sz w:val="24"/>
          <w:szCs w:val="24"/>
        </w:rPr>
        <w:t xml:space="preserve"> производит </w:t>
      </w:r>
      <w:r w:rsidR="005310E2" w:rsidRPr="00CD37CD">
        <w:rPr>
          <w:sz w:val="24"/>
          <w:szCs w:val="24"/>
        </w:rPr>
        <w:t xml:space="preserve">закупку </w:t>
      </w:r>
      <w:r w:rsidR="006E4302">
        <w:rPr>
          <w:sz w:val="24"/>
          <w:szCs w:val="24"/>
        </w:rPr>
        <w:t>комплектующих РЗА</w:t>
      </w:r>
      <w:r w:rsidR="00D475AF" w:rsidRPr="00CD37CD">
        <w:rPr>
          <w:sz w:val="24"/>
          <w:szCs w:val="24"/>
        </w:rPr>
        <w:t xml:space="preserve"> </w:t>
      </w:r>
      <w:r w:rsidR="00612811" w:rsidRPr="00CD37CD">
        <w:rPr>
          <w:sz w:val="24"/>
          <w:szCs w:val="24"/>
        </w:rPr>
        <w:t xml:space="preserve">для </w:t>
      </w:r>
      <w:r w:rsidR="00232E4A" w:rsidRPr="00CD37CD">
        <w:rPr>
          <w:sz w:val="24"/>
          <w:szCs w:val="24"/>
        </w:rPr>
        <w:t>ремонтно-эксплуатационного обслуживания</w:t>
      </w:r>
      <w:r w:rsidR="002E3087" w:rsidRPr="00CD37CD">
        <w:rPr>
          <w:sz w:val="24"/>
          <w:szCs w:val="24"/>
        </w:rPr>
        <w:t xml:space="preserve"> электросетевого оборудования</w:t>
      </w:r>
      <w:r w:rsidR="005464B6" w:rsidRPr="00CD37CD">
        <w:rPr>
          <w:sz w:val="24"/>
          <w:szCs w:val="24"/>
        </w:rPr>
        <w:t>.</w:t>
      </w:r>
      <w:r w:rsidR="00612811" w:rsidRPr="00CD37CD">
        <w:rPr>
          <w:sz w:val="24"/>
          <w:szCs w:val="24"/>
        </w:rPr>
        <w:t xml:space="preserve"> </w:t>
      </w:r>
    </w:p>
    <w:p w:rsidR="00534713" w:rsidRPr="00CD37CD" w:rsidRDefault="00612811" w:rsidP="00D44B89">
      <w:pPr>
        <w:numPr>
          <w:ilvl w:val="1"/>
          <w:numId w:val="3"/>
        </w:numPr>
        <w:spacing w:line="276" w:lineRule="auto"/>
        <w:ind w:left="0" w:firstLine="709"/>
        <w:rPr>
          <w:bCs/>
          <w:sz w:val="24"/>
          <w:szCs w:val="24"/>
        </w:rPr>
      </w:pPr>
      <w:r w:rsidRPr="00CD37CD">
        <w:rPr>
          <w:sz w:val="24"/>
          <w:szCs w:val="24"/>
        </w:rPr>
        <w:t xml:space="preserve">Закупка производится на основании </w:t>
      </w:r>
      <w:r w:rsidR="00131D95">
        <w:rPr>
          <w:sz w:val="24"/>
          <w:szCs w:val="24"/>
        </w:rPr>
        <w:t xml:space="preserve">скорректированного </w:t>
      </w:r>
      <w:r w:rsidR="0058604C">
        <w:rPr>
          <w:sz w:val="24"/>
          <w:szCs w:val="24"/>
        </w:rPr>
        <w:t>плана</w:t>
      </w:r>
      <w:r w:rsidR="00232E4A" w:rsidRPr="00CD37CD">
        <w:rPr>
          <w:sz w:val="24"/>
          <w:szCs w:val="24"/>
        </w:rPr>
        <w:t xml:space="preserve"> закупк</w:t>
      </w:r>
      <w:r w:rsidR="0058604C">
        <w:rPr>
          <w:sz w:val="24"/>
          <w:szCs w:val="24"/>
        </w:rPr>
        <w:t>и</w:t>
      </w:r>
      <w:r w:rsidR="00232E4A" w:rsidRPr="00CD37CD">
        <w:rPr>
          <w:sz w:val="26"/>
          <w:szCs w:val="26"/>
        </w:rPr>
        <w:t xml:space="preserve"> </w:t>
      </w:r>
      <w:r w:rsidR="00FB5BD1">
        <w:rPr>
          <w:sz w:val="24"/>
          <w:szCs w:val="24"/>
        </w:rPr>
        <w:t>ПАО «</w:t>
      </w:r>
      <w:proofErr w:type="spellStart"/>
      <w:r w:rsidR="00FB5BD1">
        <w:rPr>
          <w:sz w:val="24"/>
          <w:szCs w:val="24"/>
        </w:rPr>
        <w:t>Россети</w:t>
      </w:r>
      <w:proofErr w:type="spellEnd"/>
      <w:r w:rsidR="00FB5BD1">
        <w:rPr>
          <w:sz w:val="24"/>
          <w:szCs w:val="24"/>
        </w:rPr>
        <w:t xml:space="preserve"> Центр»</w:t>
      </w:r>
      <w:r w:rsidRPr="00CD37CD">
        <w:rPr>
          <w:sz w:val="24"/>
          <w:szCs w:val="24"/>
        </w:rPr>
        <w:t xml:space="preserve"> на </w:t>
      </w:r>
      <w:r w:rsidR="00131D95" w:rsidRPr="00AB1474">
        <w:rPr>
          <w:sz w:val="24"/>
          <w:szCs w:val="24"/>
        </w:rPr>
        <w:t>20</w:t>
      </w:r>
      <w:r w:rsidR="00131D95">
        <w:rPr>
          <w:sz w:val="24"/>
          <w:szCs w:val="24"/>
        </w:rPr>
        <w:t xml:space="preserve">22 </w:t>
      </w:r>
      <w:r w:rsidRPr="00CD37CD">
        <w:rPr>
          <w:sz w:val="24"/>
          <w:szCs w:val="24"/>
        </w:rPr>
        <w:t>год</w:t>
      </w:r>
      <w:r w:rsidR="003777D9">
        <w:rPr>
          <w:sz w:val="24"/>
          <w:szCs w:val="24"/>
        </w:rPr>
        <w:t xml:space="preserve"> под потребность 2023 года</w:t>
      </w:r>
      <w:r w:rsidR="005464B6" w:rsidRPr="00CD37CD">
        <w:rPr>
          <w:sz w:val="24"/>
          <w:szCs w:val="24"/>
        </w:rPr>
        <w:t>.</w:t>
      </w:r>
    </w:p>
    <w:p w:rsidR="004F4E9E" w:rsidRPr="004C40F7" w:rsidRDefault="004F4E9E" w:rsidP="00612811">
      <w:pPr>
        <w:spacing w:line="276" w:lineRule="auto"/>
        <w:ind w:firstLine="709"/>
        <w:rPr>
          <w:b/>
          <w:bCs/>
          <w:color w:val="FF0000"/>
          <w:sz w:val="24"/>
          <w:szCs w:val="24"/>
        </w:rPr>
      </w:pPr>
    </w:p>
    <w:p w:rsidR="00612811" w:rsidRPr="00CD37CD" w:rsidRDefault="00612811" w:rsidP="00D44B8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D37CD">
        <w:rPr>
          <w:b/>
          <w:bCs/>
          <w:sz w:val="26"/>
          <w:szCs w:val="26"/>
        </w:rPr>
        <w:t>Предмет конкурса.</w:t>
      </w:r>
    </w:p>
    <w:p w:rsidR="00CD37CD" w:rsidRPr="00CD37CD" w:rsidRDefault="00CD37CD" w:rsidP="00CD37CD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CD37CD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CD37CD">
        <w:rPr>
          <w:sz w:val="24"/>
          <w:szCs w:val="24"/>
        </w:rPr>
        <w:t xml:space="preserve">Поставщик обеспечивает поставку </w:t>
      </w:r>
      <w:r w:rsidR="006E4302">
        <w:rPr>
          <w:sz w:val="24"/>
          <w:szCs w:val="24"/>
        </w:rPr>
        <w:t>комплектующих РЗА</w:t>
      </w:r>
      <w:r w:rsidR="00B72473" w:rsidRPr="00CD37CD">
        <w:rPr>
          <w:sz w:val="24"/>
          <w:szCs w:val="24"/>
        </w:rPr>
        <w:t xml:space="preserve"> </w:t>
      </w:r>
      <w:r w:rsidRPr="00CD37CD">
        <w:rPr>
          <w:sz w:val="24"/>
          <w:szCs w:val="24"/>
        </w:rPr>
        <w:t xml:space="preserve">на склады получателей – </w:t>
      </w:r>
      <w:r w:rsidR="00CD37CD" w:rsidRPr="00CD37CD">
        <w:rPr>
          <w:sz w:val="24"/>
          <w:szCs w:val="24"/>
        </w:rPr>
        <w:t xml:space="preserve">филиала </w:t>
      </w:r>
      <w:r w:rsidR="00FB5BD1">
        <w:rPr>
          <w:sz w:val="24"/>
          <w:szCs w:val="24"/>
        </w:rPr>
        <w:t>ПАО «</w:t>
      </w:r>
      <w:proofErr w:type="spellStart"/>
      <w:r w:rsidR="00FB5BD1">
        <w:rPr>
          <w:sz w:val="24"/>
          <w:szCs w:val="24"/>
        </w:rPr>
        <w:t>Россети</w:t>
      </w:r>
      <w:proofErr w:type="spellEnd"/>
      <w:r w:rsidR="00FB5BD1">
        <w:rPr>
          <w:sz w:val="24"/>
          <w:szCs w:val="24"/>
        </w:rPr>
        <w:t xml:space="preserve"> Центр»</w:t>
      </w:r>
      <w:r w:rsidR="00CD37CD" w:rsidRPr="00CD37CD">
        <w:rPr>
          <w:sz w:val="24"/>
          <w:szCs w:val="24"/>
        </w:rPr>
        <w:t xml:space="preserve"> - «Белгородэнерго»</w:t>
      </w:r>
      <w:r w:rsidR="00CA46AE">
        <w:rPr>
          <w:sz w:val="24"/>
          <w:szCs w:val="24"/>
        </w:rPr>
        <w:t xml:space="preserve"> </w:t>
      </w:r>
      <w:r w:rsidRPr="00CD37CD">
        <w:rPr>
          <w:sz w:val="24"/>
          <w:szCs w:val="24"/>
        </w:rPr>
        <w:t>в объемах и сроки</w:t>
      </w:r>
      <w:r w:rsidR="00F234B7">
        <w:rPr>
          <w:sz w:val="24"/>
          <w:szCs w:val="24"/>
        </w:rPr>
        <w:t>,</w:t>
      </w:r>
      <w:r w:rsidRPr="00CD37CD">
        <w:rPr>
          <w:sz w:val="24"/>
          <w:szCs w:val="24"/>
        </w:rPr>
        <w:t xml:space="preserve"> установленные данным ТЗ:</w:t>
      </w:r>
    </w:p>
    <w:p w:rsidR="003B3F9A" w:rsidRPr="004C40F7" w:rsidRDefault="003B3F9A" w:rsidP="00612811">
      <w:pPr>
        <w:spacing w:line="276" w:lineRule="auto"/>
        <w:ind w:firstLine="709"/>
        <w:rPr>
          <w:color w:val="FF0000"/>
          <w:sz w:val="24"/>
          <w:szCs w:val="24"/>
        </w:rPr>
      </w:pP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7277"/>
        <w:gridCol w:w="1843"/>
      </w:tblGrid>
      <w:tr w:rsidR="00C13A5C" w:rsidRPr="00101DD6" w:rsidTr="00402C82">
        <w:trPr>
          <w:trHeight w:val="299"/>
          <w:tblHeader/>
          <w:jc w:val="center"/>
        </w:trPr>
        <w:tc>
          <w:tcPr>
            <w:tcW w:w="629" w:type="dxa"/>
            <w:vAlign w:val="center"/>
          </w:tcPr>
          <w:p w:rsidR="00C13A5C" w:rsidRDefault="00C13A5C" w:rsidP="00C13A5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277" w:type="dxa"/>
            <w:vAlign w:val="center"/>
          </w:tcPr>
          <w:p w:rsidR="00C13A5C" w:rsidRPr="00101DD6" w:rsidRDefault="00C13A5C" w:rsidP="00064D64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</w:t>
            </w:r>
            <w:r w:rsidRPr="00101D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комплектующих РЗА</w:t>
            </w:r>
          </w:p>
        </w:tc>
        <w:tc>
          <w:tcPr>
            <w:tcW w:w="1843" w:type="dxa"/>
          </w:tcPr>
          <w:p w:rsidR="00C13A5C" w:rsidRPr="00D475AF" w:rsidRDefault="00C13A5C" w:rsidP="00D90A7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шт.</w:t>
            </w:r>
          </w:p>
        </w:tc>
      </w:tr>
      <w:tr w:rsidR="00133CA5" w:rsidRPr="00101DD6" w:rsidTr="00402C82">
        <w:trPr>
          <w:trHeight w:val="299"/>
          <w:jc w:val="center"/>
        </w:trPr>
        <w:tc>
          <w:tcPr>
            <w:tcW w:w="629" w:type="dxa"/>
            <w:vAlign w:val="center"/>
          </w:tcPr>
          <w:p w:rsidR="00133CA5" w:rsidRPr="00B453A2" w:rsidRDefault="00133CA5" w:rsidP="00133CA5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  <w:vAlign w:val="center"/>
          </w:tcPr>
          <w:p w:rsidR="00133CA5" w:rsidRPr="00131D95" w:rsidRDefault="00133CA5" w:rsidP="004126F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131D95">
              <w:rPr>
                <w:sz w:val="24"/>
                <w:szCs w:val="24"/>
              </w:rPr>
              <w:t>Реле промежуточное РП-</w:t>
            </w:r>
            <w:r w:rsidR="005841BA" w:rsidRPr="00131D95">
              <w:rPr>
                <w:sz w:val="24"/>
                <w:szCs w:val="24"/>
              </w:rPr>
              <w:t>1</w:t>
            </w:r>
            <w:r w:rsidR="005841BA" w:rsidRPr="00131D95">
              <w:rPr>
                <w:sz w:val="24"/>
                <w:szCs w:val="24"/>
                <w:lang w:val="en-US"/>
              </w:rPr>
              <w:t>1</w:t>
            </w:r>
            <w:r w:rsidR="005841BA" w:rsidRPr="00131D95">
              <w:rPr>
                <w:sz w:val="24"/>
                <w:szCs w:val="24"/>
              </w:rPr>
              <w:t> </w:t>
            </w:r>
            <w:r w:rsidRPr="00131D95">
              <w:rPr>
                <w:sz w:val="24"/>
                <w:szCs w:val="24"/>
              </w:rPr>
              <w:t>220В</w:t>
            </w:r>
          </w:p>
        </w:tc>
        <w:tc>
          <w:tcPr>
            <w:tcW w:w="1843" w:type="dxa"/>
          </w:tcPr>
          <w:p w:rsidR="00133CA5" w:rsidRPr="00131D95" w:rsidRDefault="00133CA5" w:rsidP="00D90A7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31D95">
              <w:rPr>
                <w:sz w:val="24"/>
                <w:szCs w:val="24"/>
              </w:rPr>
              <w:t>1</w:t>
            </w:r>
            <w:r w:rsidR="001D758D" w:rsidRPr="00131D95">
              <w:rPr>
                <w:sz w:val="24"/>
                <w:szCs w:val="24"/>
              </w:rPr>
              <w:t>5</w:t>
            </w:r>
          </w:p>
        </w:tc>
      </w:tr>
      <w:tr w:rsidR="00D46D4A" w:rsidRPr="00101DD6" w:rsidTr="00402C82">
        <w:trPr>
          <w:trHeight w:val="299"/>
          <w:jc w:val="center"/>
        </w:trPr>
        <w:tc>
          <w:tcPr>
            <w:tcW w:w="629" w:type="dxa"/>
            <w:vAlign w:val="center"/>
          </w:tcPr>
          <w:p w:rsidR="00D46D4A" w:rsidRPr="00B453A2" w:rsidRDefault="00D46D4A" w:rsidP="00133CA5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  <w:vAlign w:val="center"/>
          </w:tcPr>
          <w:p w:rsidR="00D46D4A" w:rsidRPr="00853902" w:rsidRDefault="00D46D4A" w:rsidP="004126F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промежуточное РП-21М-003 220В</w:t>
            </w:r>
          </w:p>
        </w:tc>
        <w:tc>
          <w:tcPr>
            <w:tcW w:w="1843" w:type="dxa"/>
          </w:tcPr>
          <w:p w:rsidR="00D46D4A" w:rsidRPr="00853902" w:rsidRDefault="00D46D4A" w:rsidP="00D90A7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18</w:t>
            </w:r>
          </w:p>
        </w:tc>
      </w:tr>
      <w:tr w:rsidR="00060B76" w:rsidRPr="00101DD6" w:rsidTr="00402C82">
        <w:trPr>
          <w:trHeight w:val="299"/>
          <w:jc w:val="center"/>
        </w:trPr>
        <w:tc>
          <w:tcPr>
            <w:tcW w:w="629" w:type="dxa"/>
            <w:vAlign w:val="center"/>
          </w:tcPr>
          <w:p w:rsidR="00060B76" w:rsidRPr="00B453A2" w:rsidRDefault="00060B76" w:rsidP="00133CA5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  <w:vAlign w:val="center"/>
          </w:tcPr>
          <w:p w:rsidR="00060B76" w:rsidRPr="00853902" w:rsidRDefault="00060B76" w:rsidP="004126F9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Розетка РП-21-003 тип 2</w:t>
            </w:r>
          </w:p>
        </w:tc>
        <w:tc>
          <w:tcPr>
            <w:tcW w:w="1843" w:type="dxa"/>
          </w:tcPr>
          <w:p w:rsidR="00060B76" w:rsidRPr="00853902" w:rsidRDefault="00060B76" w:rsidP="00D90A79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18</w:t>
            </w:r>
          </w:p>
        </w:tc>
      </w:tr>
      <w:tr w:rsidR="00CE4295" w:rsidRPr="00101DD6" w:rsidTr="00402C82">
        <w:trPr>
          <w:trHeight w:val="299"/>
          <w:jc w:val="center"/>
        </w:trPr>
        <w:tc>
          <w:tcPr>
            <w:tcW w:w="629" w:type="dxa"/>
            <w:vAlign w:val="center"/>
          </w:tcPr>
          <w:p w:rsidR="00CE4295" w:rsidRPr="00B453A2" w:rsidRDefault="00CE4295" w:rsidP="00CE4295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  <w:vAlign w:val="center"/>
          </w:tcPr>
          <w:p w:rsidR="00CE4295" w:rsidRPr="00853902" w:rsidRDefault="00CE4295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промежуточное РП-21М-004 220В</w:t>
            </w:r>
          </w:p>
        </w:tc>
        <w:tc>
          <w:tcPr>
            <w:tcW w:w="1843" w:type="dxa"/>
          </w:tcPr>
          <w:p w:rsidR="00CE4295" w:rsidRPr="00853902" w:rsidRDefault="00CE4295" w:rsidP="00CE4295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36</w:t>
            </w:r>
          </w:p>
        </w:tc>
      </w:tr>
      <w:tr w:rsidR="00060B76" w:rsidRPr="00101DD6" w:rsidTr="00402C82">
        <w:trPr>
          <w:trHeight w:val="299"/>
          <w:jc w:val="center"/>
        </w:trPr>
        <w:tc>
          <w:tcPr>
            <w:tcW w:w="629" w:type="dxa"/>
            <w:vAlign w:val="center"/>
          </w:tcPr>
          <w:p w:rsidR="00060B76" w:rsidRPr="00B453A2" w:rsidRDefault="00060B76" w:rsidP="00CE4295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  <w:vAlign w:val="center"/>
          </w:tcPr>
          <w:p w:rsidR="00060B76" w:rsidRPr="00853902" w:rsidRDefault="00060B76" w:rsidP="00CE4295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Розетка РП-21-004 тип 3</w:t>
            </w:r>
          </w:p>
        </w:tc>
        <w:tc>
          <w:tcPr>
            <w:tcW w:w="1843" w:type="dxa"/>
          </w:tcPr>
          <w:p w:rsidR="00060B76" w:rsidRPr="00853902" w:rsidRDefault="00060B76" w:rsidP="00CE4295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36</w:t>
            </w:r>
          </w:p>
        </w:tc>
      </w:tr>
      <w:tr w:rsidR="00B54D9C" w:rsidRPr="00101DD6" w:rsidTr="00845394">
        <w:trPr>
          <w:trHeight w:val="299"/>
          <w:jc w:val="center"/>
        </w:trPr>
        <w:tc>
          <w:tcPr>
            <w:tcW w:w="629" w:type="dxa"/>
            <w:vAlign w:val="center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промежуточное РП-23 220В</w:t>
            </w:r>
          </w:p>
        </w:tc>
        <w:tc>
          <w:tcPr>
            <w:tcW w:w="1843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8</w:t>
            </w:r>
          </w:p>
        </w:tc>
      </w:tr>
      <w:tr w:rsidR="00B54D9C" w:rsidRPr="00061F13" w:rsidTr="0039050A">
        <w:trPr>
          <w:trHeight w:val="299"/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промежуточное РП-25 220В</w:t>
            </w:r>
          </w:p>
        </w:tc>
        <w:tc>
          <w:tcPr>
            <w:tcW w:w="1843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13</w:t>
            </w:r>
          </w:p>
        </w:tc>
      </w:tr>
      <w:tr w:rsidR="00B54D9C" w:rsidRPr="00061F13" w:rsidTr="0039050A">
        <w:trPr>
          <w:trHeight w:val="299"/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промежуточное РП-256 220В</w:t>
            </w:r>
          </w:p>
        </w:tc>
        <w:tc>
          <w:tcPr>
            <w:tcW w:w="1843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3</w:t>
            </w:r>
          </w:p>
        </w:tc>
      </w:tr>
      <w:tr w:rsidR="00B54D9C" w:rsidRPr="00061F13" w:rsidTr="0039050A">
        <w:trPr>
          <w:trHeight w:val="299"/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промежуточное РП-361</w:t>
            </w:r>
          </w:p>
        </w:tc>
        <w:tc>
          <w:tcPr>
            <w:tcW w:w="1843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</w:t>
            </w:r>
          </w:p>
        </w:tc>
      </w:tr>
      <w:tr w:rsidR="00E31DEB" w:rsidRPr="00061F13" w:rsidTr="0039050A">
        <w:trPr>
          <w:trHeight w:val="299"/>
          <w:jc w:val="center"/>
        </w:trPr>
        <w:tc>
          <w:tcPr>
            <w:tcW w:w="629" w:type="dxa"/>
          </w:tcPr>
          <w:p w:rsidR="00E31DEB" w:rsidRPr="00B453A2" w:rsidRDefault="00E31DEB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E31DEB" w:rsidRPr="00853902" w:rsidRDefault="00E31DEB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промежуточное РЭК77/4</w:t>
            </w:r>
          </w:p>
        </w:tc>
        <w:tc>
          <w:tcPr>
            <w:tcW w:w="1843" w:type="dxa"/>
          </w:tcPr>
          <w:p w:rsidR="00E31DEB" w:rsidRPr="00853902" w:rsidDel="009D0EA2" w:rsidRDefault="00E31DEB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9</w:t>
            </w:r>
          </w:p>
        </w:tc>
      </w:tr>
      <w:tr w:rsidR="00D86953" w:rsidRPr="00061F13" w:rsidTr="0039050A">
        <w:trPr>
          <w:trHeight w:val="299"/>
          <w:jc w:val="center"/>
        </w:trPr>
        <w:tc>
          <w:tcPr>
            <w:tcW w:w="629" w:type="dxa"/>
          </w:tcPr>
          <w:p w:rsidR="00D86953" w:rsidRPr="00B453A2" w:rsidRDefault="00D86953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D86953" w:rsidRPr="00853902" w:rsidRDefault="00D86953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Разъем розеточный модульный РРМ 77/4</w:t>
            </w:r>
          </w:p>
        </w:tc>
        <w:tc>
          <w:tcPr>
            <w:tcW w:w="1843" w:type="dxa"/>
          </w:tcPr>
          <w:p w:rsidR="00D86953" w:rsidRPr="00853902" w:rsidRDefault="00B15A81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9</w:t>
            </w:r>
          </w:p>
        </w:tc>
      </w:tr>
      <w:tr w:rsidR="00B54D9C" w:rsidRPr="00061F13" w:rsidTr="0039050A">
        <w:trPr>
          <w:trHeight w:val="299"/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промежуточное РЭП 36Н-11 220В</w:t>
            </w:r>
          </w:p>
        </w:tc>
        <w:tc>
          <w:tcPr>
            <w:tcW w:w="1843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853902">
              <w:rPr>
                <w:sz w:val="24"/>
                <w:szCs w:val="24"/>
                <w:lang w:val="en-US"/>
              </w:rPr>
              <w:t>3</w:t>
            </w:r>
          </w:p>
        </w:tc>
      </w:tr>
      <w:tr w:rsidR="00877588" w:rsidRPr="00061F13" w:rsidTr="0039050A">
        <w:trPr>
          <w:trHeight w:val="299"/>
          <w:jc w:val="center"/>
        </w:trPr>
        <w:tc>
          <w:tcPr>
            <w:tcW w:w="629" w:type="dxa"/>
          </w:tcPr>
          <w:p w:rsidR="00877588" w:rsidRPr="00B453A2" w:rsidRDefault="00877588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877588" w:rsidRPr="00853902" w:rsidRDefault="00877588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промежуточное РЭП 36-11 220 В</w:t>
            </w:r>
          </w:p>
        </w:tc>
        <w:tc>
          <w:tcPr>
            <w:tcW w:w="1843" w:type="dxa"/>
          </w:tcPr>
          <w:p w:rsidR="00877588" w:rsidRPr="00853902" w:rsidRDefault="00877588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853902">
              <w:rPr>
                <w:sz w:val="24"/>
                <w:szCs w:val="24"/>
              </w:rPr>
              <w:t>6</w:t>
            </w:r>
          </w:p>
        </w:tc>
      </w:tr>
      <w:tr w:rsidR="00DF16EC" w:rsidRPr="00061F13" w:rsidTr="0039050A">
        <w:trPr>
          <w:trHeight w:val="299"/>
          <w:jc w:val="center"/>
        </w:trPr>
        <w:tc>
          <w:tcPr>
            <w:tcW w:w="629" w:type="dxa"/>
          </w:tcPr>
          <w:p w:rsidR="00DF16EC" w:rsidRPr="00B453A2" w:rsidRDefault="00DF16E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DF16EC" w:rsidRPr="00853902" w:rsidRDefault="00DF16E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промежуточное РЭП 37-121</w:t>
            </w:r>
          </w:p>
        </w:tc>
        <w:tc>
          <w:tcPr>
            <w:tcW w:w="1843" w:type="dxa"/>
          </w:tcPr>
          <w:p w:rsidR="00DF16EC" w:rsidRPr="00853902" w:rsidRDefault="00DF16EC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6</w:t>
            </w:r>
          </w:p>
        </w:tc>
      </w:tr>
      <w:tr w:rsidR="00D01D4D" w:rsidRPr="00061F13" w:rsidTr="0039050A">
        <w:trPr>
          <w:trHeight w:val="299"/>
          <w:jc w:val="center"/>
        </w:trPr>
        <w:tc>
          <w:tcPr>
            <w:tcW w:w="629" w:type="dxa"/>
          </w:tcPr>
          <w:p w:rsidR="00D01D4D" w:rsidRPr="00B453A2" w:rsidRDefault="00D01D4D" w:rsidP="00D01D4D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D01D4D" w:rsidRPr="00853902" w:rsidRDefault="00D01D4D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повторного включения РПВ-01 0,5А</w:t>
            </w:r>
          </w:p>
        </w:tc>
        <w:tc>
          <w:tcPr>
            <w:tcW w:w="1843" w:type="dxa"/>
          </w:tcPr>
          <w:p w:rsidR="00D01D4D" w:rsidRPr="00853902" w:rsidRDefault="00D01D4D" w:rsidP="00D01D4D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853902">
              <w:rPr>
                <w:sz w:val="24"/>
                <w:szCs w:val="24"/>
              </w:rPr>
              <w:t>27</w:t>
            </w:r>
          </w:p>
        </w:tc>
      </w:tr>
      <w:tr w:rsidR="00B54D9C" w:rsidRPr="00061F13" w:rsidTr="0039050A">
        <w:trPr>
          <w:trHeight w:val="299"/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напряжения РН 53/60Д</w:t>
            </w:r>
          </w:p>
        </w:tc>
        <w:tc>
          <w:tcPr>
            <w:tcW w:w="1843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5</w:t>
            </w:r>
          </w:p>
        </w:tc>
      </w:tr>
      <w:tr w:rsidR="00B54D9C" w:rsidRPr="00061F13" w:rsidTr="0039050A">
        <w:trPr>
          <w:trHeight w:val="299"/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напряжения РН 54/160</w:t>
            </w:r>
          </w:p>
        </w:tc>
        <w:tc>
          <w:tcPr>
            <w:tcW w:w="1843" w:type="dxa"/>
          </w:tcPr>
          <w:p w:rsidR="00B54D9C" w:rsidRPr="00853902" w:rsidDel="004D0B4B" w:rsidRDefault="00B54D9C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</w:t>
            </w:r>
          </w:p>
        </w:tc>
      </w:tr>
      <w:tr w:rsidR="00B54D9C" w:rsidRPr="00061F13" w:rsidTr="0039050A">
        <w:trPr>
          <w:trHeight w:val="299"/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напряжения РНФ 1М</w:t>
            </w:r>
          </w:p>
        </w:tc>
        <w:tc>
          <w:tcPr>
            <w:tcW w:w="1843" w:type="dxa"/>
          </w:tcPr>
          <w:p w:rsidR="00B54D9C" w:rsidRPr="00853902" w:rsidDel="007B663C" w:rsidRDefault="00B54D9C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</w:t>
            </w:r>
          </w:p>
        </w:tc>
      </w:tr>
      <w:tr w:rsidR="00C12721" w:rsidRPr="00061F13" w:rsidTr="0039050A">
        <w:trPr>
          <w:trHeight w:val="299"/>
          <w:jc w:val="center"/>
        </w:trPr>
        <w:tc>
          <w:tcPr>
            <w:tcW w:w="629" w:type="dxa"/>
          </w:tcPr>
          <w:p w:rsidR="00C12721" w:rsidRPr="00B453A2" w:rsidRDefault="00C12721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C12721" w:rsidRPr="00853902" w:rsidRDefault="00C12721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напряжения РКН-1-1-15</w:t>
            </w:r>
          </w:p>
        </w:tc>
        <w:tc>
          <w:tcPr>
            <w:tcW w:w="1843" w:type="dxa"/>
          </w:tcPr>
          <w:p w:rsidR="00C12721" w:rsidRPr="00853902" w:rsidRDefault="00C12721" w:rsidP="00B54D9C">
            <w:pPr>
              <w:tabs>
                <w:tab w:val="left" w:pos="1134"/>
              </w:tabs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7</w:t>
            </w:r>
          </w:p>
        </w:tc>
      </w:tr>
      <w:tr w:rsidR="00325B02" w:rsidRPr="00061F13" w:rsidTr="0039050A">
        <w:trPr>
          <w:trHeight w:val="299"/>
          <w:jc w:val="center"/>
        </w:trPr>
        <w:tc>
          <w:tcPr>
            <w:tcW w:w="629" w:type="dxa"/>
          </w:tcPr>
          <w:p w:rsidR="00325B02" w:rsidRPr="00B453A2" w:rsidRDefault="00325B02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325B02" w:rsidRPr="00853902" w:rsidRDefault="00325B02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напряжения РКН-3-15-</w:t>
            </w:r>
            <w:r w:rsidRPr="00853902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1843" w:type="dxa"/>
          </w:tcPr>
          <w:p w:rsidR="00325B02" w:rsidRPr="00853902" w:rsidRDefault="00325B02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5</w:t>
            </w:r>
          </w:p>
        </w:tc>
      </w:tr>
      <w:tr w:rsidR="00B54D9C" w:rsidRPr="00061F13" w:rsidTr="0039050A">
        <w:trPr>
          <w:trHeight w:val="299"/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контроля ЕЛ-11М 380В</w:t>
            </w:r>
          </w:p>
        </w:tc>
        <w:tc>
          <w:tcPr>
            <w:tcW w:w="1843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853902">
              <w:rPr>
                <w:sz w:val="24"/>
                <w:szCs w:val="24"/>
              </w:rPr>
              <w:t>8</w:t>
            </w:r>
          </w:p>
        </w:tc>
      </w:tr>
      <w:tr w:rsidR="00B54D9C" w:rsidRPr="00061F13" w:rsidTr="0039050A">
        <w:trPr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тока</w:t>
            </w:r>
            <w:r w:rsidRPr="00853902">
              <w:t xml:space="preserve"> </w:t>
            </w:r>
            <w:r w:rsidRPr="00853902">
              <w:rPr>
                <w:sz w:val="24"/>
                <w:szCs w:val="24"/>
              </w:rPr>
              <w:t>РТ-40/6</w:t>
            </w:r>
          </w:p>
        </w:tc>
        <w:tc>
          <w:tcPr>
            <w:tcW w:w="1843" w:type="dxa"/>
            <w:vAlign w:val="center"/>
          </w:tcPr>
          <w:p w:rsidR="00B54D9C" w:rsidRPr="00853902" w:rsidRDefault="00B54D9C" w:rsidP="00B54D9C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10</w:t>
            </w:r>
          </w:p>
        </w:tc>
      </w:tr>
      <w:tr w:rsidR="00B54D9C" w:rsidRPr="00061F13" w:rsidTr="0039050A">
        <w:trPr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тока</w:t>
            </w:r>
            <w:r w:rsidRPr="00853902">
              <w:t xml:space="preserve"> </w:t>
            </w:r>
            <w:r w:rsidRPr="00853902">
              <w:rPr>
                <w:sz w:val="24"/>
                <w:szCs w:val="24"/>
              </w:rPr>
              <w:t>РТ-40/10</w:t>
            </w:r>
          </w:p>
        </w:tc>
        <w:tc>
          <w:tcPr>
            <w:tcW w:w="1843" w:type="dxa"/>
            <w:vAlign w:val="center"/>
          </w:tcPr>
          <w:p w:rsidR="00B54D9C" w:rsidRPr="00853902" w:rsidDel="00ED5CFA" w:rsidRDefault="00B54D9C" w:rsidP="00B54D9C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9</w:t>
            </w:r>
          </w:p>
        </w:tc>
      </w:tr>
      <w:tr w:rsidR="00B54D9C" w:rsidRPr="00061F13" w:rsidTr="0039050A">
        <w:trPr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тока</w:t>
            </w:r>
            <w:r w:rsidRPr="00853902">
              <w:t xml:space="preserve"> </w:t>
            </w:r>
            <w:r w:rsidRPr="00853902">
              <w:rPr>
                <w:sz w:val="24"/>
                <w:szCs w:val="24"/>
              </w:rPr>
              <w:t>РТ-40/50</w:t>
            </w:r>
          </w:p>
        </w:tc>
        <w:tc>
          <w:tcPr>
            <w:tcW w:w="1843" w:type="dxa"/>
            <w:vAlign w:val="center"/>
          </w:tcPr>
          <w:p w:rsidR="00B54D9C" w:rsidRPr="00853902" w:rsidDel="00ED5CFA" w:rsidRDefault="00B54D9C" w:rsidP="00B54D9C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8</w:t>
            </w:r>
          </w:p>
        </w:tc>
      </w:tr>
      <w:tr w:rsidR="00B54D9C" w:rsidRPr="00061F13" w:rsidTr="0039050A">
        <w:trPr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тока</w:t>
            </w:r>
            <w:r w:rsidRPr="00853902">
              <w:t xml:space="preserve"> </w:t>
            </w:r>
            <w:r w:rsidRPr="00853902">
              <w:rPr>
                <w:sz w:val="24"/>
                <w:szCs w:val="24"/>
              </w:rPr>
              <w:t>РТ-40/100</w:t>
            </w:r>
          </w:p>
        </w:tc>
        <w:tc>
          <w:tcPr>
            <w:tcW w:w="1843" w:type="dxa"/>
            <w:vAlign w:val="center"/>
          </w:tcPr>
          <w:p w:rsidR="00B54D9C" w:rsidRPr="00853902" w:rsidDel="00184F40" w:rsidRDefault="00B54D9C" w:rsidP="00B54D9C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7</w:t>
            </w:r>
          </w:p>
        </w:tc>
      </w:tr>
      <w:tr w:rsidR="00B54D9C" w:rsidRPr="00061F13" w:rsidTr="0039050A">
        <w:trPr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тока</w:t>
            </w:r>
            <w:r w:rsidRPr="00853902">
              <w:t xml:space="preserve"> </w:t>
            </w:r>
            <w:r w:rsidRPr="00853902">
              <w:rPr>
                <w:sz w:val="24"/>
                <w:szCs w:val="24"/>
              </w:rPr>
              <w:t>РТ-40/200</w:t>
            </w:r>
          </w:p>
        </w:tc>
        <w:tc>
          <w:tcPr>
            <w:tcW w:w="1843" w:type="dxa"/>
            <w:vAlign w:val="center"/>
          </w:tcPr>
          <w:p w:rsidR="00B54D9C" w:rsidRPr="00853902" w:rsidDel="00184F40" w:rsidRDefault="00B54D9C" w:rsidP="00B54D9C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4</w:t>
            </w:r>
          </w:p>
        </w:tc>
      </w:tr>
      <w:tr w:rsidR="00B54D9C" w:rsidRPr="00061F13" w:rsidTr="0039050A">
        <w:trPr>
          <w:jc w:val="center"/>
        </w:trPr>
        <w:tc>
          <w:tcPr>
            <w:tcW w:w="629" w:type="dxa"/>
          </w:tcPr>
          <w:p w:rsidR="00B54D9C" w:rsidRPr="00B453A2" w:rsidRDefault="00B54D9C" w:rsidP="00B54D9C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B54D9C" w:rsidRPr="00853902" w:rsidRDefault="00B54D9C" w:rsidP="00B54D9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853902">
              <w:rPr>
                <w:sz w:val="24"/>
                <w:szCs w:val="24"/>
              </w:rPr>
              <w:t>Реле времени РВ 128</w:t>
            </w:r>
            <w:r w:rsidRPr="00853902">
              <w:rPr>
                <w:sz w:val="24"/>
                <w:szCs w:val="24"/>
                <w:lang w:val="en-US"/>
              </w:rPr>
              <w:t xml:space="preserve"> </w:t>
            </w:r>
            <w:r w:rsidRPr="00853902">
              <w:rPr>
                <w:sz w:val="24"/>
                <w:szCs w:val="24"/>
              </w:rPr>
              <w:t>220В</w:t>
            </w:r>
          </w:p>
        </w:tc>
        <w:tc>
          <w:tcPr>
            <w:tcW w:w="1843" w:type="dxa"/>
            <w:vAlign w:val="center"/>
          </w:tcPr>
          <w:p w:rsidR="00B54D9C" w:rsidRPr="00853902" w:rsidRDefault="00B54D9C" w:rsidP="00B54D9C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2</w:t>
            </w:r>
          </w:p>
        </w:tc>
      </w:tr>
      <w:tr w:rsidR="003D1C64" w:rsidRPr="00061F13" w:rsidTr="0039050A">
        <w:trPr>
          <w:jc w:val="center"/>
        </w:trPr>
        <w:tc>
          <w:tcPr>
            <w:tcW w:w="629" w:type="dxa"/>
          </w:tcPr>
          <w:p w:rsidR="003D1C64" w:rsidRPr="00B453A2" w:rsidRDefault="003D1C64" w:rsidP="003D1C64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3D1C64" w:rsidRPr="00853902" w:rsidRDefault="003D1C64" w:rsidP="003D1C64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времени РВ 1</w:t>
            </w:r>
            <w:r w:rsidRPr="00853902">
              <w:rPr>
                <w:sz w:val="24"/>
                <w:szCs w:val="24"/>
                <w:lang w:val="en-US"/>
              </w:rPr>
              <w:t xml:space="preserve">32 </w:t>
            </w:r>
            <w:r w:rsidRPr="00853902">
              <w:rPr>
                <w:sz w:val="24"/>
                <w:szCs w:val="24"/>
              </w:rPr>
              <w:t>220В</w:t>
            </w:r>
          </w:p>
        </w:tc>
        <w:tc>
          <w:tcPr>
            <w:tcW w:w="1843" w:type="dxa"/>
            <w:vAlign w:val="center"/>
          </w:tcPr>
          <w:p w:rsidR="003D1C64" w:rsidRPr="00853902" w:rsidDel="00B9181A" w:rsidRDefault="003D1C64" w:rsidP="003D1C64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6</w:t>
            </w:r>
          </w:p>
        </w:tc>
      </w:tr>
      <w:tr w:rsidR="003D1C64" w:rsidRPr="00061F13" w:rsidTr="0039050A">
        <w:trPr>
          <w:jc w:val="center"/>
        </w:trPr>
        <w:tc>
          <w:tcPr>
            <w:tcW w:w="629" w:type="dxa"/>
          </w:tcPr>
          <w:p w:rsidR="003D1C64" w:rsidRPr="00B453A2" w:rsidRDefault="003D1C64" w:rsidP="003D1C64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3D1C64" w:rsidRPr="00853902" w:rsidRDefault="008901A9" w:rsidP="003D1C64">
            <w:pPr>
              <w:tabs>
                <w:tab w:val="left" w:pos="1134"/>
              </w:tabs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времени РВ 245 100В</w:t>
            </w:r>
          </w:p>
        </w:tc>
        <w:tc>
          <w:tcPr>
            <w:tcW w:w="1843" w:type="dxa"/>
            <w:vAlign w:val="center"/>
          </w:tcPr>
          <w:p w:rsidR="003D1C64" w:rsidRPr="00853902" w:rsidRDefault="008901A9" w:rsidP="003D1C64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2</w:t>
            </w:r>
          </w:p>
        </w:tc>
      </w:tr>
      <w:tr w:rsidR="00714514" w:rsidRPr="00061F13" w:rsidTr="0039050A">
        <w:trPr>
          <w:jc w:val="center"/>
        </w:trPr>
        <w:tc>
          <w:tcPr>
            <w:tcW w:w="629" w:type="dxa"/>
          </w:tcPr>
          <w:p w:rsidR="00714514" w:rsidRPr="00B453A2" w:rsidRDefault="00714514" w:rsidP="003D1C64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714514" w:rsidRPr="00853902" w:rsidRDefault="00714514" w:rsidP="003D1C64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времени РСВ 13-18</w:t>
            </w:r>
          </w:p>
        </w:tc>
        <w:tc>
          <w:tcPr>
            <w:tcW w:w="1843" w:type="dxa"/>
            <w:vAlign w:val="center"/>
          </w:tcPr>
          <w:p w:rsidR="00714514" w:rsidRPr="00853902" w:rsidDel="008901A9" w:rsidRDefault="00714514" w:rsidP="003D1C64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10</w:t>
            </w:r>
          </w:p>
        </w:tc>
      </w:tr>
      <w:tr w:rsidR="003D1C64" w:rsidRPr="00061F13" w:rsidTr="0039050A">
        <w:trPr>
          <w:jc w:val="center"/>
        </w:trPr>
        <w:tc>
          <w:tcPr>
            <w:tcW w:w="629" w:type="dxa"/>
          </w:tcPr>
          <w:p w:rsidR="003D1C64" w:rsidRPr="00B453A2" w:rsidRDefault="003D1C64" w:rsidP="003D1C64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3D1C64" w:rsidRPr="00853902" w:rsidRDefault="003D1C64" w:rsidP="003D1C64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времени РСВ 255 220В</w:t>
            </w:r>
          </w:p>
        </w:tc>
        <w:tc>
          <w:tcPr>
            <w:tcW w:w="1843" w:type="dxa"/>
            <w:vAlign w:val="center"/>
          </w:tcPr>
          <w:p w:rsidR="003D1C64" w:rsidRPr="00853902" w:rsidRDefault="003D1C64" w:rsidP="003D1C64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</w:t>
            </w:r>
          </w:p>
        </w:tc>
      </w:tr>
      <w:tr w:rsidR="003D1C64" w:rsidRPr="00061F13" w:rsidTr="0039050A">
        <w:trPr>
          <w:jc w:val="center"/>
        </w:trPr>
        <w:tc>
          <w:tcPr>
            <w:tcW w:w="629" w:type="dxa"/>
          </w:tcPr>
          <w:p w:rsidR="003D1C64" w:rsidRPr="00B453A2" w:rsidRDefault="003D1C64" w:rsidP="003D1C64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3D1C64" w:rsidRPr="00853902" w:rsidRDefault="00217BA1" w:rsidP="003D1C64">
            <w:pPr>
              <w:tabs>
                <w:tab w:val="left" w:pos="1134"/>
              </w:tabs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указательное РУ 21 220В пост.</w:t>
            </w:r>
          </w:p>
        </w:tc>
        <w:tc>
          <w:tcPr>
            <w:tcW w:w="1843" w:type="dxa"/>
            <w:vAlign w:val="center"/>
          </w:tcPr>
          <w:p w:rsidR="003D1C64" w:rsidRPr="00853902" w:rsidRDefault="00217BA1" w:rsidP="003D1C64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2</w:t>
            </w:r>
          </w:p>
        </w:tc>
      </w:tr>
      <w:tr w:rsidR="003D1C64" w:rsidRPr="00061F13" w:rsidTr="0039050A">
        <w:trPr>
          <w:jc w:val="center"/>
        </w:trPr>
        <w:tc>
          <w:tcPr>
            <w:tcW w:w="629" w:type="dxa"/>
          </w:tcPr>
          <w:p w:rsidR="003D1C64" w:rsidRPr="00B453A2" w:rsidRDefault="003D1C64" w:rsidP="003D1C64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3D1C64" w:rsidRPr="00853902" w:rsidRDefault="003D1C64" w:rsidP="003D1C64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 xml:space="preserve">Реле указательное РУ 21 0,025А </w:t>
            </w:r>
            <w:proofErr w:type="spellStart"/>
            <w:r w:rsidRPr="00853902">
              <w:rPr>
                <w:sz w:val="24"/>
                <w:szCs w:val="24"/>
              </w:rPr>
              <w:t>перем</w:t>
            </w:r>
            <w:proofErr w:type="spellEnd"/>
            <w:r w:rsidRPr="00853902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3D1C64" w:rsidRPr="00853902" w:rsidDel="002707E9" w:rsidRDefault="003D1C64" w:rsidP="003D1C64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6</w:t>
            </w:r>
          </w:p>
        </w:tc>
      </w:tr>
      <w:tr w:rsidR="00C25AD0" w:rsidRPr="00061F13" w:rsidTr="0039050A">
        <w:trPr>
          <w:jc w:val="center"/>
        </w:trPr>
        <w:tc>
          <w:tcPr>
            <w:tcW w:w="629" w:type="dxa"/>
          </w:tcPr>
          <w:p w:rsidR="00C25AD0" w:rsidRPr="00B453A2" w:rsidRDefault="00C25AD0" w:rsidP="00C25AD0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C25AD0" w:rsidRPr="00853902" w:rsidRDefault="00C25AD0" w:rsidP="00C25AD0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 xml:space="preserve">Реле указательное РУ 21 0,05А </w:t>
            </w:r>
            <w:proofErr w:type="spellStart"/>
            <w:r w:rsidRPr="00853902">
              <w:rPr>
                <w:sz w:val="24"/>
                <w:szCs w:val="24"/>
              </w:rPr>
              <w:t>перем</w:t>
            </w:r>
            <w:proofErr w:type="spellEnd"/>
            <w:r w:rsidRPr="00853902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C25AD0" w:rsidRPr="00853902" w:rsidDel="00641CC6" w:rsidRDefault="00C25AD0" w:rsidP="00C25AD0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4</w:t>
            </w:r>
          </w:p>
        </w:tc>
      </w:tr>
      <w:tr w:rsidR="00C25AD0" w:rsidRPr="00061F13" w:rsidTr="0039050A">
        <w:trPr>
          <w:jc w:val="center"/>
        </w:trPr>
        <w:tc>
          <w:tcPr>
            <w:tcW w:w="629" w:type="dxa"/>
          </w:tcPr>
          <w:p w:rsidR="00C25AD0" w:rsidRPr="00B453A2" w:rsidRDefault="00C25AD0" w:rsidP="00C25AD0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C25AD0" w:rsidRPr="00853902" w:rsidRDefault="00C25AD0" w:rsidP="00C25AD0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 xml:space="preserve">Реле указательное РУ-21 0,16А </w:t>
            </w:r>
            <w:proofErr w:type="spellStart"/>
            <w:r w:rsidRPr="00853902">
              <w:rPr>
                <w:sz w:val="24"/>
                <w:szCs w:val="24"/>
              </w:rPr>
              <w:t>перем</w:t>
            </w:r>
            <w:proofErr w:type="spellEnd"/>
            <w:r w:rsidRPr="00853902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C25AD0" w:rsidRPr="00853902" w:rsidRDefault="00C25AD0" w:rsidP="00C25AD0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3</w:t>
            </w:r>
          </w:p>
        </w:tc>
      </w:tr>
      <w:tr w:rsidR="00C25AD0" w:rsidRPr="00061F13" w:rsidTr="0039050A">
        <w:trPr>
          <w:jc w:val="center"/>
        </w:trPr>
        <w:tc>
          <w:tcPr>
            <w:tcW w:w="629" w:type="dxa"/>
          </w:tcPr>
          <w:p w:rsidR="00C25AD0" w:rsidRPr="00B453A2" w:rsidRDefault="00C25AD0" w:rsidP="00C25AD0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C25AD0" w:rsidRPr="00853902" w:rsidRDefault="00C25AD0" w:rsidP="00C25AD0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указательное РЭУ-11 0,016А пост.</w:t>
            </w:r>
          </w:p>
        </w:tc>
        <w:tc>
          <w:tcPr>
            <w:tcW w:w="1843" w:type="dxa"/>
            <w:vAlign w:val="center"/>
          </w:tcPr>
          <w:p w:rsidR="00C25AD0" w:rsidRPr="00853902" w:rsidDel="00410FFC" w:rsidRDefault="00C25AD0" w:rsidP="00C25AD0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</w:t>
            </w:r>
          </w:p>
        </w:tc>
      </w:tr>
      <w:tr w:rsidR="00C25AD0" w:rsidRPr="00061F13" w:rsidTr="0039050A">
        <w:trPr>
          <w:jc w:val="center"/>
        </w:trPr>
        <w:tc>
          <w:tcPr>
            <w:tcW w:w="629" w:type="dxa"/>
          </w:tcPr>
          <w:p w:rsidR="00C25AD0" w:rsidRPr="00B453A2" w:rsidRDefault="00C25AD0" w:rsidP="00C25AD0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C25AD0" w:rsidRPr="00853902" w:rsidRDefault="00C25AD0" w:rsidP="00C25AD0">
            <w:pPr>
              <w:tabs>
                <w:tab w:val="left" w:pos="1134"/>
              </w:tabs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 xml:space="preserve">Реле указательное РЭУ-11 0,025А </w:t>
            </w:r>
            <w:proofErr w:type="spellStart"/>
            <w:r w:rsidRPr="00853902">
              <w:rPr>
                <w:sz w:val="24"/>
                <w:szCs w:val="24"/>
              </w:rPr>
              <w:t>перем</w:t>
            </w:r>
            <w:proofErr w:type="spellEnd"/>
            <w:r w:rsidRPr="00853902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C25AD0" w:rsidRPr="00853902" w:rsidRDefault="00C25AD0" w:rsidP="00C25AD0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4</w:t>
            </w:r>
          </w:p>
        </w:tc>
      </w:tr>
      <w:tr w:rsidR="00C25AD0" w:rsidRPr="00061F13" w:rsidTr="0039050A">
        <w:trPr>
          <w:jc w:val="center"/>
        </w:trPr>
        <w:tc>
          <w:tcPr>
            <w:tcW w:w="629" w:type="dxa"/>
          </w:tcPr>
          <w:p w:rsidR="00C25AD0" w:rsidRPr="00B453A2" w:rsidRDefault="00C25AD0" w:rsidP="00C25AD0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C25AD0" w:rsidRPr="00853902" w:rsidRDefault="00C25AD0" w:rsidP="00C25AD0">
            <w:pPr>
              <w:tabs>
                <w:tab w:val="left" w:pos="1134"/>
              </w:tabs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Реле указательное РЭПУ-12М-200-3 0,5 А пост.</w:t>
            </w:r>
          </w:p>
        </w:tc>
        <w:tc>
          <w:tcPr>
            <w:tcW w:w="1843" w:type="dxa"/>
            <w:vAlign w:val="center"/>
          </w:tcPr>
          <w:p w:rsidR="00C25AD0" w:rsidRPr="00853902" w:rsidRDefault="00C25AD0" w:rsidP="00C25AD0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12</w:t>
            </w:r>
          </w:p>
        </w:tc>
      </w:tr>
      <w:tr w:rsidR="00C25AD0" w:rsidRPr="00061F13" w:rsidTr="0039050A">
        <w:trPr>
          <w:jc w:val="center"/>
        </w:trPr>
        <w:tc>
          <w:tcPr>
            <w:tcW w:w="629" w:type="dxa"/>
          </w:tcPr>
          <w:p w:rsidR="00C25AD0" w:rsidRPr="00B453A2" w:rsidRDefault="00C25AD0" w:rsidP="00C25AD0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C25AD0" w:rsidRPr="00853902" w:rsidRDefault="00C25AD0" w:rsidP="00C25AD0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Накладка НКР-3</w:t>
            </w:r>
          </w:p>
        </w:tc>
        <w:tc>
          <w:tcPr>
            <w:tcW w:w="1843" w:type="dxa"/>
            <w:vAlign w:val="center"/>
          </w:tcPr>
          <w:p w:rsidR="00C25AD0" w:rsidRPr="00853902" w:rsidRDefault="00C25AD0" w:rsidP="00C25AD0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12</w:t>
            </w:r>
          </w:p>
        </w:tc>
      </w:tr>
      <w:tr w:rsidR="00C25AD0" w:rsidRPr="00061F13" w:rsidTr="0039050A">
        <w:trPr>
          <w:jc w:val="center"/>
        </w:trPr>
        <w:tc>
          <w:tcPr>
            <w:tcW w:w="629" w:type="dxa"/>
          </w:tcPr>
          <w:p w:rsidR="00C25AD0" w:rsidRPr="00B453A2" w:rsidRDefault="00C25AD0" w:rsidP="00C25AD0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C25AD0" w:rsidRPr="00853902" w:rsidRDefault="00C25AD0" w:rsidP="00C25AD0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Лампа СКЛ 11А-К-2-220</w:t>
            </w:r>
          </w:p>
        </w:tc>
        <w:tc>
          <w:tcPr>
            <w:tcW w:w="1843" w:type="dxa"/>
            <w:vAlign w:val="center"/>
          </w:tcPr>
          <w:p w:rsidR="00C25AD0" w:rsidRPr="00853902" w:rsidRDefault="00C25AD0" w:rsidP="00C25AD0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36</w:t>
            </w:r>
          </w:p>
        </w:tc>
      </w:tr>
      <w:tr w:rsidR="00C25AD0" w:rsidRPr="00061F13" w:rsidTr="0039050A">
        <w:trPr>
          <w:jc w:val="center"/>
        </w:trPr>
        <w:tc>
          <w:tcPr>
            <w:tcW w:w="629" w:type="dxa"/>
          </w:tcPr>
          <w:p w:rsidR="00C25AD0" w:rsidRPr="00B453A2" w:rsidRDefault="00C25AD0" w:rsidP="00C25AD0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C25AD0" w:rsidRPr="00853902" w:rsidRDefault="00C25AD0" w:rsidP="00C25AD0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Лампа СКЛ 14Б-Ж-2-220</w:t>
            </w:r>
          </w:p>
        </w:tc>
        <w:tc>
          <w:tcPr>
            <w:tcW w:w="1843" w:type="dxa"/>
            <w:vAlign w:val="center"/>
          </w:tcPr>
          <w:p w:rsidR="00C25AD0" w:rsidRPr="00853902" w:rsidRDefault="00C25AD0" w:rsidP="00C25AD0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110</w:t>
            </w:r>
          </w:p>
        </w:tc>
      </w:tr>
      <w:tr w:rsidR="00C25AD0" w:rsidRPr="00061F13" w:rsidTr="0039050A">
        <w:trPr>
          <w:jc w:val="center"/>
        </w:trPr>
        <w:tc>
          <w:tcPr>
            <w:tcW w:w="629" w:type="dxa"/>
          </w:tcPr>
          <w:p w:rsidR="00C25AD0" w:rsidRPr="00B453A2" w:rsidRDefault="00C25AD0" w:rsidP="00C25AD0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C25AD0" w:rsidRPr="00853902" w:rsidRDefault="00C25AD0" w:rsidP="00C25AD0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Блок питания БПН-11/1</w:t>
            </w:r>
          </w:p>
        </w:tc>
        <w:tc>
          <w:tcPr>
            <w:tcW w:w="1843" w:type="dxa"/>
            <w:vAlign w:val="center"/>
          </w:tcPr>
          <w:p w:rsidR="00C25AD0" w:rsidRPr="00853902" w:rsidRDefault="00C25AD0" w:rsidP="00C25AD0">
            <w:pPr>
              <w:ind w:firstLine="0"/>
              <w:jc w:val="center"/>
              <w:rPr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</w:t>
            </w:r>
          </w:p>
        </w:tc>
      </w:tr>
      <w:tr w:rsidR="00C25AD0" w:rsidRPr="00061F13" w:rsidTr="0039050A">
        <w:trPr>
          <w:jc w:val="center"/>
        </w:trPr>
        <w:tc>
          <w:tcPr>
            <w:tcW w:w="629" w:type="dxa"/>
          </w:tcPr>
          <w:p w:rsidR="00C25AD0" w:rsidRPr="00B453A2" w:rsidRDefault="00C25AD0" w:rsidP="00C25AD0">
            <w:pPr>
              <w:pStyle w:val="ae"/>
              <w:numPr>
                <w:ilvl w:val="0"/>
                <w:numId w:val="10"/>
              </w:numPr>
              <w:tabs>
                <w:tab w:val="left" w:pos="1134"/>
              </w:tabs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7277" w:type="dxa"/>
          </w:tcPr>
          <w:p w:rsidR="00C25AD0" w:rsidRPr="00853902" w:rsidRDefault="00C25AD0" w:rsidP="00C25AD0">
            <w:pPr>
              <w:tabs>
                <w:tab w:val="left" w:pos="1134"/>
              </w:tabs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Блок питания БПТ-1002</w:t>
            </w:r>
          </w:p>
        </w:tc>
        <w:tc>
          <w:tcPr>
            <w:tcW w:w="1843" w:type="dxa"/>
            <w:vAlign w:val="center"/>
          </w:tcPr>
          <w:p w:rsidR="00C25AD0" w:rsidRPr="00853902" w:rsidRDefault="00C25AD0" w:rsidP="00C25AD0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853902">
              <w:rPr>
                <w:sz w:val="24"/>
                <w:szCs w:val="24"/>
              </w:rPr>
              <w:t>1</w:t>
            </w:r>
          </w:p>
        </w:tc>
      </w:tr>
    </w:tbl>
    <w:p w:rsidR="00157E86" w:rsidRPr="00061F13" w:rsidRDefault="00157E86" w:rsidP="00064D64">
      <w:pPr>
        <w:ind w:firstLine="709"/>
        <w:jc w:val="center"/>
        <w:rPr>
          <w:color w:val="FF0000"/>
          <w:sz w:val="24"/>
          <w:szCs w:val="24"/>
        </w:rPr>
      </w:pPr>
    </w:p>
    <w:p w:rsidR="003B3F9A" w:rsidRPr="00785C1C" w:rsidRDefault="003B3F9A" w:rsidP="003B3F9A">
      <w:pPr>
        <w:ind w:firstLine="709"/>
        <w:rPr>
          <w:sz w:val="24"/>
          <w:szCs w:val="24"/>
        </w:rPr>
      </w:pPr>
      <w:r w:rsidRPr="00785C1C">
        <w:rPr>
          <w:sz w:val="24"/>
          <w:szCs w:val="24"/>
        </w:rPr>
        <w:t xml:space="preserve">Поставка </w:t>
      </w:r>
      <w:r w:rsidR="006E4302" w:rsidRPr="00785C1C">
        <w:rPr>
          <w:sz w:val="24"/>
          <w:szCs w:val="24"/>
        </w:rPr>
        <w:t>комплектующих РЗА</w:t>
      </w:r>
      <w:r w:rsidR="00D11496" w:rsidRPr="00785C1C">
        <w:rPr>
          <w:sz w:val="24"/>
          <w:szCs w:val="24"/>
        </w:rPr>
        <w:t xml:space="preserve"> </w:t>
      </w:r>
      <w:r w:rsidRPr="00785C1C">
        <w:rPr>
          <w:sz w:val="24"/>
          <w:szCs w:val="24"/>
        </w:rPr>
        <w:t xml:space="preserve">производится </w:t>
      </w:r>
      <w:r w:rsidR="00D864E2" w:rsidRPr="00785C1C">
        <w:rPr>
          <w:sz w:val="24"/>
          <w:szCs w:val="24"/>
        </w:rPr>
        <w:t>в точки поставки</w:t>
      </w:r>
      <w:r w:rsidRPr="00785C1C">
        <w:rPr>
          <w:sz w:val="24"/>
          <w:szCs w:val="24"/>
        </w:rPr>
        <w:t xml:space="preserve">, указанные </w:t>
      </w:r>
      <w:r w:rsidR="00DA3CAB" w:rsidRPr="00785C1C">
        <w:rPr>
          <w:sz w:val="24"/>
          <w:szCs w:val="24"/>
        </w:rPr>
        <w:t>покупателем</w:t>
      </w:r>
      <w:r w:rsidRPr="00785C1C">
        <w:rPr>
          <w:sz w:val="24"/>
          <w:szCs w:val="24"/>
        </w:rPr>
        <w:t xml:space="preserve"> - филиал</w:t>
      </w:r>
      <w:r w:rsidR="00DA3CAB" w:rsidRPr="00785C1C">
        <w:rPr>
          <w:sz w:val="24"/>
          <w:szCs w:val="24"/>
        </w:rPr>
        <w:t>о</w:t>
      </w:r>
      <w:r w:rsidRPr="00785C1C">
        <w:rPr>
          <w:sz w:val="24"/>
          <w:szCs w:val="24"/>
        </w:rPr>
        <w:t xml:space="preserve">м </w:t>
      </w:r>
      <w:r w:rsidR="00FB5BD1">
        <w:rPr>
          <w:sz w:val="24"/>
          <w:szCs w:val="24"/>
        </w:rPr>
        <w:t>ПАО «</w:t>
      </w:r>
      <w:proofErr w:type="spellStart"/>
      <w:r w:rsidR="00FB5BD1">
        <w:rPr>
          <w:sz w:val="24"/>
          <w:szCs w:val="24"/>
        </w:rPr>
        <w:t>Россети</w:t>
      </w:r>
      <w:proofErr w:type="spellEnd"/>
      <w:r w:rsidR="00FB5BD1">
        <w:rPr>
          <w:sz w:val="24"/>
          <w:szCs w:val="24"/>
        </w:rPr>
        <w:t xml:space="preserve"> Центр»</w:t>
      </w:r>
      <w:r w:rsidR="00270BFA" w:rsidRPr="00785C1C">
        <w:rPr>
          <w:sz w:val="24"/>
          <w:szCs w:val="24"/>
        </w:rPr>
        <w:t xml:space="preserve"> - «Белгородэнерго»</w:t>
      </w:r>
      <w:r w:rsidRPr="00785C1C">
        <w:rPr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4"/>
        <w:gridCol w:w="2410"/>
      </w:tblGrid>
      <w:tr w:rsidR="00785C1C" w:rsidRPr="00785C1C" w:rsidTr="00F371F0">
        <w:trPr>
          <w:trHeight w:val="103"/>
        </w:trPr>
        <w:tc>
          <w:tcPr>
            <w:tcW w:w="76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0BFA" w:rsidRPr="00785C1C" w:rsidRDefault="00270BFA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85C1C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0BFA" w:rsidRPr="00785C1C" w:rsidRDefault="00270BFA" w:rsidP="005C752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85C1C">
              <w:rPr>
                <w:sz w:val="24"/>
                <w:szCs w:val="24"/>
              </w:rPr>
              <w:t>Срок поставки *</w:t>
            </w:r>
          </w:p>
        </w:tc>
      </w:tr>
      <w:tr w:rsidR="00785C1C" w:rsidRPr="00785C1C" w:rsidTr="00F371F0">
        <w:trPr>
          <w:trHeight w:val="208"/>
        </w:trPr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FA" w:rsidRPr="00785C1C" w:rsidRDefault="00270BFA" w:rsidP="00270BF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85C1C">
              <w:rPr>
                <w:sz w:val="24"/>
                <w:szCs w:val="24"/>
              </w:rPr>
              <w:t>РФ, 308023, г. Белгород, переулок 5-й Заводской, дом 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BFA" w:rsidRPr="00785C1C" w:rsidRDefault="00FD58F9" w:rsidP="00493712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9E55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момента подписания договора</w:t>
            </w:r>
            <w:r w:rsidRPr="009E55DA">
              <w:rPr>
                <w:sz w:val="24"/>
                <w:szCs w:val="24"/>
              </w:rPr>
              <w:t xml:space="preserve"> до </w:t>
            </w:r>
            <w:r w:rsidR="00493712">
              <w:rPr>
                <w:sz w:val="24"/>
                <w:szCs w:val="24"/>
              </w:rPr>
              <w:t>28</w:t>
            </w:r>
            <w:r w:rsidRPr="009E55DA">
              <w:rPr>
                <w:sz w:val="24"/>
                <w:szCs w:val="24"/>
              </w:rPr>
              <w:t>.</w:t>
            </w:r>
            <w:r w:rsidR="00493712">
              <w:rPr>
                <w:sz w:val="24"/>
                <w:szCs w:val="24"/>
              </w:rPr>
              <w:t>02</w:t>
            </w:r>
            <w:r w:rsidRPr="009E55DA">
              <w:rPr>
                <w:sz w:val="24"/>
                <w:szCs w:val="24"/>
              </w:rPr>
              <w:t>.</w:t>
            </w:r>
            <w:r w:rsidR="00224F1D" w:rsidRPr="009E55DA">
              <w:rPr>
                <w:sz w:val="24"/>
                <w:szCs w:val="24"/>
              </w:rPr>
              <w:t>202</w:t>
            </w:r>
            <w:r w:rsidR="00224F1D">
              <w:rPr>
                <w:sz w:val="24"/>
                <w:szCs w:val="24"/>
              </w:rPr>
              <w:t>3</w:t>
            </w:r>
            <w:r w:rsidR="00224F1D" w:rsidRPr="009E55DA">
              <w:rPr>
                <w:sz w:val="24"/>
                <w:szCs w:val="24"/>
              </w:rPr>
              <w:t xml:space="preserve"> </w:t>
            </w:r>
            <w:r w:rsidRPr="009E55DA">
              <w:rPr>
                <w:sz w:val="24"/>
                <w:szCs w:val="24"/>
              </w:rPr>
              <w:t>по отдельным заявкам Заказчика</w:t>
            </w:r>
          </w:p>
        </w:tc>
      </w:tr>
    </w:tbl>
    <w:p w:rsidR="00785C1C" w:rsidRPr="00025AA2" w:rsidRDefault="00FD58F9" w:rsidP="00785C1C">
      <w:pPr>
        <w:pStyle w:val="ae"/>
        <w:spacing w:line="276" w:lineRule="auto"/>
        <w:ind w:left="1211" w:hanging="502"/>
        <w:rPr>
          <w:sz w:val="24"/>
          <w:szCs w:val="24"/>
        </w:rPr>
      </w:pPr>
      <w:r w:rsidRPr="00C21F5E">
        <w:rPr>
          <w:sz w:val="24"/>
          <w:szCs w:val="24"/>
        </w:rPr>
        <w:t>*</w:t>
      </w:r>
      <w:r w:rsidRPr="003D684B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</w:t>
      </w:r>
      <w:r w:rsidRPr="009E55DA">
        <w:rPr>
          <w:sz w:val="24"/>
          <w:szCs w:val="24"/>
        </w:rPr>
        <w:t xml:space="preserve">рок выполнения одной заявки в течение </w:t>
      </w:r>
      <w:r w:rsidR="008A5DEC">
        <w:rPr>
          <w:sz w:val="24"/>
          <w:szCs w:val="24"/>
        </w:rPr>
        <w:t>15</w:t>
      </w:r>
      <w:r w:rsidR="008A5DEC" w:rsidRPr="009E55DA">
        <w:rPr>
          <w:sz w:val="24"/>
          <w:szCs w:val="24"/>
        </w:rPr>
        <w:t xml:space="preserve"> </w:t>
      </w:r>
      <w:r w:rsidRPr="009E55DA">
        <w:rPr>
          <w:sz w:val="24"/>
          <w:szCs w:val="24"/>
        </w:rPr>
        <w:t>календарных дней.</w:t>
      </w:r>
    </w:p>
    <w:p w:rsidR="00F371FA" w:rsidRDefault="00612811" w:rsidP="004840D6">
      <w:pPr>
        <w:pStyle w:val="ae"/>
        <w:spacing w:line="276" w:lineRule="auto"/>
        <w:ind w:hanging="11"/>
        <w:rPr>
          <w:color w:val="FF0000"/>
          <w:sz w:val="24"/>
          <w:szCs w:val="24"/>
        </w:rPr>
      </w:pPr>
      <w:r w:rsidRPr="00061F13">
        <w:rPr>
          <w:color w:val="FF0000"/>
          <w:sz w:val="24"/>
          <w:szCs w:val="24"/>
        </w:rPr>
        <w:t xml:space="preserve"> </w:t>
      </w:r>
    </w:p>
    <w:p w:rsidR="00123BBF" w:rsidRPr="00785C1C" w:rsidRDefault="00123BBF" w:rsidP="004840D6">
      <w:pPr>
        <w:pStyle w:val="ae"/>
        <w:spacing w:line="276" w:lineRule="auto"/>
        <w:ind w:hanging="11"/>
      </w:pPr>
    </w:p>
    <w:p w:rsidR="00612811" w:rsidRPr="000B0D1E" w:rsidRDefault="00612811" w:rsidP="00D44B8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B0D1E">
        <w:rPr>
          <w:b/>
          <w:bCs/>
          <w:sz w:val="26"/>
          <w:szCs w:val="26"/>
        </w:rPr>
        <w:t xml:space="preserve">Технические требования к </w:t>
      </w:r>
      <w:r w:rsidR="000D4FD2" w:rsidRPr="000B0D1E">
        <w:rPr>
          <w:b/>
          <w:bCs/>
          <w:sz w:val="26"/>
          <w:szCs w:val="26"/>
        </w:rPr>
        <w:t>продукции</w:t>
      </w:r>
      <w:r w:rsidRPr="000B0D1E">
        <w:rPr>
          <w:b/>
          <w:bCs/>
          <w:sz w:val="26"/>
          <w:szCs w:val="26"/>
        </w:rPr>
        <w:t>.</w:t>
      </w:r>
    </w:p>
    <w:p w:rsidR="00E42EE4" w:rsidRPr="000B0D1E" w:rsidRDefault="00E42EE4" w:rsidP="00E42EE4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564490" w:rsidRPr="004840D6" w:rsidRDefault="004F4E9E" w:rsidP="004840D6">
      <w:pPr>
        <w:pStyle w:val="ae"/>
        <w:numPr>
          <w:ilvl w:val="1"/>
          <w:numId w:val="7"/>
        </w:numPr>
        <w:tabs>
          <w:tab w:val="left" w:pos="1134"/>
        </w:tabs>
        <w:ind w:left="0" w:firstLine="709"/>
      </w:pPr>
      <w:r w:rsidRPr="000B0D1E">
        <w:rPr>
          <w:sz w:val="24"/>
          <w:szCs w:val="24"/>
        </w:rPr>
        <w:t xml:space="preserve">Технические данные </w:t>
      </w:r>
      <w:r w:rsidR="006E4302" w:rsidRPr="000B0D1E">
        <w:rPr>
          <w:sz w:val="24"/>
          <w:szCs w:val="24"/>
        </w:rPr>
        <w:t>комплектующих РЗА</w:t>
      </w:r>
      <w:r w:rsidR="00D11496" w:rsidRPr="000B0D1E">
        <w:rPr>
          <w:sz w:val="24"/>
          <w:szCs w:val="24"/>
        </w:rPr>
        <w:t xml:space="preserve"> </w:t>
      </w:r>
      <w:r w:rsidRPr="000B0D1E">
        <w:rPr>
          <w:sz w:val="24"/>
          <w:szCs w:val="24"/>
        </w:rPr>
        <w:t>должны соответствовать параметрам</w:t>
      </w:r>
      <w:r w:rsidR="007B6CB8" w:rsidRPr="000B0D1E">
        <w:rPr>
          <w:sz w:val="24"/>
          <w:szCs w:val="24"/>
        </w:rPr>
        <w:t xml:space="preserve">, </w:t>
      </w:r>
      <w:r w:rsidR="004171B9" w:rsidRPr="000B0D1E">
        <w:rPr>
          <w:sz w:val="24"/>
          <w:szCs w:val="24"/>
        </w:rPr>
        <w:t>приведенны</w:t>
      </w:r>
      <w:r w:rsidR="004171B9">
        <w:rPr>
          <w:sz w:val="24"/>
          <w:szCs w:val="24"/>
        </w:rPr>
        <w:t>м</w:t>
      </w:r>
      <w:r w:rsidR="004171B9" w:rsidRPr="000B0D1E">
        <w:rPr>
          <w:sz w:val="24"/>
          <w:szCs w:val="24"/>
        </w:rPr>
        <w:t xml:space="preserve"> </w:t>
      </w:r>
      <w:r w:rsidR="007B6CB8" w:rsidRPr="000B0D1E">
        <w:rPr>
          <w:sz w:val="24"/>
          <w:szCs w:val="24"/>
        </w:rPr>
        <w:t>в таблиц</w:t>
      </w:r>
      <w:r w:rsidR="003F2D3B" w:rsidRPr="000B0D1E">
        <w:rPr>
          <w:sz w:val="24"/>
          <w:szCs w:val="24"/>
        </w:rPr>
        <w:t>е № 1</w:t>
      </w:r>
      <w:r w:rsidRPr="000B0D1E">
        <w:rPr>
          <w:sz w:val="24"/>
          <w:szCs w:val="24"/>
        </w:rPr>
        <w:t>:</w:t>
      </w:r>
    </w:p>
    <w:p w:rsidR="00123BBF" w:rsidRDefault="00123BBF" w:rsidP="00E2689A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123BBF" w:rsidRDefault="00123BBF" w:rsidP="00E2689A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7F7A4A" w:rsidRPr="000B0D1E" w:rsidRDefault="007B6CB8" w:rsidP="00E2689A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0B0D1E">
        <w:rPr>
          <w:sz w:val="24"/>
          <w:szCs w:val="24"/>
        </w:rPr>
        <w:lastRenderedPageBreak/>
        <w:t>Таблица № 1</w:t>
      </w:r>
    </w:p>
    <w:tbl>
      <w:tblPr>
        <w:tblW w:w="10505" w:type="dxa"/>
        <w:tblInd w:w="-147" w:type="dxa"/>
        <w:tblLook w:val="04A0" w:firstRow="1" w:lastRow="0" w:firstColumn="1" w:lastColumn="0" w:noHBand="0" w:noVBand="1"/>
      </w:tblPr>
      <w:tblGrid>
        <w:gridCol w:w="604"/>
        <w:gridCol w:w="2831"/>
        <w:gridCol w:w="3535"/>
        <w:gridCol w:w="3535"/>
      </w:tblGrid>
      <w:tr w:rsidR="000B0D1E" w:rsidRPr="000B0D1E" w:rsidTr="00F371F0">
        <w:trPr>
          <w:trHeight w:val="687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A79" w:rsidRPr="000B0D1E" w:rsidRDefault="00D90A79" w:rsidP="00D90A7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0B0D1E">
              <w:rPr>
                <w:sz w:val="24"/>
                <w:szCs w:val="24"/>
              </w:rPr>
              <w:t>№</w:t>
            </w:r>
          </w:p>
          <w:p w:rsidR="00D90A79" w:rsidRPr="000B0D1E" w:rsidRDefault="00D90A79" w:rsidP="00D90A7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0B0D1E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A79" w:rsidRPr="000B0D1E" w:rsidRDefault="00D90A79" w:rsidP="00D90A79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0B0D1E">
              <w:rPr>
                <w:sz w:val="24"/>
                <w:szCs w:val="24"/>
              </w:rPr>
              <w:t>Наименование комплектующих РЗА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A79" w:rsidRPr="000B0D1E" w:rsidRDefault="00D90A79" w:rsidP="00D90A79">
            <w:pPr>
              <w:tabs>
                <w:tab w:val="left" w:pos="0"/>
              </w:tabs>
              <w:ind w:hanging="108"/>
              <w:jc w:val="center"/>
              <w:rPr>
                <w:sz w:val="24"/>
                <w:szCs w:val="24"/>
              </w:rPr>
            </w:pPr>
            <w:r w:rsidRPr="000B0D1E">
              <w:rPr>
                <w:sz w:val="24"/>
                <w:szCs w:val="24"/>
              </w:rPr>
              <w:t>Технические требования и характеристики комплектующих РЗА</w:t>
            </w:r>
          </w:p>
        </w:tc>
      </w:tr>
      <w:tr w:rsidR="000B0D1E" w:rsidRPr="000B0D1E" w:rsidTr="00F371F0">
        <w:trPr>
          <w:trHeight w:val="271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A79" w:rsidRPr="001D758D" w:rsidRDefault="00D90A79" w:rsidP="00D90A79">
            <w:pPr>
              <w:tabs>
                <w:tab w:val="left" w:pos="0"/>
              </w:tabs>
              <w:ind w:hanging="108"/>
              <w:jc w:val="center"/>
              <w:rPr>
                <w:sz w:val="24"/>
                <w:szCs w:val="24"/>
              </w:rPr>
            </w:pPr>
            <w:r w:rsidRPr="001D758D">
              <w:rPr>
                <w:sz w:val="24"/>
                <w:szCs w:val="24"/>
              </w:rPr>
              <w:t>Реле промежуточные</w:t>
            </w:r>
          </w:p>
        </w:tc>
      </w:tr>
      <w:tr w:rsidR="0075525E" w:rsidRPr="00061F13" w:rsidTr="00F371F0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1D758D" w:rsidRDefault="0075525E" w:rsidP="0075525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1D758D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1D758D" w:rsidRDefault="0075525E" w:rsidP="004126F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lang w:val="en-US"/>
              </w:rPr>
            </w:pPr>
            <w:r w:rsidRPr="001D758D">
              <w:rPr>
                <w:sz w:val="24"/>
                <w:szCs w:val="24"/>
              </w:rPr>
              <w:t xml:space="preserve">РП </w:t>
            </w:r>
            <w:r w:rsidR="005841BA" w:rsidRPr="001D758D">
              <w:rPr>
                <w:sz w:val="24"/>
                <w:szCs w:val="24"/>
              </w:rPr>
              <w:t>1</w:t>
            </w:r>
            <w:r w:rsidR="005841BA" w:rsidRPr="001D758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25E" w:rsidRPr="001D758D" w:rsidRDefault="0075525E" w:rsidP="0075525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1D758D">
              <w:rPr>
                <w:sz w:val="24"/>
                <w:szCs w:val="24"/>
              </w:rPr>
              <w:t>ТУ16-523.072-75 (или аналог)</w:t>
            </w:r>
          </w:p>
        </w:tc>
      </w:tr>
      <w:tr w:rsidR="0075525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0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25E" w:rsidRPr="001D758D" w:rsidRDefault="0075525E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1D758D">
              <w:rPr>
                <w:sz w:val="24"/>
                <w:szCs w:val="24"/>
              </w:rPr>
              <w:t xml:space="preserve">Напряжение срабатывания, % от </w:t>
            </w:r>
            <w:r w:rsidR="00DB525D" w:rsidRPr="001D758D">
              <w:rPr>
                <w:sz w:val="24"/>
                <w:szCs w:val="24"/>
                <w:lang w:val="en-US"/>
              </w:rPr>
              <w:t>U</w:t>
            </w:r>
            <w:r w:rsidR="00DB525D" w:rsidRPr="001D758D">
              <w:rPr>
                <w:sz w:val="24"/>
                <w:szCs w:val="24"/>
              </w:rPr>
              <w:t>н</w:t>
            </w:r>
            <w:r w:rsidRPr="001D758D">
              <w:rPr>
                <w:sz w:val="24"/>
                <w:szCs w:val="24"/>
              </w:rPr>
              <w:t xml:space="preserve">, не более – </w:t>
            </w:r>
            <w:r w:rsidR="00C33F5F" w:rsidRPr="001D758D">
              <w:rPr>
                <w:sz w:val="24"/>
                <w:szCs w:val="24"/>
              </w:rPr>
              <w:t>70</w:t>
            </w:r>
          </w:p>
        </w:tc>
      </w:tr>
      <w:tr w:rsidR="0075525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0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25E" w:rsidRPr="001D758D" w:rsidRDefault="0075525E" w:rsidP="0075525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1D758D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75525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0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25E" w:rsidRPr="001D758D" w:rsidRDefault="0075525E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1D758D">
              <w:rPr>
                <w:sz w:val="24"/>
                <w:szCs w:val="24"/>
              </w:rPr>
              <w:t xml:space="preserve">Род тока – </w:t>
            </w:r>
            <w:r w:rsidR="005841BA" w:rsidRPr="001D758D">
              <w:rPr>
                <w:sz w:val="24"/>
                <w:szCs w:val="24"/>
              </w:rPr>
              <w:t>постоянный</w:t>
            </w:r>
          </w:p>
        </w:tc>
      </w:tr>
      <w:tr w:rsidR="0075525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0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25E" w:rsidRPr="001D758D" w:rsidRDefault="0075525E" w:rsidP="0075525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1D758D">
              <w:rPr>
                <w:sz w:val="24"/>
                <w:szCs w:val="24"/>
              </w:rPr>
              <w:t>Количество и тип контактов – один замыкающий, один размыкающий и два переключающих</w:t>
            </w:r>
          </w:p>
        </w:tc>
      </w:tr>
      <w:tr w:rsidR="0075525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0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25E" w:rsidRPr="001D758D" w:rsidRDefault="0075525E" w:rsidP="0075525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1D758D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75525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0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25E" w:rsidRPr="001D758D" w:rsidRDefault="0075525E" w:rsidP="0075525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1D758D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75525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0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25E" w:rsidRPr="001D758D" w:rsidRDefault="0075525E" w:rsidP="0075525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1D758D">
              <w:rPr>
                <w:sz w:val="24"/>
                <w:szCs w:val="24"/>
              </w:rPr>
              <w:t>Габаритные размеры, мм, не более – 98х147х136</w:t>
            </w:r>
          </w:p>
        </w:tc>
      </w:tr>
      <w:tr w:rsidR="0075525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0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25E" w:rsidRPr="001D758D" w:rsidRDefault="0075525E" w:rsidP="0075525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1D758D">
              <w:rPr>
                <w:sz w:val="24"/>
                <w:szCs w:val="24"/>
              </w:rPr>
              <w:t>Масса, кг, не более – 1,5</w:t>
            </w:r>
          </w:p>
        </w:tc>
      </w:tr>
      <w:tr w:rsidR="0075525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0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25E" w:rsidRPr="001D758D" w:rsidRDefault="0075525E" w:rsidP="0075525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1D758D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75525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25E" w:rsidRPr="00224F1D" w:rsidRDefault="0075525E" w:rsidP="0075525E">
            <w:pPr>
              <w:tabs>
                <w:tab w:val="left" w:pos="0"/>
              </w:tabs>
              <w:ind w:right="-156" w:firstLine="49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25E" w:rsidRPr="001D758D" w:rsidRDefault="0075525E" w:rsidP="0075525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1D758D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F13BC7" w:rsidRPr="00061F13" w:rsidTr="00F13BC7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006370" w:rsidP="00F13BC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2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РП 21М-003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BC7" w:rsidRPr="00845394" w:rsidRDefault="00F13BC7" w:rsidP="00F13BC7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 16-523.593-80 (или аналог)</w:t>
            </w:r>
          </w:p>
        </w:tc>
      </w:tr>
      <w:tr w:rsidR="00F13BC7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BC7" w:rsidRPr="00845394" w:rsidRDefault="00F13BC7" w:rsidP="00F13BC7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F13BC7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BC7" w:rsidRPr="00EB21F0" w:rsidRDefault="00F13BC7" w:rsidP="008B6C24">
            <w:pPr>
              <w:tabs>
                <w:tab w:val="left" w:pos="1325"/>
              </w:tabs>
              <w:ind w:right="34" w:firstLine="49"/>
              <w:jc w:val="center"/>
              <w:rPr>
                <w:b/>
                <w:sz w:val="24"/>
                <w:szCs w:val="24"/>
              </w:rPr>
            </w:pPr>
            <w:r w:rsidRPr="00EB21F0">
              <w:rPr>
                <w:b/>
                <w:sz w:val="24"/>
                <w:szCs w:val="24"/>
              </w:rPr>
              <w:t xml:space="preserve">Род тока – </w:t>
            </w:r>
            <w:r w:rsidR="008B6C24" w:rsidRPr="00EB21F0">
              <w:rPr>
                <w:b/>
                <w:sz w:val="24"/>
                <w:szCs w:val="24"/>
              </w:rPr>
              <w:t>переменный</w:t>
            </w:r>
          </w:p>
        </w:tc>
      </w:tr>
      <w:tr w:rsidR="00F13BC7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BC7" w:rsidRPr="00845394" w:rsidRDefault="00F13BC7" w:rsidP="00F13BC7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36х72х73</w:t>
            </w:r>
          </w:p>
        </w:tc>
      </w:tr>
      <w:tr w:rsidR="00F13BC7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BC7" w:rsidRPr="00845394" w:rsidRDefault="00F13BC7" w:rsidP="00F13BC7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3 переключающих</w:t>
            </w:r>
          </w:p>
        </w:tc>
      </w:tr>
      <w:tr w:rsidR="00F13BC7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BC7" w:rsidRPr="00845394" w:rsidRDefault="00F13BC7" w:rsidP="00F13BC7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крепления реле – при помощи разъемного контактного соединения (на розетке)</w:t>
            </w:r>
          </w:p>
        </w:tc>
      </w:tr>
      <w:tr w:rsidR="00F13BC7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BC7" w:rsidRPr="00845394" w:rsidRDefault="00F13BC7" w:rsidP="00F13BC7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F13BC7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BC7" w:rsidRPr="00845394" w:rsidRDefault="00F13BC7" w:rsidP="00F13BC7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Категория размещения – 4</w:t>
            </w:r>
          </w:p>
        </w:tc>
      </w:tr>
      <w:tr w:rsidR="00F13BC7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BC7" w:rsidRPr="00845394" w:rsidRDefault="00F13BC7" w:rsidP="00F13BC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BC7" w:rsidRPr="00845394" w:rsidRDefault="00F13BC7" w:rsidP="00F13BC7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400B50" w:rsidRPr="00061F13" w:rsidTr="008F3D40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B50" w:rsidRPr="00845394" w:rsidRDefault="00006370" w:rsidP="00F13BC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3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0B50" w:rsidRPr="00845394" w:rsidRDefault="00400B50" w:rsidP="00845394">
            <w:pPr>
              <w:tabs>
                <w:tab w:val="left" w:pos="0"/>
              </w:tabs>
              <w:ind w:hanging="2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Розетка РП-21-003 тип 2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B50" w:rsidRPr="00845394" w:rsidRDefault="00400B50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Тип подключаемого реле – РП 21М-003</w:t>
            </w:r>
          </w:p>
        </w:tc>
      </w:tr>
      <w:tr w:rsidR="00400B50" w:rsidRPr="00061F13" w:rsidTr="009A2633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B50" w:rsidRPr="00845394" w:rsidRDefault="00400B50" w:rsidP="00F13BC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0B50" w:rsidRPr="00845394" w:rsidRDefault="00400B50" w:rsidP="00845394">
            <w:pPr>
              <w:tabs>
                <w:tab w:val="left" w:pos="0"/>
              </w:tabs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B50" w:rsidRPr="00845394" w:rsidRDefault="00400B50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крепления – на DIN-рейку</w:t>
            </w:r>
          </w:p>
        </w:tc>
      </w:tr>
      <w:tr w:rsidR="00400B50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B50" w:rsidRPr="00845394" w:rsidRDefault="00400B50" w:rsidP="00F13BC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B50" w:rsidRPr="00845394" w:rsidRDefault="00400B50" w:rsidP="00400B50">
            <w:pPr>
              <w:tabs>
                <w:tab w:val="left" w:pos="0"/>
              </w:tabs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B50" w:rsidRPr="00845394" w:rsidRDefault="00400B50" w:rsidP="00400B50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к розетке – переднее под винт</w:t>
            </w:r>
          </w:p>
        </w:tc>
      </w:tr>
      <w:tr w:rsidR="00CE4295" w:rsidRPr="00061F13" w:rsidTr="00670EB8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006370" w:rsidP="00CE429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4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РП 21М-004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295" w:rsidRPr="00845394" w:rsidRDefault="00CE4295" w:rsidP="00CE429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 16-523.593-80 (или аналог)</w:t>
            </w:r>
          </w:p>
        </w:tc>
      </w:tr>
      <w:tr w:rsidR="00CE4295" w:rsidRPr="00061F13" w:rsidTr="00670EB8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295" w:rsidRPr="00845394" w:rsidRDefault="00CE4295" w:rsidP="00CE429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CE4295" w:rsidRPr="00061F13" w:rsidTr="00670EB8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295" w:rsidRPr="00845394" w:rsidRDefault="00CE4295" w:rsidP="00CE429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постоянный</w:t>
            </w:r>
          </w:p>
        </w:tc>
      </w:tr>
      <w:tr w:rsidR="00CE4295" w:rsidRPr="00061F13" w:rsidTr="00670EB8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295" w:rsidRPr="00845394" w:rsidRDefault="00CE4295" w:rsidP="00CE429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36х72х73</w:t>
            </w:r>
          </w:p>
        </w:tc>
      </w:tr>
      <w:tr w:rsidR="00CE4295" w:rsidRPr="00061F13" w:rsidTr="00670EB8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295" w:rsidRPr="00845394" w:rsidRDefault="00CE429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Количество и тип контактов – </w:t>
            </w:r>
            <w:r w:rsidR="00CD26ED" w:rsidRPr="00845394">
              <w:rPr>
                <w:sz w:val="24"/>
                <w:szCs w:val="24"/>
              </w:rPr>
              <w:t>4</w:t>
            </w:r>
            <w:r w:rsidRPr="00845394">
              <w:rPr>
                <w:sz w:val="24"/>
                <w:szCs w:val="24"/>
              </w:rPr>
              <w:t xml:space="preserve"> переключающих</w:t>
            </w:r>
          </w:p>
        </w:tc>
      </w:tr>
      <w:tr w:rsidR="00CE4295" w:rsidRPr="00061F13" w:rsidTr="00670EB8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295" w:rsidRPr="00845394" w:rsidRDefault="00CE4295" w:rsidP="00CE429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крепления реле – при помощи разъемного контактного соединения (на розетке)</w:t>
            </w:r>
          </w:p>
        </w:tc>
      </w:tr>
      <w:tr w:rsidR="00CE4295" w:rsidRPr="00061F13" w:rsidTr="00670EB8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295" w:rsidRPr="00845394" w:rsidRDefault="00CE4295" w:rsidP="00CE429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CE4295" w:rsidRPr="00061F13" w:rsidTr="00670EB8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295" w:rsidRPr="00845394" w:rsidRDefault="00CE4295" w:rsidP="00CE429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Категория размещения – 4</w:t>
            </w:r>
          </w:p>
        </w:tc>
      </w:tr>
      <w:tr w:rsidR="00CE4295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5" w:rsidRPr="00845394" w:rsidRDefault="00CE4295" w:rsidP="00CE429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295" w:rsidRPr="00845394" w:rsidRDefault="00CE4295" w:rsidP="00CE429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400B50" w:rsidRPr="00061F13" w:rsidTr="006B0B1A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B50" w:rsidRPr="00845394" w:rsidRDefault="00006370" w:rsidP="00400B50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5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0B50" w:rsidRPr="00845394" w:rsidRDefault="00400B50" w:rsidP="00845394">
            <w:pPr>
              <w:tabs>
                <w:tab w:val="left" w:pos="0"/>
              </w:tabs>
              <w:ind w:hanging="2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Розетка РП-21-004 тип 3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B50" w:rsidRPr="00845394" w:rsidRDefault="00400B50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Тип подключаемого реле – РП 21М-004</w:t>
            </w:r>
          </w:p>
        </w:tc>
      </w:tr>
      <w:tr w:rsidR="00400B50" w:rsidRPr="00061F13" w:rsidTr="006B0B1A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B50" w:rsidRPr="00845394" w:rsidRDefault="00400B50" w:rsidP="00400B50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00B50" w:rsidRPr="00845394" w:rsidRDefault="00400B50" w:rsidP="00400B50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B50" w:rsidRPr="00845394" w:rsidRDefault="00400B50" w:rsidP="00400B50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крепления – к панели с помощью винтов</w:t>
            </w:r>
          </w:p>
        </w:tc>
      </w:tr>
      <w:tr w:rsidR="00400B50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B50" w:rsidRPr="00845394" w:rsidRDefault="00400B50" w:rsidP="00400B50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B50" w:rsidRPr="00845394" w:rsidRDefault="00400B50" w:rsidP="00400B50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B50" w:rsidRPr="00845394" w:rsidRDefault="00400B50" w:rsidP="00400B50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к розетке – переднее под винт</w:t>
            </w:r>
          </w:p>
        </w:tc>
      </w:tr>
      <w:tr w:rsidR="00624A75" w:rsidRPr="00061F13" w:rsidTr="00F13BC7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006370" w:rsidP="00624A7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6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РП 23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75" w:rsidRPr="00845394" w:rsidRDefault="00624A75" w:rsidP="00624A7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ТУ16-523.483-78 (или аналог)</w:t>
            </w:r>
          </w:p>
        </w:tc>
      </w:tr>
      <w:tr w:rsidR="00624A75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75" w:rsidRPr="00845394" w:rsidRDefault="00624A75" w:rsidP="00624A7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624A75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75" w:rsidRPr="00845394" w:rsidRDefault="00624A75" w:rsidP="00624A7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постоянный</w:t>
            </w:r>
          </w:p>
        </w:tc>
      </w:tr>
      <w:tr w:rsidR="00624A75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75" w:rsidRPr="00845394" w:rsidRDefault="00624A75" w:rsidP="00624A7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4 замыкающих и 1 размыкающий</w:t>
            </w:r>
          </w:p>
        </w:tc>
      </w:tr>
      <w:tr w:rsidR="00624A75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75" w:rsidRPr="00845394" w:rsidRDefault="00624A75" w:rsidP="00624A7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624A75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75" w:rsidRPr="00845394" w:rsidRDefault="00624A75" w:rsidP="00624A7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624A75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75" w:rsidRPr="00845394" w:rsidRDefault="00624A75" w:rsidP="00624A7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67х128х118</w:t>
            </w:r>
          </w:p>
        </w:tc>
      </w:tr>
      <w:tr w:rsidR="00624A75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75" w:rsidRPr="00845394" w:rsidRDefault="00624A75" w:rsidP="00624A7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1</w:t>
            </w:r>
          </w:p>
        </w:tc>
      </w:tr>
      <w:tr w:rsidR="00624A75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75" w:rsidRPr="00845394" w:rsidRDefault="00624A75" w:rsidP="00624A7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624A75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A75" w:rsidRPr="00845394" w:rsidRDefault="00624A75" w:rsidP="00624A7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4A75" w:rsidRPr="00845394" w:rsidRDefault="00624A75" w:rsidP="00624A7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0552F8" w:rsidRPr="00061F13" w:rsidTr="00F371F0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006370" w:rsidP="00D90A7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7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8F31B1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РП 25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CB" w:rsidRPr="00845394" w:rsidRDefault="001559CB" w:rsidP="008F31B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ТУ16-523.483-78 (или аналог)</w:t>
            </w:r>
          </w:p>
        </w:tc>
      </w:tr>
      <w:tr w:rsidR="000552F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D90A7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FC3273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CB" w:rsidRPr="00845394" w:rsidRDefault="001559CB" w:rsidP="008F31B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0552F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D90A7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FC3273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CB" w:rsidRPr="00845394" w:rsidRDefault="001559CB" w:rsidP="008F31B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переменный</w:t>
            </w:r>
          </w:p>
        </w:tc>
      </w:tr>
      <w:tr w:rsidR="00316370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370" w:rsidRPr="00845394" w:rsidRDefault="00316370" w:rsidP="00D90A7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16370" w:rsidRPr="00845394" w:rsidRDefault="00316370" w:rsidP="00FC3273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370" w:rsidRPr="00845394" w:rsidRDefault="00316370" w:rsidP="008F31B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частота переменного тока, Гц – 50</w:t>
            </w:r>
          </w:p>
        </w:tc>
      </w:tr>
      <w:tr w:rsidR="000552F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D90A7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FC3273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CB" w:rsidRPr="00845394" w:rsidRDefault="001559CB" w:rsidP="008F31B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4 замыкающих и 1 размыкающий</w:t>
            </w:r>
          </w:p>
        </w:tc>
      </w:tr>
      <w:tr w:rsidR="000552F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D90A7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FC3273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CB" w:rsidRPr="00845394" w:rsidRDefault="001559CB" w:rsidP="008F31B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0552F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D90A7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FC3273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CB" w:rsidRPr="00845394" w:rsidRDefault="001559CB" w:rsidP="008F31B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0552F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D90A7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FC3273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CB" w:rsidRPr="00845394" w:rsidRDefault="001559CB" w:rsidP="008F31B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67х128х118</w:t>
            </w:r>
          </w:p>
        </w:tc>
      </w:tr>
      <w:tr w:rsidR="000552F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D90A7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FC3273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CB" w:rsidRPr="00845394" w:rsidRDefault="001559CB" w:rsidP="008F31B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1</w:t>
            </w:r>
          </w:p>
        </w:tc>
      </w:tr>
      <w:tr w:rsidR="000552F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D90A7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FC3273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CB" w:rsidRPr="00845394" w:rsidRDefault="001559CB" w:rsidP="008F31B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0552F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D90A7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CB" w:rsidRPr="00845394" w:rsidRDefault="001559CB" w:rsidP="00FC3273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59CB" w:rsidRPr="00845394" w:rsidRDefault="001559CB" w:rsidP="008F31B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DC2AB1" w:rsidRPr="00061F13" w:rsidTr="00F371F0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006370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8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РП-256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ТУ16-523.483-78 (или аналог)</w:t>
            </w:r>
          </w:p>
        </w:tc>
      </w:tr>
      <w:tr w:rsidR="00DC2AB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DC2AB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AB1" w:rsidRPr="00845394" w:rsidRDefault="00DC2AB1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переменный</w:t>
            </w:r>
          </w:p>
        </w:tc>
      </w:tr>
      <w:tr w:rsidR="006831B4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1B4" w:rsidRPr="00845394" w:rsidRDefault="006831B4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31B4" w:rsidRPr="00845394" w:rsidRDefault="006831B4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1B4" w:rsidRPr="00845394" w:rsidRDefault="006831B4" w:rsidP="00873CB7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частота переменного тока, Гц – 50</w:t>
            </w:r>
          </w:p>
        </w:tc>
      </w:tr>
      <w:tr w:rsidR="00DC2AB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Напряжение срабатывания, % от </w:t>
            </w:r>
            <w:r w:rsidRPr="00845394">
              <w:rPr>
                <w:sz w:val="24"/>
                <w:szCs w:val="24"/>
                <w:lang w:val="en-US"/>
              </w:rPr>
              <w:t>U</w:t>
            </w:r>
            <w:r w:rsidRPr="00845394">
              <w:rPr>
                <w:sz w:val="24"/>
                <w:szCs w:val="24"/>
              </w:rPr>
              <w:t>н, не более – 70</w:t>
            </w:r>
          </w:p>
        </w:tc>
      </w:tr>
      <w:tr w:rsidR="00DC2AB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Напряжение возврата, % от </w:t>
            </w:r>
            <w:r w:rsidRPr="00845394">
              <w:rPr>
                <w:sz w:val="24"/>
                <w:szCs w:val="24"/>
                <w:lang w:val="en-US"/>
              </w:rPr>
              <w:t>U</w:t>
            </w:r>
            <w:r w:rsidRPr="00845394">
              <w:rPr>
                <w:sz w:val="24"/>
                <w:szCs w:val="24"/>
              </w:rPr>
              <w:t>н, не более – от 1 до 5</w:t>
            </w:r>
          </w:p>
        </w:tc>
      </w:tr>
      <w:tr w:rsidR="00DC2AB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Выдержка времени на отпускание, с:</w:t>
            </w:r>
          </w:p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Минимальная – не более 0,5;</w:t>
            </w:r>
          </w:p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Максимальная – не менее 1,1 и не более 1,4</w:t>
            </w:r>
          </w:p>
        </w:tc>
      </w:tr>
      <w:tr w:rsidR="00DC2AB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5 замыкающих</w:t>
            </w:r>
          </w:p>
        </w:tc>
      </w:tr>
      <w:tr w:rsidR="00DC2AB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C2AB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C2AB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67х128х170</w:t>
            </w:r>
          </w:p>
        </w:tc>
      </w:tr>
      <w:tr w:rsidR="00DC2AB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1</w:t>
            </w:r>
            <w:r w:rsidR="000D3731" w:rsidRPr="00845394">
              <w:rPr>
                <w:sz w:val="24"/>
                <w:szCs w:val="24"/>
              </w:rPr>
              <w:t>,</w:t>
            </w:r>
            <w:r w:rsidRPr="00845394">
              <w:rPr>
                <w:sz w:val="24"/>
                <w:szCs w:val="24"/>
              </w:rPr>
              <w:t>6</w:t>
            </w:r>
          </w:p>
        </w:tc>
      </w:tr>
      <w:tr w:rsidR="00DC2AB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DC2AB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B1" w:rsidRPr="00845394" w:rsidRDefault="00DC2AB1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AB1" w:rsidRPr="00845394" w:rsidRDefault="00DC2AB1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006370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9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РП-361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 16-523.459-79 (или аналог)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316370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316370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316370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переменный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316370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316370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316370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частота переменного тока, Гц – 50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Ток срабатывания в зависимости от способа соединения секций первичной обмотки насыщающегося трансформатора, </w:t>
            </w:r>
            <w:proofErr w:type="gramStart"/>
            <w:r w:rsidRPr="00845394">
              <w:rPr>
                <w:sz w:val="24"/>
                <w:szCs w:val="24"/>
              </w:rPr>
              <w:t>А</w:t>
            </w:r>
            <w:proofErr w:type="gramEnd"/>
            <w:r w:rsidRPr="00845394">
              <w:rPr>
                <w:sz w:val="24"/>
                <w:szCs w:val="24"/>
              </w:rPr>
              <w:t>:</w:t>
            </w:r>
          </w:p>
          <w:p w:rsidR="002C3B5F" w:rsidRPr="00845394" w:rsidRDefault="002C3B5F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при последовательном – 2,5;</w:t>
            </w:r>
          </w:p>
          <w:p w:rsidR="002C3B5F" w:rsidRPr="00845394" w:rsidRDefault="002C3B5F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при параллельном - 5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76101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Ток возврата, % тока срабатывания, не менее – 3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Время срабатывания, с, не более – 0,04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2 замыкающих (пониженной мощности) и 1 переключающий без размыкания цепи (повышенной мощности)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Длительно допустимый ток через замкнутые контакты пониженной мощности, А, не более – 5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Допустимый ток через первичную обмотку насыщающегося трансформатора (при параллельном соединении секций), </w:t>
            </w:r>
            <w:proofErr w:type="gramStart"/>
            <w:r w:rsidRPr="00845394">
              <w:rPr>
                <w:sz w:val="24"/>
                <w:szCs w:val="24"/>
              </w:rPr>
              <w:t>А</w:t>
            </w:r>
            <w:proofErr w:type="gramEnd"/>
            <w:r w:rsidRPr="00845394">
              <w:rPr>
                <w:sz w:val="24"/>
                <w:szCs w:val="24"/>
              </w:rPr>
              <w:t>, не менее:</w:t>
            </w:r>
          </w:p>
          <w:p w:rsidR="002C3B5F" w:rsidRPr="00845394" w:rsidRDefault="002C3B5F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длительно – 10;</w:t>
            </w:r>
          </w:p>
          <w:p w:rsidR="002C3B5F" w:rsidRPr="00845394" w:rsidRDefault="002C3B5F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в течении 4 с – 150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76101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Переключающие контакты повышенной мощности должны быть способны шунтировать и </w:t>
            </w:r>
            <w:proofErr w:type="spellStart"/>
            <w:r w:rsidRPr="00845394">
              <w:rPr>
                <w:sz w:val="24"/>
                <w:szCs w:val="24"/>
              </w:rPr>
              <w:t>дешунтировать</w:t>
            </w:r>
            <w:proofErr w:type="spellEnd"/>
            <w:r w:rsidRPr="00845394">
              <w:rPr>
                <w:sz w:val="24"/>
                <w:szCs w:val="24"/>
              </w:rPr>
              <w:t xml:space="preserve"> управляемую цепь переменного тока при токах до 150 А, если управляемая цепь питается от трансформатора тока и ее полное сопротивление при токе 3,5 А не более 4,5 Ом, а при токе 50 А не более 1,5 Ом.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0D373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0D373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0D373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0D373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0D373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0D373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0D373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0D373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98х147х151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0D373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0D373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0D373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1,6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0D373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0D373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0D373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2C3B5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0D373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B5F" w:rsidRPr="00845394" w:rsidRDefault="002C3B5F" w:rsidP="000D373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B5F" w:rsidRPr="00845394" w:rsidRDefault="002C3B5F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ED34EB" w:rsidRPr="00061F13" w:rsidTr="007D773B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006370" w:rsidP="00C24A1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10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0"/>
              </w:tabs>
              <w:ind w:right="-81" w:hanging="2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РЭК77/4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EB" w:rsidRPr="00845394" w:rsidRDefault="00ED34EB" w:rsidP="00C24A18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ГОСТ Р 50030.5.1 (или аналог)</w:t>
            </w:r>
          </w:p>
        </w:tc>
      </w:tr>
      <w:tr w:rsidR="00ED34EB" w:rsidRPr="00061F13" w:rsidTr="007D773B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ED34EB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EB" w:rsidRPr="00845394" w:rsidRDefault="00ED34EB" w:rsidP="00845394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230</w:t>
            </w:r>
          </w:p>
        </w:tc>
      </w:tr>
      <w:tr w:rsidR="00ED34EB" w:rsidRPr="00061F13" w:rsidTr="007D773B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EB" w:rsidRPr="00845394" w:rsidRDefault="00ED34EB" w:rsidP="00845394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переменный</w:t>
            </w:r>
          </w:p>
        </w:tc>
      </w:tr>
      <w:tr w:rsidR="00ED34EB" w:rsidRPr="00061F13" w:rsidTr="007D773B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EB" w:rsidRPr="00845394" w:rsidRDefault="00ED34EB" w:rsidP="00CA73F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Номинальный ток контактов, А – 10</w:t>
            </w:r>
          </w:p>
        </w:tc>
      </w:tr>
      <w:tr w:rsidR="00ED34EB" w:rsidRPr="00061F13" w:rsidTr="007D773B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EB" w:rsidRPr="00845394" w:rsidRDefault="00ED34EB" w:rsidP="00845394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41х27х42</w:t>
            </w:r>
          </w:p>
        </w:tc>
      </w:tr>
      <w:tr w:rsidR="00ED34EB" w:rsidRPr="00061F13" w:rsidTr="007D773B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EB" w:rsidRPr="00845394" w:rsidRDefault="00ED34EB" w:rsidP="00C24A18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4 переключающих</w:t>
            </w:r>
          </w:p>
        </w:tc>
      </w:tr>
      <w:tr w:rsidR="00ED34EB" w:rsidRPr="00061F13" w:rsidTr="007D773B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EB" w:rsidRPr="00845394" w:rsidRDefault="00ED34EB" w:rsidP="00C24A18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крепления реле – при помощи разъемного контактного соединения (на розетке)</w:t>
            </w:r>
          </w:p>
        </w:tc>
      </w:tr>
      <w:tr w:rsidR="00ED34EB" w:rsidRPr="00061F13" w:rsidTr="007D773B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EB" w:rsidRPr="00845394" w:rsidRDefault="00ED34EB" w:rsidP="00845394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</w:t>
            </w:r>
          </w:p>
        </w:tc>
      </w:tr>
      <w:tr w:rsidR="00ED34EB" w:rsidRPr="00061F13" w:rsidTr="007D773B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EB" w:rsidRPr="00845394" w:rsidRDefault="00ED34EB" w:rsidP="00845394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Категория размещения – 2.1</w:t>
            </w:r>
          </w:p>
        </w:tc>
      </w:tr>
      <w:tr w:rsidR="00ED34EB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4EB" w:rsidRPr="00845394" w:rsidRDefault="00ED34EB" w:rsidP="00C24A1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EB" w:rsidRPr="00845394" w:rsidRDefault="00ED34EB" w:rsidP="00845394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- 45˚ С до + 40˚ С</w:t>
            </w:r>
          </w:p>
        </w:tc>
      </w:tr>
      <w:tr w:rsidR="00F665B4" w:rsidRPr="00061F13" w:rsidTr="00692B2F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5B4" w:rsidRPr="00845394" w:rsidRDefault="00006370" w:rsidP="000F0F7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11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65B4" w:rsidRPr="00845394" w:rsidRDefault="00F665B4" w:rsidP="00845394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Разъем розеточный модульный РРМ 77/4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5B4" w:rsidRPr="00845394" w:rsidRDefault="00F665B4" w:rsidP="000F0F7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Тип подключаемого реле – РЭК77/4</w:t>
            </w:r>
          </w:p>
        </w:tc>
      </w:tr>
      <w:tr w:rsidR="00F665B4" w:rsidRPr="00061F13" w:rsidTr="00692B2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5B4" w:rsidRPr="00845394" w:rsidRDefault="00F665B4" w:rsidP="000F0F7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665B4" w:rsidRPr="00845394" w:rsidRDefault="00F665B4" w:rsidP="000F0F7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5B4" w:rsidRPr="00845394" w:rsidRDefault="00F665B4" w:rsidP="000F0F7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крепления – на DIN-рейку</w:t>
            </w:r>
          </w:p>
        </w:tc>
      </w:tr>
      <w:tr w:rsidR="00F665B4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5B4" w:rsidRPr="00845394" w:rsidRDefault="00F665B4" w:rsidP="000F0F75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5B4" w:rsidRPr="00845394" w:rsidRDefault="00F665B4" w:rsidP="000F0F75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5B4" w:rsidRPr="00845394" w:rsidRDefault="00F665B4" w:rsidP="000F0F75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к розетке – переднее под винт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006370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12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РЭП 36Н-11</w:t>
            </w:r>
          </w:p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220 В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ind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 3425-075-00216823-2001 (или аналог)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постоянный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Напряжение срабатывания, %</w:t>
            </w:r>
            <w:proofErr w:type="spellStart"/>
            <w:r w:rsidRPr="00845394">
              <w:rPr>
                <w:sz w:val="24"/>
                <w:szCs w:val="24"/>
              </w:rPr>
              <w:t>Uн</w:t>
            </w:r>
            <w:proofErr w:type="spellEnd"/>
            <w:r w:rsidRPr="00845394">
              <w:rPr>
                <w:sz w:val="24"/>
                <w:szCs w:val="24"/>
              </w:rPr>
              <w:t>, не более – 65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Напряжение несрабатывания, %</w:t>
            </w:r>
            <w:proofErr w:type="spellStart"/>
            <w:r w:rsidRPr="00845394">
              <w:rPr>
                <w:sz w:val="24"/>
                <w:szCs w:val="24"/>
              </w:rPr>
              <w:t>Uн</w:t>
            </w:r>
            <w:proofErr w:type="spellEnd"/>
            <w:r w:rsidRPr="00845394">
              <w:rPr>
                <w:sz w:val="24"/>
                <w:szCs w:val="24"/>
              </w:rPr>
              <w:t>, не менее – 60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Напряжение отпускания, %</w:t>
            </w:r>
            <w:proofErr w:type="spellStart"/>
            <w:r w:rsidRPr="00845394">
              <w:rPr>
                <w:sz w:val="24"/>
                <w:szCs w:val="24"/>
              </w:rPr>
              <w:t>Uн</w:t>
            </w:r>
            <w:proofErr w:type="spellEnd"/>
            <w:r w:rsidRPr="00845394">
              <w:rPr>
                <w:sz w:val="24"/>
                <w:szCs w:val="24"/>
              </w:rPr>
              <w:t>, не менее – 30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Количество и тип контактов – 6 замыкающих и 2 размыкающих 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lang w:val="en-US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Механическая износостойкость контактов – 120 тыс. циклов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63х85х96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877588" w:rsidRPr="00061F13" w:rsidTr="006F2CCC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006370" w:rsidP="0087758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13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РЭП 36-11</w:t>
            </w:r>
          </w:p>
          <w:p w:rsidR="00877588" w:rsidRPr="00845394" w:rsidRDefault="00877588" w:rsidP="0087758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220 В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88" w:rsidRPr="00845394" w:rsidRDefault="00877588" w:rsidP="0087758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 3425-075-00216823-2001 (или аналог)</w:t>
            </w:r>
          </w:p>
        </w:tc>
      </w:tr>
      <w:tr w:rsidR="00877588" w:rsidRPr="00061F13" w:rsidTr="006F2CCC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88" w:rsidRPr="00845394" w:rsidRDefault="00877588" w:rsidP="0087758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877588" w:rsidRPr="00061F13" w:rsidTr="006F2CCC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88" w:rsidRPr="00845394" w:rsidRDefault="00877588" w:rsidP="0087758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постоянный</w:t>
            </w:r>
          </w:p>
        </w:tc>
      </w:tr>
      <w:tr w:rsidR="00877588" w:rsidRPr="00061F13" w:rsidTr="006F2CCC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88" w:rsidRPr="00845394" w:rsidRDefault="00877588" w:rsidP="0087758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Напряжение срабатывания в холодном</w:t>
            </w:r>
          </w:p>
          <w:p w:rsidR="00877588" w:rsidRPr="00845394" w:rsidRDefault="00877588" w:rsidP="0087758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состоянии, %</w:t>
            </w:r>
            <w:proofErr w:type="spellStart"/>
            <w:r w:rsidRPr="00845394">
              <w:rPr>
                <w:sz w:val="24"/>
                <w:szCs w:val="24"/>
              </w:rPr>
              <w:t>Uн</w:t>
            </w:r>
            <w:proofErr w:type="spellEnd"/>
            <w:r w:rsidRPr="00845394">
              <w:rPr>
                <w:sz w:val="24"/>
                <w:szCs w:val="24"/>
              </w:rPr>
              <w:t>, не более – 70</w:t>
            </w:r>
          </w:p>
        </w:tc>
      </w:tr>
      <w:tr w:rsidR="00877588" w:rsidRPr="00061F13" w:rsidTr="006F2CCC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88" w:rsidRPr="00845394" w:rsidRDefault="00877588" w:rsidP="0087758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Количество и тип контактов – 6 замыкающих и 2 размыкающих </w:t>
            </w:r>
          </w:p>
        </w:tc>
      </w:tr>
      <w:tr w:rsidR="00877588" w:rsidRPr="00061F13" w:rsidTr="006F2CCC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88" w:rsidRPr="00845394" w:rsidRDefault="00877588" w:rsidP="0087758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877588" w:rsidRPr="00061F13" w:rsidTr="006F2CCC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88" w:rsidRPr="00845394" w:rsidRDefault="00877588" w:rsidP="0087758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Механическая износостойкость контактов – 120 тыс. циклов</w:t>
            </w:r>
          </w:p>
        </w:tc>
      </w:tr>
      <w:tr w:rsidR="00877588" w:rsidRPr="00061F13" w:rsidTr="006F2CCC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88" w:rsidRPr="00845394" w:rsidRDefault="00877588" w:rsidP="0087758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63х85х96</w:t>
            </w:r>
          </w:p>
        </w:tc>
      </w:tr>
      <w:tr w:rsidR="0087758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88" w:rsidRPr="00845394" w:rsidRDefault="00877588" w:rsidP="00877588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88" w:rsidRPr="00845394" w:rsidRDefault="00877588" w:rsidP="00877588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DE5B3A" w:rsidRPr="00061F13" w:rsidTr="00F13BC7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006370" w:rsidP="00DE5B3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14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090B5D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РЭП-37-</w:t>
            </w:r>
            <w:r w:rsidRPr="00845394">
              <w:rPr>
                <w:sz w:val="24"/>
                <w:szCs w:val="24"/>
                <w:lang w:val="en-US"/>
              </w:rPr>
              <w:t>1</w:t>
            </w:r>
            <w:r w:rsidRPr="00845394">
              <w:rPr>
                <w:sz w:val="24"/>
                <w:szCs w:val="24"/>
              </w:rPr>
              <w:t>21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B3A" w:rsidRPr="00845394" w:rsidRDefault="00DE5B3A" w:rsidP="00DE5B3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ГОСТ 15150-69 (или аналог)</w:t>
            </w:r>
          </w:p>
        </w:tc>
      </w:tr>
      <w:tr w:rsidR="00DE5B3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B3A" w:rsidRPr="00845394" w:rsidRDefault="00DE5B3A" w:rsidP="00DE5B3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Номинальное напряжение, В – 220 </w:t>
            </w:r>
          </w:p>
        </w:tc>
      </w:tr>
      <w:tr w:rsidR="00DE5B3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B3A" w:rsidRPr="00845394" w:rsidRDefault="00DE5B3A" w:rsidP="00DE5B3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постоянный</w:t>
            </w:r>
          </w:p>
        </w:tc>
      </w:tr>
      <w:tr w:rsidR="00DE5B3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B3A" w:rsidRPr="00845394" w:rsidRDefault="00DE5B3A" w:rsidP="00DE5B3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Количество и тип контактов – 6 замыкающих и 1 размыкающий </w:t>
            </w:r>
          </w:p>
        </w:tc>
      </w:tr>
      <w:tr w:rsidR="00DE5B3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B3A" w:rsidRPr="00845394" w:rsidRDefault="00DE5B3A" w:rsidP="00DE5B3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E5B3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B3A" w:rsidRPr="00845394" w:rsidRDefault="00DE5B3A" w:rsidP="00DE5B3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Механическая износостойкость контактов – 120 тыс. циклов</w:t>
            </w:r>
          </w:p>
        </w:tc>
      </w:tr>
      <w:tr w:rsidR="00DE5B3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B3A" w:rsidRPr="00845394" w:rsidRDefault="00DE5B3A" w:rsidP="00DE5B3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63х100х96</w:t>
            </w:r>
          </w:p>
        </w:tc>
      </w:tr>
      <w:tr w:rsidR="00DE5B3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B3A" w:rsidRPr="00845394" w:rsidRDefault="00DE5B3A" w:rsidP="00DE5B3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0,45</w:t>
            </w:r>
          </w:p>
        </w:tc>
      </w:tr>
      <w:tr w:rsidR="00DE5B3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B3A" w:rsidRPr="00845394" w:rsidRDefault="00DE5B3A" w:rsidP="00DE5B3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Время замедления, с – 0,15…2</w:t>
            </w:r>
          </w:p>
        </w:tc>
      </w:tr>
      <w:tr w:rsidR="00DE5B3A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B3A" w:rsidRPr="00845394" w:rsidRDefault="00DE5B3A" w:rsidP="00DE5B3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B3A" w:rsidRPr="00845394" w:rsidRDefault="00DE5B3A" w:rsidP="00DE5B3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006370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15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РПВ-01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 16-523.621-82 (или аналог)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Назначение – реле повторного включения однократного действия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Род оперативного тока – выпрямленный 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Напряжение оперативного тока, В – 220 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b/>
                <w:sz w:val="24"/>
                <w:szCs w:val="24"/>
              </w:rPr>
              <w:t>Номинальный ток удерживающей обмотки, А – 0,5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Время срабатывания в режиме быстродействующего АПВ, с, не более – 0,06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выдержки времени на включение, с, не менее – 0,5-10,0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выдержки времени готовности, с, не менее – 15-60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Тип и количество выходных контактов – 2 замыкающих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132х152х181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1,5</w:t>
            </w:r>
          </w:p>
        </w:tc>
      </w:tr>
      <w:tr w:rsidR="00D01D4D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заднее</w:t>
            </w:r>
          </w:p>
        </w:tc>
      </w:tr>
      <w:tr w:rsidR="00D01D4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D4D" w:rsidRPr="00845394" w:rsidRDefault="00D01D4D" w:rsidP="00D01D4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D4D" w:rsidRPr="00845394" w:rsidRDefault="00D01D4D" w:rsidP="00D01D4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+ 50˚ С</w:t>
            </w:r>
          </w:p>
        </w:tc>
      </w:tr>
      <w:tr w:rsidR="00DB525D" w:rsidRPr="00061F13" w:rsidTr="00F371F0">
        <w:trPr>
          <w:trHeight w:val="271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proofErr w:type="spellStart"/>
            <w:r w:rsidRPr="00845394">
              <w:rPr>
                <w:sz w:val="24"/>
                <w:szCs w:val="24"/>
                <w:lang w:val="en-US"/>
              </w:rPr>
              <w:t>Реле</w:t>
            </w:r>
            <w:proofErr w:type="spellEnd"/>
            <w:r w:rsidRPr="00845394">
              <w:rPr>
                <w:sz w:val="24"/>
                <w:szCs w:val="24"/>
                <w:lang w:val="en-US"/>
              </w:rPr>
              <w:t xml:space="preserve"> </w:t>
            </w:r>
            <w:r w:rsidRPr="00845394">
              <w:rPr>
                <w:sz w:val="24"/>
                <w:szCs w:val="24"/>
              </w:rPr>
              <w:t>напряжения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006370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16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РН 53/60Д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ТУ16-523.500-83 (или аналог)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Назначение – реле максимального напряжения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Напряжение максимальной </w:t>
            </w:r>
            <w:proofErr w:type="spellStart"/>
            <w:r w:rsidRPr="00845394">
              <w:rPr>
                <w:sz w:val="24"/>
                <w:szCs w:val="24"/>
              </w:rPr>
              <w:t>уставки</w:t>
            </w:r>
            <w:proofErr w:type="spellEnd"/>
            <w:r w:rsidRPr="00845394">
              <w:rPr>
                <w:sz w:val="24"/>
                <w:szCs w:val="24"/>
              </w:rPr>
              <w:t>, В – 60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Номинальное напряжение в </w:t>
            </w:r>
            <w:r w:rsidRPr="00845394">
              <w:rPr>
                <w:sz w:val="24"/>
                <w:szCs w:val="24"/>
                <w:lang w:val="en-US"/>
              </w:rPr>
              <w:t>I</w:t>
            </w:r>
            <w:r w:rsidRPr="00845394">
              <w:rPr>
                <w:sz w:val="24"/>
                <w:szCs w:val="24"/>
              </w:rPr>
              <w:t xml:space="preserve"> диапазоне, В – 100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Номинальное напряжение во </w:t>
            </w:r>
            <w:r w:rsidRPr="00845394">
              <w:rPr>
                <w:sz w:val="24"/>
                <w:szCs w:val="24"/>
                <w:lang w:val="en-US"/>
              </w:rPr>
              <w:t>II</w:t>
            </w:r>
            <w:r w:rsidRPr="00845394">
              <w:rPr>
                <w:sz w:val="24"/>
                <w:szCs w:val="24"/>
              </w:rPr>
              <w:t xml:space="preserve"> диапазоне, В – 200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Коэффициент возврата, не менее – 0,8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- переменный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частота, Гц – 50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Степень защиты оболочки, не ниже – </w:t>
            </w:r>
            <w:r w:rsidRPr="00845394">
              <w:rPr>
                <w:sz w:val="24"/>
                <w:szCs w:val="24"/>
                <w:lang w:val="en-US"/>
              </w:rPr>
              <w:t>IP</w:t>
            </w:r>
            <w:r w:rsidRPr="00845394">
              <w:rPr>
                <w:sz w:val="24"/>
                <w:szCs w:val="24"/>
              </w:rPr>
              <w:t>40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67х128х158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Масса, кг, не более – 1 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006370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17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845394">
            <w:pPr>
              <w:tabs>
                <w:tab w:val="left" w:pos="1325"/>
              </w:tabs>
              <w:ind w:right="-156" w:hanging="2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РН 54/160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ТУ16-523.500-83 (или аналог)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Назначение – реле минимального напряжения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Напряжение максимальной </w:t>
            </w:r>
            <w:proofErr w:type="spellStart"/>
            <w:r w:rsidRPr="00845394">
              <w:rPr>
                <w:sz w:val="24"/>
                <w:szCs w:val="24"/>
              </w:rPr>
              <w:t>уставки</w:t>
            </w:r>
            <w:proofErr w:type="spellEnd"/>
            <w:r w:rsidRPr="00845394">
              <w:rPr>
                <w:sz w:val="24"/>
                <w:szCs w:val="24"/>
              </w:rPr>
              <w:t>, В – 160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Номинальное напряжение в </w:t>
            </w:r>
            <w:r w:rsidRPr="00845394">
              <w:rPr>
                <w:sz w:val="24"/>
                <w:szCs w:val="24"/>
                <w:lang w:val="en-US"/>
              </w:rPr>
              <w:t>I</w:t>
            </w:r>
            <w:r w:rsidRPr="00845394">
              <w:rPr>
                <w:sz w:val="24"/>
                <w:szCs w:val="24"/>
              </w:rPr>
              <w:t xml:space="preserve"> диапазоне, В – 100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Номинальное напряжение во </w:t>
            </w:r>
            <w:r w:rsidRPr="00845394">
              <w:rPr>
                <w:sz w:val="24"/>
                <w:szCs w:val="24"/>
                <w:lang w:val="en-US"/>
              </w:rPr>
              <w:t>II</w:t>
            </w:r>
            <w:r w:rsidRPr="00845394">
              <w:rPr>
                <w:sz w:val="24"/>
                <w:szCs w:val="24"/>
              </w:rPr>
              <w:t xml:space="preserve"> диапазоне, В – 200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Коэффициент возврата, не более – 1,25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- переменный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частота, Гц – 50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Степень защиты оболочки, не ниже – </w:t>
            </w:r>
            <w:r w:rsidRPr="00845394">
              <w:rPr>
                <w:sz w:val="24"/>
                <w:szCs w:val="24"/>
                <w:lang w:val="en-US"/>
              </w:rPr>
              <w:t>IP</w:t>
            </w:r>
            <w:r w:rsidRPr="00845394">
              <w:rPr>
                <w:sz w:val="24"/>
                <w:szCs w:val="24"/>
              </w:rPr>
              <w:t>40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67х128х158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Масса, кг, не более – 1 </w:t>
            </w:r>
          </w:p>
        </w:tc>
      </w:tr>
      <w:tr w:rsidR="00A44D22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A44D22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D22" w:rsidRPr="00845394" w:rsidRDefault="00A44D22" w:rsidP="00A44D2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E22FD8" w:rsidRPr="00061F13" w:rsidTr="00F371F0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006370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1</w:t>
            </w:r>
            <w:r w:rsidR="008726B0" w:rsidRPr="00845394">
              <w:rPr>
                <w:sz w:val="24"/>
                <w:szCs w:val="24"/>
              </w:rPr>
              <w:t>8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D71C6F">
            <w:pPr>
              <w:tabs>
                <w:tab w:val="left" w:pos="1325"/>
              </w:tabs>
              <w:ind w:right="-156" w:hanging="2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РНФ 1М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FD8" w:rsidRPr="00845394" w:rsidRDefault="00E22FD8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 16-523.154-75 (или аналог)</w:t>
            </w:r>
          </w:p>
        </w:tc>
      </w:tr>
      <w:tr w:rsidR="00E22FD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DB525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FD8" w:rsidRPr="00845394" w:rsidRDefault="00E22FD8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Назначение – реле напряжения обратной последовательности</w:t>
            </w:r>
          </w:p>
        </w:tc>
      </w:tr>
      <w:tr w:rsidR="00E22FD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DB525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FD8" w:rsidRPr="00845394" w:rsidRDefault="00E22FD8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100</w:t>
            </w:r>
          </w:p>
        </w:tc>
      </w:tr>
      <w:tr w:rsidR="00E22FD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DB525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FD8" w:rsidRPr="00845394" w:rsidRDefault="00E22FD8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частота, Гц – 50</w:t>
            </w:r>
          </w:p>
        </w:tc>
      </w:tr>
      <w:tr w:rsidR="00E22FD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DB525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FD8" w:rsidRPr="00845394" w:rsidRDefault="00E22FD8" w:rsidP="004126F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Диапазон регулировки </w:t>
            </w:r>
            <w:proofErr w:type="spellStart"/>
            <w:r w:rsidRPr="00845394">
              <w:rPr>
                <w:sz w:val="24"/>
                <w:szCs w:val="24"/>
              </w:rPr>
              <w:t>уставок</w:t>
            </w:r>
            <w:proofErr w:type="spellEnd"/>
            <w:r w:rsidRPr="00845394">
              <w:rPr>
                <w:sz w:val="24"/>
                <w:szCs w:val="24"/>
              </w:rPr>
              <w:t xml:space="preserve"> по напряжению обратной последовательности, В, не менее – 6…12</w:t>
            </w:r>
          </w:p>
        </w:tc>
      </w:tr>
      <w:tr w:rsidR="00E22FD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DB525D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FD8" w:rsidRPr="00845394" w:rsidRDefault="00E22FD8" w:rsidP="000F0C27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Коэффициент возврата, не менее – 0,75</w:t>
            </w:r>
          </w:p>
        </w:tc>
      </w:tr>
      <w:tr w:rsidR="00E22FD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E44AD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E44AD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FD8" w:rsidRPr="00845394" w:rsidRDefault="00E22FD8" w:rsidP="00E44AD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E22FD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E44AD2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E44AD2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FD8" w:rsidRPr="00845394" w:rsidRDefault="00E22FD8" w:rsidP="00E44AD2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E22FD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83160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83160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FD8" w:rsidRPr="00845394" w:rsidRDefault="00E22FD8" w:rsidP="004126F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179х218х170</w:t>
            </w:r>
          </w:p>
        </w:tc>
      </w:tr>
      <w:tr w:rsidR="00E22FD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83160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83160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FD8" w:rsidRPr="00845394" w:rsidRDefault="00E22FD8" w:rsidP="004126F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Масса, кг, не более – 4 </w:t>
            </w:r>
          </w:p>
        </w:tc>
      </w:tr>
      <w:tr w:rsidR="00E22FD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83160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83160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FD8" w:rsidRPr="00845394" w:rsidRDefault="00E22FD8" w:rsidP="00831601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E22FD8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83160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FD8" w:rsidRPr="00845394" w:rsidRDefault="00E22FD8" w:rsidP="00831601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FD8" w:rsidRPr="00845394" w:rsidRDefault="00E22FD8" w:rsidP="004126F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06370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19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845394">
            <w:pPr>
              <w:tabs>
                <w:tab w:val="left" w:pos="1325"/>
              </w:tabs>
              <w:ind w:right="-156" w:hanging="143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РКН-1-1-15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 3425-003-31928807-2014 (или аналог)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Назначение – для защиты электрооборудования от работы на пониженном или  повышенном напряжении из-за неполадок в сети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 питания, В – 220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постоянный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Минимальное допустимое напряжение питания, В, не более – 143 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Максимальное допустимое напряжение питания, в, не менее – 330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Диапазон </w:t>
            </w:r>
            <w:proofErr w:type="spellStart"/>
            <w:r w:rsidRPr="00845394">
              <w:rPr>
                <w:sz w:val="24"/>
                <w:szCs w:val="24"/>
              </w:rPr>
              <w:t>уставки</w:t>
            </w:r>
            <w:proofErr w:type="spellEnd"/>
            <w:r w:rsidRPr="00845394">
              <w:rPr>
                <w:sz w:val="24"/>
                <w:szCs w:val="24"/>
              </w:rPr>
              <w:t xml:space="preserve"> на снижение напряжения, %, не менее – (5…30)</w:t>
            </w:r>
            <w:r w:rsidRPr="00845394">
              <w:rPr>
                <w:sz w:val="24"/>
                <w:szCs w:val="24"/>
                <w:lang w:val="en-US"/>
              </w:rPr>
              <w:t>U</w:t>
            </w:r>
            <w:r w:rsidRPr="00845394">
              <w:rPr>
                <w:sz w:val="24"/>
                <w:szCs w:val="24"/>
              </w:rPr>
              <w:t>ном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Диапазон </w:t>
            </w:r>
            <w:proofErr w:type="spellStart"/>
            <w:r w:rsidRPr="00845394">
              <w:rPr>
                <w:sz w:val="24"/>
                <w:szCs w:val="24"/>
              </w:rPr>
              <w:t>уставки</w:t>
            </w:r>
            <w:proofErr w:type="spellEnd"/>
            <w:r w:rsidRPr="00845394">
              <w:rPr>
                <w:sz w:val="24"/>
                <w:szCs w:val="24"/>
              </w:rPr>
              <w:t xml:space="preserve"> на повышение напряжения, %, не менее – (5…30)</w:t>
            </w:r>
            <w:r w:rsidRPr="00845394">
              <w:rPr>
                <w:sz w:val="24"/>
                <w:szCs w:val="24"/>
                <w:lang w:val="en-US"/>
              </w:rPr>
              <w:t>U</w:t>
            </w:r>
            <w:r w:rsidRPr="00845394">
              <w:rPr>
                <w:sz w:val="24"/>
                <w:szCs w:val="24"/>
              </w:rPr>
              <w:t>ном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выдержки времени, с, не менее – 0,1…10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2 переключающих группы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Коммутируемый ток, А, не менее – 8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Тип крепления – на DIN рейку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Категория размещения – 4</w:t>
            </w:r>
          </w:p>
        </w:tc>
      </w:tr>
      <w:tr w:rsidR="000B1C3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18х93х62</w:t>
            </w:r>
          </w:p>
        </w:tc>
      </w:tr>
      <w:tr w:rsidR="000B1C3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C3F" w:rsidRPr="00845394" w:rsidRDefault="000B1C3F" w:rsidP="000B1C3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- 25˚ С до + 55˚ С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006370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20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845394">
            <w:pPr>
              <w:tabs>
                <w:tab w:val="left" w:pos="1325"/>
              </w:tabs>
              <w:ind w:right="-156" w:hanging="143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РКН-3-15-</w:t>
            </w:r>
            <w:r w:rsidRPr="00845394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 3425-003-31928807-2014 (или аналог)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Назначение – для контроля наличия, «слипания» и </w:t>
            </w:r>
          </w:p>
          <w:p w:rsidR="00D71C6F" w:rsidRPr="00845394" w:rsidRDefault="00D71C6F" w:rsidP="00D71C6F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порядка чередования фаз в четырёхпроводных сетях с </w:t>
            </w:r>
            <w:proofErr w:type="spellStart"/>
            <w:r w:rsidRPr="00845394">
              <w:rPr>
                <w:sz w:val="24"/>
                <w:szCs w:val="24"/>
              </w:rPr>
              <w:t>нейтралью</w:t>
            </w:r>
            <w:proofErr w:type="spellEnd"/>
            <w:r w:rsidRPr="00845394">
              <w:rPr>
                <w:sz w:val="24"/>
                <w:szCs w:val="24"/>
              </w:rPr>
              <w:t xml:space="preserve">, а также для контроля снижения и превышения </w:t>
            </w:r>
          </w:p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напряжения ниже и выше установленного порога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фазное/линейное напряжение питания, В – 230/400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Максимально допустимое фазное напряжение</w:t>
            </w:r>
          </w:p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proofErr w:type="spellStart"/>
            <w:r w:rsidRPr="00845394">
              <w:rPr>
                <w:sz w:val="24"/>
                <w:szCs w:val="24"/>
              </w:rPr>
              <w:t>Uф</w:t>
            </w:r>
            <w:proofErr w:type="spellEnd"/>
            <w:r w:rsidRPr="00845394">
              <w:rPr>
                <w:sz w:val="24"/>
                <w:szCs w:val="24"/>
              </w:rPr>
              <w:t xml:space="preserve"> </w:t>
            </w:r>
            <w:proofErr w:type="spellStart"/>
            <w:r w:rsidRPr="00845394">
              <w:rPr>
                <w:sz w:val="24"/>
                <w:szCs w:val="24"/>
              </w:rPr>
              <w:t>max</w:t>
            </w:r>
            <w:proofErr w:type="spellEnd"/>
            <w:r w:rsidRPr="00845394">
              <w:rPr>
                <w:sz w:val="24"/>
                <w:szCs w:val="24"/>
              </w:rPr>
              <w:t>, В, не менее – 330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Минимально допустимое фазное напряжение</w:t>
            </w:r>
          </w:p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proofErr w:type="spellStart"/>
            <w:r w:rsidRPr="00845394">
              <w:rPr>
                <w:sz w:val="24"/>
                <w:szCs w:val="24"/>
              </w:rPr>
              <w:t>Uф</w:t>
            </w:r>
            <w:proofErr w:type="spellEnd"/>
            <w:r w:rsidRPr="00845394">
              <w:rPr>
                <w:sz w:val="24"/>
                <w:szCs w:val="24"/>
              </w:rPr>
              <w:t xml:space="preserve"> </w:t>
            </w:r>
            <w:proofErr w:type="spellStart"/>
            <w:r w:rsidRPr="00845394">
              <w:rPr>
                <w:sz w:val="24"/>
                <w:szCs w:val="24"/>
              </w:rPr>
              <w:t>min</w:t>
            </w:r>
            <w:proofErr w:type="spellEnd"/>
            <w:r w:rsidRPr="00845394">
              <w:rPr>
                <w:sz w:val="24"/>
                <w:szCs w:val="24"/>
              </w:rPr>
              <w:t xml:space="preserve">, В, не более – 130 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контроля перенапряжений, В, не менее – 240…295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контроля снижения напряжений, В, не менее – 165…220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выдержки времени, с, не менее – 0,1…10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2 переключающих группы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Коммутируемый ток, А, не менее – 8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Тип крепления – на DIN рейку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Категория размещения – 4</w:t>
            </w:r>
          </w:p>
        </w:tc>
      </w:tr>
      <w:tr w:rsidR="00D71C6F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18х93х62</w:t>
            </w:r>
          </w:p>
        </w:tc>
      </w:tr>
      <w:tr w:rsidR="00D71C6F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C6F" w:rsidRPr="00845394" w:rsidRDefault="00D71C6F" w:rsidP="00D71C6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- 25˚ С до + 55˚ С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006370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21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lang w:val="en-US"/>
              </w:rPr>
            </w:pPr>
            <w:r w:rsidRPr="00845394">
              <w:rPr>
                <w:sz w:val="24"/>
                <w:szCs w:val="24"/>
              </w:rPr>
              <w:t>ЕЛ-11М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 3425-001-17114305-2014 (или аналог)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Назначение – для использования в схемах автоматического управления для контроля наличия и симметрии напряжений. Реле могут также использоваться для контроля наличия и порядка чередования фаз в системах трехфазного напряжения, защиты от недопустимой асимметрии фазных напряжений и работы на двух фазах источников и преобразователей электрической энергии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380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Питание реле – от контролируемой 3-фазной сети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выдержки времени срабатывания, с, не менее – 0,1…10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Условия срабатывания реле:</w:t>
            </w:r>
          </w:p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– при однофазном снижении напряжения до (0.6±0.</w:t>
            </w:r>
            <w:proofErr w:type="gramStart"/>
            <w:r w:rsidRPr="00845394">
              <w:rPr>
                <w:sz w:val="24"/>
                <w:szCs w:val="24"/>
              </w:rPr>
              <w:t>05)</w:t>
            </w:r>
            <w:proofErr w:type="spellStart"/>
            <w:r w:rsidRPr="00845394">
              <w:rPr>
                <w:sz w:val="24"/>
                <w:szCs w:val="24"/>
              </w:rPr>
              <w:t>U</w:t>
            </w:r>
            <w:proofErr w:type="gramEnd"/>
            <w:r w:rsidRPr="00845394">
              <w:rPr>
                <w:sz w:val="24"/>
                <w:szCs w:val="24"/>
              </w:rPr>
              <w:t>ф</w:t>
            </w:r>
            <w:proofErr w:type="spellEnd"/>
            <w:r w:rsidRPr="00845394">
              <w:rPr>
                <w:sz w:val="24"/>
                <w:szCs w:val="24"/>
              </w:rPr>
              <w:t>;</w:t>
            </w:r>
          </w:p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– при симметричном снижении фазных напряжений</w:t>
            </w:r>
          </w:p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не менее 0.7Uф;</w:t>
            </w:r>
          </w:p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 – при обрыве одной или двух фаз;</w:t>
            </w:r>
          </w:p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– при обратном порядке чередования фаз;</w:t>
            </w:r>
          </w:p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lastRenderedPageBreak/>
              <w:t>– при «слипании» фаз;</w:t>
            </w:r>
          </w:p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– при симметричном повышении напряжения до 1.15Uф;</w:t>
            </w:r>
          </w:p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– при однофазном повышении напряжения до 1.3 </w:t>
            </w:r>
            <w:proofErr w:type="spellStart"/>
            <w:r w:rsidRPr="00845394">
              <w:rPr>
                <w:sz w:val="24"/>
                <w:szCs w:val="24"/>
              </w:rPr>
              <w:t>Uф</w:t>
            </w:r>
            <w:proofErr w:type="spellEnd"/>
            <w:r w:rsidRPr="00845394">
              <w:rPr>
                <w:sz w:val="24"/>
                <w:szCs w:val="24"/>
              </w:rPr>
              <w:t>.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переменный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частота, Гц – 50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2 переключающих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17.5х90х66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  <w:r w:rsidRPr="00845394">
              <w:rPr>
                <w:sz w:val="24"/>
                <w:szCs w:val="24"/>
              </w:rPr>
              <w:t>Тип крепления – на DIN рейку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- 25˚ С до + 55˚ С</w:t>
            </w:r>
          </w:p>
        </w:tc>
      </w:tr>
      <w:tr w:rsidR="00DB525D" w:rsidRPr="00061F13" w:rsidTr="00F371F0">
        <w:trPr>
          <w:trHeight w:val="271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Реле тока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006370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22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РТ 40/6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ТУ16-523.468-78 (или аналог)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Ток максимальной </w:t>
            </w:r>
            <w:proofErr w:type="spellStart"/>
            <w:r w:rsidRPr="00845394">
              <w:rPr>
                <w:sz w:val="24"/>
                <w:szCs w:val="24"/>
              </w:rPr>
              <w:t>уставки</w:t>
            </w:r>
            <w:proofErr w:type="spellEnd"/>
            <w:r w:rsidRPr="00845394">
              <w:rPr>
                <w:sz w:val="24"/>
                <w:szCs w:val="24"/>
              </w:rPr>
              <w:t>, А – 6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Номинальный ток при последовательном соединении катушек, А – 10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Номинальный ток при параллельном соединении катушек, А – 16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частота, Гц – 50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Коэффициент возврата, не менее – 0,8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Степень защиты оболочки, не ниже – </w:t>
            </w:r>
            <w:r w:rsidRPr="00845394">
              <w:rPr>
                <w:sz w:val="24"/>
                <w:szCs w:val="24"/>
                <w:lang w:val="en-US"/>
              </w:rPr>
              <w:t>IP</w:t>
            </w:r>
            <w:r w:rsidRPr="00845394">
              <w:rPr>
                <w:sz w:val="24"/>
                <w:szCs w:val="24"/>
              </w:rPr>
              <w:t>40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67х128х158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Масса, кг, не более – 1 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A20DFA" w:rsidRPr="00061F13" w:rsidTr="00845394">
        <w:trPr>
          <w:trHeight w:val="124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DFA" w:rsidRPr="00845394" w:rsidRDefault="00A20DFA" w:rsidP="00A20DF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DFA" w:rsidRPr="00845394" w:rsidRDefault="00A20DFA" w:rsidP="00A20DFA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DB525D" w:rsidRPr="00061F13" w:rsidTr="00845394">
        <w:trPr>
          <w:trHeight w:val="124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006370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23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РТ 40/10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ТУ16-523.468-78 (или аналог)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Ток максимальной </w:t>
            </w:r>
            <w:proofErr w:type="spellStart"/>
            <w:r w:rsidRPr="00845394">
              <w:rPr>
                <w:sz w:val="24"/>
                <w:szCs w:val="24"/>
              </w:rPr>
              <w:t>уставки</w:t>
            </w:r>
            <w:proofErr w:type="spellEnd"/>
            <w:r w:rsidRPr="00845394">
              <w:rPr>
                <w:sz w:val="24"/>
                <w:szCs w:val="24"/>
              </w:rPr>
              <w:t>, А – 10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Номинальный ток при последовательном соединении катушек, А – 16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Номинальный ток при параллельном соединении катушек, А – 16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частота, Гц – 50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Коэффициент возврата, не менее – 0,8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Степень защиты оболочки, не ниже – </w:t>
            </w:r>
            <w:r w:rsidRPr="00845394">
              <w:rPr>
                <w:sz w:val="24"/>
                <w:szCs w:val="24"/>
                <w:lang w:val="en-US"/>
              </w:rPr>
              <w:t>IP</w:t>
            </w:r>
            <w:r w:rsidRPr="00845394">
              <w:rPr>
                <w:sz w:val="24"/>
                <w:szCs w:val="24"/>
              </w:rPr>
              <w:t>40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67х128х158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Масса, кг, не более – 1 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006370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24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РТ 40/50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ТУ16-523.468-78 (или аналог)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Ток максимальной </w:t>
            </w:r>
            <w:proofErr w:type="spellStart"/>
            <w:r w:rsidRPr="00845394">
              <w:rPr>
                <w:sz w:val="24"/>
                <w:szCs w:val="24"/>
              </w:rPr>
              <w:t>уставки</w:t>
            </w:r>
            <w:proofErr w:type="spellEnd"/>
            <w:r w:rsidRPr="00845394">
              <w:rPr>
                <w:sz w:val="24"/>
                <w:szCs w:val="24"/>
              </w:rPr>
              <w:t>, А – 50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Номинальный ток при последовательном соединении катушек, А – 16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Номинальный ток при параллельном соединении катушек, А – 16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частота, Гц – 50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Коэффициент возврата, не менее – 0,8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Степень защиты оболочки, не ниже – </w:t>
            </w:r>
            <w:r w:rsidRPr="00845394">
              <w:rPr>
                <w:sz w:val="24"/>
                <w:szCs w:val="24"/>
                <w:lang w:val="en-US"/>
              </w:rPr>
              <w:t>IP</w:t>
            </w:r>
            <w:r w:rsidRPr="00845394">
              <w:rPr>
                <w:sz w:val="24"/>
                <w:szCs w:val="24"/>
              </w:rPr>
              <w:t>40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67х128х158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Масса, кг, не более – 1 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DB525D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006370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25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РТ 40/100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ТУ16-523.468-78 (или аналог)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Ток максимальной </w:t>
            </w:r>
            <w:proofErr w:type="spellStart"/>
            <w:r w:rsidRPr="00845394">
              <w:rPr>
                <w:sz w:val="24"/>
                <w:szCs w:val="24"/>
              </w:rPr>
              <w:t>уставки</w:t>
            </w:r>
            <w:proofErr w:type="spellEnd"/>
            <w:r w:rsidRPr="00845394">
              <w:rPr>
                <w:sz w:val="24"/>
                <w:szCs w:val="24"/>
              </w:rPr>
              <w:t>, А – 100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Номинальный ток при последовательном соединении катушек, А – 16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Номинальный ток при параллельном соединении катушек, А – 16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частота, Гц – 50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Коэффициент возврата, не менее – 0,8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Степень защиты оболочки, не ниже – </w:t>
            </w:r>
            <w:r w:rsidRPr="00845394">
              <w:rPr>
                <w:sz w:val="24"/>
                <w:szCs w:val="24"/>
                <w:lang w:val="en-US"/>
              </w:rPr>
              <w:t>IP</w:t>
            </w:r>
            <w:r w:rsidRPr="00845394">
              <w:rPr>
                <w:sz w:val="24"/>
                <w:szCs w:val="24"/>
              </w:rPr>
              <w:t>40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67х128х158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Масса, кг, не более – 1 </w:t>
            </w:r>
          </w:p>
        </w:tc>
      </w:tr>
      <w:tr w:rsidR="009466EA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9466EA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6EA" w:rsidRPr="00845394" w:rsidRDefault="009466EA" w:rsidP="009466E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6EA" w:rsidRPr="00845394" w:rsidRDefault="009466EA" w:rsidP="009466EA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006370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26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РТ 40/</w:t>
            </w:r>
            <w:r w:rsidRPr="00845394">
              <w:rPr>
                <w:sz w:val="24"/>
                <w:szCs w:val="24"/>
                <w:lang w:val="en-US"/>
              </w:rPr>
              <w:t>2</w:t>
            </w:r>
            <w:r w:rsidRPr="00845394">
              <w:rPr>
                <w:sz w:val="24"/>
                <w:szCs w:val="24"/>
              </w:rPr>
              <w:t>00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ТУ16-523.468-78 (или аналог)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Ток максимальной </w:t>
            </w:r>
            <w:proofErr w:type="spellStart"/>
            <w:r w:rsidRPr="00845394">
              <w:rPr>
                <w:sz w:val="24"/>
                <w:szCs w:val="24"/>
              </w:rPr>
              <w:t>уставки</w:t>
            </w:r>
            <w:proofErr w:type="spellEnd"/>
            <w:r w:rsidRPr="00845394">
              <w:rPr>
                <w:sz w:val="24"/>
                <w:szCs w:val="24"/>
              </w:rPr>
              <w:t xml:space="preserve">, А – </w:t>
            </w:r>
            <w:r w:rsidRPr="00845394">
              <w:rPr>
                <w:sz w:val="24"/>
                <w:szCs w:val="24"/>
                <w:lang w:val="en-US"/>
              </w:rPr>
              <w:t>2</w:t>
            </w:r>
            <w:r w:rsidRPr="00845394">
              <w:rPr>
                <w:sz w:val="24"/>
                <w:szCs w:val="24"/>
              </w:rPr>
              <w:t>00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Номинальный ток при последовательном соединении катушек, А – 16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Номинальный ток при параллельном соединении катушек, А – 16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частота, Гц – 50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Коэффициент возврата, не менее – 0,8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Количество замыкающих контактов, шт. – 1 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размыкающих контактов, шт. – 1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Степень защиты оболочки, не ниже – </w:t>
            </w:r>
            <w:r w:rsidRPr="00845394">
              <w:rPr>
                <w:sz w:val="24"/>
                <w:szCs w:val="24"/>
                <w:lang w:val="en-US"/>
              </w:rPr>
              <w:t>IP</w:t>
            </w:r>
            <w:r w:rsidRPr="00845394">
              <w:rPr>
                <w:sz w:val="24"/>
                <w:szCs w:val="24"/>
              </w:rPr>
              <w:t>40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67х128х158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Масса, кг, не более – 1 </w:t>
            </w:r>
          </w:p>
        </w:tc>
      </w:tr>
      <w:tr w:rsidR="009E43E7" w:rsidRPr="00061F13" w:rsidTr="00F13BC7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9E43E7" w:rsidRPr="00061F13" w:rsidTr="00F371F0">
        <w:trPr>
          <w:trHeight w:val="124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E7" w:rsidRPr="00845394" w:rsidRDefault="009E43E7" w:rsidP="009E43E7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3E7" w:rsidRPr="00845394" w:rsidRDefault="009E43E7" w:rsidP="009E43E7">
            <w:pPr>
              <w:tabs>
                <w:tab w:val="left" w:pos="1325"/>
              </w:tabs>
              <w:ind w:right="11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DB525D" w:rsidRPr="00061F13" w:rsidTr="00853902">
        <w:trPr>
          <w:trHeight w:val="467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Реле времени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006370" w:rsidP="004126F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  <w:lang w:val="en-US"/>
              </w:rPr>
            </w:pPr>
            <w:r w:rsidRPr="00845394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4126F9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РВ </w:t>
            </w:r>
            <w:r w:rsidR="00514D5E" w:rsidRPr="00845394">
              <w:rPr>
                <w:sz w:val="24"/>
                <w:szCs w:val="24"/>
              </w:rPr>
              <w:t>128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ТУ16-523.158-79 (или аналог)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Напряжение срабатывания, % от </w:t>
            </w:r>
            <w:r w:rsidR="00873667" w:rsidRPr="00845394">
              <w:rPr>
                <w:sz w:val="24"/>
                <w:szCs w:val="24"/>
                <w:lang w:val="en-US"/>
              </w:rPr>
              <w:t>U</w:t>
            </w:r>
            <w:r w:rsidR="00873667" w:rsidRPr="00845394">
              <w:rPr>
                <w:sz w:val="24"/>
                <w:szCs w:val="24"/>
              </w:rPr>
              <w:t>н</w:t>
            </w:r>
            <w:r w:rsidRPr="00845394">
              <w:rPr>
                <w:sz w:val="24"/>
                <w:szCs w:val="24"/>
              </w:rPr>
              <w:t xml:space="preserve">, не более – </w:t>
            </w:r>
            <w:r w:rsidR="00873667" w:rsidRPr="00845394">
              <w:rPr>
                <w:sz w:val="24"/>
                <w:szCs w:val="24"/>
              </w:rPr>
              <w:t>70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Диапазон </w:t>
            </w:r>
            <w:proofErr w:type="spellStart"/>
            <w:r w:rsidRPr="00845394">
              <w:rPr>
                <w:sz w:val="24"/>
                <w:szCs w:val="24"/>
              </w:rPr>
              <w:t>уставок</w:t>
            </w:r>
            <w:proofErr w:type="spellEnd"/>
            <w:r w:rsidRPr="00845394">
              <w:rPr>
                <w:sz w:val="24"/>
                <w:szCs w:val="24"/>
              </w:rPr>
              <w:t xml:space="preserve"> по времени, с, не менее – 0,</w:t>
            </w:r>
            <w:r w:rsidR="00932974" w:rsidRPr="00845394">
              <w:rPr>
                <w:sz w:val="24"/>
                <w:szCs w:val="24"/>
              </w:rPr>
              <w:t>2</w:t>
            </w:r>
            <w:r w:rsidRPr="00845394">
              <w:rPr>
                <w:sz w:val="24"/>
                <w:szCs w:val="24"/>
              </w:rPr>
              <w:t>5-</w:t>
            </w:r>
            <w:r w:rsidR="00932974" w:rsidRPr="00845394">
              <w:rPr>
                <w:sz w:val="24"/>
                <w:szCs w:val="24"/>
              </w:rPr>
              <w:t>3,5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оперативного тока – постоянный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Время срабатывания контакта мгновенного действия, с, не более – 0,08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Время возврата подвижных частей в исходное положение, с, не более – 0,15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98х147х137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Масса, кг, не более – </w:t>
            </w:r>
            <w:r w:rsidR="00873667" w:rsidRPr="00845394">
              <w:rPr>
                <w:sz w:val="24"/>
                <w:szCs w:val="24"/>
              </w:rPr>
              <w:t xml:space="preserve">1,5 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- 30˚ С до + 55˚ С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006370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28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РВ 132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ТУ16-523.158-79 (или аналог)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Напряжение срабатывания, % от номинального напряжения, не более – 80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Диапазон </w:t>
            </w:r>
            <w:proofErr w:type="spellStart"/>
            <w:r w:rsidRPr="00845394">
              <w:rPr>
                <w:sz w:val="24"/>
                <w:szCs w:val="24"/>
              </w:rPr>
              <w:t>уставок</w:t>
            </w:r>
            <w:proofErr w:type="spellEnd"/>
            <w:r w:rsidRPr="00845394">
              <w:rPr>
                <w:sz w:val="24"/>
                <w:szCs w:val="24"/>
              </w:rPr>
              <w:t xml:space="preserve"> по времени, с, не менее – 0,5-9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оперативного тока – постоянный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Время срабатывания контакта мгновенного действия, с, не более – 0,08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Время возврата подвижных частей в исходное положение, с, не более – 0,15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Степень защиты оболочки, не ниже – IP40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98х147х137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Масса, кг, не более – 2 </w:t>
            </w:r>
          </w:p>
        </w:tc>
      </w:tr>
      <w:tr w:rsidR="00F1161A" w:rsidRPr="00061F13" w:rsidTr="00F13BC7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F1161A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61A" w:rsidRPr="00845394" w:rsidRDefault="00F1161A" w:rsidP="00F1161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61A" w:rsidRPr="00845394" w:rsidRDefault="00F1161A" w:rsidP="00F1161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- 30˚ С до + 55˚ С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006370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  <w:lang w:val="en-US"/>
              </w:rPr>
            </w:pPr>
            <w:r w:rsidRPr="00845394">
              <w:rPr>
                <w:sz w:val="24"/>
                <w:szCs w:val="24"/>
              </w:rPr>
              <w:t>29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1325"/>
              </w:tabs>
              <w:ind w:hanging="2"/>
              <w:jc w:val="center"/>
              <w:rPr>
                <w:sz w:val="24"/>
                <w:szCs w:val="24"/>
                <w:lang w:val="en-US"/>
              </w:rPr>
            </w:pPr>
            <w:r w:rsidRPr="00845394">
              <w:rPr>
                <w:sz w:val="24"/>
                <w:szCs w:val="24"/>
              </w:rPr>
              <w:t>РВ 245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ТУ16-523.158-79 (или аналог)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Напряжение срабатывания, % от номинального напряжения, не более – 85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100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Диапазон </w:t>
            </w:r>
            <w:proofErr w:type="spellStart"/>
            <w:r w:rsidRPr="00845394">
              <w:rPr>
                <w:sz w:val="24"/>
                <w:szCs w:val="24"/>
              </w:rPr>
              <w:t>уставок</w:t>
            </w:r>
            <w:proofErr w:type="spellEnd"/>
            <w:r w:rsidRPr="00845394">
              <w:rPr>
                <w:sz w:val="24"/>
                <w:szCs w:val="24"/>
              </w:rPr>
              <w:t xml:space="preserve"> по времени, с, не менее – 1-20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переменный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Время срабатывания контакта мгновенного действия, с,</w:t>
            </w:r>
          </w:p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не более – 0,08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Время возврата подвижных частей в исходное положение, с,</w:t>
            </w:r>
          </w:p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не более – 0,15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Степень защиты оболочки, не ниже – </w:t>
            </w:r>
            <w:r w:rsidRPr="00845394">
              <w:rPr>
                <w:sz w:val="24"/>
                <w:szCs w:val="24"/>
                <w:lang w:val="en-US"/>
              </w:rPr>
              <w:t>IP</w:t>
            </w:r>
            <w:r w:rsidRPr="00845394">
              <w:rPr>
                <w:sz w:val="24"/>
                <w:szCs w:val="24"/>
              </w:rPr>
              <w:t>40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98х147х137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Масса, кг, не более – 2 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C21F86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86" w:rsidRPr="00845394" w:rsidRDefault="00C21F86" w:rsidP="00C21F86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86" w:rsidRPr="00845394" w:rsidRDefault="00C21F86" w:rsidP="00C21F86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- 30˚ С до + 55˚ С</w:t>
            </w:r>
          </w:p>
        </w:tc>
      </w:tr>
      <w:tr w:rsidR="00FC250A" w:rsidRPr="00061F13" w:rsidTr="0027138F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006370" w:rsidP="00FC250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30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РСВ 13-18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0A" w:rsidRPr="00845394" w:rsidRDefault="00FC250A" w:rsidP="00FC250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ТУ16-89 ИГРФ.647464.005 ТУ (или аналог)</w:t>
            </w:r>
          </w:p>
        </w:tc>
      </w:tr>
      <w:tr w:rsidR="00FC250A" w:rsidRPr="00061F13" w:rsidTr="0027138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0A" w:rsidRPr="00845394" w:rsidRDefault="00FC250A" w:rsidP="00FC250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оперативного тока – переменный</w:t>
            </w:r>
          </w:p>
        </w:tc>
      </w:tr>
      <w:tr w:rsidR="00FC250A" w:rsidRPr="00061F13" w:rsidTr="0027138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0A" w:rsidRPr="00845394" w:rsidRDefault="00FC250A" w:rsidP="00FC250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Номинальный ток, А – 5</w:t>
            </w:r>
          </w:p>
        </w:tc>
      </w:tr>
      <w:tr w:rsidR="00FC250A" w:rsidRPr="00061F13" w:rsidTr="0027138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0A" w:rsidRPr="00845394" w:rsidRDefault="00FC250A" w:rsidP="00FC250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FC250A" w:rsidRPr="00061F13" w:rsidTr="0027138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0A" w:rsidRPr="00845394" w:rsidRDefault="00FC250A" w:rsidP="00FC250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Диапазон </w:t>
            </w:r>
            <w:proofErr w:type="spellStart"/>
            <w:r w:rsidRPr="00845394">
              <w:rPr>
                <w:sz w:val="24"/>
                <w:szCs w:val="24"/>
              </w:rPr>
              <w:t>уставок</w:t>
            </w:r>
            <w:proofErr w:type="spellEnd"/>
            <w:r w:rsidRPr="00845394">
              <w:rPr>
                <w:sz w:val="24"/>
                <w:szCs w:val="24"/>
              </w:rPr>
              <w:t xml:space="preserve"> по времени, с, не менее – 0,1-9,9</w:t>
            </w:r>
          </w:p>
        </w:tc>
      </w:tr>
      <w:tr w:rsidR="00FC250A" w:rsidRPr="00061F13" w:rsidTr="0027138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0A" w:rsidRPr="00845394" w:rsidRDefault="00FC250A" w:rsidP="00FC250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1 замыкающий и 2 скользящих</w:t>
            </w:r>
          </w:p>
        </w:tc>
      </w:tr>
      <w:tr w:rsidR="00FC250A" w:rsidRPr="00061F13" w:rsidTr="0027138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0A" w:rsidRPr="00845394" w:rsidRDefault="00FC250A" w:rsidP="00FC250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FC250A" w:rsidRPr="00061F13" w:rsidTr="0027138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0A" w:rsidRPr="00845394" w:rsidRDefault="00FC250A" w:rsidP="00FC250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FC250A" w:rsidRPr="00061F13" w:rsidTr="0027138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0A" w:rsidRPr="00845394" w:rsidRDefault="00FC250A" w:rsidP="00FC250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Степень защиты оболочки, не ниже – IP40</w:t>
            </w:r>
          </w:p>
        </w:tc>
      </w:tr>
      <w:tr w:rsidR="00FC250A" w:rsidRPr="00061F13" w:rsidTr="0027138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0A" w:rsidRPr="00845394" w:rsidRDefault="00FC250A" w:rsidP="00FC250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118х147х168</w:t>
            </w:r>
          </w:p>
        </w:tc>
      </w:tr>
      <w:tr w:rsidR="00FC250A" w:rsidRPr="00061F13" w:rsidTr="0027138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0A" w:rsidRPr="00845394" w:rsidRDefault="00FC250A" w:rsidP="00FC250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2,5</w:t>
            </w:r>
          </w:p>
        </w:tc>
      </w:tr>
      <w:tr w:rsidR="00FC250A" w:rsidRPr="00061F13" w:rsidTr="0027138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0A" w:rsidRPr="00845394" w:rsidRDefault="00FC250A" w:rsidP="00FC250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FC250A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50A" w:rsidRPr="00845394" w:rsidRDefault="00FC250A" w:rsidP="00FC250A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250A" w:rsidRPr="00845394" w:rsidRDefault="00FC250A" w:rsidP="00FC250A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+ 55˚ С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006370" w:rsidP="004126F9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  <w:lang w:val="en-US"/>
              </w:rPr>
            </w:pPr>
            <w:r w:rsidRPr="00845394">
              <w:rPr>
                <w:sz w:val="24"/>
                <w:szCs w:val="24"/>
              </w:rPr>
              <w:t>31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4126F9">
            <w:pPr>
              <w:tabs>
                <w:tab w:val="left" w:pos="1325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РСВ </w:t>
            </w:r>
            <w:r w:rsidR="00714FA1" w:rsidRPr="00845394">
              <w:rPr>
                <w:sz w:val="24"/>
                <w:szCs w:val="24"/>
              </w:rPr>
              <w:t>255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ТУ16-523.158-79 (или аналог)</w:t>
            </w:r>
          </w:p>
        </w:tc>
      </w:tr>
      <w:tr w:rsidR="00C26E93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E93" w:rsidRPr="00845394" w:rsidRDefault="00C26E93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E93" w:rsidRPr="00845394" w:rsidRDefault="00C26E93" w:rsidP="00714FA1">
            <w:pPr>
              <w:tabs>
                <w:tab w:val="left" w:pos="1325"/>
              </w:tabs>
              <w:ind w:right="33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6E93" w:rsidRPr="00845394" w:rsidRDefault="00C26E93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оперативного тока – переменный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Диапазон </w:t>
            </w:r>
            <w:proofErr w:type="spellStart"/>
            <w:r w:rsidRPr="00845394">
              <w:rPr>
                <w:sz w:val="24"/>
                <w:szCs w:val="24"/>
              </w:rPr>
              <w:t>уставок</w:t>
            </w:r>
            <w:proofErr w:type="spellEnd"/>
            <w:r w:rsidRPr="00845394">
              <w:rPr>
                <w:sz w:val="24"/>
                <w:szCs w:val="24"/>
              </w:rPr>
              <w:t xml:space="preserve"> по времени, с, не менее – 0,1-30</w:t>
            </w:r>
          </w:p>
        </w:tc>
      </w:tr>
      <w:tr w:rsidR="00C26E93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E93" w:rsidRPr="00845394" w:rsidRDefault="00C26E93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E93" w:rsidRPr="00845394" w:rsidRDefault="00C26E93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6E93" w:rsidRPr="00845394" w:rsidRDefault="00C26E93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Дискретность регулирования </w:t>
            </w:r>
            <w:proofErr w:type="spellStart"/>
            <w:r w:rsidRPr="00845394">
              <w:rPr>
                <w:sz w:val="24"/>
                <w:szCs w:val="24"/>
              </w:rPr>
              <w:t>уставки</w:t>
            </w:r>
            <w:proofErr w:type="spellEnd"/>
            <w:r w:rsidRPr="00845394">
              <w:rPr>
                <w:sz w:val="24"/>
                <w:szCs w:val="24"/>
              </w:rPr>
              <w:t xml:space="preserve"> по диапазонам, с, не более:</w:t>
            </w:r>
          </w:p>
          <w:p w:rsidR="00C26E93" w:rsidRPr="00845394" w:rsidRDefault="00C26E93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от 0,1 до 1,0 с – 0,01;</w:t>
            </w:r>
          </w:p>
          <w:p w:rsidR="00C26E93" w:rsidRPr="00845394" w:rsidRDefault="00C26E93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от 0,3 до 3,0 с – 0,03;</w:t>
            </w:r>
          </w:p>
          <w:p w:rsidR="00C26E93" w:rsidRPr="00845394" w:rsidRDefault="00C26E93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от 1,0 до 10 с – 0,1;</w:t>
            </w:r>
          </w:p>
          <w:p w:rsidR="00C26E93" w:rsidRPr="00845394" w:rsidRDefault="00C26E93" w:rsidP="004126F9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от 3,0 до 30 с – 0,3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Количество и тип контактов – один </w:t>
            </w:r>
            <w:r w:rsidR="00C26E93" w:rsidRPr="00845394">
              <w:rPr>
                <w:sz w:val="24"/>
                <w:szCs w:val="24"/>
              </w:rPr>
              <w:t>раз</w:t>
            </w:r>
            <w:r w:rsidRPr="00845394">
              <w:rPr>
                <w:sz w:val="24"/>
                <w:szCs w:val="24"/>
              </w:rPr>
              <w:t>мыкающий</w:t>
            </w:r>
            <w:r w:rsidR="00C26E93" w:rsidRPr="00845394">
              <w:rPr>
                <w:sz w:val="24"/>
                <w:szCs w:val="24"/>
              </w:rPr>
              <w:t xml:space="preserve"> с выдержкой времени на замыкание после снятия напряжения питания</w:t>
            </w:r>
            <w:r w:rsidRPr="00845394">
              <w:rPr>
                <w:sz w:val="24"/>
                <w:szCs w:val="24"/>
              </w:rPr>
              <w:t>, один скользящий и один переключающий мгновенного действия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98х147х137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1,0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- 30˚ С до + 55˚ С</w:t>
            </w:r>
          </w:p>
        </w:tc>
      </w:tr>
      <w:tr w:rsidR="00DB525D" w:rsidRPr="00061F13" w:rsidTr="00F371F0">
        <w:trPr>
          <w:trHeight w:val="80"/>
        </w:trPr>
        <w:tc>
          <w:tcPr>
            <w:tcW w:w="10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Реле указательные</w:t>
            </w:r>
          </w:p>
        </w:tc>
      </w:tr>
      <w:tr w:rsidR="007C519E" w:rsidRPr="00061F13" w:rsidTr="00F371F0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006370" w:rsidP="007C519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  <w:lang w:val="en-US"/>
              </w:rPr>
            </w:pPr>
            <w:r w:rsidRPr="00845394">
              <w:rPr>
                <w:sz w:val="24"/>
                <w:szCs w:val="24"/>
              </w:rPr>
              <w:t>32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РУ 21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19E" w:rsidRPr="00845394" w:rsidRDefault="007C519E" w:rsidP="007C519E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ТУ16-523.465-79 (или аналог)</w:t>
            </w:r>
          </w:p>
        </w:tc>
      </w:tr>
      <w:tr w:rsidR="007C519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19E" w:rsidRPr="00845394" w:rsidRDefault="007C519E" w:rsidP="007C519E">
            <w:pPr>
              <w:tabs>
                <w:tab w:val="left" w:pos="1325"/>
              </w:tabs>
              <w:ind w:right="-156" w:firstLine="49"/>
              <w:jc w:val="center"/>
              <w:rPr>
                <w:b/>
                <w:sz w:val="24"/>
                <w:szCs w:val="24"/>
              </w:rPr>
            </w:pPr>
            <w:r w:rsidRPr="00845394">
              <w:rPr>
                <w:b/>
                <w:sz w:val="24"/>
                <w:szCs w:val="24"/>
              </w:rPr>
              <w:t>Номинальное напряжение, В – 220</w:t>
            </w:r>
          </w:p>
        </w:tc>
      </w:tr>
      <w:tr w:rsidR="007C519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19E" w:rsidRPr="00845394" w:rsidRDefault="007C519E" w:rsidP="007C519E">
            <w:pPr>
              <w:tabs>
                <w:tab w:val="left" w:pos="1325"/>
              </w:tabs>
              <w:ind w:right="-156" w:firstLine="49"/>
              <w:jc w:val="center"/>
              <w:rPr>
                <w:b/>
                <w:sz w:val="24"/>
                <w:szCs w:val="24"/>
              </w:rPr>
            </w:pPr>
            <w:r w:rsidRPr="00845394">
              <w:rPr>
                <w:b/>
                <w:sz w:val="24"/>
                <w:szCs w:val="24"/>
              </w:rPr>
              <w:t>Род тока – постоянный</w:t>
            </w:r>
          </w:p>
        </w:tc>
      </w:tr>
      <w:tr w:rsidR="007C519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19E" w:rsidRPr="00845394" w:rsidRDefault="007C519E" w:rsidP="007C519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7C519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19E" w:rsidRPr="00845394" w:rsidRDefault="007C519E" w:rsidP="007C519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7C519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19E" w:rsidRPr="00845394" w:rsidRDefault="007C519E" w:rsidP="007C519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7C519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19E" w:rsidRPr="00845394" w:rsidRDefault="007C519E" w:rsidP="007C519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7C519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19E" w:rsidRPr="00845394" w:rsidRDefault="007C519E" w:rsidP="007C519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0,6</w:t>
            </w:r>
          </w:p>
        </w:tc>
      </w:tr>
      <w:tr w:rsidR="007C519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19E" w:rsidRPr="00845394" w:rsidRDefault="007C519E" w:rsidP="007C519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7C519E" w:rsidRPr="00061F13" w:rsidTr="00F371F0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19E" w:rsidRPr="00845394" w:rsidRDefault="007C519E" w:rsidP="007C519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519E" w:rsidRPr="00845394" w:rsidRDefault="007C519E" w:rsidP="007C519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006370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33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РУ 21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ТУ16-523.465-79 (или аналог)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b/>
                <w:sz w:val="24"/>
                <w:szCs w:val="24"/>
              </w:rPr>
              <w:t>Номинальный ток, А – 0,025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b/>
                <w:sz w:val="24"/>
                <w:szCs w:val="24"/>
              </w:rPr>
              <w:t>Род тока – переменный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0,6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91121E" w:rsidRPr="00061F13" w:rsidTr="00CB37AF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006370" w:rsidP="0091121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34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РУ 21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21E" w:rsidRPr="00845394" w:rsidRDefault="0091121E" w:rsidP="0091121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ТУ16-523.465-79 (или аналог)</w:t>
            </w:r>
          </w:p>
        </w:tc>
      </w:tr>
      <w:tr w:rsidR="0091121E" w:rsidRPr="00061F13" w:rsidTr="00CB37A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21E" w:rsidRPr="00845394" w:rsidRDefault="0091121E" w:rsidP="00845394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b/>
                <w:sz w:val="24"/>
                <w:szCs w:val="24"/>
              </w:rPr>
              <w:t>Номинальный ток, А – 0,05</w:t>
            </w:r>
          </w:p>
        </w:tc>
      </w:tr>
      <w:tr w:rsidR="0091121E" w:rsidRPr="00061F13" w:rsidTr="00CB37A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21E" w:rsidRPr="00845394" w:rsidRDefault="0091121E" w:rsidP="0091121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b/>
                <w:sz w:val="24"/>
                <w:szCs w:val="24"/>
              </w:rPr>
              <w:t>Род тока – переменный</w:t>
            </w:r>
          </w:p>
        </w:tc>
      </w:tr>
      <w:tr w:rsidR="0091121E" w:rsidRPr="00061F13" w:rsidTr="00CB37A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21E" w:rsidRPr="00845394" w:rsidRDefault="0091121E" w:rsidP="0091121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91121E" w:rsidRPr="00061F13" w:rsidTr="00CB37A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21E" w:rsidRPr="00845394" w:rsidRDefault="0091121E" w:rsidP="0091121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91121E" w:rsidRPr="00061F13" w:rsidTr="00CB37A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21E" w:rsidRPr="00845394" w:rsidRDefault="0091121E" w:rsidP="0091121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91121E" w:rsidRPr="00061F13" w:rsidTr="00CB37A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21E" w:rsidRPr="00845394" w:rsidRDefault="0091121E" w:rsidP="0091121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91121E" w:rsidRPr="00061F13" w:rsidTr="00CB37A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21E" w:rsidRPr="00845394" w:rsidRDefault="0091121E" w:rsidP="0091121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91121E" w:rsidRPr="00061F13" w:rsidTr="00CB37A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21E" w:rsidRPr="00845394" w:rsidRDefault="0091121E" w:rsidP="0091121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0,6</w:t>
            </w:r>
          </w:p>
        </w:tc>
      </w:tr>
      <w:tr w:rsidR="0091121E" w:rsidRPr="00061F13" w:rsidTr="00CB37AF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21E" w:rsidRPr="00845394" w:rsidRDefault="0091121E" w:rsidP="0091121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91121E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21E" w:rsidRPr="00845394" w:rsidRDefault="0091121E" w:rsidP="0091121E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21E" w:rsidRPr="00845394" w:rsidRDefault="0091121E" w:rsidP="0091121E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006370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35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РУ 21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ТУ16-523.465-79 (или аналог)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b/>
                <w:sz w:val="24"/>
                <w:szCs w:val="24"/>
              </w:rPr>
              <w:t>Номинальный ток, А – 0,16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b/>
                <w:sz w:val="24"/>
                <w:szCs w:val="24"/>
              </w:rPr>
              <w:t>Род тока – переменный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Номинальная частота, Гц – 50 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4 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66х66х115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0,6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- 20˚ С до + 55˚ С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006370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36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РЭУ-11</w:t>
            </w:r>
          </w:p>
          <w:p w:rsidR="000634BD" w:rsidRPr="00845394" w:rsidRDefault="000634B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(или аналог)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ТУ16-647.022-85 (или аналог)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b/>
                <w:sz w:val="24"/>
                <w:szCs w:val="24"/>
              </w:rPr>
              <w:t>Номинальный ток, А – 0,01</w:t>
            </w:r>
            <w:r w:rsidRPr="00845394">
              <w:rPr>
                <w:b/>
                <w:sz w:val="24"/>
                <w:szCs w:val="24"/>
                <w:lang w:val="en-US"/>
              </w:rPr>
              <w:t>6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b/>
                <w:sz w:val="24"/>
                <w:szCs w:val="24"/>
              </w:rPr>
              <w:t>Род тока – постоянный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1 замыкающий и 1 размыкающий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3 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42х42х94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0,5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Степень защиты, не ниже – IP40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 винтом</w:t>
            </w:r>
          </w:p>
        </w:tc>
      </w:tr>
      <w:tr w:rsidR="00DB525D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25D" w:rsidRPr="00845394" w:rsidRDefault="00DB525D" w:rsidP="00DB525D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525D" w:rsidRPr="00845394" w:rsidRDefault="00DB525D" w:rsidP="00DB525D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- 50˚ С до + 55˚ С</w:t>
            </w:r>
          </w:p>
        </w:tc>
      </w:tr>
      <w:tr w:rsidR="006D5761" w:rsidRPr="00061F13" w:rsidTr="00F371F0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006370" w:rsidP="006D576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37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РЭУ-11</w:t>
            </w:r>
          </w:p>
          <w:p w:rsidR="000634BD" w:rsidRPr="00845394" w:rsidRDefault="000634BD" w:rsidP="006D576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(или аналог)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761" w:rsidRPr="00845394" w:rsidRDefault="006D5761" w:rsidP="006D576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ТУ16-647.022-85 (или аналог)</w:t>
            </w:r>
          </w:p>
        </w:tc>
      </w:tr>
      <w:tr w:rsidR="006D576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761" w:rsidRPr="00845394" w:rsidRDefault="006D5761" w:rsidP="006D576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b/>
                <w:sz w:val="24"/>
                <w:szCs w:val="24"/>
              </w:rPr>
              <w:t>Номинальный ток, А – 0,025</w:t>
            </w:r>
          </w:p>
        </w:tc>
      </w:tr>
      <w:tr w:rsidR="006D576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761" w:rsidRPr="00845394" w:rsidRDefault="006D5761" w:rsidP="006D576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b/>
                <w:sz w:val="24"/>
                <w:szCs w:val="24"/>
              </w:rPr>
              <w:t>Род тока – переменный</w:t>
            </w:r>
          </w:p>
        </w:tc>
      </w:tr>
      <w:tr w:rsidR="006D576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761" w:rsidRPr="00845394" w:rsidRDefault="006D5761" w:rsidP="006D576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частота, Гц – 50</w:t>
            </w:r>
          </w:p>
        </w:tc>
      </w:tr>
      <w:tr w:rsidR="006D576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761" w:rsidRPr="00845394" w:rsidRDefault="006D5761" w:rsidP="006D576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и тип контактов – 2 замыкающих</w:t>
            </w:r>
          </w:p>
        </w:tc>
      </w:tr>
      <w:tr w:rsidR="006D576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761" w:rsidRPr="00845394" w:rsidRDefault="006D5761" w:rsidP="006D576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</w:t>
            </w:r>
          </w:p>
        </w:tc>
      </w:tr>
      <w:tr w:rsidR="006D576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761" w:rsidRPr="00845394" w:rsidRDefault="006D5761" w:rsidP="006D576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3 </w:t>
            </w:r>
          </w:p>
        </w:tc>
      </w:tr>
      <w:tr w:rsidR="006D576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761" w:rsidRPr="00845394" w:rsidRDefault="006D5761" w:rsidP="006D576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42х42х94</w:t>
            </w:r>
          </w:p>
        </w:tc>
      </w:tr>
      <w:tr w:rsidR="006D5761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5761" w:rsidRPr="00845394" w:rsidRDefault="006D5761" w:rsidP="006D5761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761" w:rsidRPr="00845394" w:rsidRDefault="006D5761" w:rsidP="006D5761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– 0,5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Степень защиты, не ниже – IP40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 винтом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- 50˚ С до + 55˚ С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006370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38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  <w:r w:rsidRPr="00845394">
              <w:rPr>
                <w:sz w:val="24"/>
                <w:szCs w:val="24"/>
              </w:rPr>
              <w:t>РЭПУ-12М-200-3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  <w:highlight w:val="yellow"/>
              </w:rPr>
            </w:pPr>
            <w:r w:rsidRPr="00845394">
              <w:rPr>
                <w:sz w:val="24"/>
                <w:szCs w:val="24"/>
              </w:rPr>
              <w:t>ТУ 3425-059-00216823-99 (или аналог)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  <w:highlight w:val="yellow"/>
              </w:rPr>
            </w:pPr>
            <w:r w:rsidRPr="00845394">
              <w:rPr>
                <w:b/>
                <w:sz w:val="24"/>
                <w:szCs w:val="24"/>
              </w:rPr>
              <w:t xml:space="preserve">Номинальный ток, А – 0,5  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  <w:highlight w:val="yellow"/>
              </w:rPr>
            </w:pPr>
            <w:r w:rsidRPr="00845394">
              <w:rPr>
                <w:b/>
                <w:sz w:val="24"/>
                <w:szCs w:val="24"/>
              </w:rPr>
              <w:t>Род тока – постоянный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  <w:highlight w:val="yellow"/>
              </w:rPr>
            </w:pPr>
            <w:r w:rsidRPr="00845394">
              <w:rPr>
                <w:sz w:val="24"/>
                <w:szCs w:val="24"/>
              </w:rPr>
              <w:t xml:space="preserve">Количество и тип контактов – 2 замыкающих с ручным возвратом 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  <w:highlight w:val="yellow"/>
              </w:rPr>
            </w:pPr>
            <w:r w:rsidRPr="00845394">
              <w:rPr>
                <w:sz w:val="24"/>
                <w:szCs w:val="24"/>
              </w:rPr>
              <w:t>Климатическое исполнение – УХЛ,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  <w:highlight w:val="yellow"/>
              </w:rPr>
            </w:pPr>
            <w:r w:rsidRPr="00845394">
              <w:rPr>
                <w:sz w:val="24"/>
                <w:szCs w:val="24"/>
              </w:rPr>
              <w:t xml:space="preserve">Категория размещения – 3 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  <w:highlight w:val="yellow"/>
              </w:rPr>
            </w:pPr>
            <w:r w:rsidRPr="00845394">
              <w:rPr>
                <w:sz w:val="24"/>
                <w:szCs w:val="24"/>
              </w:rPr>
              <w:t>Габаритные размеры, мм, не более – 42х42х73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  <w:highlight w:val="yellow"/>
              </w:rPr>
            </w:pPr>
            <w:r w:rsidRPr="00845394">
              <w:rPr>
                <w:sz w:val="24"/>
                <w:szCs w:val="24"/>
              </w:rPr>
              <w:t>Масса, кг, не более – 0,2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  <w:highlight w:val="yellow"/>
              </w:rPr>
            </w:pPr>
            <w:r w:rsidRPr="00845394">
              <w:rPr>
                <w:sz w:val="24"/>
                <w:szCs w:val="24"/>
              </w:rPr>
              <w:t>Способ присоединения внешних проводов – переднее под винт выступающее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right="-156" w:firstLine="49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  <w:highlight w:val="yellow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- 45˚ С до + 55˚ С</w:t>
            </w:r>
          </w:p>
        </w:tc>
      </w:tr>
      <w:tr w:rsidR="007C55DC" w:rsidRPr="00061F13" w:rsidTr="00845394">
        <w:trPr>
          <w:trHeight w:val="271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Переключающие устройства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006370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  <w:lang w:val="en-US"/>
              </w:rPr>
            </w:pPr>
            <w:r w:rsidRPr="00845394">
              <w:rPr>
                <w:sz w:val="24"/>
                <w:szCs w:val="24"/>
              </w:rPr>
              <w:t>39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Накладка НКР-3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 16-538.013-77 (или аналоги)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Допустимое напряжение переменного тока частотой 50 Гц, В, не менее – 380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Допустимое напряжение постоянного тока, В, не менее – 220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Допустимый ток, А, не менее – 10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коммутируемых цепей, шт., не менее – 3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Сечение проводников, подключаемых к каждому контактному выводу, мм2, не менее – 2,5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Количество проводников, подключаемых к каждому контактному выводу, шт., не менее – 2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Степень защиты – </w:t>
            </w:r>
            <w:r w:rsidRPr="00845394">
              <w:rPr>
                <w:sz w:val="24"/>
                <w:szCs w:val="24"/>
                <w:lang w:val="en-US"/>
              </w:rPr>
              <w:t>IP</w:t>
            </w:r>
            <w:r w:rsidRPr="00845394">
              <w:rPr>
                <w:sz w:val="24"/>
                <w:szCs w:val="24"/>
              </w:rPr>
              <w:t>0</w:t>
            </w:r>
            <w:r w:rsidRPr="00845394">
              <w:rPr>
                <w:sz w:val="24"/>
                <w:szCs w:val="24"/>
                <w:lang w:val="en-US"/>
              </w:rPr>
              <w:t>0</w:t>
            </w:r>
          </w:p>
        </w:tc>
      </w:tr>
      <w:tr w:rsidR="007C55DC" w:rsidRPr="00061F13" w:rsidTr="00853902">
        <w:trPr>
          <w:trHeight w:val="96"/>
        </w:trPr>
        <w:tc>
          <w:tcPr>
            <w:tcW w:w="10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Светосигнальная арматура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006370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40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845394">
              <w:rPr>
                <w:sz w:val="24"/>
                <w:szCs w:val="24"/>
              </w:rPr>
              <w:t>Лампа СКЛ 11А-К-2-22</w:t>
            </w:r>
            <w:r w:rsidRPr="00845394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Тип лампы – светодиодная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Типы заменяемой арматуры – АС-220, АЕ, АЕР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Цвет излучения – красный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изготовления по силе света, </w:t>
            </w:r>
            <w:proofErr w:type="spellStart"/>
            <w:r w:rsidRPr="00845394">
              <w:rPr>
                <w:sz w:val="24"/>
                <w:szCs w:val="24"/>
              </w:rPr>
              <w:t>мКд</w:t>
            </w:r>
            <w:proofErr w:type="spellEnd"/>
            <w:r w:rsidRPr="00845394">
              <w:rPr>
                <w:sz w:val="24"/>
                <w:szCs w:val="24"/>
              </w:rPr>
              <w:t xml:space="preserve"> – 20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переменный ток произвольной частоты и формы или постоянный ток любого направления(биполярный)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Исполнение контактов – винтовое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006370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41</w:t>
            </w:r>
          </w:p>
        </w:tc>
        <w:tc>
          <w:tcPr>
            <w:tcW w:w="283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Лампа СКЛ 14Б-Ж-2-220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Тип лампы – светодиодная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Типы заменяемой арматуры – АМ, АСЛ, АМЕ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Цвет излучения – желтый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Категория изготовления по силе света, </w:t>
            </w:r>
            <w:proofErr w:type="spellStart"/>
            <w:r w:rsidRPr="00845394">
              <w:rPr>
                <w:sz w:val="24"/>
                <w:szCs w:val="24"/>
              </w:rPr>
              <w:t>мКд</w:t>
            </w:r>
            <w:proofErr w:type="spellEnd"/>
            <w:r w:rsidRPr="00845394">
              <w:rPr>
                <w:sz w:val="24"/>
                <w:szCs w:val="24"/>
              </w:rPr>
              <w:t xml:space="preserve"> – 40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Род тока – переменный ток произвольной частоты и формы или постоянный ток любого направления(биполярный)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напряжение, В – 220</w:t>
            </w:r>
          </w:p>
        </w:tc>
      </w:tr>
      <w:tr w:rsidR="007C55DC" w:rsidRPr="00061F13" w:rsidTr="00F371F0">
        <w:trPr>
          <w:trHeight w:val="271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DC" w:rsidRPr="00845394" w:rsidRDefault="007C55DC" w:rsidP="007C55DC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Исполнение контактов – винтовое</w:t>
            </w:r>
          </w:p>
        </w:tc>
      </w:tr>
      <w:tr w:rsidR="007C55DC" w:rsidRPr="00061F13" w:rsidTr="00F371F0">
        <w:trPr>
          <w:trHeight w:val="271"/>
        </w:trPr>
        <w:tc>
          <w:tcPr>
            <w:tcW w:w="10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Блоки питания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006370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  <w:lang w:val="en-US"/>
              </w:rPr>
            </w:pPr>
            <w:r w:rsidRPr="00845394">
              <w:rPr>
                <w:sz w:val="24"/>
                <w:szCs w:val="24"/>
              </w:rPr>
              <w:t>42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БПН-11/1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 16-88 (или аналоги)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входное напряжение переменного тока, В – 100, 110, 127, 220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выходное напряжение выпрямленного тока, В –110, 220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Номинальная мощность, Вт, не менее - 45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- 4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+ 40˚ С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Вид присоединения внешних проводников – переднее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006370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43</w:t>
            </w:r>
          </w:p>
        </w:tc>
        <w:tc>
          <w:tcPr>
            <w:tcW w:w="28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845394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БПТ-1002</w:t>
            </w: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ТУ 16-88 (или аналоги)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Номинальное выходное напряжение выпрямленного тока, В – 110, 220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 xml:space="preserve"> Выходная мощность в кратковременном режиме, Вт, не менее - 1000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Масса, кг, не более - 32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Диапазон рабочих температур, не менее, - 40˚ С до + 40˚ С</w:t>
            </w:r>
          </w:p>
        </w:tc>
      </w:tr>
      <w:tr w:rsidR="007C55DC" w:rsidRPr="00061F13" w:rsidTr="00845394">
        <w:trPr>
          <w:trHeight w:val="271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5DC" w:rsidRPr="00845394" w:rsidRDefault="007C55DC" w:rsidP="007C55DC">
            <w:pPr>
              <w:tabs>
                <w:tab w:val="left" w:pos="0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  <w:tc>
          <w:tcPr>
            <w:tcW w:w="7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DC" w:rsidRPr="00845394" w:rsidRDefault="007C55DC" w:rsidP="007C55DC">
            <w:pPr>
              <w:tabs>
                <w:tab w:val="left" w:pos="1325"/>
              </w:tabs>
              <w:ind w:right="34" w:firstLine="0"/>
              <w:jc w:val="center"/>
              <w:rPr>
                <w:sz w:val="24"/>
                <w:szCs w:val="24"/>
              </w:rPr>
            </w:pPr>
            <w:r w:rsidRPr="00845394">
              <w:rPr>
                <w:sz w:val="24"/>
                <w:szCs w:val="24"/>
              </w:rPr>
              <w:t>Вид присоединения внешних проводников – переднее</w:t>
            </w:r>
          </w:p>
        </w:tc>
      </w:tr>
      <w:tr w:rsidR="007C55DC" w:rsidRPr="00291157" w:rsidTr="00F371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6970" w:type="dxa"/>
            <w:gridSpan w:val="3"/>
            <w:shd w:val="clear" w:color="000000" w:fill="FFFFFF"/>
          </w:tcPr>
          <w:p w:rsidR="007C55DC" w:rsidRPr="00834514" w:rsidRDefault="007C55DC" w:rsidP="007C55DC">
            <w:pPr>
              <w:ind w:firstLine="34"/>
              <w:rPr>
                <w:sz w:val="24"/>
                <w:szCs w:val="24"/>
              </w:rPr>
            </w:pPr>
            <w:r w:rsidRPr="00834514">
              <w:rPr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35" w:type="dxa"/>
            <w:shd w:val="clear" w:color="000000" w:fill="FFFFFF"/>
          </w:tcPr>
          <w:p w:rsidR="007C55DC" w:rsidRPr="00834514" w:rsidRDefault="00D17D87" w:rsidP="007C55DC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7C55DC" w:rsidRPr="00291157" w:rsidTr="00F371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6970" w:type="dxa"/>
            <w:gridSpan w:val="3"/>
            <w:shd w:val="clear" w:color="000000" w:fill="FFFFFF"/>
          </w:tcPr>
          <w:p w:rsidR="007C55DC" w:rsidRPr="00834514" w:rsidRDefault="007C55DC" w:rsidP="007C55DC">
            <w:pPr>
              <w:ind w:firstLine="34"/>
              <w:rPr>
                <w:sz w:val="24"/>
                <w:szCs w:val="24"/>
              </w:rPr>
            </w:pPr>
            <w:r w:rsidRPr="00834514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535" w:type="dxa"/>
            <w:shd w:val="clear" w:color="000000" w:fill="FFFFFF"/>
          </w:tcPr>
          <w:p w:rsidR="007C55DC" w:rsidRPr="00834514" w:rsidRDefault="007C55DC" w:rsidP="007C55DC">
            <w:pPr>
              <w:ind w:firstLine="34"/>
              <w:jc w:val="center"/>
              <w:rPr>
                <w:sz w:val="24"/>
                <w:szCs w:val="24"/>
              </w:rPr>
            </w:pPr>
            <w:r w:rsidRPr="00834514">
              <w:rPr>
                <w:sz w:val="24"/>
                <w:szCs w:val="24"/>
              </w:rPr>
              <w:t>15</w:t>
            </w:r>
          </w:p>
        </w:tc>
      </w:tr>
      <w:tr w:rsidR="007C55DC" w:rsidRPr="00291157" w:rsidTr="00F371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6970" w:type="dxa"/>
            <w:gridSpan w:val="3"/>
            <w:shd w:val="clear" w:color="000000" w:fill="FFFFFF"/>
          </w:tcPr>
          <w:p w:rsidR="007C55DC" w:rsidRPr="00834514" w:rsidRDefault="007C55DC" w:rsidP="007C55DC">
            <w:pPr>
              <w:ind w:firstLine="34"/>
              <w:rPr>
                <w:sz w:val="24"/>
                <w:szCs w:val="24"/>
              </w:rPr>
            </w:pPr>
            <w:r w:rsidRPr="00834514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35" w:type="dxa"/>
            <w:shd w:val="clear" w:color="000000" w:fill="FFFFFF"/>
          </w:tcPr>
          <w:p w:rsidR="007C55DC" w:rsidRPr="00834514" w:rsidRDefault="007C55DC" w:rsidP="007C55DC">
            <w:pPr>
              <w:ind w:firstLine="34"/>
              <w:jc w:val="center"/>
              <w:rPr>
                <w:sz w:val="24"/>
                <w:szCs w:val="24"/>
              </w:rPr>
            </w:pPr>
            <w:r w:rsidRPr="00834514">
              <w:rPr>
                <w:sz w:val="24"/>
                <w:szCs w:val="24"/>
              </w:rPr>
              <w:t>+</w:t>
            </w:r>
          </w:p>
        </w:tc>
      </w:tr>
      <w:tr w:rsidR="007C55DC" w:rsidRPr="00291157" w:rsidTr="00F371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505" w:type="dxa"/>
            <w:gridSpan w:val="4"/>
            <w:shd w:val="clear" w:color="000000" w:fill="FFFFFF"/>
          </w:tcPr>
          <w:p w:rsidR="007C55DC" w:rsidRPr="00834514" w:rsidRDefault="007C55DC" w:rsidP="007C55DC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34514">
              <w:rPr>
                <w:sz w:val="24"/>
                <w:szCs w:val="24"/>
              </w:rPr>
              <w:t>на каждом комплектующем РЗА должно быть указано: год выпуска, марка изделия, завод-изготовитель</w:t>
            </w:r>
          </w:p>
          <w:p w:rsidR="007C55DC" w:rsidRPr="00834514" w:rsidRDefault="007C55DC" w:rsidP="007C55DC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34514">
              <w:rPr>
                <w:sz w:val="24"/>
                <w:szCs w:val="24"/>
              </w:rPr>
              <w:t>поставляемые комплектующие РЗА должны быть экологически безопасны и не должны наносить вред окружающей среде.</w:t>
            </w:r>
          </w:p>
        </w:tc>
      </w:tr>
    </w:tbl>
    <w:p w:rsidR="00F371FA" w:rsidRPr="00F15ED7" w:rsidRDefault="00F371FA" w:rsidP="00C179D9">
      <w:pPr>
        <w:tabs>
          <w:tab w:val="left" w:pos="709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612811" w:rsidRPr="00291157" w:rsidRDefault="00612811" w:rsidP="00D44B8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91157">
        <w:rPr>
          <w:b/>
          <w:bCs/>
          <w:sz w:val="26"/>
          <w:szCs w:val="26"/>
        </w:rPr>
        <w:t>Общие требования.</w:t>
      </w:r>
    </w:p>
    <w:p w:rsidR="00176B55" w:rsidRPr="00291157" w:rsidRDefault="00176B55" w:rsidP="00176B55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890638" w:rsidRPr="00291157" w:rsidRDefault="00612811" w:rsidP="00D44B89">
      <w:pPr>
        <w:pStyle w:val="ae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291157">
        <w:rPr>
          <w:sz w:val="24"/>
          <w:szCs w:val="24"/>
        </w:rPr>
        <w:t xml:space="preserve"> </w:t>
      </w:r>
      <w:r w:rsidR="00890638" w:rsidRPr="00291157">
        <w:rPr>
          <w:sz w:val="24"/>
          <w:szCs w:val="24"/>
        </w:rPr>
        <w:t>К поставке допускаются комплектующие РЗА, отвечающие следующим требованиям:</w:t>
      </w:r>
    </w:p>
    <w:p w:rsidR="00890638" w:rsidRPr="00291157" w:rsidRDefault="00890638" w:rsidP="00D44B89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t>продукция должна быть новой, ранее не использованной;</w:t>
      </w:r>
    </w:p>
    <w:p w:rsidR="00890638" w:rsidRPr="00291157" w:rsidRDefault="00890638" w:rsidP="00D44B89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890638" w:rsidRPr="00291157" w:rsidRDefault="00890638" w:rsidP="00D44B89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lastRenderedPageBreak/>
        <w:t>для импортных производителей, а также для отечественных, выпускающих комплектующие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90638" w:rsidRPr="00291157" w:rsidRDefault="00890638" w:rsidP="00D44B89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:rsidR="00890638" w:rsidRPr="00291157" w:rsidRDefault="00890638" w:rsidP="00D44B89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t xml:space="preserve">комплектующие РЗА, впервые поставляемые заводом - изготовителем для нужд </w:t>
      </w:r>
      <w:r w:rsidR="00FB5BD1">
        <w:rPr>
          <w:sz w:val="24"/>
          <w:szCs w:val="24"/>
        </w:rPr>
        <w:t>ПАО «</w:t>
      </w:r>
      <w:proofErr w:type="spellStart"/>
      <w:r w:rsidR="00FB5BD1">
        <w:rPr>
          <w:sz w:val="24"/>
          <w:szCs w:val="24"/>
        </w:rPr>
        <w:t>Россети</w:t>
      </w:r>
      <w:proofErr w:type="spellEnd"/>
      <w:r w:rsidR="00FB5BD1">
        <w:rPr>
          <w:sz w:val="24"/>
          <w:szCs w:val="24"/>
        </w:rPr>
        <w:t xml:space="preserve"> Центр»</w:t>
      </w:r>
      <w:r w:rsidRPr="00291157">
        <w:rPr>
          <w:sz w:val="24"/>
          <w:szCs w:val="24"/>
        </w:rPr>
        <w:t>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890638" w:rsidRPr="00291157" w:rsidRDefault="00890638" w:rsidP="00D44B89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291157" w:rsidRDefault="00890638" w:rsidP="00D44B89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</w:t>
      </w:r>
      <w:r w:rsidR="00291157">
        <w:rPr>
          <w:sz w:val="24"/>
          <w:szCs w:val="24"/>
        </w:rPr>
        <w:t>гической безопасности продукции;</w:t>
      </w:r>
    </w:p>
    <w:p w:rsidR="00890638" w:rsidRDefault="004F6F1D" w:rsidP="00D44B89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B1474">
        <w:rPr>
          <w:rFonts w:eastAsiaTheme="minorHAnsi" w:cstheme="minorBidi"/>
          <w:spacing w:val="-7"/>
          <w:sz w:val="24"/>
          <w:szCs w:val="24"/>
        </w:rPr>
        <w:t>аналоги</w:t>
      </w:r>
      <w:r w:rsidR="00291157" w:rsidRPr="00AB1474">
        <w:rPr>
          <w:rFonts w:eastAsiaTheme="minorHAnsi" w:cstheme="minorBidi"/>
          <w:spacing w:val="-7"/>
          <w:sz w:val="24"/>
          <w:szCs w:val="24"/>
        </w:rPr>
        <w:t xml:space="preserve"> </w:t>
      </w:r>
      <w:r w:rsidRPr="00AB1474">
        <w:rPr>
          <w:rFonts w:eastAsiaTheme="minorHAnsi" w:cstheme="minorBidi"/>
          <w:spacing w:val="-7"/>
          <w:sz w:val="24"/>
          <w:szCs w:val="24"/>
        </w:rPr>
        <w:t xml:space="preserve">требуемых </w:t>
      </w:r>
      <w:r w:rsidR="00291157" w:rsidRPr="00AB1474">
        <w:rPr>
          <w:rFonts w:eastAsiaTheme="minorHAnsi" w:cstheme="minorBidi"/>
          <w:spacing w:val="-7"/>
          <w:sz w:val="24"/>
          <w:szCs w:val="24"/>
        </w:rPr>
        <w:t>электромеханических реле</w:t>
      </w:r>
      <w:r w:rsidRPr="00AB1474">
        <w:rPr>
          <w:rFonts w:eastAsiaTheme="minorHAnsi" w:cstheme="minorBidi"/>
          <w:spacing w:val="-7"/>
          <w:sz w:val="24"/>
          <w:szCs w:val="24"/>
        </w:rPr>
        <w:t>, выполненные</w:t>
      </w:r>
      <w:r w:rsidR="00291157" w:rsidRPr="00AB1474">
        <w:rPr>
          <w:rFonts w:eastAsiaTheme="minorHAnsi" w:cstheme="minorBidi"/>
          <w:spacing w:val="-7"/>
          <w:sz w:val="24"/>
          <w:szCs w:val="24"/>
        </w:rPr>
        <w:t xml:space="preserve"> на микроэлектронн</w:t>
      </w:r>
      <w:r w:rsidRPr="00AB1474">
        <w:rPr>
          <w:rFonts w:eastAsiaTheme="minorHAnsi" w:cstheme="minorBidi"/>
          <w:spacing w:val="-7"/>
          <w:sz w:val="24"/>
          <w:szCs w:val="24"/>
        </w:rPr>
        <w:t>ой или микропроцессорной элементной базе, допускаются к поставке</w:t>
      </w:r>
      <w:r w:rsidR="00291157" w:rsidRPr="00AB1474">
        <w:rPr>
          <w:rFonts w:eastAsiaTheme="minorHAnsi" w:cstheme="minorBidi"/>
          <w:spacing w:val="-7"/>
          <w:sz w:val="24"/>
          <w:szCs w:val="24"/>
        </w:rPr>
        <w:t xml:space="preserve"> только при </w:t>
      </w:r>
      <w:r w:rsidRPr="00AB1474">
        <w:rPr>
          <w:rFonts w:eastAsiaTheme="minorHAnsi" w:cstheme="minorBidi"/>
          <w:spacing w:val="-7"/>
          <w:sz w:val="24"/>
          <w:szCs w:val="24"/>
        </w:rPr>
        <w:t xml:space="preserve">условии </w:t>
      </w:r>
      <w:r w:rsidR="00291157" w:rsidRPr="00AB1474">
        <w:rPr>
          <w:rFonts w:eastAsiaTheme="minorHAnsi" w:cstheme="minorBidi"/>
          <w:spacing w:val="-7"/>
          <w:sz w:val="24"/>
          <w:szCs w:val="24"/>
        </w:rPr>
        <w:t>отсутстви</w:t>
      </w:r>
      <w:r w:rsidRPr="00AB1474">
        <w:rPr>
          <w:rFonts w:eastAsiaTheme="minorHAnsi" w:cstheme="minorBidi"/>
          <w:spacing w:val="-7"/>
          <w:sz w:val="24"/>
          <w:szCs w:val="24"/>
        </w:rPr>
        <w:t>я</w:t>
      </w:r>
      <w:r w:rsidR="00291157" w:rsidRPr="00AB1474">
        <w:rPr>
          <w:rFonts w:eastAsiaTheme="minorHAnsi" w:cstheme="minorBidi"/>
          <w:spacing w:val="-7"/>
          <w:sz w:val="24"/>
          <w:szCs w:val="24"/>
        </w:rPr>
        <w:t xml:space="preserve"> возможности закупки аналогичных электромеханических реле</w:t>
      </w:r>
      <w:r w:rsidR="00890638" w:rsidRPr="00AB1474">
        <w:rPr>
          <w:sz w:val="24"/>
          <w:szCs w:val="24"/>
        </w:rPr>
        <w:t xml:space="preserve"> </w:t>
      </w:r>
      <w:r w:rsidR="005F60C8" w:rsidRPr="00AB1474">
        <w:rPr>
          <w:sz w:val="24"/>
          <w:szCs w:val="24"/>
        </w:rPr>
        <w:t>(когда реле сняты с произво</w:t>
      </w:r>
      <w:r w:rsidR="00745A05">
        <w:rPr>
          <w:sz w:val="24"/>
          <w:szCs w:val="24"/>
        </w:rPr>
        <w:t>дства);</w:t>
      </w:r>
    </w:p>
    <w:p w:rsidR="00745A05" w:rsidRPr="00745A05" w:rsidRDefault="006217EB" w:rsidP="00D44B89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rFonts w:eastAsiaTheme="minorHAnsi" w:cstheme="minorBidi"/>
          <w:spacing w:val="-7"/>
          <w:sz w:val="24"/>
          <w:szCs w:val="24"/>
        </w:rPr>
      </w:pPr>
      <w:r w:rsidRPr="00896735">
        <w:rPr>
          <w:rFonts w:eastAsiaTheme="minorHAnsi" w:cstheme="minorBidi"/>
          <w:spacing w:val="-7"/>
          <w:sz w:val="24"/>
          <w:szCs w:val="24"/>
        </w:rPr>
        <w:t>победитель закупочных процедур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745A05" w:rsidRPr="00896735">
        <w:rPr>
          <w:rFonts w:eastAsiaTheme="minorHAnsi" w:cstheme="minorBidi"/>
          <w:spacing w:val="-7"/>
          <w:sz w:val="24"/>
          <w:szCs w:val="24"/>
        </w:rPr>
        <w:t>.</w:t>
      </w:r>
    </w:p>
    <w:p w:rsidR="00890638" w:rsidRPr="00291157" w:rsidRDefault="00890638" w:rsidP="00D44B89">
      <w:pPr>
        <w:pStyle w:val="ae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t>Комплектующие РЗА должны соответствовать требованиям «Правил устройства электроустановок» (ПУЭ) (7-е издание) и требованиям ГОСТ.</w:t>
      </w:r>
    </w:p>
    <w:p w:rsidR="00890638" w:rsidRPr="00291157" w:rsidRDefault="00890638" w:rsidP="00D44B89">
      <w:pPr>
        <w:pStyle w:val="ae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t>Упаковка, транспортирование, условия и сроки хранения.</w:t>
      </w:r>
    </w:p>
    <w:p w:rsidR="00890638" w:rsidRPr="00291157" w:rsidRDefault="00890638" w:rsidP="00890638">
      <w:pPr>
        <w:spacing w:line="276" w:lineRule="auto"/>
        <w:rPr>
          <w:sz w:val="24"/>
          <w:szCs w:val="24"/>
        </w:rPr>
      </w:pPr>
      <w:r w:rsidRPr="00291157">
        <w:rPr>
          <w:sz w:val="24"/>
          <w:szCs w:val="24"/>
        </w:rPr>
        <w:t>Упаковка, транспортирование, условия и сроки хранения комплектующих РЗА должны соответствовать требованиям, указанным в тех</w:t>
      </w:r>
      <w:r w:rsidR="00743DDF">
        <w:rPr>
          <w:sz w:val="24"/>
          <w:szCs w:val="24"/>
        </w:rPr>
        <w:t>нических условиях изготовителя,</w:t>
      </w:r>
      <w:r w:rsidRPr="00291157">
        <w:rPr>
          <w:sz w:val="24"/>
          <w:szCs w:val="24"/>
        </w:rPr>
        <w:t xml:space="preserve"> ГОСТ 14192 - 96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90638" w:rsidRPr="00291157" w:rsidRDefault="00890638" w:rsidP="00D44B89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291157">
        <w:rPr>
          <w:szCs w:val="24"/>
        </w:rPr>
        <w:t>Дата изготовления комплектующих РЗА производителем должна быть не ранее года, в который производится их поставка.</w:t>
      </w:r>
    </w:p>
    <w:p w:rsidR="00E84A52" w:rsidRPr="00F15ED7" w:rsidRDefault="00E84A52" w:rsidP="009746B9">
      <w:pPr>
        <w:spacing w:line="276" w:lineRule="auto"/>
        <w:ind w:firstLine="0"/>
        <w:rPr>
          <w:sz w:val="24"/>
          <w:szCs w:val="24"/>
        </w:rPr>
      </w:pPr>
    </w:p>
    <w:p w:rsidR="00890638" w:rsidRPr="00291157" w:rsidRDefault="00890638" w:rsidP="00D44B8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91157">
        <w:rPr>
          <w:b/>
          <w:bCs/>
          <w:sz w:val="26"/>
          <w:szCs w:val="26"/>
        </w:rPr>
        <w:t>Гарантийные обязательства.</w:t>
      </w:r>
    </w:p>
    <w:p w:rsidR="00176B55" w:rsidRPr="00291157" w:rsidRDefault="00176B55" w:rsidP="00176B55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890638" w:rsidRPr="00291157" w:rsidRDefault="00890638" w:rsidP="0089063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t xml:space="preserve">Гарантия на поставляемые комплектующие РЗА должна распространяться не менее чем на </w:t>
      </w:r>
      <w:r w:rsidR="007E7093">
        <w:rPr>
          <w:sz w:val="24"/>
          <w:szCs w:val="24"/>
        </w:rPr>
        <w:t>36</w:t>
      </w:r>
      <w:r w:rsidR="007E7093" w:rsidRPr="00291157">
        <w:rPr>
          <w:sz w:val="24"/>
          <w:szCs w:val="24"/>
        </w:rPr>
        <w:t xml:space="preserve"> </w:t>
      </w:r>
      <w:r w:rsidRPr="00291157">
        <w:rPr>
          <w:sz w:val="24"/>
          <w:szCs w:val="24"/>
        </w:rPr>
        <w:t>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комплектующих РЗА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B4120" w:rsidRDefault="004B4120" w:rsidP="0089063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0CFB" w:rsidRDefault="000D0CFB" w:rsidP="0089063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0CFB" w:rsidRPr="00F15ED7" w:rsidRDefault="000D0CFB" w:rsidP="0089063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90638" w:rsidRPr="00291157" w:rsidRDefault="00890638" w:rsidP="00D44B8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291157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76B55" w:rsidRPr="00291157" w:rsidRDefault="00176B55" w:rsidP="00176B55">
      <w:pPr>
        <w:pStyle w:val="ae"/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</w:p>
    <w:p w:rsidR="00890638" w:rsidRPr="00291157" w:rsidRDefault="00890638" w:rsidP="0089063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t>Комплектующие РЗА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15 лет.</w:t>
      </w:r>
    </w:p>
    <w:p w:rsidR="00785C1C" w:rsidRPr="001B0BAF" w:rsidRDefault="00785C1C" w:rsidP="00D33E88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90638" w:rsidRPr="00291157" w:rsidRDefault="00890638" w:rsidP="00D44B8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91157">
        <w:rPr>
          <w:b/>
          <w:bCs/>
          <w:sz w:val="26"/>
          <w:szCs w:val="26"/>
        </w:rPr>
        <w:t xml:space="preserve">Маркировка, состав </w:t>
      </w:r>
      <w:r w:rsidR="00743DDF">
        <w:rPr>
          <w:b/>
          <w:bCs/>
          <w:sz w:val="26"/>
          <w:szCs w:val="26"/>
        </w:rPr>
        <w:t xml:space="preserve">технической и эксплуатационной </w:t>
      </w:r>
      <w:r w:rsidRPr="00291157">
        <w:rPr>
          <w:b/>
          <w:bCs/>
          <w:sz w:val="26"/>
          <w:szCs w:val="26"/>
        </w:rPr>
        <w:t>документации.</w:t>
      </w:r>
    </w:p>
    <w:p w:rsidR="009746B9" w:rsidRPr="006E62A4" w:rsidRDefault="009746B9" w:rsidP="006E62A4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:rsidR="00890638" w:rsidRPr="00291157" w:rsidRDefault="00890638" w:rsidP="0089063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t xml:space="preserve">Маркировка комплектующих РЗА должна содержать следующие данные: </w:t>
      </w:r>
    </w:p>
    <w:p w:rsidR="00890638" w:rsidRPr="00291157" w:rsidRDefault="00890638" w:rsidP="00D44B89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291157">
        <w:rPr>
          <w:sz w:val="24"/>
          <w:szCs w:val="24"/>
        </w:rPr>
        <w:t>наименование изготовителя;</w:t>
      </w:r>
    </w:p>
    <w:p w:rsidR="00890638" w:rsidRPr="00291157" w:rsidRDefault="00890638" w:rsidP="00D44B89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291157">
        <w:rPr>
          <w:sz w:val="24"/>
          <w:szCs w:val="24"/>
        </w:rPr>
        <w:t>год выпуска;</w:t>
      </w:r>
    </w:p>
    <w:p w:rsidR="00890638" w:rsidRPr="00291157" w:rsidRDefault="00890638" w:rsidP="00D44B89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291157">
        <w:rPr>
          <w:sz w:val="24"/>
          <w:szCs w:val="24"/>
        </w:rPr>
        <w:t>марку изделия.</w:t>
      </w:r>
    </w:p>
    <w:p w:rsidR="00890638" w:rsidRPr="00291157" w:rsidRDefault="00890638" w:rsidP="00890638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t xml:space="preserve">По всем видам комплектующих РЗА Поставщик должен предоставить полный комплект </w:t>
      </w:r>
      <w:r w:rsidR="0081283F">
        <w:rPr>
          <w:sz w:val="24"/>
          <w:szCs w:val="24"/>
        </w:rPr>
        <w:t xml:space="preserve">технической и эксплуатационной </w:t>
      </w:r>
      <w:r w:rsidRPr="00291157">
        <w:rPr>
          <w:sz w:val="24"/>
          <w:szCs w:val="24"/>
        </w:rPr>
        <w:t xml:space="preserve">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комплектующих РЗА. </w:t>
      </w:r>
    </w:p>
    <w:p w:rsidR="00890638" w:rsidRPr="00291157" w:rsidRDefault="00890638" w:rsidP="00890638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t>Предоставляемая Поставщиком техническая и эксплуатационная документация для каждой партии комплектующих РЗА должна включать:</w:t>
      </w:r>
    </w:p>
    <w:p w:rsidR="00890638" w:rsidRPr="00291157" w:rsidRDefault="00890638" w:rsidP="00D44B89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291157">
        <w:rPr>
          <w:sz w:val="24"/>
          <w:szCs w:val="24"/>
        </w:rPr>
        <w:t>паспорт товара;</w:t>
      </w:r>
    </w:p>
    <w:p w:rsidR="004E5FD5" w:rsidRPr="00E84A52" w:rsidRDefault="00890638" w:rsidP="00E84A52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291157">
        <w:rPr>
          <w:sz w:val="24"/>
          <w:szCs w:val="24"/>
        </w:rPr>
        <w:t>сертификат соответствия.</w:t>
      </w:r>
    </w:p>
    <w:p w:rsidR="004E5FD5" w:rsidRDefault="004E5FD5" w:rsidP="00890638">
      <w:pPr>
        <w:pStyle w:val="ae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90638" w:rsidRPr="00291157" w:rsidRDefault="00890638" w:rsidP="00D44B89">
      <w:pPr>
        <w:pStyle w:val="ae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91157">
        <w:rPr>
          <w:b/>
          <w:bCs/>
          <w:sz w:val="26"/>
          <w:szCs w:val="26"/>
        </w:rPr>
        <w:t>Сроки и очередность поставки продукции.</w:t>
      </w:r>
    </w:p>
    <w:p w:rsidR="00176B55" w:rsidRDefault="00176B55" w:rsidP="00176B55">
      <w:pPr>
        <w:pStyle w:val="ae"/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890638" w:rsidRPr="00291157" w:rsidRDefault="00890638" w:rsidP="00890638">
      <w:pPr>
        <w:spacing w:line="276" w:lineRule="auto"/>
        <w:ind w:firstLine="708"/>
        <w:rPr>
          <w:sz w:val="24"/>
          <w:szCs w:val="24"/>
        </w:rPr>
      </w:pPr>
      <w:r w:rsidRPr="00291157">
        <w:rPr>
          <w:sz w:val="24"/>
          <w:szCs w:val="24"/>
        </w:rPr>
        <w:t xml:space="preserve">Поставка комплектующих РЗА, входящих в предмет Договора, должна быть выполнена </w:t>
      </w:r>
      <w:r w:rsidR="00BE76AB" w:rsidRPr="0077141F">
        <w:rPr>
          <w:sz w:val="24"/>
          <w:szCs w:val="24"/>
        </w:rPr>
        <w:t xml:space="preserve">с </w:t>
      </w:r>
      <w:r w:rsidR="00BE76AB">
        <w:rPr>
          <w:sz w:val="24"/>
          <w:szCs w:val="24"/>
        </w:rPr>
        <w:t>момента подписания договора</w:t>
      </w:r>
      <w:r w:rsidR="00BE76AB" w:rsidRPr="0077141F">
        <w:rPr>
          <w:sz w:val="24"/>
          <w:szCs w:val="24"/>
        </w:rPr>
        <w:t xml:space="preserve"> до </w:t>
      </w:r>
      <w:r w:rsidR="00493712">
        <w:rPr>
          <w:sz w:val="24"/>
          <w:szCs w:val="24"/>
        </w:rPr>
        <w:t>28</w:t>
      </w:r>
      <w:r w:rsidR="00BE76AB" w:rsidRPr="0077141F">
        <w:rPr>
          <w:sz w:val="24"/>
          <w:szCs w:val="24"/>
        </w:rPr>
        <w:t>.</w:t>
      </w:r>
      <w:r w:rsidR="00493712">
        <w:rPr>
          <w:sz w:val="24"/>
          <w:szCs w:val="24"/>
        </w:rPr>
        <w:t>02</w:t>
      </w:r>
      <w:r w:rsidR="00BE76AB" w:rsidRPr="0077141F">
        <w:rPr>
          <w:sz w:val="24"/>
          <w:szCs w:val="24"/>
        </w:rPr>
        <w:t>.</w:t>
      </w:r>
      <w:r w:rsidR="00E5739C" w:rsidRPr="0077141F">
        <w:rPr>
          <w:sz w:val="24"/>
          <w:szCs w:val="24"/>
        </w:rPr>
        <w:t>202</w:t>
      </w:r>
      <w:r w:rsidR="00E5739C">
        <w:rPr>
          <w:sz w:val="24"/>
          <w:szCs w:val="24"/>
        </w:rPr>
        <w:t>3</w:t>
      </w:r>
      <w:r w:rsidR="00E5739C" w:rsidRPr="0077141F">
        <w:rPr>
          <w:sz w:val="24"/>
          <w:szCs w:val="24"/>
        </w:rPr>
        <w:t xml:space="preserve"> </w:t>
      </w:r>
      <w:r w:rsidR="00BE76AB" w:rsidRPr="0077141F">
        <w:rPr>
          <w:sz w:val="24"/>
          <w:szCs w:val="24"/>
        </w:rPr>
        <w:t xml:space="preserve">по отдельным заявкам Заказчика. Срок выполнения одной заявки в течение </w:t>
      </w:r>
      <w:r w:rsidR="008A5DEC">
        <w:rPr>
          <w:sz w:val="24"/>
          <w:szCs w:val="24"/>
        </w:rPr>
        <w:t>15</w:t>
      </w:r>
      <w:r w:rsidR="008A5DEC" w:rsidRPr="0077141F">
        <w:rPr>
          <w:sz w:val="24"/>
          <w:szCs w:val="24"/>
        </w:rPr>
        <w:t xml:space="preserve"> </w:t>
      </w:r>
      <w:r w:rsidR="00BE76AB" w:rsidRPr="0077141F">
        <w:rPr>
          <w:sz w:val="24"/>
          <w:szCs w:val="24"/>
        </w:rPr>
        <w:t>календарных дней.</w:t>
      </w:r>
      <w:r w:rsidRPr="001E1090">
        <w:rPr>
          <w:sz w:val="24"/>
          <w:szCs w:val="24"/>
        </w:rPr>
        <w:t xml:space="preserve"> </w:t>
      </w:r>
      <w:r w:rsidRPr="00291157">
        <w:rPr>
          <w:sz w:val="24"/>
          <w:szCs w:val="24"/>
        </w:rPr>
        <w:t xml:space="preserve">Изменение сроков поставки комплектующих РЗА возможно по решению ЦКК </w:t>
      </w:r>
      <w:r w:rsidR="00FB5BD1">
        <w:rPr>
          <w:sz w:val="24"/>
          <w:szCs w:val="24"/>
        </w:rPr>
        <w:t>ПАО «</w:t>
      </w:r>
      <w:proofErr w:type="spellStart"/>
      <w:r w:rsidR="00FB5BD1">
        <w:rPr>
          <w:sz w:val="24"/>
          <w:szCs w:val="24"/>
        </w:rPr>
        <w:t>Россети</w:t>
      </w:r>
      <w:proofErr w:type="spellEnd"/>
      <w:r w:rsidR="00FB5BD1">
        <w:rPr>
          <w:sz w:val="24"/>
          <w:szCs w:val="24"/>
        </w:rPr>
        <w:t xml:space="preserve"> Центр»</w:t>
      </w:r>
      <w:r w:rsidRPr="00291157">
        <w:rPr>
          <w:sz w:val="24"/>
          <w:szCs w:val="24"/>
        </w:rPr>
        <w:t>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E84A52" w:rsidRDefault="00E84A52" w:rsidP="00890638">
      <w:pPr>
        <w:spacing w:line="276" w:lineRule="auto"/>
        <w:ind w:firstLine="0"/>
        <w:rPr>
          <w:sz w:val="24"/>
          <w:szCs w:val="24"/>
        </w:rPr>
      </w:pPr>
    </w:p>
    <w:p w:rsidR="00890638" w:rsidRPr="00291157" w:rsidRDefault="00890638" w:rsidP="00D44B8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91157">
        <w:rPr>
          <w:b/>
          <w:bCs/>
          <w:sz w:val="26"/>
          <w:szCs w:val="26"/>
        </w:rPr>
        <w:t xml:space="preserve"> Требования к Поставщику.</w:t>
      </w:r>
    </w:p>
    <w:p w:rsidR="009746B9" w:rsidRPr="00291157" w:rsidRDefault="009746B9" w:rsidP="00176B55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890638" w:rsidRPr="00291157" w:rsidRDefault="00890638" w:rsidP="00890638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291157">
        <w:rPr>
          <w:sz w:val="24"/>
          <w:szCs w:val="24"/>
        </w:rPr>
        <w:t>Наличие документов, подтверждающих возможность осуществления поставк</w:t>
      </w:r>
      <w:r w:rsidR="002B7477">
        <w:rPr>
          <w:sz w:val="24"/>
          <w:szCs w:val="24"/>
        </w:rPr>
        <w:t>и</w:t>
      </w:r>
      <w:r w:rsidRPr="00291157">
        <w:rPr>
          <w:sz w:val="24"/>
          <w:szCs w:val="24"/>
        </w:rPr>
        <w:t xml:space="preserve"> комплектующих РЗА (в соответствии с требованиями конкурсной документации).</w:t>
      </w:r>
    </w:p>
    <w:p w:rsidR="00890638" w:rsidRDefault="00890638" w:rsidP="004E5FD5">
      <w:pPr>
        <w:ind w:firstLine="709"/>
        <w:rPr>
          <w:sz w:val="24"/>
          <w:szCs w:val="24"/>
        </w:rPr>
      </w:pPr>
      <w:r w:rsidRPr="00291157">
        <w:rPr>
          <w:sz w:val="24"/>
          <w:szCs w:val="24"/>
        </w:rPr>
        <w:t>Наличие действующих лицензий на виды деятельности, связанные с поставкой комплектующих РЗА.</w:t>
      </w:r>
    </w:p>
    <w:p w:rsidR="009746B9" w:rsidRDefault="009746B9" w:rsidP="00890638">
      <w:pPr>
        <w:ind w:firstLine="0"/>
        <w:rPr>
          <w:sz w:val="24"/>
          <w:szCs w:val="24"/>
        </w:rPr>
      </w:pPr>
    </w:p>
    <w:p w:rsidR="00890638" w:rsidRPr="00291157" w:rsidRDefault="00890638" w:rsidP="00D44B8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291157">
        <w:rPr>
          <w:b/>
          <w:bCs/>
          <w:sz w:val="26"/>
          <w:szCs w:val="26"/>
        </w:rPr>
        <w:t>Правила приемки продукции.</w:t>
      </w:r>
    </w:p>
    <w:p w:rsidR="00176B55" w:rsidRDefault="00176B55" w:rsidP="00176B55">
      <w:pPr>
        <w:pStyle w:val="ae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:rsidR="00890638" w:rsidRPr="00291157" w:rsidRDefault="00890638" w:rsidP="008906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91157">
        <w:rPr>
          <w:szCs w:val="24"/>
        </w:rPr>
        <w:t xml:space="preserve">Каждая партия комплектующих РЗА должна пройти входной контроль, осуществляемый представителями филиалов </w:t>
      </w:r>
      <w:r w:rsidR="00FB5BD1">
        <w:rPr>
          <w:szCs w:val="24"/>
        </w:rPr>
        <w:t>ПАО «</w:t>
      </w:r>
      <w:proofErr w:type="spellStart"/>
      <w:r w:rsidR="00FB5BD1">
        <w:rPr>
          <w:szCs w:val="24"/>
        </w:rPr>
        <w:t>Россети</w:t>
      </w:r>
      <w:proofErr w:type="spellEnd"/>
      <w:r w:rsidR="00FB5BD1">
        <w:rPr>
          <w:szCs w:val="24"/>
        </w:rPr>
        <w:t xml:space="preserve"> Центр»</w:t>
      </w:r>
      <w:r w:rsidRPr="00291157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890638" w:rsidRPr="00291157" w:rsidRDefault="00890638" w:rsidP="0089063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91157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890638" w:rsidRPr="00291157" w:rsidRDefault="00890638" w:rsidP="0089063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90638" w:rsidRPr="00291157" w:rsidRDefault="00890638" w:rsidP="00D44B89">
      <w:pPr>
        <w:pStyle w:val="ae"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291157">
        <w:rPr>
          <w:b/>
          <w:bCs/>
          <w:sz w:val="24"/>
          <w:szCs w:val="24"/>
        </w:rPr>
        <w:t>Стоимость.</w:t>
      </w:r>
    </w:p>
    <w:p w:rsidR="00176B55" w:rsidRPr="00291157" w:rsidRDefault="00176B55" w:rsidP="00176B55">
      <w:pPr>
        <w:pStyle w:val="ae"/>
        <w:tabs>
          <w:tab w:val="left" w:pos="1134"/>
        </w:tabs>
        <w:spacing w:line="276" w:lineRule="auto"/>
        <w:ind w:left="709" w:firstLine="0"/>
        <w:rPr>
          <w:b/>
          <w:bCs/>
          <w:sz w:val="24"/>
          <w:szCs w:val="24"/>
        </w:rPr>
      </w:pPr>
    </w:p>
    <w:p w:rsidR="00890638" w:rsidRPr="00291157" w:rsidRDefault="00890638" w:rsidP="00890638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  <w:r w:rsidRPr="00291157">
        <w:rPr>
          <w:sz w:val="24"/>
          <w:szCs w:val="24"/>
        </w:rPr>
        <w:t>В стоимость должны быть включены: доставка до склада Покупателя.</w:t>
      </w:r>
    </w:p>
    <w:p w:rsidR="00812D0F" w:rsidRPr="00291157" w:rsidRDefault="00812D0F" w:rsidP="0089063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:rsidR="00AF5270" w:rsidRPr="00291157" w:rsidRDefault="00AF5270" w:rsidP="00AF5270">
      <w:pPr>
        <w:ind w:firstLine="709"/>
        <w:rPr>
          <w:sz w:val="24"/>
          <w:szCs w:val="24"/>
        </w:rPr>
      </w:pPr>
    </w:p>
    <w:p w:rsidR="00AF5270" w:rsidRPr="00291157" w:rsidRDefault="00AF5270" w:rsidP="00AF5270">
      <w:pPr>
        <w:ind w:firstLine="709"/>
        <w:rPr>
          <w:sz w:val="24"/>
          <w:szCs w:val="24"/>
        </w:rPr>
      </w:pPr>
    </w:p>
    <w:p w:rsidR="00AF5270" w:rsidRPr="00291157" w:rsidRDefault="00AF5270" w:rsidP="00AF5270">
      <w:pPr>
        <w:ind w:firstLine="709"/>
        <w:rPr>
          <w:sz w:val="24"/>
          <w:szCs w:val="24"/>
        </w:rPr>
      </w:pPr>
    </w:p>
    <w:p w:rsidR="00AF5270" w:rsidRPr="00291157" w:rsidRDefault="00AF5270" w:rsidP="00AF5270">
      <w:pPr>
        <w:ind w:firstLine="709"/>
        <w:rPr>
          <w:sz w:val="24"/>
          <w:szCs w:val="24"/>
        </w:rPr>
      </w:pPr>
    </w:p>
    <w:p w:rsidR="00E5739C" w:rsidRPr="0016331E" w:rsidRDefault="00E5739C" w:rsidP="00E5739C">
      <w:pPr>
        <w:tabs>
          <w:tab w:val="left" w:pos="8080"/>
        </w:tabs>
        <w:ind w:firstLine="0"/>
        <w:jc w:val="center"/>
        <w:rPr>
          <w:sz w:val="26"/>
          <w:szCs w:val="26"/>
        </w:rPr>
      </w:pPr>
      <w:r w:rsidRPr="009432E7">
        <w:rPr>
          <w:sz w:val="26"/>
          <w:szCs w:val="26"/>
        </w:rPr>
        <w:t xml:space="preserve">Начальник </w:t>
      </w:r>
      <w:proofErr w:type="spellStart"/>
      <w:r w:rsidRPr="009432E7">
        <w:rPr>
          <w:sz w:val="26"/>
          <w:szCs w:val="26"/>
        </w:rPr>
        <w:t>СРЗАИиМ</w:t>
      </w:r>
      <w:proofErr w:type="spellEnd"/>
      <w:r w:rsidRPr="009432E7">
        <w:rPr>
          <w:sz w:val="26"/>
          <w:szCs w:val="26"/>
        </w:rPr>
        <w:t xml:space="preserve">                                                                           О.Н. Ряднов</w:t>
      </w:r>
    </w:p>
    <w:p w:rsidR="000552F8" w:rsidRPr="008B1037" w:rsidRDefault="002270D0" w:rsidP="000552F8">
      <w:pPr>
        <w:ind w:firstLine="0"/>
        <w:jc w:val="center"/>
        <w:rPr>
          <w:color w:val="FF0000"/>
          <w:sz w:val="26"/>
          <w:szCs w:val="26"/>
        </w:rPr>
      </w:pPr>
      <w:r w:rsidRPr="009432E7" w:rsidDel="002270D0">
        <w:rPr>
          <w:sz w:val="26"/>
          <w:szCs w:val="26"/>
        </w:rPr>
        <w:t xml:space="preserve"> </w:t>
      </w:r>
    </w:p>
    <w:p w:rsidR="00AF5270" w:rsidRPr="00291157" w:rsidRDefault="00AF5270" w:rsidP="000552F8">
      <w:pPr>
        <w:ind w:firstLine="0"/>
        <w:jc w:val="center"/>
        <w:rPr>
          <w:sz w:val="26"/>
          <w:szCs w:val="26"/>
        </w:rPr>
      </w:pPr>
    </w:p>
    <w:sectPr w:rsidR="00AF5270" w:rsidRPr="00291157" w:rsidSect="00F371F0">
      <w:headerReference w:type="even" r:id="rId8"/>
      <w:footerReference w:type="default" r:id="rId9"/>
      <w:footerReference w:type="first" r:id="rId10"/>
      <w:pgSz w:w="12240" w:h="15840" w:code="1"/>
      <w:pgMar w:top="709" w:right="567" w:bottom="426" w:left="1276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587" w:rsidRDefault="00493587">
      <w:r>
        <w:separator/>
      </w:r>
    </w:p>
  </w:endnote>
  <w:endnote w:type="continuationSeparator" w:id="0">
    <w:p w:rsidR="00493587" w:rsidRDefault="00493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08939"/>
      <w:docPartObj>
        <w:docPartGallery w:val="Page Numbers (Bottom of Page)"/>
        <w:docPartUnique/>
      </w:docPartObj>
    </w:sdtPr>
    <w:sdtEndPr/>
    <w:sdtContent>
      <w:p w:rsidR="00F13BC7" w:rsidRDefault="00F13BC7" w:rsidP="00652025">
        <w:pPr>
          <w:pStyle w:val="aa"/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3C9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F13BC7" w:rsidRDefault="00F13BC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08938"/>
      <w:docPartObj>
        <w:docPartGallery w:val="Page Numbers (Bottom of Page)"/>
        <w:docPartUnique/>
      </w:docPartObj>
    </w:sdtPr>
    <w:sdtEndPr/>
    <w:sdtContent>
      <w:p w:rsidR="00F13BC7" w:rsidRDefault="00F13BC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13BC7" w:rsidRDefault="00F13BC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587" w:rsidRDefault="00493587">
      <w:r>
        <w:separator/>
      </w:r>
    </w:p>
  </w:footnote>
  <w:footnote w:type="continuationSeparator" w:id="0">
    <w:p w:rsidR="00493587" w:rsidRDefault="00493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C7" w:rsidRDefault="00F13B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13BC7" w:rsidRDefault="00F13BC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EF869DD"/>
    <w:multiLevelType w:val="hybridMultilevel"/>
    <w:tmpl w:val="3C142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E5456"/>
    <w:multiLevelType w:val="hybridMultilevel"/>
    <w:tmpl w:val="4F468D00"/>
    <w:lvl w:ilvl="0" w:tplc="AF2C9C34">
      <w:start w:val="1"/>
      <w:numFmt w:val="bullet"/>
      <w:lvlText w:val="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11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  <w:num w:numId="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04"/>
    <w:rsid w:val="0000261E"/>
    <w:rsid w:val="0000369B"/>
    <w:rsid w:val="00003C7E"/>
    <w:rsid w:val="00004DA3"/>
    <w:rsid w:val="0000513E"/>
    <w:rsid w:val="00005360"/>
    <w:rsid w:val="00006370"/>
    <w:rsid w:val="000069D6"/>
    <w:rsid w:val="00006AEA"/>
    <w:rsid w:val="00007290"/>
    <w:rsid w:val="0000749E"/>
    <w:rsid w:val="000076C5"/>
    <w:rsid w:val="00007DB5"/>
    <w:rsid w:val="00010695"/>
    <w:rsid w:val="000141BE"/>
    <w:rsid w:val="000150AB"/>
    <w:rsid w:val="000154E8"/>
    <w:rsid w:val="00016DC9"/>
    <w:rsid w:val="00017071"/>
    <w:rsid w:val="000176D6"/>
    <w:rsid w:val="00020BC6"/>
    <w:rsid w:val="00020C44"/>
    <w:rsid w:val="00020DD1"/>
    <w:rsid w:val="0002258F"/>
    <w:rsid w:val="00022596"/>
    <w:rsid w:val="0002386C"/>
    <w:rsid w:val="00023BB4"/>
    <w:rsid w:val="00024BEA"/>
    <w:rsid w:val="0002590D"/>
    <w:rsid w:val="0002686D"/>
    <w:rsid w:val="00026ECC"/>
    <w:rsid w:val="0002704C"/>
    <w:rsid w:val="0002716C"/>
    <w:rsid w:val="00027351"/>
    <w:rsid w:val="000273A9"/>
    <w:rsid w:val="000312FC"/>
    <w:rsid w:val="0003144D"/>
    <w:rsid w:val="00031516"/>
    <w:rsid w:val="000323B7"/>
    <w:rsid w:val="00032681"/>
    <w:rsid w:val="00032989"/>
    <w:rsid w:val="00034D1C"/>
    <w:rsid w:val="00036612"/>
    <w:rsid w:val="000369A7"/>
    <w:rsid w:val="000423CF"/>
    <w:rsid w:val="00042AAD"/>
    <w:rsid w:val="00042ABF"/>
    <w:rsid w:val="0004301C"/>
    <w:rsid w:val="0004301D"/>
    <w:rsid w:val="00043B00"/>
    <w:rsid w:val="00044383"/>
    <w:rsid w:val="00046151"/>
    <w:rsid w:val="00046DC2"/>
    <w:rsid w:val="00046E6D"/>
    <w:rsid w:val="0004703E"/>
    <w:rsid w:val="00047C3B"/>
    <w:rsid w:val="00050063"/>
    <w:rsid w:val="00050448"/>
    <w:rsid w:val="000504FC"/>
    <w:rsid w:val="00053DEF"/>
    <w:rsid w:val="000544E5"/>
    <w:rsid w:val="000552F8"/>
    <w:rsid w:val="00055784"/>
    <w:rsid w:val="00055A02"/>
    <w:rsid w:val="00055B9D"/>
    <w:rsid w:val="00057328"/>
    <w:rsid w:val="00057FBD"/>
    <w:rsid w:val="00060B76"/>
    <w:rsid w:val="000613C2"/>
    <w:rsid w:val="00061F13"/>
    <w:rsid w:val="000630F6"/>
    <w:rsid w:val="000634BD"/>
    <w:rsid w:val="00064D64"/>
    <w:rsid w:val="000668E2"/>
    <w:rsid w:val="00070AF0"/>
    <w:rsid w:val="00071958"/>
    <w:rsid w:val="00071A3B"/>
    <w:rsid w:val="00071E89"/>
    <w:rsid w:val="0007255A"/>
    <w:rsid w:val="00072BEF"/>
    <w:rsid w:val="000736B6"/>
    <w:rsid w:val="000808BE"/>
    <w:rsid w:val="00080F32"/>
    <w:rsid w:val="0008243A"/>
    <w:rsid w:val="00083052"/>
    <w:rsid w:val="0008432E"/>
    <w:rsid w:val="00084847"/>
    <w:rsid w:val="000858AE"/>
    <w:rsid w:val="00085DAC"/>
    <w:rsid w:val="000864A6"/>
    <w:rsid w:val="000868EF"/>
    <w:rsid w:val="00087802"/>
    <w:rsid w:val="0008791B"/>
    <w:rsid w:val="00090B5D"/>
    <w:rsid w:val="00090FD2"/>
    <w:rsid w:val="000932D9"/>
    <w:rsid w:val="0009353C"/>
    <w:rsid w:val="00093ED4"/>
    <w:rsid w:val="00094527"/>
    <w:rsid w:val="00094AC3"/>
    <w:rsid w:val="0009526A"/>
    <w:rsid w:val="000961A3"/>
    <w:rsid w:val="000963A3"/>
    <w:rsid w:val="000969A3"/>
    <w:rsid w:val="00096D77"/>
    <w:rsid w:val="000A0393"/>
    <w:rsid w:val="000A09CB"/>
    <w:rsid w:val="000A23A3"/>
    <w:rsid w:val="000A2A9D"/>
    <w:rsid w:val="000A2BAD"/>
    <w:rsid w:val="000A2CCE"/>
    <w:rsid w:val="000A3B06"/>
    <w:rsid w:val="000A4B04"/>
    <w:rsid w:val="000A4BEE"/>
    <w:rsid w:val="000A5D98"/>
    <w:rsid w:val="000A6598"/>
    <w:rsid w:val="000A69CB"/>
    <w:rsid w:val="000B068C"/>
    <w:rsid w:val="000B0D1E"/>
    <w:rsid w:val="000B1C3F"/>
    <w:rsid w:val="000B5ABB"/>
    <w:rsid w:val="000B5D7C"/>
    <w:rsid w:val="000B6F99"/>
    <w:rsid w:val="000B7290"/>
    <w:rsid w:val="000B72B4"/>
    <w:rsid w:val="000B72C0"/>
    <w:rsid w:val="000B7329"/>
    <w:rsid w:val="000B7484"/>
    <w:rsid w:val="000C102F"/>
    <w:rsid w:val="000C2800"/>
    <w:rsid w:val="000C2897"/>
    <w:rsid w:val="000C3C5C"/>
    <w:rsid w:val="000C529D"/>
    <w:rsid w:val="000C69C2"/>
    <w:rsid w:val="000C6D57"/>
    <w:rsid w:val="000C6FE0"/>
    <w:rsid w:val="000C75CF"/>
    <w:rsid w:val="000D00A5"/>
    <w:rsid w:val="000D0AA7"/>
    <w:rsid w:val="000D0CFB"/>
    <w:rsid w:val="000D0EB3"/>
    <w:rsid w:val="000D0F91"/>
    <w:rsid w:val="000D162D"/>
    <w:rsid w:val="000D177C"/>
    <w:rsid w:val="000D1A1E"/>
    <w:rsid w:val="000D2A2A"/>
    <w:rsid w:val="000D33DA"/>
    <w:rsid w:val="000D3731"/>
    <w:rsid w:val="000D3775"/>
    <w:rsid w:val="000D39DD"/>
    <w:rsid w:val="000D4663"/>
    <w:rsid w:val="000D47FC"/>
    <w:rsid w:val="000D4942"/>
    <w:rsid w:val="000D4B6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B2F"/>
    <w:rsid w:val="000E3EB7"/>
    <w:rsid w:val="000E4F6C"/>
    <w:rsid w:val="000E5369"/>
    <w:rsid w:val="000E5B91"/>
    <w:rsid w:val="000E775A"/>
    <w:rsid w:val="000E79D9"/>
    <w:rsid w:val="000F0181"/>
    <w:rsid w:val="000F08B9"/>
    <w:rsid w:val="000F0C27"/>
    <w:rsid w:val="000F0F75"/>
    <w:rsid w:val="000F315F"/>
    <w:rsid w:val="000F379F"/>
    <w:rsid w:val="000F3ADE"/>
    <w:rsid w:val="000F48F0"/>
    <w:rsid w:val="000F49A6"/>
    <w:rsid w:val="000F6F5B"/>
    <w:rsid w:val="000F7912"/>
    <w:rsid w:val="00101290"/>
    <w:rsid w:val="00101DD6"/>
    <w:rsid w:val="00102191"/>
    <w:rsid w:val="001021C6"/>
    <w:rsid w:val="00102ABC"/>
    <w:rsid w:val="00106731"/>
    <w:rsid w:val="001067B6"/>
    <w:rsid w:val="00110997"/>
    <w:rsid w:val="00111483"/>
    <w:rsid w:val="00113C3C"/>
    <w:rsid w:val="00115340"/>
    <w:rsid w:val="00116355"/>
    <w:rsid w:val="00116705"/>
    <w:rsid w:val="00117DC6"/>
    <w:rsid w:val="00120F84"/>
    <w:rsid w:val="00121A1F"/>
    <w:rsid w:val="0012238A"/>
    <w:rsid w:val="001235EC"/>
    <w:rsid w:val="001238AB"/>
    <w:rsid w:val="00123BBF"/>
    <w:rsid w:val="0012401A"/>
    <w:rsid w:val="00124DAF"/>
    <w:rsid w:val="00125370"/>
    <w:rsid w:val="00126013"/>
    <w:rsid w:val="0012671F"/>
    <w:rsid w:val="00126906"/>
    <w:rsid w:val="00126BEE"/>
    <w:rsid w:val="00127334"/>
    <w:rsid w:val="00127606"/>
    <w:rsid w:val="00127EC8"/>
    <w:rsid w:val="00127FE9"/>
    <w:rsid w:val="00130524"/>
    <w:rsid w:val="001313C2"/>
    <w:rsid w:val="00131D95"/>
    <w:rsid w:val="0013351A"/>
    <w:rsid w:val="001339EF"/>
    <w:rsid w:val="00133CA5"/>
    <w:rsid w:val="00133EF7"/>
    <w:rsid w:val="00134778"/>
    <w:rsid w:val="00134D1C"/>
    <w:rsid w:val="0013593E"/>
    <w:rsid w:val="00135973"/>
    <w:rsid w:val="00136235"/>
    <w:rsid w:val="00136404"/>
    <w:rsid w:val="0014024D"/>
    <w:rsid w:val="0014095C"/>
    <w:rsid w:val="00141439"/>
    <w:rsid w:val="00141A3F"/>
    <w:rsid w:val="00142778"/>
    <w:rsid w:val="00143ED8"/>
    <w:rsid w:val="00144A9D"/>
    <w:rsid w:val="001465BD"/>
    <w:rsid w:val="0014696E"/>
    <w:rsid w:val="001472F1"/>
    <w:rsid w:val="0015016E"/>
    <w:rsid w:val="001509E5"/>
    <w:rsid w:val="00152175"/>
    <w:rsid w:val="00152E73"/>
    <w:rsid w:val="00153531"/>
    <w:rsid w:val="00153777"/>
    <w:rsid w:val="0015383E"/>
    <w:rsid w:val="00153F44"/>
    <w:rsid w:val="00154809"/>
    <w:rsid w:val="00154F65"/>
    <w:rsid w:val="001559CB"/>
    <w:rsid w:val="001567CA"/>
    <w:rsid w:val="00156931"/>
    <w:rsid w:val="0015744E"/>
    <w:rsid w:val="00157701"/>
    <w:rsid w:val="00157D36"/>
    <w:rsid w:val="00157E86"/>
    <w:rsid w:val="001607B1"/>
    <w:rsid w:val="0016192E"/>
    <w:rsid w:val="00162A2B"/>
    <w:rsid w:val="00162AA0"/>
    <w:rsid w:val="00163935"/>
    <w:rsid w:val="00165DBD"/>
    <w:rsid w:val="00165E14"/>
    <w:rsid w:val="00166355"/>
    <w:rsid w:val="00166FCC"/>
    <w:rsid w:val="00167243"/>
    <w:rsid w:val="00167424"/>
    <w:rsid w:val="00170481"/>
    <w:rsid w:val="00173531"/>
    <w:rsid w:val="001757E5"/>
    <w:rsid w:val="00175B84"/>
    <w:rsid w:val="00176B55"/>
    <w:rsid w:val="0017738E"/>
    <w:rsid w:val="00182091"/>
    <w:rsid w:val="001824CF"/>
    <w:rsid w:val="00183F68"/>
    <w:rsid w:val="001848CF"/>
    <w:rsid w:val="00184F40"/>
    <w:rsid w:val="00184F84"/>
    <w:rsid w:val="0018731C"/>
    <w:rsid w:val="00187B1F"/>
    <w:rsid w:val="00190A26"/>
    <w:rsid w:val="00191E6F"/>
    <w:rsid w:val="001928B4"/>
    <w:rsid w:val="00192E02"/>
    <w:rsid w:val="0019312E"/>
    <w:rsid w:val="00193174"/>
    <w:rsid w:val="0019548C"/>
    <w:rsid w:val="00195E7E"/>
    <w:rsid w:val="001962E5"/>
    <w:rsid w:val="00196802"/>
    <w:rsid w:val="001A102D"/>
    <w:rsid w:val="001A22A5"/>
    <w:rsid w:val="001A24F7"/>
    <w:rsid w:val="001A26D1"/>
    <w:rsid w:val="001A2829"/>
    <w:rsid w:val="001A2870"/>
    <w:rsid w:val="001A5D99"/>
    <w:rsid w:val="001A7AC6"/>
    <w:rsid w:val="001B081F"/>
    <w:rsid w:val="001B0BAF"/>
    <w:rsid w:val="001B0C54"/>
    <w:rsid w:val="001B0F7B"/>
    <w:rsid w:val="001B1421"/>
    <w:rsid w:val="001B285C"/>
    <w:rsid w:val="001B2AAF"/>
    <w:rsid w:val="001B30A1"/>
    <w:rsid w:val="001B3429"/>
    <w:rsid w:val="001B3E25"/>
    <w:rsid w:val="001B647E"/>
    <w:rsid w:val="001C148E"/>
    <w:rsid w:val="001C2270"/>
    <w:rsid w:val="001C2931"/>
    <w:rsid w:val="001C2B46"/>
    <w:rsid w:val="001C37EA"/>
    <w:rsid w:val="001C402A"/>
    <w:rsid w:val="001C4CAD"/>
    <w:rsid w:val="001C59B7"/>
    <w:rsid w:val="001C637B"/>
    <w:rsid w:val="001C6ADB"/>
    <w:rsid w:val="001C7C99"/>
    <w:rsid w:val="001D06C2"/>
    <w:rsid w:val="001D111C"/>
    <w:rsid w:val="001D2559"/>
    <w:rsid w:val="001D4B0D"/>
    <w:rsid w:val="001D664B"/>
    <w:rsid w:val="001D758D"/>
    <w:rsid w:val="001E1090"/>
    <w:rsid w:val="001E319B"/>
    <w:rsid w:val="001E5027"/>
    <w:rsid w:val="001E6301"/>
    <w:rsid w:val="001F090B"/>
    <w:rsid w:val="001F19B0"/>
    <w:rsid w:val="001F2D30"/>
    <w:rsid w:val="001F5706"/>
    <w:rsid w:val="001F585F"/>
    <w:rsid w:val="001F6CEB"/>
    <w:rsid w:val="002007EE"/>
    <w:rsid w:val="00201976"/>
    <w:rsid w:val="002037CA"/>
    <w:rsid w:val="002039AD"/>
    <w:rsid w:val="002041E6"/>
    <w:rsid w:val="00204296"/>
    <w:rsid w:val="002047D5"/>
    <w:rsid w:val="00204D6D"/>
    <w:rsid w:val="00205112"/>
    <w:rsid w:val="002052E8"/>
    <w:rsid w:val="002056DD"/>
    <w:rsid w:val="002060FF"/>
    <w:rsid w:val="00206147"/>
    <w:rsid w:val="002068A7"/>
    <w:rsid w:val="0020762F"/>
    <w:rsid w:val="00210C03"/>
    <w:rsid w:val="00211951"/>
    <w:rsid w:val="002119BF"/>
    <w:rsid w:val="00212427"/>
    <w:rsid w:val="00212FAB"/>
    <w:rsid w:val="002130A3"/>
    <w:rsid w:val="00213168"/>
    <w:rsid w:val="0021378B"/>
    <w:rsid w:val="00213F8C"/>
    <w:rsid w:val="0021474F"/>
    <w:rsid w:val="00216B33"/>
    <w:rsid w:val="00217181"/>
    <w:rsid w:val="0021734D"/>
    <w:rsid w:val="00217BA1"/>
    <w:rsid w:val="00220881"/>
    <w:rsid w:val="00220A08"/>
    <w:rsid w:val="00220A91"/>
    <w:rsid w:val="00221013"/>
    <w:rsid w:val="00221D18"/>
    <w:rsid w:val="00223CF4"/>
    <w:rsid w:val="00224106"/>
    <w:rsid w:val="0022419B"/>
    <w:rsid w:val="0022460D"/>
    <w:rsid w:val="00224F1D"/>
    <w:rsid w:val="0022525B"/>
    <w:rsid w:val="002252A1"/>
    <w:rsid w:val="00225815"/>
    <w:rsid w:val="00225AFC"/>
    <w:rsid w:val="002264DC"/>
    <w:rsid w:val="002270D0"/>
    <w:rsid w:val="002270E3"/>
    <w:rsid w:val="0022742E"/>
    <w:rsid w:val="00227966"/>
    <w:rsid w:val="0023047A"/>
    <w:rsid w:val="0023064E"/>
    <w:rsid w:val="00230881"/>
    <w:rsid w:val="0023153A"/>
    <w:rsid w:val="002315AC"/>
    <w:rsid w:val="00232000"/>
    <w:rsid w:val="00232D46"/>
    <w:rsid w:val="00232E4A"/>
    <w:rsid w:val="00232FD3"/>
    <w:rsid w:val="002376A3"/>
    <w:rsid w:val="00237B36"/>
    <w:rsid w:val="0024249E"/>
    <w:rsid w:val="00242C9E"/>
    <w:rsid w:val="00243397"/>
    <w:rsid w:val="00244280"/>
    <w:rsid w:val="002446B5"/>
    <w:rsid w:val="00244733"/>
    <w:rsid w:val="00245B8B"/>
    <w:rsid w:val="0024637A"/>
    <w:rsid w:val="00247E6F"/>
    <w:rsid w:val="0025072F"/>
    <w:rsid w:val="00251C96"/>
    <w:rsid w:val="00252CF2"/>
    <w:rsid w:val="00254341"/>
    <w:rsid w:val="00254AC6"/>
    <w:rsid w:val="002551A1"/>
    <w:rsid w:val="00255796"/>
    <w:rsid w:val="0025656E"/>
    <w:rsid w:val="00256F2C"/>
    <w:rsid w:val="00257A27"/>
    <w:rsid w:val="00261DAF"/>
    <w:rsid w:val="0026458C"/>
    <w:rsid w:val="00265CEA"/>
    <w:rsid w:val="00265E47"/>
    <w:rsid w:val="00265EF4"/>
    <w:rsid w:val="002662E7"/>
    <w:rsid w:val="00266EA4"/>
    <w:rsid w:val="00266F4D"/>
    <w:rsid w:val="00267B5B"/>
    <w:rsid w:val="00267C77"/>
    <w:rsid w:val="002707E9"/>
    <w:rsid w:val="00270BFA"/>
    <w:rsid w:val="00274583"/>
    <w:rsid w:val="002760ED"/>
    <w:rsid w:val="002761C6"/>
    <w:rsid w:val="002779FA"/>
    <w:rsid w:val="00280F31"/>
    <w:rsid w:val="00281838"/>
    <w:rsid w:val="0028198D"/>
    <w:rsid w:val="00281C4A"/>
    <w:rsid w:val="00281EE7"/>
    <w:rsid w:val="00284D0A"/>
    <w:rsid w:val="002852DF"/>
    <w:rsid w:val="00285586"/>
    <w:rsid w:val="0028564E"/>
    <w:rsid w:val="00285892"/>
    <w:rsid w:val="0028632C"/>
    <w:rsid w:val="00286CF9"/>
    <w:rsid w:val="00287E46"/>
    <w:rsid w:val="00291157"/>
    <w:rsid w:val="002920BD"/>
    <w:rsid w:val="002941D6"/>
    <w:rsid w:val="002941EE"/>
    <w:rsid w:val="00294421"/>
    <w:rsid w:val="0029460D"/>
    <w:rsid w:val="002953E7"/>
    <w:rsid w:val="002957D5"/>
    <w:rsid w:val="00295F44"/>
    <w:rsid w:val="002960DC"/>
    <w:rsid w:val="00297118"/>
    <w:rsid w:val="002A04A8"/>
    <w:rsid w:val="002A11BA"/>
    <w:rsid w:val="002A1A89"/>
    <w:rsid w:val="002A1FAD"/>
    <w:rsid w:val="002A2C5B"/>
    <w:rsid w:val="002A3E9F"/>
    <w:rsid w:val="002A45D4"/>
    <w:rsid w:val="002A498B"/>
    <w:rsid w:val="002A6180"/>
    <w:rsid w:val="002A7D7B"/>
    <w:rsid w:val="002B06A7"/>
    <w:rsid w:val="002B12E1"/>
    <w:rsid w:val="002B1CF6"/>
    <w:rsid w:val="002B4599"/>
    <w:rsid w:val="002B7477"/>
    <w:rsid w:val="002C00E4"/>
    <w:rsid w:val="002C0801"/>
    <w:rsid w:val="002C08A7"/>
    <w:rsid w:val="002C11BA"/>
    <w:rsid w:val="002C14F9"/>
    <w:rsid w:val="002C19BB"/>
    <w:rsid w:val="002C1AA6"/>
    <w:rsid w:val="002C1CFD"/>
    <w:rsid w:val="002C23C4"/>
    <w:rsid w:val="002C3043"/>
    <w:rsid w:val="002C361C"/>
    <w:rsid w:val="002C39F1"/>
    <w:rsid w:val="002C3B5F"/>
    <w:rsid w:val="002C3BD8"/>
    <w:rsid w:val="002C4809"/>
    <w:rsid w:val="002C4A79"/>
    <w:rsid w:val="002C5858"/>
    <w:rsid w:val="002C6308"/>
    <w:rsid w:val="002C701A"/>
    <w:rsid w:val="002C73E5"/>
    <w:rsid w:val="002D1182"/>
    <w:rsid w:val="002D1202"/>
    <w:rsid w:val="002D133C"/>
    <w:rsid w:val="002D22A8"/>
    <w:rsid w:val="002D2E73"/>
    <w:rsid w:val="002D5E88"/>
    <w:rsid w:val="002D6F4D"/>
    <w:rsid w:val="002D7D87"/>
    <w:rsid w:val="002E014F"/>
    <w:rsid w:val="002E18B5"/>
    <w:rsid w:val="002E22F4"/>
    <w:rsid w:val="002E3087"/>
    <w:rsid w:val="002E5EA4"/>
    <w:rsid w:val="002E602B"/>
    <w:rsid w:val="002E63DE"/>
    <w:rsid w:val="002E6BF1"/>
    <w:rsid w:val="002E6C8A"/>
    <w:rsid w:val="002F1ED9"/>
    <w:rsid w:val="002F43D3"/>
    <w:rsid w:val="002F45CF"/>
    <w:rsid w:val="002F4DDA"/>
    <w:rsid w:val="002F62C5"/>
    <w:rsid w:val="002F6E82"/>
    <w:rsid w:val="002F7124"/>
    <w:rsid w:val="002F794B"/>
    <w:rsid w:val="003000B3"/>
    <w:rsid w:val="00300D77"/>
    <w:rsid w:val="00301559"/>
    <w:rsid w:val="0030189A"/>
    <w:rsid w:val="003031C0"/>
    <w:rsid w:val="00303355"/>
    <w:rsid w:val="003033B9"/>
    <w:rsid w:val="00303A07"/>
    <w:rsid w:val="00303A22"/>
    <w:rsid w:val="00303E9E"/>
    <w:rsid w:val="00303FB2"/>
    <w:rsid w:val="0030474E"/>
    <w:rsid w:val="00304FBB"/>
    <w:rsid w:val="00305285"/>
    <w:rsid w:val="0030611C"/>
    <w:rsid w:val="00306A49"/>
    <w:rsid w:val="00310587"/>
    <w:rsid w:val="00311732"/>
    <w:rsid w:val="0031318C"/>
    <w:rsid w:val="00314030"/>
    <w:rsid w:val="003148A0"/>
    <w:rsid w:val="00314E5D"/>
    <w:rsid w:val="0031504E"/>
    <w:rsid w:val="0031510C"/>
    <w:rsid w:val="00316370"/>
    <w:rsid w:val="00317B27"/>
    <w:rsid w:val="00320314"/>
    <w:rsid w:val="003203C6"/>
    <w:rsid w:val="00320910"/>
    <w:rsid w:val="003209FA"/>
    <w:rsid w:val="00322D2F"/>
    <w:rsid w:val="0032363C"/>
    <w:rsid w:val="0032513B"/>
    <w:rsid w:val="00325640"/>
    <w:rsid w:val="00325B02"/>
    <w:rsid w:val="00326B22"/>
    <w:rsid w:val="003270AA"/>
    <w:rsid w:val="00331363"/>
    <w:rsid w:val="003317E2"/>
    <w:rsid w:val="00331BAE"/>
    <w:rsid w:val="0033452C"/>
    <w:rsid w:val="00334A3B"/>
    <w:rsid w:val="00336194"/>
    <w:rsid w:val="00336AD6"/>
    <w:rsid w:val="0034019C"/>
    <w:rsid w:val="00340419"/>
    <w:rsid w:val="00340F2A"/>
    <w:rsid w:val="003417CB"/>
    <w:rsid w:val="00342432"/>
    <w:rsid w:val="003436F2"/>
    <w:rsid w:val="003438AC"/>
    <w:rsid w:val="00344AC2"/>
    <w:rsid w:val="0034536F"/>
    <w:rsid w:val="00350E76"/>
    <w:rsid w:val="00353334"/>
    <w:rsid w:val="00353B51"/>
    <w:rsid w:val="0035418E"/>
    <w:rsid w:val="0035538F"/>
    <w:rsid w:val="00355605"/>
    <w:rsid w:val="00355D53"/>
    <w:rsid w:val="00355F3A"/>
    <w:rsid w:val="00355F50"/>
    <w:rsid w:val="00357348"/>
    <w:rsid w:val="00357396"/>
    <w:rsid w:val="0036057F"/>
    <w:rsid w:val="0036100E"/>
    <w:rsid w:val="0036155E"/>
    <w:rsid w:val="003628FB"/>
    <w:rsid w:val="00363396"/>
    <w:rsid w:val="00363438"/>
    <w:rsid w:val="00364392"/>
    <w:rsid w:val="003664B7"/>
    <w:rsid w:val="00367E94"/>
    <w:rsid w:val="00370C33"/>
    <w:rsid w:val="00371805"/>
    <w:rsid w:val="003721C0"/>
    <w:rsid w:val="00372D18"/>
    <w:rsid w:val="003735E0"/>
    <w:rsid w:val="0037383E"/>
    <w:rsid w:val="003747F3"/>
    <w:rsid w:val="0037514A"/>
    <w:rsid w:val="00375192"/>
    <w:rsid w:val="00375440"/>
    <w:rsid w:val="00375CA2"/>
    <w:rsid w:val="003763A6"/>
    <w:rsid w:val="003777D9"/>
    <w:rsid w:val="0038163D"/>
    <w:rsid w:val="00382FEA"/>
    <w:rsid w:val="0038329C"/>
    <w:rsid w:val="003835DC"/>
    <w:rsid w:val="00383AA7"/>
    <w:rsid w:val="00384B72"/>
    <w:rsid w:val="0038542C"/>
    <w:rsid w:val="00386060"/>
    <w:rsid w:val="00386AFA"/>
    <w:rsid w:val="00386C55"/>
    <w:rsid w:val="0039001F"/>
    <w:rsid w:val="0039050A"/>
    <w:rsid w:val="00391F3C"/>
    <w:rsid w:val="00392874"/>
    <w:rsid w:val="003929DD"/>
    <w:rsid w:val="00393C53"/>
    <w:rsid w:val="00395D74"/>
    <w:rsid w:val="003966E0"/>
    <w:rsid w:val="003A121E"/>
    <w:rsid w:val="003A1CE5"/>
    <w:rsid w:val="003A21C9"/>
    <w:rsid w:val="003A2F10"/>
    <w:rsid w:val="003A3F52"/>
    <w:rsid w:val="003A4892"/>
    <w:rsid w:val="003A5E1D"/>
    <w:rsid w:val="003A60E4"/>
    <w:rsid w:val="003A6A2F"/>
    <w:rsid w:val="003A7C5D"/>
    <w:rsid w:val="003A7DDA"/>
    <w:rsid w:val="003B0588"/>
    <w:rsid w:val="003B1FA2"/>
    <w:rsid w:val="003B31BE"/>
    <w:rsid w:val="003B3273"/>
    <w:rsid w:val="003B3F9A"/>
    <w:rsid w:val="003B4D40"/>
    <w:rsid w:val="003B7589"/>
    <w:rsid w:val="003C03E6"/>
    <w:rsid w:val="003C098E"/>
    <w:rsid w:val="003C0AFD"/>
    <w:rsid w:val="003C1592"/>
    <w:rsid w:val="003C164C"/>
    <w:rsid w:val="003C1746"/>
    <w:rsid w:val="003C287C"/>
    <w:rsid w:val="003C2EDA"/>
    <w:rsid w:val="003C67A5"/>
    <w:rsid w:val="003C68C2"/>
    <w:rsid w:val="003D02A2"/>
    <w:rsid w:val="003D1ACA"/>
    <w:rsid w:val="003D1C64"/>
    <w:rsid w:val="003D34C1"/>
    <w:rsid w:val="003D644A"/>
    <w:rsid w:val="003D6545"/>
    <w:rsid w:val="003D684B"/>
    <w:rsid w:val="003D70DA"/>
    <w:rsid w:val="003D7943"/>
    <w:rsid w:val="003D7B36"/>
    <w:rsid w:val="003D7FEC"/>
    <w:rsid w:val="003E1DA8"/>
    <w:rsid w:val="003E2BE8"/>
    <w:rsid w:val="003E32DF"/>
    <w:rsid w:val="003E4AD2"/>
    <w:rsid w:val="003E5C22"/>
    <w:rsid w:val="003E6BFC"/>
    <w:rsid w:val="003E720B"/>
    <w:rsid w:val="003E7D01"/>
    <w:rsid w:val="003F1360"/>
    <w:rsid w:val="003F140E"/>
    <w:rsid w:val="003F1A59"/>
    <w:rsid w:val="003F1E06"/>
    <w:rsid w:val="003F2357"/>
    <w:rsid w:val="003F2D3B"/>
    <w:rsid w:val="003F34D4"/>
    <w:rsid w:val="003F3B5D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50"/>
    <w:rsid w:val="00400B6F"/>
    <w:rsid w:val="004018A1"/>
    <w:rsid w:val="00401CD5"/>
    <w:rsid w:val="00401D78"/>
    <w:rsid w:val="00402C82"/>
    <w:rsid w:val="00405470"/>
    <w:rsid w:val="00405F6B"/>
    <w:rsid w:val="0040741D"/>
    <w:rsid w:val="0040771B"/>
    <w:rsid w:val="004077A8"/>
    <w:rsid w:val="00407B65"/>
    <w:rsid w:val="00407E0A"/>
    <w:rsid w:val="0041077B"/>
    <w:rsid w:val="00410FFC"/>
    <w:rsid w:val="00411F09"/>
    <w:rsid w:val="00411F3A"/>
    <w:rsid w:val="00412355"/>
    <w:rsid w:val="004126F9"/>
    <w:rsid w:val="004129E7"/>
    <w:rsid w:val="00412D4D"/>
    <w:rsid w:val="004153BA"/>
    <w:rsid w:val="00415731"/>
    <w:rsid w:val="00416124"/>
    <w:rsid w:val="0041634B"/>
    <w:rsid w:val="00416A9C"/>
    <w:rsid w:val="004171B9"/>
    <w:rsid w:val="00417928"/>
    <w:rsid w:val="00417997"/>
    <w:rsid w:val="00420473"/>
    <w:rsid w:val="004204E5"/>
    <w:rsid w:val="00420679"/>
    <w:rsid w:val="00420F36"/>
    <w:rsid w:val="00422FA3"/>
    <w:rsid w:val="00423A8E"/>
    <w:rsid w:val="00424173"/>
    <w:rsid w:val="004245F8"/>
    <w:rsid w:val="00426525"/>
    <w:rsid w:val="00426C7D"/>
    <w:rsid w:val="004272B5"/>
    <w:rsid w:val="0043195B"/>
    <w:rsid w:val="0043338D"/>
    <w:rsid w:val="00437205"/>
    <w:rsid w:val="00437D8C"/>
    <w:rsid w:val="00440257"/>
    <w:rsid w:val="00440A08"/>
    <w:rsid w:val="00440D61"/>
    <w:rsid w:val="0044147D"/>
    <w:rsid w:val="004420F7"/>
    <w:rsid w:val="004437D3"/>
    <w:rsid w:val="0044555C"/>
    <w:rsid w:val="00450303"/>
    <w:rsid w:val="00450986"/>
    <w:rsid w:val="00451C4D"/>
    <w:rsid w:val="004556AF"/>
    <w:rsid w:val="0045572F"/>
    <w:rsid w:val="004559BA"/>
    <w:rsid w:val="004565D9"/>
    <w:rsid w:val="0046033B"/>
    <w:rsid w:val="00460650"/>
    <w:rsid w:val="00460AA5"/>
    <w:rsid w:val="00460CF0"/>
    <w:rsid w:val="00460E85"/>
    <w:rsid w:val="00461548"/>
    <w:rsid w:val="00461E91"/>
    <w:rsid w:val="00462464"/>
    <w:rsid w:val="004624A2"/>
    <w:rsid w:val="00462569"/>
    <w:rsid w:val="00462826"/>
    <w:rsid w:val="004654B2"/>
    <w:rsid w:val="004659CB"/>
    <w:rsid w:val="00466744"/>
    <w:rsid w:val="0046724E"/>
    <w:rsid w:val="00471139"/>
    <w:rsid w:val="00472626"/>
    <w:rsid w:val="004730D8"/>
    <w:rsid w:val="00474D60"/>
    <w:rsid w:val="004750F7"/>
    <w:rsid w:val="00475691"/>
    <w:rsid w:val="00475C81"/>
    <w:rsid w:val="0047735D"/>
    <w:rsid w:val="0047759E"/>
    <w:rsid w:val="004802C3"/>
    <w:rsid w:val="00480474"/>
    <w:rsid w:val="004813F2"/>
    <w:rsid w:val="00482787"/>
    <w:rsid w:val="0048342B"/>
    <w:rsid w:val="004834A5"/>
    <w:rsid w:val="00483C96"/>
    <w:rsid w:val="004840D6"/>
    <w:rsid w:val="00484B82"/>
    <w:rsid w:val="004856C1"/>
    <w:rsid w:val="00486F7C"/>
    <w:rsid w:val="00490503"/>
    <w:rsid w:val="00490E4F"/>
    <w:rsid w:val="00490EA7"/>
    <w:rsid w:val="00492EC7"/>
    <w:rsid w:val="00493587"/>
    <w:rsid w:val="00493712"/>
    <w:rsid w:val="00493AB4"/>
    <w:rsid w:val="004941AB"/>
    <w:rsid w:val="004947BD"/>
    <w:rsid w:val="00494B21"/>
    <w:rsid w:val="004953E3"/>
    <w:rsid w:val="0049583C"/>
    <w:rsid w:val="00496039"/>
    <w:rsid w:val="0049685C"/>
    <w:rsid w:val="00497866"/>
    <w:rsid w:val="00497F02"/>
    <w:rsid w:val="004A2AFF"/>
    <w:rsid w:val="004A353B"/>
    <w:rsid w:val="004A359B"/>
    <w:rsid w:val="004A3689"/>
    <w:rsid w:val="004A3B51"/>
    <w:rsid w:val="004A3D52"/>
    <w:rsid w:val="004A4884"/>
    <w:rsid w:val="004A668C"/>
    <w:rsid w:val="004A672C"/>
    <w:rsid w:val="004A6926"/>
    <w:rsid w:val="004A69AB"/>
    <w:rsid w:val="004A6CAA"/>
    <w:rsid w:val="004A7ACD"/>
    <w:rsid w:val="004B0810"/>
    <w:rsid w:val="004B11C1"/>
    <w:rsid w:val="004B199E"/>
    <w:rsid w:val="004B2BA8"/>
    <w:rsid w:val="004B2D4B"/>
    <w:rsid w:val="004B396D"/>
    <w:rsid w:val="004B3F3D"/>
    <w:rsid w:val="004B4120"/>
    <w:rsid w:val="004B45B7"/>
    <w:rsid w:val="004B4632"/>
    <w:rsid w:val="004B524C"/>
    <w:rsid w:val="004B5E88"/>
    <w:rsid w:val="004B5FD9"/>
    <w:rsid w:val="004B647B"/>
    <w:rsid w:val="004B6E46"/>
    <w:rsid w:val="004B6F97"/>
    <w:rsid w:val="004C0967"/>
    <w:rsid w:val="004C0F03"/>
    <w:rsid w:val="004C14A4"/>
    <w:rsid w:val="004C17FD"/>
    <w:rsid w:val="004C1A5E"/>
    <w:rsid w:val="004C28F6"/>
    <w:rsid w:val="004C2D13"/>
    <w:rsid w:val="004C40F7"/>
    <w:rsid w:val="004C4765"/>
    <w:rsid w:val="004C47B0"/>
    <w:rsid w:val="004C5517"/>
    <w:rsid w:val="004C5679"/>
    <w:rsid w:val="004C5D8F"/>
    <w:rsid w:val="004C70A2"/>
    <w:rsid w:val="004C734A"/>
    <w:rsid w:val="004D02AE"/>
    <w:rsid w:val="004D0593"/>
    <w:rsid w:val="004D0B4B"/>
    <w:rsid w:val="004D0F39"/>
    <w:rsid w:val="004D1DC7"/>
    <w:rsid w:val="004D1FC6"/>
    <w:rsid w:val="004D2AE3"/>
    <w:rsid w:val="004D2CB2"/>
    <w:rsid w:val="004D4807"/>
    <w:rsid w:val="004D4E32"/>
    <w:rsid w:val="004D5160"/>
    <w:rsid w:val="004D5415"/>
    <w:rsid w:val="004D55BC"/>
    <w:rsid w:val="004D579C"/>
    <w:rsid w:val="004D6782"/>
    <w:rsid w:val="004E0386"/>
    <w:rsid w:val="004E144D"/>
    <w:rsid w:val="004E1B1B"/>
    <w:rsid w:val="004E1C6C"/>
    <w:rsid w:val="004E1C77"/>
    <w:rsid w:val="004E1E9E"/>
    <w:rsid w:val="004E4196"/>
    <w:rsid w:val="004E474C"/>
    <w:rsid w:val="004E5FD5"/>
    <w:rsid w:val="004E6C6E"/>
    <w:rsid w:val="004F3311"/>
    <w:rsid w:val="004F355A"/>
    <w:rsid w:val="004F4028"/>
    <w:rsid w:val="004F4E9E"/>
    <w:rsid w:val="004F517F"/>
    <w:rsid w:val="004F5C65"/>
    <w:rsid w:val="004F6968"/>
    <w:rsid w:val="004F6F1D"/>
    <w:rsid w:val="004F7035"/>
    <w:rsid w:val="0050018B"/>
    <w:rsid w:val="00502F2A"/>
    <w:rsid w:val="005045D8"/>
    <w:rsid w:val="0050646B"/>
    <w:rsid w:val="00507186"/>
    <w:rsid w:val="00507F9A"/>
    <w:rsid w:val="005108BD"/>
    <w:rsid w:val="00510CC9"/>
    <w:rsid w:val="005113EC"/>
    <w:rsid w:val="005117AD"/>
    <w:rsid w:val="00511E5E"/>
    <w:rsid w:val="00511EF6"/>
    <w:rsid w:val="0051247F"/>
    <w:rsid w:val="00512505"/>
    <w:rsid w:val="00512C13"/>
    <w:rsid w:val="00512E31"/>
    <w:rsid w:val="00514D5E"/>
    <w:rsid w:val="005156F3"/>
    <w:rsid w:val="00515B09"/>
    <w:rsid w:val="0051645F"/>
    <w:rsid w:val="00516BCA"/>
    <w:rsid w:val="00516F43"/>
    <w:rsid w:val="0052005D"/>
    <w:rsid w:val="005224A9"/>
    <w:rsid w:val="005224C8"/>
    <w:rsid w:val="0052369A"/>
    <w:rsid w:val="00525CD6"/>
    <w:rsid w:val="0052606E"/>
    <w:rsid w:val="005263EE"/>
    <w:rsid w:val="005308BD"/>
    <w:rsid w:val="005308BF"/>
    <w:rsid w:val="00530CD2"/>
    <w:rsid w:val="005310E2"/>
    <w:rsid w:val="0053133E"/>
    <w:rsid w:val="00531D00"/>
    <w:rsid w:val="005327F9"/>
    <w:rsid w:val="00532DFF"/>
    <w:rsid w:val="005334E3"/>
    <w:rsid w:val="00533505"/>
    <w:rsid w:val="0053397A"/>
    <w:rsid w:val="005345ED"/>
    <w:rsid w:val="00534713"/>
    <w:rsid w:val="0053534E"/>
    <w:rsid w:val="00535CFE"/>
    <w:rsid w:val="00536758"/>
    <w:rsid w:val="005374BC"/>
    <w:rsid w:val="00537ED9"/>
    <w:rsid w:val="00537FC8"/>
    <w:rsid w:val="0054046A"/>
    <w:rsid w:val="0054101A"/>
    <w:rsid w:val="00541CA3"/>
    <w:rsid w:val="00542BC7"/>
    <w:rsid w:val="00543B74"/>
    <w:rsid w:val="005460E7"/>
    <w:rsid w:val="00546248"/>
    <w:rsid w:val="005464B6"/>
    <w:rsid w:val="005468AA"/>
    <w:rsid w:val="00546F9C"/>
    <w:rsid w:val="00546FA3"/>
    <w:rsid w:val="005507C0"/>
    <w:rsid w:val="005507DA"/>
    <w:rsid w:val="00550948"/>
    <w:rsid w:val="00550966"/>
    <w:rsid w:val="00551A69"/>
    <w:rsid w:val="00553C3F"/>
    <w:rsid w:val="00557871"/>
    <w:rsid w:val="0056133F"/>
    <w:rsid w:val="005618F4"/>
    <w:rsid w:val="005634F8"/>
    <w:rsid w:val="00564490"/>
    <w:rsid w:val="00565809"/>
    <w:rsid w:val="005659FD"/>
    <w:rsid w:val="00566C2A"/>
    <w:rsid w:val="00567CD4"/>
    <w:rsid w:val="00570CDD"/>
    <w:rsid w:val="00570D79"/>
    <w:rsid w:val="0057118B"/>
    <w:rsid w:val="00572A51"/>
    <w:rsid w:val="00574FF5"/>
    <w:rsid w:val="0057500D"/>
    <w:rsid w:val="0057546C"/>
    <w:rsid w:val="00575C18"/>
    <w:rsid w:val="005778B3"/>
    <w:rsid w:val="00581AE8"/>
    <w:rsid w:val="00581D2D"/>
    <w:rsid w:val="005824CA"/>
    <w:rsid w:val="00582A6B"/>
    <w:rsid w:val="005836CD"/>
    <w:rsid w:val="005841BA"/>
    <w:rsid w:val="00584EEB"/>
    <w:rsid w:val="005859D2"/>
    <w:rsid w:val="0058604C"/>
    <w:rsid w:val="00587B52"/>
    <w:rsid w:val="0059114F"/>
    <w:rsid w:val="00591185"/>
    <w:rsid w:val="005916D0"/>
    <w:rsid w:val="00592301"/>
    <w:rsid w:val="00592891"/>
    <w:rsid w:val="00594C53"/>
    <w:rsid w:val="00595561"/>
    <w:rsid w:val="0059669F"/>
    <w:rsid w:val="00596DE2"/>
    <w:rsid w:val="00597208"/>
    <w:rsid w:val="00597EE1"/>
    <w:rsid w:val="005A00F0"/>
    <w:rsid w:val="005A0102"/>
    <w:rsid w:val="005A0969"/>
    <w:rsid w:val="005A29B8"/>
    <w:rsid w:val="005A311B"/>
    <w:rsid w:val="005A3453"/>
    <w:rsid w:val="005A38CB"/>
    <w:rsid w:val="005A4D08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38B"/>
    <w:rsid w:val="005C4B56"/>
    <w:rsid w:val="005C6872"/>
    <w:rsid w:val="005C752D"/>
    <w:rsid w:val="005C7A63"/>
    <w:rsid w:val="005C7A7A"/>
    <w:rsid w:val="005D0559"/>
    <w:rsid w:val="005D0FEF"/>
    <w:rsid w:val="005D259C"/>
    <w:rsid w:val="005D3329"/>
    <w:rsid w:val="005D3D61"/>
    <w:rsid w:val="005D4B2E"/>
    <w:rsid w:val="005D5206"/>
    <w:rsid w:val="005D60BD"/>
    <w:rsid w:val="005D7087"/>
    <w:rsid w:val="005E02C1"/>
    <w:rsid w:val="005E0A34"/>
    <w:rsid w:val="005E292D"/>
    <w:rsid w:val="005E6621"/>
    <w:rsid w:val="005E6E33"/>
    <w:rsid w:val="005E6F81"/>
    <w:rsid w:val="005E743F"/>
    <w:rsid w:val="005E7B21"/>
    <w:rsid w:val="005E7D1F"/>
    <w:rsid w:val="005F04D6"/>
    <w:rsid w:val="005F0A59"/>
    <w:rsid w:val="005F0EE5"/>
    <w:rsid w:val="005F18E4"/>
    <w:rsid w:val="005F1A52"/>
    <w:rsid w:val="005F2F38"/>
    <w:rsid w:val="005F3643"/>
    <w:rsid w:val="005F3F80"/>
    <w:rsid w:val="005F4511"/>
    <w:rsid w:val="005F558A"/>
    <w:rsid w:val="005F57ED"/>
    <w:rsid w:val="005F60C8"/>
    <w:rsid w:val="005F643C"/>
    <w:rsid w:val="005F70A3"/>
    <w:rsid w:val="005F7A1F"/>
    <w:rsid w:val="006000AF"/>
    <w:rsid w:val="006004FC"/>
    <w:rsid w:val="006010F6"/>
    <w:rsid w:val="0060133B"/>
    <w:rsid w:val="00602410"/>
    <w:rsid w:val="00602DBE"/>
    <w:rsid w:val="006033B0"/>
    <w:rsid w:val="0060420B"/>
    <w:rsid w:val="00604799"/>
    <w:rsid w:val="006053D4"/>
    <w:rsid w:val="00605D5D"/>
    <w:rsid w:val="00605E5D"/>
    <w:rsid w:val="00605F48"/>
    <w:rsid w:val="00606400"/>
    <w:rsid w:val="00607620"/>
    <w:rsid w:val="00607926"/>
    <w:rsid w:val="00610AE5"/>
    <w:rsid w:val="006110C2"/>
    <w:rsid w:val="0061204D"/>
    <w:rsid w:val="006121A0"/>
    <w:rsid w:val="00612811"/>
    <w:rsid w:val="00614331"/>
    <w:rsid w:val="006149C7"/>
    <w:rsid w:val="00614FF3"/>
    <w:rsid w:val="00615023"/>
    <w:rsid w:val="00615786"/>
    <w:rsid w:val="00615D22"/>
    <w:rsid w:val="00617E9A"/>
    <w:rsid w:val="006217EB"/>
    <w:rsid w:val="006221E2"/>
    <w:rsid w:val="00622474"/>
    <w:rsid w:val="00622E6C"/>
    <w:rsid w:val="00624461"/>
    <w:rsid w:val="00624649"/>
    <w:rsid w:val="00624A75"/>
    <w:rsid w:val="00625088"/>
    <w:rsid w:val="0062541E"/>
    <w:rsid w:val="006269BB"/>
    <w:rsid w:val="00626AC6"/>
    <w:rsid w:val="00626F45"/>
    <w:rsid w:val="006274B4"/>
    <w:rsid w:val="00630AE0"/>
    <w:rsid w:val="00631D6C"/>
    <w:rsid w:val="00632BA3"/>
    <w:rsid w:val="00633AFB"/>
    <w:rsid w:val="006341CC"/>
    <w:rsid w:val="00635291"/>
    <w:rsid w:val="00635C7F"/>
    <w:rsid w:val="00635DFE"/>
    <w:rsid w:val="006364F4"/>
    <w:rsid w:val="00637156"/>
    <w:rsid w:val="00637CE2"/>
    <w:rsid w:val="006405AF"/>
    <w:rsid w:val="00641CC6"/>
    <w:rsid w:val="0064276F"/>
    <w:rsid w:val="00643D80"/>
    <w:rsid w:val="00644676"/>
    <w:rsid w:val="00644E51"/>
    <w:rsid w:val="00645248"/>
    <w:rsid w:val="0064548D"/>
    <w:rsid w:val="006459FD"/>
    <w:rsid w:val="00645DC1"/>
    <w:rsid w:val="00646453"/>
    <w:rsid w:val="00646BC7"/>
    <w:rsid w:val="00647228"/>
    <w:rsid w:val="00650AD7"/>
    <w:rsid w:val="006512FD"/>
    <w:rsid w:val="00651664"/>
    <w:rsid w:val="006516A7"/>
    <w:rsid w:val="00652025"/>
    <w:rsid w:val="00652323"/>
    <w:rsid w:val="00652824"/>
    <w:rsid w:val="00652856"/>
    <w:rsid w:val="006537D6"/>
    <w:rsid w:val="00654932"/>
    <w:rsid w:val="00655167"/>
    <w:rsid w:val="00656B8E"/>
    <w:rsid w:val="00657166"/>
    <w:rsid w:val="0065763B"/>
    <w:rsid w:val="00660129"/>
    <w:rsid w:val="006603B9"/>
    <w:rsid w:val="0066047C"/>
    <w:rsid w:val="006613FD"/>
    <w:rsid w:val="00661675"/>
    <w:rsid w:val="00661D28"/>
    <w:rsid w:val="006626DA"/>
    <w:rsid w:val="00662E03"/>
    <w:rsid w:val="00662F50"/>
    <w:rsid w:val="00664C30"/>
    <w:rsid w:val="00664FBF"/>
    <w:rsid w:val="00667142"/>
    <w:rsid w:val="006672B0"/>
    <w:rsid w:val="0066735A"/>
    <w:rsid w:val="00670B5C"/>
    <w:rsid w:val="0067198B"/>
    <w:rsid w:val="006727F5"/>
    <w:rsid w:val="00672BA9"/>
    <w:rsid w:val="00672F4F"/>
    <w:rsid w:val="006731F5"/>
    <w:rsid w:val="0067485D"/>
    <w:rsid w:val="00675D83"/>
    <w:rsid w:val="00676792"/>
    <w:rsid w:val="00680440"/>
    <w:rsid w:val="006806A9"/>
    <w:rsid w:val="006816F3"/>
    <w:rsid w:val="00681C28"/>
    <w:rsid w:val="00681DB9"/>
    <w:rsid w:val="00682847"/>
    <w:rsid w:val="006831B4"/>
    <w:rsid w:val="006833F2"/>
    <w:rsid w:val="006837DC"/>
    <w:rsid w:val="006841FC"/>
    <w:rsid w:val="0068469A"/>
    <w:rsid w:val="006870ED"/>
    <w:rsid w:val="00687FE2"/>
    <w:rsid w:val="00690A4A"/>
    <w:rsid w:val="006926A1"/>
    <w:rsid w:val="006932A4"/>
    <w:rsid w:val="0069613D"/>
    <w:rsid w:val="00696468"/>
    <w:rsid w:val="00696536"/>
    <w:rsid w:val="0069691D"/>
    <w:rsid w:val="00697D58"/>
    <w:rsid w:val="006A1090"/>
    <w:rsid w:val="006A1B25"/>
    <w:rsid w:val="006A21C4"/>
    <w:rsid w:val="006A2E19"/>
    <w:rsid w:val="006A315C"/>
    <w:rsid w:val="006A383F"/>
    <w:rsid w:val="006A4512"/>
    <w:rsid w:val="006A4C16"/>
    <w:rsid w:val="006A4E1A"/>
    <w:rsid w:val="006A60B3"/>
    <w:rsid w:val="006A6BBE"/>
    <w:rsid w:val="006A72E2"/>
    <w:rsid w:val="006A7360"/>
    <w:rsid w:val="006A7443"/>
    <w:rsid w:val="006B1836"/>
    <w:rsid w:val="006B1DEF"/>
    <w:rsid w:val="006B281D"/>
    <w:rsid w:val="006B2F64"/>
    <w:rsid w:val="006B484A"/>
    <w:rsid w:val="006B4A0A"/>
    <w:rsid w:val="006B4B4D"/>
    <w:rsid w:val="006B62BE"/>
    <w:rsid w:val="006B64A3"/>
    <w:rsid w:val="006B6969"/>
    <w:rsid w:val="006B7AFA"/>
    <w:rsid w:val="006C0CD6"/>
    <w:rsid w:val="006C2E51"/>
    <w:rsid w:val="006C2F70"/>
    <w:rsid w:val="006C425C"/>
    <w:rsid w:val="006C4CFA"/>
    <w:rsid w:val="006C6514"/>
    <w:rsid w:val="006C6876"/>
    <w:rsid w:val="006C71FA"/>
    <w:rsid w:val="006C75F1"/>
    <w:rsid w:val="006D06F2"/>
    <w:rsid w:val="006D0BAB"/>
    <w:rsid w:val="006D1137"/>
    <w:rsid w:val="006D1836"/>
    <w:rsid w:val="006D3841"/>
    <w:rsid w:val="006D48A8"/>
    <w:rsid w:val="006D4AD2"/>
    <w:rsid w:val="006D4C35"/>
    <w:rsid w:val="006D51BB"/>
    <w:rsid w:val="006D5761"/>
    <w:rsid w:val="006D716D"/>
    <w:rsid w:val="006E018C"/>
    <w:rsid w:val="006E04EA"/>
    <w:rsid w:val="006E0911"/>
    <w:rsid w:val="006E1458"/>
    <w:rsid w:val="006E14EB"/>
    <w:rsid w:val="006E27AA"/>
    <w:rsid w:val="006E4302"/>
    <w:rsid w:val="006E4489"/>
    <w:rsid w:val="006E4592"/>
    <w:rsid w:val="006E4D7C"/>
    <w:rsid w:val="006E56BF"/>
    <w:rsid w:val="006E62A4"/>
    <w:rsid w:val="006E64BE"/>
    <w:rsid w:val="006E7183"/>
    <w:rsid w:val="006E7E73"/>
    <w:rsid w:val="006F11B8"/>
    <w:rsid w:val="006F1B60"/>
    <w:rsid w:val="006F2170"/>
    <w:rsid w:val="006F29C7"/>
    <w:rsid w:val="006F3DBA"/>
    <w:rsid w:val="006F4973"/>
    <w:rsid w:val="006F5D72"/>
    <w:rsid w:val="006F6D72"/>
    <w:rsid w:val="006F7034"/>
    <w:rsid w:val="006F7734"/>
    <w:rsid w:val="006F7A84"/>
    <w:rsid w:val="006F7C63"/>
    <w:rsid w:val="00700FEB"/>
    <w:rsid w:val="00701B26"/>
    <w:rsid w:val="00701F6B"/>
    <w:rsid w:val="007021F1"/>
    <w:rsid w:val="00702D56"/>
    <w:rsid w:val="007056C3"/>
    <w:rsid w:val="0070676C"/>
    <w:rsid w:val="00706A0D"/>
    <w:rsid w:val="00707D0B"/>
    <w:rsid w:val="007115BC"/>
    <w:rsid w:val="00712961"/>
    <w:rsid w:val="00712E7D"/>
    <w:rsid w:val="0071327A"/>
    <w:rsid w:val="00713616"/>
    <w:rsid w:val="00714020"/>
    <w:rsid w:val="00714218"/>
    <w:rsid w:val="00714514"/>
    <w:rsid w:val="00714FA1"/>
    <w:rsid w:val="0071533A"/>
    <w:rsid w:val="007157A5"/>
    <w:rsid w:val="00716496"/>
    <w:rsid w:val="00716896"/>
    <w:rsid w:val="0072028E"/>
    <w:rsid w:val="007214B5"/>
    <w:rsid w:val="00721BB0"/>
    <w:rsid w:val="00722FEC"/>
    <w:rsid w:val="00724050"/>
    <w:rsid w:val="007240CD"/>
    <w:rsid w:val="00726372"/>
    <w:rsid w:val="007317E7"/>
    <w:rsid w:val="007326A6"/>
    <w:rsid w:val="007326BC"/>
    <w:rsid w:val="00732BFD"/>
    <w:rsid w:val="00732C5D"/>
    <w:rsid w:val="007331CB"/>
    <w:rsid w:val="00735A8B"/>
    <w:rsid w:val="00735AA9"/>
    <w:rsid w:val="00737C46"/>
    <w:rsid w:val="00737E61"/>
    <w:rsid w:val="0074028B"/>
    <w:rsid w:val="0074125B"/>
    <w:rsid w:val="007422AB"/>
    <w:rsid w:val="007435DC"/>
    <w:rsid w:val="00743DDF"/>
    <w:rsid w:val="00744BB7"/>
    <w:rsid w:val="00745A05"/>
    <w:rsid w:val="0074788E"/>
    <w:rsid w:val="00747ADF"/>
    <w:rsid w:val="0075015C"/>
    <w:rsid w:val="00750F03"/>
    <w:rsid w:val="00751C36"/>
    <w:rsid w:val="00751C65"/>
    <w:rsid w:val="0075345A"/>
    <w:rsid w:val="00753684"/>
    <w:rsid w:val="00753762"/>
    <w:rsid w:val="00754FB9"/>
    <w:rsid w:val="0075512D"/>
    <w:rsid w:val="0075525E"/>
    <w:rsid w:val="007559EA"/>
    <w:rsid w:val="00755D03"/>
    <w:rsid w:val="007572EE"/>
    <w:rsid w:val="007574D8"/>
    <w:rsid w:val="007579A2"/>
    <w:rsid w:val="00757A3D"/>
    <w:rsid w:val="00757BD7"/>
    <w:rsid w:val="00757BE0"/>
    <w:rsid w:val="00757F8F"/>
    <w:rsid w:val="007601BD"/>
    <w:rsid w:val="00760243"/>
    <w:rsid w:val="00760EE8"/>
    <w:rsid w:val="00761011"/>
    <w:rsid w:val="007612DD"/>
    <w:rsid w:val="00761D11"/>
    <w:rsid w:val="00761DF5"/>
    <w:rsid w:val="00761FE1"/>
    <w:rsid w:val="00763456"/>
    <w:rsid w:val="00765452"/>
    <w:rsid w:val="00765FE9"/>
    <w:rsid w:val="0076646C"/>
    <w:rsid w:val="00766745"/>
    <w:rsid w:val="00766C84"/>
    <w:rsid w:val="00767A28"/>
    <w:rsid w:val="00767D5E"/>
    <w:rsid w:val="00770A3B"/>
    <w:rsid w:val="00770D15"/>
    <w:rsid w:val="00773399"/>
    <w:rsid w:val="007748B8"/>
    <w:rsid w:val="00775178"/>
    <w:rsid w:val="007752CC"/>
    <w:rsid w:val="007753F0"/>
    <w:rsid w:val="0077568C"/>
    <w:rsid w:val="00777601"/>
    <w:rsid w:val="00777B6E"/>
    <w:rsid w:val="00777DF4"/>
    <w:rsid w:val="00780805"/>
    <w:rsid w:val="00780CEA"/>
    <w:rsid w:val="0078102C"/>
    <w:rsid w:val="0078149A"/>
    <w:rsid w:val="00782144"/>
    <w:rsid w:val="007827D5"/>
    <w:rsid w:val="00782B9C"/>
    <w:rsid w:val="0078447A"/>
    <w:rsid w:val="00784D60"/>
    <w:rsid w:val="00785C1C"/>
    <w:rsid w:val="00785C86"/>
    <w:rsid w:val="00785F77"/>
    <w:rsid w:val="0078771C"/>
    <w:rsid w:val="007903D5"/>
    <w:rsid w:val="00791255"/>
    <w:rsid w:val="00791873"/>
    <w:rsid w:val="00792440"/>
    <w:rsid w:val="0079283F"/>
    <w:rsid w:val="0079320B"/>
    <w:rsid w:val="007963C2"/>
    <w:rsid w:val="0079642F"/>
    <w:rsid w:val="0079651B"/>
    <w:rsid w:val="00796873"/>
    <w:rsid w:val="00796CBC"/>
    <w:rsid w:val="00797123"/>
    <w:rsid w:val="00797192"/>
    <w:rsid w:val="007A0014"/>
    <w:rsid w:val="007A04D7"/>
    <w:rsid w:val="007A0D05"/>
    <w:rsid w:val="007A114B"/>
    <w:rsid w:val="007A27E3"/>
    <w:rsid w:val="007A29DD"/>
    <w:rsid w:val="007A2B4D"/>
    <w:rsid w:val="007A3205"/>
    <w:rsid w:val="007A3472"/>
    <w:rsid w:val="007A535B"/>
    <w:rsid w:val="007B0386"/>
    <w:rsid w:val="007B072A"/>
    <w:rsid w:val="007B2A06"/>
    <w:rsid w:val="007B56FE"/>
    <w:rsid w:val="007B663C"/>
    <w:rsid w:val="007B6CB8"/>
    <w:rsid w:val="007B79C1"/>
    <w:rsid w:val="007B7C36"/>
    <w:rsid w:val="007B7DF7"/>
    <w:rsid w:val="007C053D"/>
    <w:rsid w:val="007C1388"/>
    <w:rsid w:val="007C13AA"/>
    <w:rsid w:val="007C1D21"/>
    <w:rsid w:val="007C25C3"/>
    <w:rsid w:val="007C29DD"/>
    <w:rsid w:val="007C3224"/>
    <w:rsid w:val="007C519E"/>
    <w:rsid w:val="007C51F0"/>
    <w:rsid w:val="007C55DC"/>
    <w:rsid w:val="007C5772"/>
    <w:rsid w:val="007C64EC"/>
    <w:rsid w:val="007C7613"/>
    <w:rsid w:val="007D0CE6"/>
    <w:rsid w:val="007D13E1"/>
    <w:rsid w:val="007D158D"/>
    <w:rsid w:val="007D3337"/>
    <w:rsid w:val="007D36DE"/>
    <w:rsid w:val="007D4235"/>
    <w:rsid w:val="007D43C5"/>
    <w:rsid w:val="007D4637"/>
    <w:rsid w:val="007D4BE7"/>
    <w:rsid w:val="007D54B2"/>
    <w:rsid w:val="007D6C0C"/>
    <w:rsid w:val="007D6EB3"/>
    <w:rsid w:val="007D7685"/>
    <w:rsid w:val="007D777E"/>
    <w:rsid w:val="007E0E70"/>
    <w:rsid w:val="007E15CA"/>
    <w:rsid w:val="007E26F3"/>
    <w:rsid w:val="007E2C95"/>
    <w:rsid w:val="007E30DD"/>
    <w:rsid w:val="007E348A"/>
    <w:rsid w:val="007E3DB6"/>
    <w:rsid w:val="007E431B"/>
    <w:rsid w:val="007E5260"/>
    <w:rsid w:val="007E6FA9"/>
    <w:rsid w:val="007E7093"/>
    <w:rsid w:val="007E79DA"/>
    <w:rsid w:val="007F0742"/>
    <w:rsid w:val="007F1FBA"/>
    <w:rsid w:val="007F2898"/>
    <w:rsid w:val="007F2E41"/>
    <w:rsid w:val="007F519B"/>
    <w:rsid w:val="007F5FE9"/>
    <w:rsid w:val="007F6916"/>
    <w:rsid w:val="007F6D5F"/>
    <w:rsid w:val="007F6FA3"/>
    <w:rsid w:val="007F7A4A"/>
    <w:rsid w:val="00800BA0"/>
    <w:rsid w:val="00803901"/>
    <w:rsid w:val="008060B6"/>
    <w:rsid w:val="008103AF"/>
    <w:rsid w:val="00810E95"/>
    <w:rsid w:val="00811566"/>
    <w:rsid w:val="0081283F"/>
    <w:rsid w:val="00812D0F"/>
    <w:rsid w:val="00813011"/>
    <w:rsid w:val="00813A61"/>
    <w:rsid w:val="00814132"/>
    <w:rsid w:val="0081489E"/>
    <w:rsid w:val="00815E09"/>
    <w:rsid w:val="00817C7D"/>
    <w:rsid w:val="008205F9"/>
    <w:rsid w:val="00820924"/>
    <w:rsid w:val="00821019"/>
    <w:rsid w:val="008217CA"/>
    <w:rsid w:val="00822362"/>
    <w:rsid w:val="008228BA"/>
    <w:rsid w:val="00822B83"/>
    <w:rsid w:val="00823625"/>
    <w:rsid w:val="008239EA"/>
    <w:rsid w:val="0082481E"/>
    <w:rsid w:val="00824FEA"/>
    <w:rsid w:val="008251F8"/>
    <w:rsid w:val="00825E60"/>
    <w:rsid w:val="0082648A"/>
    <w:rsid w:val="00826DFF"/>
    <w:rsid w:val="00827081"/>
    <w:rsid w:val="008274AA"/>
    <w:rsid w:val="0082755E"/>
    <w:rsid w:val="008308C3"/>
    <w:rsid w:val="00831315"/>
    <w:rsid w:val="008315BC"/>
    <w:rsid w:val="00831601"/>
    <w:rsid w:val="00831CA4"/>
    <w:rsid w:val="00832103"/>
    <w:rsid w:val="00833C23"/>
    <w:rsid w:val="00834514"/>
    <w:rsid w:val="00835440"/>
    <w:rsid w:val="00835EF7"/>
    <w:rsid w:val="008363E5"/>
    <w:rsid w:val="00836470"/>
    <w:rsid w:val="00841778"/>
    <w:rsid w:val="00841872"/>
    <w:rsid w:val="008419BE"/>
    <w:rsid w:val="00841EA2"/>
    <w:rsid w:val="00842162"/>
    <w:rsid w:val="00842C0C"/>
    <w:rsid w:val="00843178"/>
    <w:rsid w:val="008433F9"/>
    <w:rsid w:val="008438FE"/>
    <w:rsid w:val="00843B4D"/>
    <w:rsid w:val="00844EFF"/>
    <w:rsid w:val="00845128"/>
    <w:rsid w:val="00845394"/>
    <w:rsid w:val="00847926"/>
    <w:rsid w:val="00850154"/>
    <w:rsid w:val="00850B5D"/>
    <w:rsid w:val="008524E4"/>
    <w:rsid w:val="00853224"/>
    <w:rsid w:val="00853902"/>
    <w:rsid w:val="008546A6"/>
    <w:rsid w:val="00854C37"/>
    <w:rsid w:val="0085505F"/>
    <w:rsid w:val="008574C3"/>
    <w:rsid w:val="00857D4B"/>
    <w:rsid w:val="00861024"/>
    <w:rsid w:val="00861660"/>
    <w:rsid w:val="008623AE"/>
    <w:rsid w:val="00864E89"/>
    <w:rsid w:val="00865492"/>
    <w:rsid w:val="00866314"/>
    <w:rsid w:val="0086653D"/>
    <w:rsid w:val="008667B2"/>
    <w:rsid w:val="00867F3F"/>
    <w:rsid w:val="008707FC"/>
    <w:rsid w:val="0087122F"/>
    <w:rsid w:val="0087193B"/>
    <w:rsid w:val="008726B0"/>
    <w:rsid w:val="008727FA"/>
    <w:rsid w:val="008732D9"/>
    <w:rsid w:val="00873667"/>
    <w:rsid w:val="00873CB7"/>
    <w:rsid w:val="0087407B"/>
    <w:rsid w:val="008740B4"/>
    <w:rsid w:val="0087433A"/>
    <w:rsid w:val="00874E12"/>
    <w:rsid w:val="0087572B"/>
    <w:rsid w:val="008759AF"/>
    <w:rsid w:val="008771AC"/>
    <w:rsid w:val="00877588"/>
    <w:rsid w:val="00881604"/>
    <w:rsid w:val="00882AF6"/>
    <w:rsid w:val="008832E3"/>
    <w:rsid w:val="008841BB"/>
    <w:rsid w:val="00884BC3"/>
    <w:rsid w:val="00884DEE"/>
    <w:rsid w:val="00885432"/>
    <w:rsid w:val="008856F9"/>
    <w:rsid w:val="008858B0"/>
    <w:rsid w:val="008901A9"/>
    <w:rsid w:val="00890638"/>
    <w:rsid w:val="008916E7"/>
    <w:rsid w:val="0089198E"/>
    <w:rsid w:val="00892C4C"/>
    <w:rsid w:val="00893E51"/>
    <w:rsid w:val="008943AE"/>
    <w:rsid w:val="00894850"/>
    <w:rsid w:val="00895FAE"/>
    <w:rsid w:val="00896735"/>
    <w:rsid w:val="00896F5B"/>
    <w:rsid w:val="008A0375"/>
    <w:rsid w:val="008A0A65"/>
    <w:rsid w:val="008A1AF3"/>
    <w:rsid w:val="008A1FAD"/>
    <w:rsid w:val="008A2574"/>
    <w:rsid w:val="008A5CA5"/>
    <w:rsid w:val="008A5DEC"/>
    <w:rsid w:val="008A64E1"/>
    <w:rsid w:val="008A6687"/>
    <w:rsid w:val="008A713C"/>
    <w:rsid w:val="008A78B1"/>
    <w:rsid w:val="008B1C01"/>
    <w:rsid w:val="008B20B9"/>
    <w:rsid w:val="008B229F"/>
    <w:rsid w:val="008B22FE"/>
    <w:rsid w:val="008B3BF7"/>
    <w:rsid w:val="008B41DF"/>
    <w:rsid w:val="008B47BF"/>
    <w:rsid w:val="008B571D"/>
    <w:rsid w:val="008B5BBF"/>
    <w:rsid w:val="008B6C24"/>
    <w:rsid w:val="008B7E92"/>
    <w:rsid w:val="008C0600"/>
    <w:rsid w:val="008C07EE"/>
    <w:rsid w:val="008C09F5"/>
    <w:rsid w:val="008C0F14"/>
    <w:rsid w:val="008C15B5"/>
    <w:rsid w:val="008C1DDA"/>
    <w:rsid w:val="008C20E5"/>
    <w:rsid w:val="008C2337"/>
    <w:rsid w:val="008C2AE8"/>
    <w:rsid w:val="008C2E4B"/>
    <w:rsid w:val="008C3F61"/>
    <w:rsid w:val="008C4722"/>
    <w:rsid w:val="008C59F1"/>
    <w:rsid w:val="008C7416"/>
    <w:rsid w:val="008C749D"/>
    <w:rsid w:val="008C7E11"/>
    <w:rsid w:val="008D0668"/>
    <w:rsid w:val="008D0A11"/>
    <w:rsid w:val="008D0CF7"/>
    <w:rsid w:val="008D16AA"/>
    <w:rsid w:val="008D1F90"/>
    <w:rsid w:val="008D224A"/>
    <w:rsid w:val="008D35FD"/>
    <w:rsid w:val="008D47B8"/>
    <w:rsid w:val="008D4FF3"/>
    <w:rsid w:val="008D5C20"/>
    <w:rsid w:val="008D60FA"/>
    <w:rsid w:val="008E15FB"/>
    <w:rsid w:val="008E1CB0"/>
    <w:rsid w:val="008E25AE"/>
    <w:rsid w:val="008E44E6"/>
    <w:rsid w:val="008E495A"/>
    <w:rsid w:val="008E6452"/>
    <w:rsid w:val="008E6D53"/>
    <w:rsid w:val="008E78B7"/>
    <w:rsid w:val="008E7F56"/>
    <w:rsid w:val="008F1A6D"/>
    <w:rsid w:val="008F1D57"/>
    <w:rsid w:val="008F20E3"/>
    <w:rsid w:val="008F24BB"/>
    <w:rsid w:val="008F31B1"/>
    <w:rsid w:val="008F31BD"/>
    <w:rsid w:val="008F3510"/>
    <w:rsid w:val="008F3930"/>
    <w:rsid w:val="008F3A51"/>
    <w:rsid w:val="008F4A5F"/>
    <w:rsid w:val="008F5313"/>
    <w:rsid w:val="008F5C70"/>
    <w:rsid w:val="008F5DD1"/>
    <w:rsid w:val="008F7FEA"/>
    <w:rsid w:val="00900E6D"/>
    <w:rsid w:val="00900F5B"/>
    <w:rsid w:val="009011C0"/>
    <w:rsid w:val="0090140C"/>
    <w:rsid w:val="00901D3D"/>
    <w:rsid w:val="009022A6"/>
    <w:rsid w:val="009039EB"/>
    <w:rsid w:val="00903F98"/>
    <w:rsid w:val="00904251"/>
    <w:rsid w:val="00904508"/>
    <w:rsid w:val="00906190"/>
    <w:rsid w:val="00906BCC"/>
    <w:rsid w:val="00907C33"/>
    <w:rsid w:val="00910D3B"/>
    <w:rsid w:val="0091121E"/>
    <w:rsid w:val="009134A5"/>
    <w:rsid w:val="00913BC4"/>
    <w:rsid w:val="00913C0F"/>
    <w:rsid w:val="00914809"/>
    <w:rsid w:val="00915176"/>
    <w:rsid w:val="009155FE"/>
    <w:rsid w:val="00916AF6"/>
    <w:rsid w:val="009205BB"/>
    <w:rsid w:val="0092277C"/>
    <w:rsid w:val="0092392D"/>
    <w:rsid w:val="00924511"/>
    <w:rsid w:val="00924950"/>
    <w:rsid w:val="00925BFB"/>
    <w:rsid w:val="00926995"/>
    <w:rsid w:val="00930B30"/>
    <w:rsid w:val="009322FF"/>
    <w:rsid w:val="00932974"/>
    <w:rsid w:val="00932D19"/>
    <w:rsid w:val="009337EA"/>
    <w:rsid w:val="00934F00"/>
    <w:rsid w:val="00935020"/>
    <w:rsid w:val="00935DC7"/>
    <w:rsid w:val="00937C24"/>
    <w:rsid w:val="00940097"/>
    <w:rsid w:val="0094245C"/>
    <w:rsid w:val="009425FD"/>
    <w:rsid w:val="00942611"/>
    <w:rsid w:val="0094330D"/>
    <w:rsid w:val="0094363F"/>
    <w:rsid w:val="00943675"/>
    <w:rsid w:val="00943C9E"/>
    <w:rsid w:val="009440BE"/>
    <w:rsid w:val="009445B0"/>
    <w:rsid w:val="009449EF"/>
    <w:rsid w:val="00944AD7"/>
    <w:rsid w:val="009455B5"/>
    <w:rsid w:val="0094621B"/>
    <w:rsid w:val="00946481"/>
    <w:rsid w:val="009465AC"/>
    <w:rsid w:val="009466EA"/>
    <w:rsid w:val="00946931"/>
    <w:rsid w:val="00946ED6"/>
    <w:rsid w:val="009520A3"/>
    <w:rsid w:val="00952969"/>
    <w:rsid w:val="009537B9"/>
    <w:rsid w:val="00955DE0"/>
    <w:rsid w:val="00956340"/>
    <w:rsid w:val="009605DB"/>
    <w:rsid w:val="00961B6B"/>
    <w:rsid w:val="00962C0D"/>
    <w:rsid w:val="009630C2"/>
    <w:rsid w:val="00964BE4"/>
    <w:rsid w:val="00965905"/>
    <w:rsid w:val="00967633"/>
    <w:rsid w:val="00967D33"/>
    <w:rsid w:val="00967E65"/>
    <w:rsid w:val="00970E33"/>
    <w:rsid w:val="009710FF"/>
    <w:rsid w:val="00971559"/>
    <w:rsid w:val="00971945"/>
    <w:rsid w:val="0097214C"/>
    <w:rsid w:val="00972710"/>
    <w:rsid w:val="00973170"/>
    <w:rsid w:val="00973C4F"/>
    <w:rsid w:val="0097407F"/>
    <w:rsid w:val="009746B9"/>
    <w:rsid w:val="0097481A"/>
    <w:rsid w:val="009753FB"/>
    <w:rsid w:val="00975C25"/>
    <w:rsid w:val="009773EE"/>
    <w:rsid w:val="0097740B"/>
    <w:rsid w:val="009777A1"/>
    <w:rsid w:val="0098067B"/>
    <w:rsid w:val="009807C2"/>
    <w:rsid w:val="00982A03"/>
    <w:rsid w:val="00984410"/>
    <w:rsid w:val="00984849"/>
    <w:rsid w:val="00984F3B"/>
    <w:rsid w:val="00985014"/>
    <w:rsid w:val="009859E9"/>
    <w:rsid w:val="00986129"/>
    <w:rsid w:val="0098739B"/>
    <w:rsid w:val="00990DCF"/>
    <w:rsid w:val="00991706"/>
    <w:rsid w:val="0099174B"/>
    <w:rsid w:val="00991BDD"/>
    <w:rsid w:val="00992503"/>
    <w:rsid w:val="0099327E"/>
    <w:rsid w:val="009935D6"/>
    <w:rsid w:val="0099423B"/>
    <w:rsid w:val="009946F2"/>
    <w:rsid w:val="00996A13"/>
    <w:rsid w:val="00997014"/>
    <w:rsid w:val="009A054D"/>
    <w:rsid w:val="009A2E7D"/>
    <w:rsid w:val="009A2EA9"/>
    <w:rsid w:val="009A2F1D"/>
    <w:rsid w:val="009A3226"/>
    <w:rsid w:val="009A37EB"/>
    <w:rsid w:val="009A682E"/>
    <w:rsid w:val="009B00CD"/>
    <w:rsid w:val="009B0976"/>
    <w:rsid w:val="009B09DD"/>
    <w:rsid w:val="009B174D"/>
    <w:rsid w:val="009B2FD2"/>
    <w:rsid w:val="009B3F8C"/>
    <w:rsid w:val="009B521D"/>
    <w:rsid w:val="009B5D3A"/>
    <w:rsid w:val="009C0389"/>
    <w:rsid w:val="009C03C5"/>
    <w:rsid w:val="009C14FB"/>
    <w:rsid w:val="009C156B"/>
    <w:rsid w:val="009C1FBB"/>
    <w:rsid w:val="009C200B"/>
    <w:rsid w:val="009C2402"/>
    <w:rsid w:val="009C42D1"/>
    <w:rsid w:val="009C4682"/>
    <w:rsid w:val="009C582E"/>
    <w:rsid w:val="009C5910"/>
    <w:rsid w:val="009C6411"/>
    <w:rsid w:val="009C69C2"/>
    <w:rsid w:val="009C6A12"/>
    <w:rsid w:val="009D0EA2"/>
    <w:rsid w:val="009D1211"/>
    <w:rsid w:val="009D1E23"/>
    <w:rsid w:val="009D2B2A"/>
    <w:rsid w:val="009D3ED3"/>
    <w:rsid w:val="009D415A"/>
    <w:rsid w:val="009D465A"/>
    <w:rsid w:val="009D50D5"/>
    <w:rsid w:val="009D5301"/>
    <w:rsid w:val="009D5B2B"/>
    <w:rsid w:val="009E00A5"/>
    <w:rsid w:val="009E0E7A"/>
    <w:rsid w:val="009E2259"/>
    <w:rsid w:val="009E2943"/>
    <w:rsid w:val="009E43E7"/>
    <w:rsid w:val="009E474B"/>
    <w:rsid w:val="009E5357"/>
    <w:rsid w:val="009E5CEE"/>
    <w:rsid w:val="009E5D7D"/>
    <w:rsid w:val="009E70BD"/>
    <w:rsid w:val="009E7970"/>
    <w:rsid w:val="009F076C"/>
    <w:rsid w:val="009F1E96"/>
    <w:rsid w:val="009F233B"/>
    <w:rsid w:val="009F2BD7"/>
    <w:rsid w:val="009F3FFE"/>
    <w:rsid w:val="009F4485"/>
    <w:rsid w:val="009F4BE1"/>
    <w:rsid w:val="009F5643"/>
    <w:rsid w:val="009F6F23"/>
    <w:rsid w:val="009F782A"/>
    <w:rsid w:val="009F7E62"/>
    <w:rsid w:val="00A00C51"/>
    <w:rsid w:val="00A00EAB"/>
    <w:rsid w:val="00A022E0"/>
    <w:rsid w:val="00A0249A"/>
    <w:rsid w:val="00A02A8B"/>
    <w:rsid w:val="00A03165"/>
    <w:rsid w:val="00A03A51"/>
    <w:rsid w:val="00A05C75"/>
    <w:rsid w:val="00A06807"/>
    <w:rsid w:val="00A1003D"/>
    <w:rsid w:val="00A116B8"/>
    <w:rsid w:val="00A11828"/>
    <w:rsid w:val="00A1241A"/>
    <w:rsid w:val="00A13E50"/>
    <w:rsid w:val="00A14178"/>
    <w:rsid w:val="00A1579C"/>
    <w:rsid w:val="00A16BB5"/>
    <w:rsid w:val="00A20734"/>
    <w:rsid w:val="00A208E8"/>
    <w:rsid w:val="00A20DFA"/>
    <w:rsid w:val="00A212A5"/>
    <w:rsid w:val="00A215AE"/>
    <w:rsid w:val="00A21E6D"/>
    <w:rsid w:val="00A221EF"/>
    <w:rsid w:val="00A23668"/>
    <w:rsid w:val="00A2477A"/>
    <w:rsid w:val="00A25298"/>
    <w:rsid w:val="00A27203"/>
    <w:rsid w:val="00A279B0"/>
    <w:rsid w:val="00A27D7B"/>
    <w:rsid w:val="00A303EB"/>
    <w:rsid w:val="00A3087E"/>
    <w:rsid w:val="00A3196F"/>
    <w:rsid w:val="00A31A2A"/>
    <w:rsid w:val="00A31AD5"/>
    <w:rsid w:val="00A31E87"/>
    <w:rsid w:val="00A32A6D"/>
    <w:rsid w:val="00A34631"/>
    <w:rsid w:val="00A35ABE"/>
    <w:rsid w:val="00A3652B"/>
    <w:rsid w:val="00A36A78"/>
    <w:rsid w:val="00A37042"/>
    <w:rsid w:val="00A40BAC"/>
    <w:rsid w:val="00A41960"/>
    <w:rsid w:val="00A420E1"/>
    <w:rsid w:val="00A424CC"/>
    <w:rsid w:val="00A43FF5"/>
    <w:rsid w:val="00A440AE"/>
    <w:rsid w:val="00A44D22"/>
    <w:rsid w:val="00A452E2"/>
    <w:rsid w:val="00A45F8F"/>
    <w:rsid w:val="00A4768B"/>
    <w:rsid w:val="00A47D57"/>
    <w:rsid w:val="00A501FF"/>
    <w:rsid w:val="00A50F37"/>
    <w:rsid w:val="00A515A6"/>
    <w:rsid w:val="00A53A7C"/>
    <w:rsid w:val="00A53BC3"/>
    <w:rsid w:val="00A53CC6"/>
    <w:rsid w:val="00A5411B"/>
    <w:rsid w:val="00A54784"/>
    <w:rsid w:val="00A54934"/>
    <w:rsid w:val="00A54F03"/>
    <w:rsid w:val="00A56AF3"/>
    <w:rsid w:val="00A57AE8"/>
    <w:rsid w:val="00A603CB"/>
    <w:rsid w:val="00A60A6E"/>
    <w:rsid w:val="00A60D58"/>
    <w:rsid w:val="00A61E88"/>
    <w:rsid w:val="00A62CC1"/>
    <w:rsid w:val="00A6454F"/>
    <w:rsid w:val="00A65193"/>
    <w:rsid w:val="00A6553C"/>
    <w:rsid w:val="00A66CCC"/>
    <w:rsid w:val="00A67B38"/>
    <w:rsid w:val="00A71955"/>
    <w:rsid w:val="00A72317"/>
    <w:rsid w:val="00A73539"/>
    <w:rsid w:val="00A74EE0"/>
    <w:rsid w:val="00A754B3"/>
    <w:rsid w:val="00A76BC1"/>
    <w:rsid w:val="00A76E85"/>
    <w:rsid w:val="00A770FF"/>
    <w:rsid w:val="00A812B0"/>
    <w:rsid w:val="00A8138A"/>
    <w:rsid w:val="00A81795"/>
    <w:rsid w:val="00A81F54"/>
    <w:rsid w:val="00A8452F"/>
    <w:rsid w:val="00A85088"/>
    <w:rsid w:val="00A85228"/>
    <w:rsid w:val="00A85A28"/>
    <w:rsid w:val="00A86855"/>
    <w:rsid w:val="00A87061"/>
    <w:rsid w:val="00A90CFE"/>
    <w:rsid w:val="00A90F72"/>
    <w:rsid w:val="00A919D7"/>
    <w:rsid w:val="00A91BF9"/>
    <w:rsid w:val="00A91C9F"/>
    <w:rsid w:val="00A91D04"/>
    <w:rsid w:val="00A93000"/>
    <w:rsid w:val="00A937CA"/>
    <w:rsid w:val="00A93B5D"/>
    <w:rsid w:val="00A93CD6"/>
    <w:rsid w:val="00A94443"/>
    <w:rsid w:val="00A9462B"/>
    <w:rsid w:val="00A97771"/>
    <w:rsid w:val="00A97E27"/>
    <w:rsid w:val="00AA0527"/>
    <w:rsid w:val="00AA0792"/>
    <w:rsid w:val="00AA0E15"/>
    <w:rsid w:val="00AA0E5A"/>
    <w:rsid w:val="00AA1D1A"/>
    <w:rsid w:val="00AA1FFE"/>
    <w:rsid w:val="00AA27AE"/>
    <w:rsid w:val="00AA2A0A"/>
    <w:rsid w:val="00AA2CDA"/>
    <w:rsid w:val="00AA4812"/>
    <w:rsid w:val="00AA6A26"/>
    <w:rsid w:val="00AA6F7C"/>
    <w:rsid w:val="00AA6FEE"/>
    <w:rsid w:val="00AA7EBB"/>
    <w:rsid w:val="00AB0945"/>
    <w:rsid w:val="00AB1474"/>
    <w:rsid w:val="00AB1C4B"/>
    <w:rsid w:val="00AB296B"/>
    <w:rsid w:val="00AB2B87"/>
    <w:rsid w:val="00AB2D7D"/>
    <w:rsid w:val="00AB34C3"/>
    <w:rsid w:val="00AB4C39"/>
    <w:rsid w:val="00AB505E"/>
    <w:rsid w:val="00AB596B"/>
    <w:rsid w:val="00AB7195"/>
    <w:rsid w:val="00AC00D8"/>
    <w:rsid w:val="00AC1059"/>
    <w:rsid w:val="00AC29AA"/>
    <w:rsid w:val="00AC3175"/>
    <w:rsid w:val="00AC3825"/>
    <w:rsid w:val="00AC45F2"/>
    <w:rsid w:val="00AC4989"/>
    <w:rsid w:val="00AC53F7"/>
    <w:rsid w:val="00AC5535"/>
    <w:rsid w:val="00AC66D7"/>
    <w:rsid w:val="00AC66FE"/>
    <w:rsid w:val="00AC71C0"/>
    <w:rsid w:val="00AC74F3"/>
    <w:rsid w:val="00AC7F6B"/>
    <w:rsid w:val="00AD25EB"/>
    <w:rsid w:val="00AD3598"/>
    <w:rsid w:val="00AD4752"/>
    <w:rsid w:val="00AD4DE9"/>
    <w:rsid w:val="00AD52A0"/>
    <w:rsid w:val="00AD5C27"/>
    <w:rsid w:val="00AE0925"/>
    <w:rsid w:val="00AE1B50"/>
    <w:rsid w:val="00AE1CF5"/>
    <w:rsid w:val="00AE275C"/>
    <w:rsid w:val="00AE2962"/>
    <w:rsid w:val="00AE2CE9"/>
    <w:rsid w:val="00AE3899"/>
    <w:rsid w:val="00AE3FE7"/>
    <w:rsid w:val="00AE7BDC"/>
    <w:rsid w:val="00AF21D9"/>
    <w:rsid w:val="00AF3D34"/>
    <w:rsid w:val="00AF4A6E"/>
    <w:rsid w:val="00AF5270"/>
    <w:rsid w:val="00AF5288"/>
    <w:rsid w:val="00AF5C3C"/>
    <w:rsid w:val="00AF71B7"/>
    <w:rsid w:val="00AF7208"/>
    <w:rsid w:val="00AF7541"/>
    <w:rsid w:val="00B0106D"/>
    <w:rsid w:val="00B010B8"/>
    <w:rsid w:val="00B015B1"/>
    <w:rsid w:val="00B01DC4"/>
    <w:rsid w:val="00B024AB"/>
    <w:rsid w:val="00B03DD0"/>
    <w:rsid w:val="00B04952"/>
    <w:rsid w:val="00B067D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52F1"/>
    <w:rsid w:val="00B15709"/>
    <w:rsid w:val="00B15A81"/>
    <w:rsid w:val="00B1601B"/>
    <w:rsid w:val="00B16337"/>
    <w:rsid w:val="00B166AF"/>
    <w:rsid w:val="00B24C00"/>
    <w:rsid w:val="00B24C41"/>
    <w:rsid w:val="00B2571E"/>
    <w:rsid w:val="00B2657D"/>
    <w:rsid w:val="00B272D5"/>
    <w:rsid w:val="00B27E7A"/>
    <w:rsid w:val="00B31336"/>
    <w:rsid w:val="00B3141F"/>
    <w:rsid w:val="00B324E5"/>
    <w:rsid w:val="00B33C43"/>
    <w:rsid w:val="00B34D16"/>
    <w:rsid w:val="00B34F9E"/>
    <w:rsid w:val="00B3557A"/>
    <w:rsid w:val="00B36533"/>
    <w:rsid w:val="00B367A9"/>
    <w:rsid w:val="00B36A3B"/>
    <w:rsid w:val="00B3726A"/>
    <w:rsid w:val="00B40AEF"/>
    <w:rsid w:val="00B4184D"/>
    <w:rsid w:val="00B42BD5"/>
    <w:rsid w:val="00B43052"/>
    <w:rsid w:val="00B4462B"/>
    <w:rsid w:val="00B448CE"/>
    <w:rsid w:val="00B453A2"/>
    <w:rsid w:val="00B45886"/>
    <w:rsid w:val="00B45EAF"/>
    <w:rsid w:val="00B46DD7"/>
    <w:rsid w:val="00B47CDB"/>
    <w:rsid w:val="00B51EB6"/>
    <w:rsid w:val="00B5222A"/>
    <w:rsid w:val="00B52ACD"/>
    <w:rsid w:val="00B52EF5"/>
    <w:rsid w:val="00B54859"/>
    <w:rsid w:val="00B54D9C"/>
    <w:rsid w:val="00B54E2D"/>
    <w:rsid w:val="00B55D19"/>
    <w:rsid w:val="00B55DE6"/>
    <w:rsid w:val="00B57A29"/>
    <w:rsid w:val="00B618FA"/>
    <w:rsid w:val="00B61BAC"/>
    <w:rsid w:val="00B6227B"/>
    <w:rsid w:val="00B624FE"/>
    <w:rsid w:val="00B632FB"/>
    <w:rsid w:val="00B63411"/>
    <w:rsid w:val="00B63442"/>
    <w:rsid w:val="00B64DE4"/>
    <w:rsid w:val="00B65693"/>
    <w:rsid w:val="00B66055"/>
    <w:rsid w:val="00B71096"/>
    <w:rsid w:val="00B72473"/>
    <w:rsid w:val="00B7255D"/>
    <w:rsid w:val="00B72944"/>
    <w:rsid w:val="00B72E7C"/>
    <w:rsid w:val="00B73587"/>
    <w:rsid w:val="00B73ADA"/>
    <w:rsid w:val="00B73C53"/>
    <w:rsid w:val="00B73D75"/>
    <w:rsid w:val="00B749BB"/>
    <w:rsid w:val="00B74E68"/>
    <w:rsid w:val="00B751FD"/>
    <w:rsid w:val="00B75438"/>
    <w:rsid w:val="00B7591C"/>
    <w:rsid w:val="00B75EE6"/>
    <w:rsid w:val="00B76533"/>
    <w:rsid w:val="00B767EA"/>
    <w:rsid w:val="00B76C5A"/>
    <w:rsid w:val="00B77257"/>
    <w:rsid w:val="00B80533"/>
    <w:rsid w:val="00B810CA"/>
    <w:rsid w:val="00B81480"/>
    <w:rsid w:val="00B815C9"/>
    <w:rsid w:val="00B81CF9"/>
    <w:rsid w:val="00B81D86"/>
    <w:rsid w:val="00B82E4B"/>
    <w:rsid w:val="00B8412D"/>
    <w:rsid w:val="00B85026"/>
    <w:rsid w:val="00B87694"/>
    <w:rsid w:val="00B87BB2"/>
    <w:rsid w:val="00B87BD8"/>
    <w:rsid w:val="00B87EB9"/>
    <w:rsid w:val="00B90B99"/>
    <w:rsid w:val="00B9181A"/>
    <w:rsid w:val="00B91AE8"/>
    <w:rsid w:val="00B92097"/>
    <w:rsid w:val="00B943E7"/>
    <w:rsid w:val="00B946A9"/>
    <w:rsid w:val="00B94A30"/>
    <w:rsid w:val="00B95624"/>
    <w:rsid w:val="00B96188"/>
    <w:rsid w:val="00B97488"/>
    <w:rsid w:val="00B97AC4"/>
    <w:rsid w:val="00BA0DE5"/>
    <w:rsid w:val="00BA19D6"/>
    <w:rsid w:val="00BA35C8"/>
    <w:rsid w:val="00BA37C0"/>
    <w:rsid w:val="00BA4E7C"/>
    <w:rsid w:val="00BA4E81"/>
    <w:rsid w:val="00BA5B15"/>
    <w:rsid w:val="00BA686F"/>
    <w:rsid w:val="00BA6C43"/>
    <w:rsid w:val="00BA7F7D"/>
    <w:rsid w:val="00BB0255"/>
    <w:rsid w:val="00BB139B"/>
    <w:rsid w:val="00BB18EE"/>
    <w:rsid w:val="00BB2541"/>
    <w:rsid w:val="00BB2F1B"/>
    <w:rsid w:val="00BB323E"/>
    <w:rsid w:val="00BB4BA5"/>
    <w:rsid w:val="00BB536D"/>
    <w:rsid w:val="00BB5BEA"/>
    <w:rsid w:val="00BB5E44"/>
    <w:rsid w:val="00BB5FFE"/>
    <w:rsid w:val="00BB62DF"/>
    <w:rsid w:val="00BB694B"/>
    <w:rsid w:val="00BB6EA4"/>
    <w:rsid w:val="00BB7007"/>
    <w:rsid w:val="00BB71BC"/>
    <w:rsid w:val="00BB7B96"/>
    <w:rsid w:val="00BC0E6E"/>
    <w:rsid w:val="00BC1314"/>
    <w:rsid w:val="00BC308F"/>
    <w:rsid w:val="00BC5221"/>
    <w:rsid w:val="00BC557F"/>
    <w:rsid w:val="00BC5631"/>
    <w:rsid w:val="00BC5F74"/>
    <w:rsid w:val="00BC60A9"/>
    <w:rsid w:val="00BC6724"/>
    <w:rsid w:val="00BC72A3"/>
    <w:rsid w:val="00BC7B5B"/>
    <w:rsid w:val="00BC7DF9"/>
    <w:rsid w:val="00BD0863"/>
    <w:rsid w:val="00BD1C51"/>
    <w:rsid w:val="00BD2870"/>
    <w:rsid w:val="00BD634D"/>
    <w:rsid w:val="00BD705D"/>
    <w:rsid w:val="00BD73E8"/>
    <w:rsid w:val="00BE0260"/>
    <w:rsid w:val="00BE17CE"/>
    <w:rsid w:val="00BE3234"/>
    <w:rsid w:val="00BE3435"/>
    <w:rsid w:val="00BE3C5D"/>
    <w:rsid w:val="00BE625B"/>
    <w:rsid w:val="00BE76AB"/>
    <w:rsid w:val="00BE7AEA"/>
    <w:rsid w:val="00BE7E9F"/>
    <w:rsid w:val="00BF028A"/>
    <w:rsid w:val="00BF20ED"/>
    <w:rsid w:val="00BF2C23"/>
    <w:rsid w:val="00BF3190"/>
    <w:rsid w:val="00BF3F09"/>
    <w:rsid w:val="00BF420B"/>
    <w:rsid w:val="00BF43EF"/>
    <w:rsid w:val="00BF612E"/>
    <w:rsid w:val="00BF6547"/>
    <w:rsid w:val="00BF7165"/>
    <w:rsid w:val="00BF79F6"/>
    <w:rsid w:val="00C00A57"/>
    <w:rsid w:val="00C01892"/>
    <w:rsid w:val="00C036E8"/>
    <w:rsid w:val="00C03939"/>
    <w:rsid w:val="00C04E3F"/>
    <w:rsid w:val="00C05316"/>
    <w:rsid w:val="00C05A80"/>
    <w:rsid w:val="00C06B1E"/>
    <w:rsid w:val="00C06E67"/>
    <w:rsid w:val="00C1152A"/>
    <w:rsid w:val="00C12368"/>
    <w:rsid w:val="00C12721"/>
    <w:rsid w:val="00C136A2"/>
    <w:rsid w:val="00C13A5C"/>
    <w:rsid w:val="00C142E2"/>
    <w:rsid w:val="00C15688"/>
    <w:rsid w:val="00C159E3"/>
    <w:rsid w:val="00C15F94"/>
    <w:rsid w:val="00C16173"/>
    <w:rsid w:val="00C16873"/>
    <w:rsid w:val="00C1752C"/>
    <w:rsid w:val="00C179D9"/>
    <w:rsid w:val="00C17FDE"/>
    <w:rsid w:val="00C20961"/>
    <w:rsid w:val="00C21F5E"/>
    <w:rsid w:val="00C21F86"/>
    <w:rsid w:val="00C225D5"/>
    <w:rsid w:val="00C24047"/>
    <w:rsid w:val="00C242E0"/>
    <w:rsid w:val="00C244E1"/>
    <w:rsid w:val="00C24573"/>
    <w:rsid w:val="00C2470F"/>
    <w:rsid w:val="00C24712"/>
    <w:rsid w:val="00C24A18"/>
    <w:rsid w:val="00C25783"/>
    <w:rsid w:val="00C25AD0"/>
    <w:rsid w:val="00C25DF4"/>
    <w:rsid w:val="00C26673"/>
    <w:rsid w:val="00C26E93"/>
    <w:rsid w:val="00C26F22"/>
    <w:rsid w:val="00C3257F"/>
    <w:rsid w:val="00C328FF"/>
    <w:rsid w:val="00C3344A"/>
    <w:rsid w:val="00C33C85"/>
    <w:rsid w:val="00C33F5F"/>
    <w:rsid w:val="00C34AAC"/>
    <w:rsid w:val="00C351A7"/>
    <w:rsid w:val="00C3560E"/>
    <w:rsid w:val="00C35902"/>
    <w:rsid w:val="00C3685E"/>
    <w:rsid w:val="00C409DF"/>
    <w:rsid w:val="00C41807"/>
    <w:rsid w:val="00C4326B"/>
    <w:rsid w:val="00C43CCC"/>
    <w:rsid w:val="00C44DD6"/>
    <w:rsid w:val="00C456AB"/>
    <w:rsid w:val="00C457BA"/>
    <w:rsid w:val="00C4581E"/>
    <w:rsid w:val="00C45963"/>
    <w:rsid w:val="00C46838"/>
    <w:rsid w:val="00C46A6F"/>
    <w:rsid w:val="00C4761A"/>
    <w:rsid w:val="00C50159"/>
    <w:rsid w:val="00C5157E"/>
    <w:rsid w:val="00C527FE"/>
    <w:rsid w:val="00C52A75"/>
    <w:rsid w:val="00C52D31"/>
    <w:rsid w:val="00C53688"/>
    <w:rsid w:val="00C538C2"/>
    <w:rsid w:val="00C53BBE"/>
    <w:rsid w:val="00C545BC"/>
    <w:rsid w:val="00C55A2E"/>
    <w:rsid w:val="00C5629C"/>
    <w:rsid w:val="00C5646D"/>
    <w:rsid w:val="00C5745A"/>
    <w:rsid w:val="00C5765B"/>
    <w:rsid w:val="00C601CC"/>
    <w:rsid w:val="00C613E0"/>
    <w:rsid w:val="00C6146A"/>
    <w:rsid w:val="00C61525"/>
    <w:rsid w:val="00C61D4D"/>
    <w:rsid w:val="00C61F90"/>
    <w:rsid w:val="00C62013"/>
    <w:rsid w:val="00C6294C"/>
    <w:rsid w:val="00C63ABE"/>
    <w:rsid w:val="00C63F78"/>
    <w:rsid w:val="00C64AD2"/>
    <w:rsid w:val="00C65830"/>
    <w:rsid w:val="00C6591A"/>
    <w:rsid w:val="00C660A1"/>
    <w:rsid w:val="00C66600"/>
    <w:rsid w:val="00C67115"/>
    <w:rsid w:val="00C71034"/>
    <w:rsid w:val="00C71181"/>
    <w:rsid w:val="00C718F3"/>
    <w:rsid w:val="00C72F80"/>
    <w:rsid w:val="00C734C3"/>
    <w:rsid w:val="00C739A2"/>
    <w:rsid w:val="00C744DC"/>
    <w:rsid w:val="00C74702"/>
    <w:rsid w:val="00C751BA"/>
    <w:rsid w:val="00C755BC"/>
    <w:rsid w:val="00C7715D"/>
    <w:rsid w:val="00C77DD8"/>
    <w:rsid w:val="00C77E7B"/>
    <w:rsid w:val="00C801DF"/>
    <w:rsid w:val="00C8035D"/>
    <w:rsid w:val="00C80573"/>
    <w:rsid w:val="00C80805"/>
    <w:rsid w:val="00C8080E"/>
    <w:rsid w:val="00C81641"/>
    <w:rsid w:val="00C81DA1"/>
    <w:rsid w:val="00C8406E"/>
    <w:rsid w:val="00C87569"/>
    <w:rsid w:val="00C876E5"/>
    <w:rsid w:val="00C900FB"/>
    <w:rsid w:val="00C90D5A"/>
    <w:rsid w:val="00C91481"/>
    <w:rsid w:val="00C9178E"/>
    <w:rsid w:val="00C92138"/>
    <w:rsid w:val="00C931A5"/>
    <w:rsid w:val="00C94603"/>
    <w:rsid w:val="00C947B3"/>
    <w:rsid w:val="00C94BA4"/>
    <w:rsid w:val="00C94FEC"/>
    <w:rsid w:val="00C95EA5"/>
    <w:rsid w:val="00C9763D"/>
    <w:rsid w:val="00C9764E"/>
    <w:rsid w:val="00C97CFB"/>
    <w:rsid w:val="00CA0B29"/>
    <w:rsid w:val="00CA1F26"/>
    <w:rsid w:val="00CA281D"/>
    <w:rsid w:val="00CA41A3"/>
    <w:rsid w:val="00CA4221"/>
    <w:rsid w:val="00CA46AE"/>
    <w:rsid w:val="00CA4B1E"/>
    <w:rsid w:val="00CA4E4B"/>
    <w:rsid w:val="00CA4F63"/>
    <w:rsid w:val="00CA5205"/>
    <w:rsid w:val="00CA55DA"/>
    <w:rsid w:val="00CA73FC"/>
    <w:rsid w:val="00CA774D"/>
    <w:rsid w:val="00CA7986"/>
    <w:rsid w:val="00CA7A88"/>
    <w:rsid w:val="00CA7D55"/>
    <w:rsid w:val="00CB0D3C"/>
    <w:rsid w:val="00CB147D"/>
    <w:rsid w:val="00CB2270"/>
    <w:rsid w:val="00CB2BBC"/>
    <w:rsid w:val="00CB49CC"/>
    <w:rsid w:val="00CB4A37"/>
    <w:rsid w:val="00CB6E9A"/>
    <w:rsid w:val="00CB7033"/>
    <w:rsid w:val="00CB77AA"/>
    <w:rsid w:val="00CB7E44"/>
    <w:rsid w:val="00CC028A"/>
    <w:rsid w:val="00CC1C6D"/>
    <w:rsid w:val="00CC1E26"/>
    <w:rsid w:val="00CC4B27"/>
    <w:rsid w:val="00CC4C73"/>
    <w:rsid w:val="00CC7726"/>
    <w:rsid w:val="00CD02F0"/>
    <w:rsid w:val="00CD0413"/>
    <w:rsid w:val="00CD0D4E"/>
    <w:rsid w:val="00CD1AAD"/>
    <w:rsid w:val="00CD26ED"/>
    <w:rsid w:val="00CD3223"/>
    <w:rsid w:val="00CD3354"/>
    <w:rsid w:val="00CD37CD"/>
    <w:rsid w:val="00CD48A1"/>
    <w:rsid w:val="00CD54FD"/>
    <w:rsid w:val="00CD693A"/>
    <w:rsid w:val="00CD6BBF"/>
    <w:rsid w:val="00CD7C0C"/>
    <w:rsid w:val="00CD7F57"/>
    <w:rsid w:val="00CE1461"/>
    <w:rsid w:val="00CE1720"/>
    <w:rsid w:val="00CE2CBF"/>
    <w:rsid w:val="00CE4295"/>
    <w:rsid w:val="00CE6EB5"/>
    <w:rsid w:val="00CE72CF"/>
    <w:rsid w:val="00CE7357"/>
    <w:rsid w:val="00CE7442"/>
    <w:rsid w:val="00CE7E0B"/>
    <w:rsid w:val="00CF0E1A"/>
    <w:rsid w:val="00CF129C"/>
    <w:rsid w:val="00CF1401"/>
    <w:rsid w:val="00CF1DFF"/>
    <w:rsid w:val="00CF2F0F"/>
    <w:rsid w:val="00CF4176"/>
    <w:rsid w:val="00CF52BF"/>
    <w:rsid w:val="00CF6634"/>
    <w:rsid w:val="00CF6699"/>
    <w:rsid w:val="00CF74A8"/>
    <w:rsid w:val="00CF7E1A"/>
    <w:rsid w:val="00D00975"/>
    <w:rsid w:val="00D01410"/>
    <w:rsid w:val="00D01470"/>
    <w:rsid w:val="00D01D4D"/>
    <w:rsid w:val="00D021F4"/>
    <w:rsid w:val="00D02549"/>
    <w:rsid w:val="00D02878"/>
    <w:rsid w:val="00D02B18"/>
    <w:rsid w:val="00D02FB5"/>
    <w:rsid w:val="00D03663"/>
    <w:rsid w:val="00D0555A"/>
    <w:rsid w:val="00D05A6D"/>
    <w:rsid w:val="00D0653C"/>
    <w:rsid w:val="00D06E82"/>
    <w:rsid w:val="00D10B69"/>
    <w:rsid w:val="00D10C81"/>
    <w:rsid w:val="00D11496"/>
    <w:rsid w:val="00D12054"/>
    <w:rsid w:val="00D125AC"/>
    <w:rsid w:val="00D128A2"/>
    <w:rsid w:val="00D1310B"/>
    <w:rsid w:val="00D1373B"/>
    <w:rsid w:val="00D13BFE"/>
    <w:rsid w:val="00D1403D"/>
    <w:rsid w:val="00D1521F"/>
    <w:rsid w:val="00D15F7A"/>
    <w:rsid w:val="00D160E3"/>
    <w:rsid w:val="00D16834"/>
    <w:rsid w:val="00D16D77"/>
    <w:rsid w:val="00D17CAB"/>
    <w:rsid w:val="00D17D87"/>
    <w:rsid w:val="00D222FE"/>
    <w:rsid w:val="00D22684"/>
    <w:rsid w:val="00D22D53"/>
    <w:rsid w:val="00D22DA1"/>
    <w:rsid w:val="00D23A8B"/>
    <w:rsid w:val="00D2499E"/>
    <w:rsid w:val="00D24F33"/>
    <w:rsid w:val="00D250F4"/>
    <w:rsid w:val="00D25428"/>
    <w:rsid w:val="00D26333"/>
    <w:rsid w:val="00D26D1E"/>
    <w:rsid w:val="00D27A3E"/>
    <w:rsid w:val="00D3021A"/>
    <w:rsid w:val="00D30BFF"/>
    <w:rsid w:val="00D30CD7"/>
    <w:rsid w:val="00D30CFE"/>
    <w:rsid w:val="00D30DFE"/>
    <w:rsid w:val="00D319A1"/>
    <w:rsid w:val="00D331E9"/>
    <w:rsid w:val="00D33E88"/>
    <w:rsid w:val="00D33EC1"/>
    <w:rsid w:val="00D362F5"/>
    <w:rsid w:val="00D378AA"/>
    <w:rsid w:val="00D40038"/>
    <w:rsid w:val="00D40115"/>
    <w:rsid w:val="00D40676"/>
    <w:rsid w:val="00D40EDA"/>
    <w:rsid w:val="00D40F48"/>
    <w:rsid w:val="00D4108C"/>
    <w:rsid w:val="00D414C7"/>
    <w:rsid w:val="00D417B4"/>
    <w:rsid w:val="00D41BE0"/>
    <w:rsid w:val="00D42536"/>
    <w:rsid w:val="00D42FE7"/>
    <w:rsid w:val="00D4319A"/>
    <w:rsid w:val="00D43DA6"/>
    <w:rsid w:val="00D44A37"/>
    <w:rsid w:val="00D44B89"/>
    <w:rsid w:val="00D44C1B"/>
    <w:rsid w:val="00D44E37"/>
    <w:rsid w:val="00D465F0"/>
    <w:rsid w:val="00D46D4A"/>
    <w:rsid w:val="00D471F6"/>
    <w:rsid w:val="00D475AF"/>
    <w:rsid w:val="00D47C3E"/>
    <w:rsid w:val="00D47FD2"/>
    <w:rsid w:val="00D5023B"/>
    <w:rsid w:val="00D5407F"/>
    <w:rsid w:val="00D541DC"/>
    <w:rsid w:val="00D55737"/>
    <w:rsid w:val="00D57379"/>
    <w:rsid w:val="00D57852"/>
    <w:rsid w:val="00D61273"/>
    <w:rsid w:val="00D61ED8"/>
    <w:rsid w:val="00D636D6"/>
    <w:rsid w:val="00D639EF"/>
    <w:rsid w:val="00D648EC"/>
    <w:rsid w:val="00D65CE5"/>
    <w:rsid w:val="00D65EEA"/>
    <w:rsid w:val="00D67BCA"/>
    <w:rsid w:val="00D708F0"/>
    <w:rsid w:val="00D70BD4"/>
    <w:rsid w:val="00D7131E"/>
    <w:rsid w:val="00D7144D"/>
    <w:rsid w:val="00D71A29"/>
    <w:rsid w:val="00D71C6F"/>
    <w:rsid w:val="00D728D9"/>
    <w:rsid w:val="00D72D54"/>
    <w:rsid w:val="00D7328A"/>
    <w:rsid w:val="00D732CD"/>
    <w:rsid w:val="00D73BBC"/>
    <w:rsid w:val="00D73CA5"/>
    <w:rsid w:val="00D76196"/>
    <w:rsid w:val="00D80AA2"/>
    <w:rsid w:val="00D80BF9"/>
    <w:rsid w:val="00D81CCB"/>
    <w:rsid w:val="00D81F55"/>
    <w:rsid w:val="00D83651"/>
    <w:rsid w:val="00D85D56"/>
    <w:rsid w:val="00D864E2"/>
    <w:rsid w:val="00D86953"/>
    <w:rsid w:val="00D87309"/>
    <w:rsid w:val="00D879D8"/>
    <w:rsid w:val="00D9056F"/>
    <w:rsid w:val="00D90A79"/>
    <w:rsid w:val="00D90D2D"/>
    <w:rsid w:val="00D9111D"/>
    <w:rsid w:val="00D916D3"/>
    <w:rsid w:val="00D92459"/>
    <w:rsid w:val="00D92DE0"/>
    <w:rsid w:val="00D92EF0"/>
    <w:rsid w:val="00D93495"/>
    <w:rsid w:val="00D938DF"/>
    <w:rsid w:val="00D945E5"/>
    <w:rsid w:val="00D952B4"/>
    <w:rsid w:val="00D953EC"/>
    <w:rsid w:val="00D97799"/>
    <w:rsid w:val="00D97ACE"/>
    <w:rsid w:val="00DA1DB6"/>
    <w:rsid w:val="00DA24B0"/>
    <w:rsid w:val="00DA276C"/>
    <w:rsid w:val="00DA3CAB"/>
    <w:rsid w:val="00DA53AF"/>
    <w:rsid w:val="00DA6B8B"/>
    <w:rsid w:val="00DB01EF"/>
    <w:rsid w:val="00DB3E85"/>
    <w:rsid w:val="00DB4595"/>
    <w:rsid w:val="00DB4EDF"/>
    <w:rsid w:val="00DB525D"/>
    <w:rsid w:val="00DB5B6A"/>
    <w:rsid w:val="00DB5C72"/>
    <w:rsid w:val="00DB6092"/>
    <w:rsid w:val="00DC0744"/>
    <w:rsid w:val="00DC0E18"/>
    <w:rsid w:val="00DC1496"/>
    <w:rsid w:val="00DC150D"/>
    <w:rsid w:val="00DC1609"/>
    <w:rsid w:val="00DC2919"/>
    <w:rsid w:val="00DC2AB1"/>
    <w:rsid w:val="00DC3B5C"/>
    <w:rsid w:val="00DC4760"/>
    <w:rsid w:val="00DC47C8"/>
    <w:rsid w:val="00DC4A9C"/>
    <w:rsid w:val="00DC4B57"/>
    <w:rsid w:val="00DC5589"/>
    <w:rsid w:val="00DC5B1F"/>
    <w:rsid w:val="00DC6237"/>
    <w:rsid w:val="00DC6483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FB"/>
    <w:rsid w:val="00DD7261"/>
    <w:rsid w:val="00DD7836"/>
    <w:rsid w:val="00DD7E48"/>
    <w:rsid w:val="00DE0469"/>
    <w:rsid w:val="00DE0E10"/>
    <w:rsid w:val="00DE1980"/>
    <w:rsid w:val="00DE1D88"/>
    <w:rsid w:val="00DE2E77"/>
    <w:rsid w:val="00DE472E"/>
    <w:rsid w:val="00DE4F38"/>
    <w:rsid w:val="00DE562A"/>
    <w:rsid w:val="00DE5A24"/>
    <w:rsid w:val="00DE5B3A"/>
    <w:rsid w:val="00DE5E79"/>
    <w:rsid w:val="00DE5EF4"/>
    <w:rsid w:val="00DE720C"/>
    <w:rsid w:val="00DF0350"/>
    <w:rsid w:val="00DF0707"/>
    <w:rsid w:val="00DF16EC"/>
    <w:rsid w:val="00DF1DE1"/>
    <w:rsid w:val="00DF3243"/>
    <w:rsid w:val="00DF333D"/>
    <w:rsid w:val="00DF43F1"/>
    <w:rsid w:val="00DF49B0"/>
    <w:rsid w:val="00DF4BF3"/>
    <w:rsid w:val="00DF5941"/>
    <w:rsid w:val="00DF6803"/>
    <w:rsid w:val="00DF687F"/>
    <w:rsid w:val="00DF6CE3"/>
    <w:rsid w:val="00DF7158"/>
    <w:rsid w:val="00E008CB"/>
    <w:rsid w:val="00E00D71"/>
    <w:rsid w:val="00E01785"/>
    <w:rsid w:val="00E018B4"/>
    <w:rsid w:val="00E01C90"/>
    <w:rsid w:val="00E0291E"/>
    <w:rsid w:val="00E03AF0"/>
    <w:rsid w:val="00E04C5C"/>
    <w:rsid w:val="00E05512"/>
    <w:rsid w:val="00E05945"/>
    <w:rsid w:val="00E05A5E"/>
    <w:rsid w:val="00E066F3"/>
    <w:rsid w:val="00E07225"/>
    <w:rsid w:val="00E0794D"/>
    <w:rsid w:val="00E07A99"/>
    <w:rsid w:val="00E07EF1"/>
    <w:rsid w:val="00E10770"/>
    <w:rsid w:val="00E10976"/>
    <w:rsid w:val="00E112D7"/>
    <w:rsid w:val="00E11EE6"/>
    <w:rsid w:val="00E15A59"/>
    <w:rsid w:val="00E15EEC"/>
    <w:rsid w:val="00E17C20"/>
    <w:rsid w:val="00E2061C"/>
    <w:rsid w:val="00E20A19"/>
    <w:rsid w:val="00E22FD8"/>
    <w:rsid w:val="00E23552"/>
    <w:rsid w:val="00E23859"/>
    <w:rsid w:val="00E254FE"/>
    <w:rsid w:val="00E25593"/>
    <w:rsid w:val="00E2689A"/>
    <w:rsid w:val="00E26AC7"/>
    <w:rsid w:val="00E26B38"/>
    <w:rsid w:val="00E26D27"/>
    <w:rsid w:val="00E3006E"/>
    <w:rsid w:val="00E304A8"/>
    <w:rsid w:val="00E306DA"/>
    <w:rsid w:val="00E31DEB"/>
    <w:rsid w:val="00E32919"/>
    <w:rsid w:val="00E33799"/>
    <w:rsid w:val="00E337EF"/>
    <w:rsid w:val="00E356C9"/>
    <w:rsid w:val="00E357C2"/>
    <w:rsid w:val="00E362E2"/>
    <w:rsid w:val="00E367E6"/>
    <w:rsid w:val="00E3745A"/>
    <w:rsid w:val="00E3772A"/>
    <w:rsid w:val="00E403ED"/>
    <w:rsid w:val="00E404E5"/>
    <w:rsid w:val="00E40B32"/>
    <w:rsid w:val="00E41F2A"/>
    <w:rsid w:val="00E42292"/>
    <w:rsid w:val="00E42A3B"/>
    <w:rsid w:val="00E42DA7"/>
    <w:rsid w:val="00E42EE4"/>
    <w:rsid w:val="00E432B9"/>
    <w:rsid w:val="00E44AD2"/>
    <w:rsid w:val="00E44D77"/>
    <w:rsid w:val="00E44FDC"/>
    <w:rsid w:val="00E45323"/>
    <w:rsid w:val="00E45A8C"/>
    <w:rsid w:val="00E4795B"/>
    <w:rsid w:val="00E5021E"/>
    <w:rsid w:val="00E5057D"/>
    <w:rsid w:val="00E519C7"/>
    <w:rsid w:val="00E51DB0"/>
    <w:rsid w:val="00E52AF7"/>
    <w:rsid w:val="00E5466E"/>
    <w:rsid w:val="00E55CD7"/>
    <w:rsid w:val="00E5739C"/>
    <w:rsid w:val="00E57F20"/>
    <w:rsid w:val="00E60DDF"/>
    <w:rsid w:val="00E60F8D"/>
    <w:rsid w:val="00E63075"/>
    <w:rsid w:val="00E6313F"/>
    <w:rsid w:val="00E65417"/>
    <w:rsid w:val="00E65F7F"/>
    <w:rsid w:val="00E70CC7"/>
    <w:rsid w:val="00E71A2E"/>
    <w:rsid w:val="00E71B41"/>
    <w:rsid w:val="00E72236"/>
    <w:rsid w:val="00E722C9"/>
    <w:rsid w:val="00E7384B"/>
    <w:rsid w:val="00E74E2C"/>
    <w:rsid w:val="00E75AD2"/>
    <w:rsid w:val="00E80454"/>
    <w:rsid w:val="00E81C1C"/>
    <w:rsid w:val="00E8200D"/>
    <w:rsid w:val="00E83828"/>
    <w:rsid w:val="00E84A52"/>
    <w:rsid w:val="00E84C0F"/>
    <w:rsid w:val="00E85059"/>
    <w:rsid w:val="00E851FC"/>
    <w:rsid w:val="00E852F4"/>
    <w:rsid w:val="00E86BB7"/>
    <w:rsid w:val="00E872A5"/>
    <w:rsid w:val="00E92BDB"/>
    <w:rsid w:val="00E934DE"/>
    <w:rsid w:val="00E935E3"/>
    <w:rsid w:val="00E936B3"/>
    <w:rsid w:val="00E94CFB"/>
    <w:rsid w:val="00E95C74"/>
    <w:rsid w:val="00E9605D"/>
    <w:rsid w:val="00E961A0"/>
    <w:rsid w:val="00EA00A8"/>
    <w:rsid w:val="00EA1B45"/>
    <w:rsid w:val="00EA1D06"/>
    <w:rsid w:val="00EA1D55"/>
    <w:rsid w:val="00EA26EB"/>
    <w:rsid w:val="00EA301A"/>
    <w:rsid w:val="00EA365B"/>
    <w:rsid w:val="00EA39E4"/>
    <w:rsid w:val="00EA42C4"/>
    <w:rsid w:val="00EA52BF"/>
    <w:rsid w:val="00EA52D0"/>
    <w:rsid w:val="00EA53B0"/>
    <w:rsid w:val="00EA6111"/>
    <w:rsid w:val="00EA6ABC"/>
    <w:rsid w:val="00EB03D9"/>
    <w:rsid w:val="00EB04C4"/>
    <w:rsid w:val="00EB21F0"/>
    <w:rsid w:val="00EB415F"/>
    <w:rsid w:val="00EB4401"/>
    <w:rsid w:val="00EB44FD"/>
    <w:rsid w:val="00EB472F"/>
    <w:rsid w:val="00EB548A"/>
    <w:rsid w:val="00EB744B"/>
    <w:rsid w:val="00EB787F"/>
    <w:rsid w:val="00EB7E9B"/>
    <w:rsid w:val="00EC0F10"/>
    <w:rsid w:val="00EC1A62"/>
    <w:rsid w:val="00EC203F"/>
    <w:rsid w:val="00EC28BC"/>
    <w:rsid w:val="00EC3823"/>
    <w:rsid w:val="00EC3C8B"/>
    <w:rsid w:val="00EC42A8"/>
    <w:rsid w:val="00EC4BC7"/>
    <w:rsid w:val="00EC5D3B"/>
    <w:rsid w:val="00EC6A0D"/>
    <w:rsid w:val="00EC6A63"/>
    <w:rsid w:val="00ED008A"/>
    <w:rsid w:val="00ED024D"/>
    <w:rsid w:val="00ED02AA"/>
    <w:rsid w:val="00ED03F1"/>
    <w:rsid w:val="00ED09E6"/>
    <w:rsid w:val="00ED1519"/>
    <w:rsid w:val="00ED23DF"/>
    <w:rsid w:val="00ED26F2"/>
    <w:rsid w:val="00ED2B36"/>
    <w:rsid w:val="00ED34EB"/>
    <w:rsid w:val="00ED3580"/>
    <w:rsid w:val="00ED413C"/>
    <w:rsid w:val="00ED4563"/>
    <w:rsid w:val="00ED51AF"/>
    <w:rsid w:val="00ED5A70"/>
    <w:rsid w:val="00ED5CFA"/>
    <w:rsid w:val="00ED5D5E"/>
    <w:rsid w:val="00ED6537"/>
    <w:rsid w:val="00ED6CC7"/>
    <w:rsid w:val="00ED740C"/>
    <w:rsid w:val="00ED7C9A"/>
    <w:rsid w:val="00ED7DE9"/>
    <w:rsid w:val="00EE06A9"/>
    <w:rsid w:val="00EE1D24"/>
    <w:rsid w:val="00EE40E6"/>
    <w:rsid w:val="00EE44BB"/>
    <w:rsid w:val="00EE5C2B"/>
    <w:rsid w:val="00EE6A8E"/>
    <w:rsid w:val="00EE6CA8"/>
    <w:rsid w:val="00EE6E8A"/>
    <w:rsid w:val="00EF0964"/>
    <w:rsid w:val="00EF192F"/>
    <w:rsid w:val="00EF20BB"/>
    <w:rsid w:val="00EF270A"/>
    <w:rsid w:val="00EF2763"/>
    <w:rsid w:val="00EF27AA"/>
    <w:rsid w:val="00EF27B8"/>
    <w:rsid w:val="00EF3756"/>
    <w:rsid w:val="00EF3F91"/>
    <w:rsid w:val="00EF5A9C"/>
    <w:rsid w:val="00EF5E9E"/>
    <w:rsid w:val="00EF6AE5"/>
    <w:rsid w:val="00EF7266"/>
    <w:rsid w:val="00F007A8"/>
    <w:rsid w:val="00F0098E"/>
    <w:rsid w:val="00F00AB0"/>
    <w:rsid w:val="00F012CE"/>
    <w:rsid w:val="00F02380"/>
    <w:rsid w:val="00F02E64"/>
    <w:rsid w:val="00F03B68"/>
    <w:rsid w:val="00F05845"/>
    <w:rsid w:val="00F06BCB"/>
    <w:rsid w:val="00F07DCC"/>
    <w:rsid w:val="00F10010"/>
    <w:rsid w:val="00F11013"/>
    <w:rsid w:val="00F115EA"/>
    <w:rsid w:val="00F1161A"/>
    <w:rsid w:val="00F128C1"/>
    <w:rsid w:val="00F135C1"/>
    <w:rsid w:val="00F13B70"/>
    <w:rsid w:val="00F13BC7"/>
    <w:rsid w:val="00F13F85"/>
    <w:rsid w:val="00F15ED7"/>
    <w:rsid w:val="00F163CB"/>
    <w:rsid w:val="00F16E97"/>
    <w:rsid w:val="00F17237"/>
    <w:rsid w:val="00F1795B"/>
    <w:rsid w:val="00F17D00"/>
    <w:rsid w:val="00F2059C"/>
    <w:rsid w:val="00F23359"/>
    <w:rsid w:val="00F234B7"/>
    <w:rsid w:val="00F235DE"/>
    <w:rsid w:val="00F24B2A"/>
    <w:rsid w:val="00F25C59"/>
    <w:rsid w:val="00F2662E"/>
    <w:rsid w:val="00F26699"/>
    <w:rsid w:val="00F26A23"/>
    <w:rsid w:val="00F26C64"/>
    <w:rsid w:val="00F26EF1"/>
    <w:rsid w:val="00F27AAD"/>
    <w:rsid w:val="00F27C11"/>
    <w:rsid w:val="00F27CD0"/>
    <w:rsid w:val="00F30EB2"/>
    <w:rsid w:val="00F318A5"/>
    <w:rsid w:val="00F31DFC"/>
    <w:rsid w:val="00F31E92"/>
    <w:rsid w:val="00F322CE"/>
    <w:rsid w:val="00F3335E"/>
    <w:rsid w:val="00F35E8F"/>
    <w:rsid w:val="00F362F1"/>
    <w:rsid w:val="00F364EA"/>
    <w:rsid w:val="00F371F0"/>
    <w:rsid w:val="00F371FA"/>
    <w:rsid w:val="00F37973"/>
    <w:rsid w:val="00F37C8E"/>
    <w:rsid w:val="00F415B6"/>
    <w:rsid w:val="00F41EEA"/>
    <w:rsid w:val="00F4441B"/>
    <w:rsid w:val="00F46C6A"/>
    <w:rsid w:val="00F46CD3"/>
    <w:rsid w:val="00F46FBB"/>
    <w:rsid w:val="00F47C34"/>
    <w:rsid w:val="00F508C2"/>
    <w:rsid w:val="00F51028"/>
    <w:rsid w:val="00F525F8"/>
    <w:rsid w:val="00F54B93"/>
    <w:rsid w:val="00F54EEF"/>
    <w:rsid w:val="00F5684D"/>
    <w:rsid w:val="00F600EB"/>
    <w:rsid w:val="00F614A3"/>
    <w:rsid w:val="00F6173B"/>
    <w:rsid w:val="00F617DF"/>
    <w:rsid w:val="00F61C94"/>
    <w:rsid w:val="00F61DBD"/>
    <w:rsid w:val="00F63865"/>
    <w:rsid w:val="00F63C42"/>
    <w:rsid w:val="00F64478"/>
    <w:rsid w:val="00F651E4"/>
    <w:rsid w:val="00F65E48"/>
    <w:rsid w:val="00F665B4"/>
    <w:rsid w:val="00F66FC0"/>
    <w:rsid w:val="00F673A1"/>
    <w:rsid w:val="00F702A7"/>
    <w:rsid w:val="00F70F9B"/>
    <w:rsid w:val="00F711A2"/>
    <w:rsid w:val="00F7234C"/>
    <w:rsid w:val="00F723CE"/>
    <w:rsid w:val="00F73BE4"/>
    <w:rsid w:val="00F75196"/>
    <w:rsid w:val="00F754CC"/>
    <w:rsid w:val="00F7621E"/>
    <w:rsid w:val="00F77368"/>
    <w:rsid w:val="00F7773E"/>
    <w:rsid w:val="00F80DD3"/>
    <w:rsid w:val="00F84073"/>
    <w:rsid w:val="00F84141"/>
    <w:rsid w:val="00F844B6"/>
    <w:rsid w:val="00F85820"/>
    <w:rsid w:val="00F85E2D"/>
    <w:rsid w:val="00F86F49"/>
    <w:rsid w:val="00F875F3"/>
    <w:rsid w:val="00F87C16"/>
    <w:rsid w:val="00F90AC6"/>
    <w:rsid w:val="00F90B0B"/>
    <w:rsid w:val="00F90D17"/>
    <w:rsid w:val="00F91952"/>
    <w:rsid w:val="00F921FA"/>
    <w:rsid w:val="00F9245B"/>
    <w:rsid w:val="00F93B1C"/>
    <w:rsid w:val="00F96C22"/>
    <w:rsid w:val="00F97B5B"/>
    <w:rsid w:val="00FA0259"/>
    <w:rsid w:val="00FA156C"/>
    <w:rsid w:val="00FA1969"/>
    <w:rsid w:val="00FA29D0"/>
    <w:rsid w:val="00FA3B15"/>
    <w:rsid w:val="00FA4F69"/>
    <w:rsid w:val="00FA5FA8"/>
    <w:rsid w:val="00FA624B"/>
    <w:rsid w:val="00FA6D11"/>
    <w:rsid w:val="00FA7364"/>
    <w:rsid w:val="00FB0641"/>
    <w:rsid w:val="00FB1EA8"/>
    <w:rsid w:val="00FB3C8B"/>
    <w:rsid w:val="00FB3FB7"/>
    <w:rsid w:val="00FB4717"/>
    <w:rsid w:val="00FB4A8D"/>
    <w:rsid w:val="00FB519D"/>
    <w:rsid w:val="00FB51F2"/>
    <w:rsid w:val="00FB5920"/>
    <w:rsid w:val="00FB5BA5"/>
    <w:rsid w:val="00FB5BD1"/>
    <w:rsid w:val="00FB653F"/>
    <w:rsid w:val="00FB6CFA"/>
    <w:rsid w:val="00FB6EDF"/>
    <w:rsid w:val="00FB7719"/>
    <w:rsid w:val="00FB7AEF"/>
    <w:rsid w:val="00FC00A9"/>
    <w:rsid w:val="00FC033C"/>
    <w:rsid w:val="00FC03AE"/>
    <w:rsid w:val="00FC1673"/>
    <w:rsid w:val="00FC250A"/>
    <w:rsid w:val="00FC2B31"/>
    <w:rsid w:val="00FC3273"/>
    <w:rsid w:val="00FC32A7"/>
    <w:rsid w:val="00FC517A"/>
    <w:rsid w:val="00FC77BE"/>
    <w:rsid w:val="00FC782A"/>
    <w:rsid w:val="00FC7F37"/>
    <w:rsid w:val="00FD1036"/>
    <w:rsid w:val="00FD2F39"/>
    <w:rsid w:val="00FD32CB"/>
    <w:rsid w:val="00FD3BEF"/>
    <w:rsid w:val="00FD58F9"/>
    <w:rsid w:val="00FD6241"/>
    <w:rsid w:val="00FD652D"/>
    <w:rsid w:val="00FE17C7"/>
    <w:rsid w:val="00FE2964"/>
    <w:rsid w:val="00FE2CE8"/>
    <w:rsid w:val="00FE35CE"/>
    <w:rsid w:val="00FE5108"/>
    <w:rsid w:val="00FF0213"/>
    <w:rsid w:val="00FF0414"/>
    <w:rsid w:val="00FF059D"/>
    <w:rsid w:val="00FF0697"/>
    <w:rsid w:val="00FF09A2"/>
    <w:rsid w:val="00FF19D4"/>
    <w:rsid w:val="00FF26FE"/>
    <w:rsid w:val="00FF28F4"/>
    <w:rsid w:val="00FF327F"/>
    <w:rsid w:val="00FF388F"/>
    <w:rsid w:val="00FF3F01"/>
    <w:rsid w:val="00FF4243"/>
    <w:rsid w:val="00FF42B1"/>
    <w:rsid w:val="00FF430E"/>
    <w:rsid w:val="00FF59F1"/>
    <w:rsid w:val="00FF5C86"/>
    <w:rsid w:val="00FF6668"/>
    <w:rsid w:val="00FF783F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0E07A1"/>
  <w15:docId w15:val="{B43D6D04-9C1F-46E2-B971-35767B453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customStyle="1" w:styleId="ab">
    <w:name w:val="Нижний колонтитул Знак"/>
    <w:basedOn w:val="a1"/>
    <w:link w:val="aa"/>
    <w:uiPriority w:val="99"/>
    <w:rsid w:val="00E42EE4"/>
  </w:style>
  <w:style w:type="character" w:customStyle="1" w:styleId="af">
    <w:name w:val="Абзац списка Знак"/>
    <w:link w:val="ae"/>
    <w:uiPriority w:val="34"/>
    <w:rsid w:val="00785C1C"/>
  </w:style>
  <w:style w:type="paragraph" w:styleId="af3">
    <w:name w:val="Balloon Text"/>
    <w:basedOn w:val="a0"/>
    <w:link w:val="af4"/>
    <w:semiHidden/>
    <w:unhideWhenUsed/>
    <w:rsid w:val="00512C13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512C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E3192-4BC9-4FC4-AC8C-090B584B9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18</Pages>
  <Words>4913</Words>
  <Characters>28007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Лапшин Андрей Николаевич</cp:lastModifiedBy>
  <cp:revision>157</cp:revision>
  <cp:lastPrinted>2012-08-13T10:22:00Z</cp:lastPrinted>
  <dcterms:created xsi:type="dcterms:W3CDTF">2021-10-27T12:17:00Z</dcterms:created>
  <dcterms:modified xsi:type="dcterms:W3CDTF">2022-10-25T07:46:00Z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