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217A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64.6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217AC" w:rsidRPr="000D67AD" w:rsidRDefault="004217AC" w:rsidP="004217AC">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7399EBE6" wp14:editId="72FBDE06">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217AC" w:rsidRPr="004217AC" w:rsidRDefault="004217AC" w:rsidP="004217AC">
      <w:pPr>
        <w:spacing w:line="240" w:lineRule="auto"/>
        <w:jc w:val="right"/>
        <w:rPr>
          <w:sz w:val="24"/>
          <w:szCs w:val="24"/>
        </w:rPr>
      </w:pPr>
      <w:r w:rsidRPr="004217AC">
        <w:rPr>
          <w:sz w:val="24"/>
          <w:szCs w:val="24"/>
        </w:rPr>
        <w:t>Председатель закупочной комиссии -</w:t>
      </w:r>
    </w:p>
    <w:p w:rsidR="004217AC" w:rsidRPr="004217AC" w:rsidRDefault="004217AC" w:rsidP="004217AC">
      <w:pPr>
        <w:spacing w:line="240" w:lineRule="auto"/>
        <w:jc w:val="right"/>
        <w:rPr>
          <w:sz w:val="24"/>
          <w:szCs w:val="24"/>
        </w:rPr>
      </w:pPr>
      <w:r w:rsidRPr="004217AC">
        <w:rPr>
          <w:sz w:val="24"/>
          <w:szCs w:val="24"/>
        </w:rPr>
        <w:t>Начальник управления логистики и МТО</w:t>
      </w:r>
    </w:p>
    <w:p w:rsidR="004217AC" w:rsidRPr="004217AC" w:rsidRDefault="004217AC" w:rsidP="004217AC">
      <w:pPr>
        <w:spacing w:line="240" w:lineRule="auto"/>
        <w:jc w:val="right"/>
        <w:rPr>
          <w:sz w:val="24"/>
          <w:szCs w:val="24"/>
        </w:rPr>
      </w:pPr>
      <w:r w:rsidRPr="004217AC">
        <w:rPr>
          <w:sz w:val="24"/>
          <w:szCs w:val="24"/>
        </w:rPr>
        <w:t xml:space="preserve"> филиала ПАО «МРСК Центра» - «Тамбовэнерго»</w:t>
      </w:r>
    </w:p>
    <w:p w:rsidR="004217AC" w:rsidRPr="004217AC" w:rsidRDefault="004217AC" w:rsidP="004217AC">
      <w:pPr>
        <w:spacing w:line="240" w:lineRule="auto"/>
        <w:jc w:val="right"/>
        <w:rPr>
          <w:sz w:val="24"/>
          <w:szCs w:val="24"/>
        </w:rPr>
      </w:pPr>
      <w:r w:rsidRPr="004217AC">
        <w:rPr>
          <w:sz w:val="24"/>
          <w:szCs w:val="24"/>
        </w:rPr>
        <w:t>________________ А.П. Донских</w:t>
      </w:r>
    </w:p>
    <w:p w:rsidR="004217AC" w:rsidRPr="004217AC" w:rsidRDefault="004217AC" w:rsidP="004217AC">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4217AC" w:rsidRPr="004217AC">
        <w:rPr>
          <w:b/>
          <w:sz w:val="24"/>
          <w:szCs w:val="24"/>
        </w:rPr>
        <w:t>Договора на поставку разрядников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217A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4217AC" w:rsidRPr="004217A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4217AC" w:rsidRPr="004217AC">
        <w:rPr>
          <w:iCs/>
          <w:sz w:val="24"/>
          <w:szCs w:val="24"/>
          <w:u w:val="single"/>
        </w:rPr>
        <w:t xml:space="preserve"> kobeleva.ey@mrsk-1.ru.</w:t>
      </w:r>
      <w:r w:rsidR="004217AC" w:rsidRPr="004217AC">
        <w:rPr>
          <w:iCs/>
          <w:sz w:val="24"/>
          <w:szCs w:val="24"/>
        </w:rPr>
        <w:t xml:space="preserve">, ответственное лицо – Кобелева Елена Юрьевна, контактный телефон - (4752)57-82-06, адрес электронной почты: </w:t>
      </w:r>
      <w:r w:rsidR="004217AC" w:rsidRPr="004217AC">
        <w:rPr>
          <w:iCs/>
          <w:sz w:val="24"/>
          <w:szCs w:val="24"/>
          <w:u w:val="single"/>
        </w:rPr>
        <w:t>kobeleva.ey@mrsk-1.ru</w:t>
      </w:r>
      <w:r w:rsidR="004217AC">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217AC">
        <w:rPr>
          <w:b/>
          <w:sz w:val="24"/>
          <w:szCs w:val="24"/>
        </w:rPr>
        <w:t>«</w:t>
      </w:r>
      <w:r w:rsidR="00862664" w:rsidRPr="004217AC">
        <w:rPr>
          <w:b/>
          <w:sz w:val="24"/>
          <w:szCs w:val="24"/>
        </w:rPr>
        <w:t>1</w:t>
      </w:r>
      <w:r w:rsidR="004217AC" w:rsidRPr="004217AC">
        <w:rPr>
          <w:b/>
          <w:sz w:val="24"/>
          <w:szCs w:val="24"/>
        </w:rPr>
        <w:t>4</w:t>
      </w:r>
      <w:r w:rsidRPr="004217AC">
        <w:rPr>
          <w:b/>
          <w:sz w:val="24"/>
          <w:szCs w:val="24"/>
        </w:rPr>
        <w:t xml:space="preserve">» </w:t>
      </w:r>
      <w:r w:rsidR="004217AC" w:rsidRPr="004217AC">
        <w:rPr>
          <w:b/>
          <w:sz w:val="24"/>
          <w:szCs w:val="24"/>
        </w:rPr>
        <w:t>марта</w:t>
      </w:r>
      <w:r w:rsidRPr="004217AC">
        <w:rPr>
          <w:b/>
          <w:sz w:val="24"/>
          <w:szCs w:val="24"/>
        </w:rPr>
        <w:t xml:space="preserve"> 20</w:t>
      </w:r>
      <w:r w:rsidR="00C12FA4" w:rsidRPr="004217AC">
        <w:rPr>
          <w:b/>
          <w:sz w:val="24"/>
          <w:szCs w:val="24"/>
        </w:rPr>
        <w:t>1</w:t>
      </w:r>
      <w:r w:rsidR="00862664" w:rsidRPr="004217AC">
        <w:rPr>
          <w:b/>
          <w:sz w:val="24"/>
          <w:szCs w:val="24"/>
        </w:rPr>
        <w:t>6</w:t>
      </w:r>
      <w:r w:rsidRPr="004217AC">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w:t>
      </w:r>
      <w:r w:rsidR="004217AC" w:rsidRPr="00862664">
        <w:rPr>
          <w:sz w:val="24"/>
          <w:szCs w:val="24"/>
        </w:rPr>
        <w:t>лиц (в т. ч. индивидуальных предпринимателей)</w:t>
      </w:r>
      <w:r w:rsidR="004217AC">
        <w:rPr>
          <w:sz w:val="24"/>
          <w:szCs w:val="24"/>
        </w:rPr>
        <w:t xml:space="preserve">, </w:t>
      </w:r>
      <w:r w:rsidR="004217AC"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4217AC" w:rsidRPr="00226150">
        <w:rPr>
          <w:sz w:val="24"/>
          <w:szCs w:val="24"/>
        </w:rPr>
        <w:t xml:space="preserve"> </w:t>
      </w:r>
      <w:proofErr w:type="gramStart"/>
      <w:r w:rsidR="004217AC" w:rsidRPr="0022615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217AC" w:rsidRPr="00862664">
        <w:rPr>
          <w:sz w:val="24"/>
          <w:szCs w:val="24"/>
        </w:rPr>
        <w:t xml:space="preserve"> </w:t>
      </w:r>
      <w:r w:rsidR="004217AC">
        <w:rPr>
          <w:sz w:val="24"/>
          <w:szCs w:val="24"/>
        </w:rPr>
        <w:t>(далее – Участники)</w:t>
      </w:r>
      <w:r w:rsidR="005B75A6"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4217AC" w:rsidRPr="004217AC">
        <w:rPr>
          <w:sz w:val="24"/>
          <w:szCs w:val="24"/>
        </w:rPr>
        <w:t>Договора на поставку разрядников для нужд ПАО «МРСК Центра» (филиала «Тамбовэнерго»), расположенного по адресу:</w:t>
      </w:r>
      <w:proofErr w:type="gramEnd"/>
      <w:r w:rsidR="004217AC" w:rsidRPr="004217AC">
        <w:rPr>
          <w:sz w:val="24"/>
          <w:szCs w:val="24"/>
        </w:rPr>
        <w:t xml:space="preserve"> 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 д. 23</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4217AC">
          <w:rPr>
            <w:rStyle w:val="a7"/>
            <w:sz w:val="24"/>
            <w:szCs w:val="24"/>
          </w:rPr>
          <w:t>etp.rosseti.ru</w:t>
        </w:r>
      </w:hyperlink>
      <w:r w:rsidR="00862664" w:rsidRPr="004217AC">
        <w:rPr>
          <w:sz w:val="24"/>
          <w:szCs w:val="24"/>
        </w:rPr>
        <w:t xml:space="preserve"> </w:t>
      </w:r>
      <w:r w:rsidR="00702B2C" w:rsidRPr="004217AC">
        <w:rPr>
          <w:sz w:val="24"/>
          <w:szCs w:val="24"/>
        </w:rPr>
        <w:t>(д</w:t>
      </w:r>
      <w:r w:rsidR="00702B2C" w:rsidRPr="00C12FA4">
        <w:rPr>
          <w:sz w:val="24"/>
          <w:szCs w:val="24"/>
        </w:rPr>
        <w:t>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4217AC" w:rsidRPr="004217AC">
        <w:rPr>
          <w:sz w:val="24"/>
          <w:szCs w:val="24"/>
        </w:rPr>
        <w:t>право заключения Договора на поставку разрядников для нужд ПАО «МРСК Центра» (филиала «Тамбовэнерго»)</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4217AC">
        <w:rPr>
          <w:sz w:val="24"/>
          <w:szCs w:val="24"/>
        </w:rPr>
        <w:t xml:space="preserve">лотов: </w:t>
      </w:r>
      <w:r w:rsidRPr="004217AC">
        <w:rPr>
          <w:b/>
          <w:sz w:val="24"/>
          <w:szCs w:val="24"/>
        </w:rPr>
        <w:t>1 (один)</w:t>
      </w:r>
      <w:r w:rsidRPr="004217AC">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4217AC">
        <w:rPr>
          <w:b/>
          <w:sz w:val="24"/>
          <w:szCs w:val="24"/>
        </w:rPr>
        <w:t>апрель-май 2016 года</w:t>
      </w:r>
      <w:r w:rsidR="00717F60" w:rsidRPr="00E71A48">
        <w:rPr>
          <w:sz w:val="24"/>
          <w:szCs w:val="24"/>
        </w:rPr>
        <w:t>.</w:t>
      </w:r>
      <w:bookmarkEnd w:id="19"/>
    </w:p>
    <w:p w:rsidR="004217AC" w:rsidRPr="008D2928" w:rsidRDefault="002A47D1" w:rsidP="004217A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w:t>
      </w:r>
      <w:bookmarkEnd w:id="20"/>
      <w:r w:rsidR="004217AC" w:rsidRPr="008D2928">
        <w:rPr>
          <w:sz w:val="24"/>
          <w:szCs w:val="24"/>
        </w:rPr>
        <w:t>по адрес</w:t>
      </w:r>
      <w:r w:rsidR="004217AC">
        <w:rPr>
          <w:sz w:val="24"/>
          <w:szCs w:val="24"/>
        </w:rPr>
        <w:t>у</w:t>
      </w:r>
      <w:r w:rsidR="004217AC" w:rsidRPr="008D2928">
        <w:rPr>
          <w:sz w:val="24"/>
          <w:szCs w:val="24"/>
        </w:rPr>
        <w:t xml:space="preserve"> филиал</w:t>
      </w:r>
      <w:r w:rsidR="004217AC">
        <w:rPr>
          <w:sz w:val="24"/>
          <w:szCs w:val="24"/>
        </w:rPr>
        <w:t>а</w:t>
      </w:r>
      <w:r w:rsidR="004217AC" w:rsidRPr="008D2928">
        <w:rPr>
          <w:sz w:val="24"/>
          <w:szCs w:val="24"/>
        </w:rPr>
        <w:t xml:space="preserve"> ПАО «МРСК Центра»:</w:t>
      </w:r>
    </w:p>
    <w:p w:rsidR="004217AC" w:rsidRPr="008D2928" w:rsidRDefault="004217AC" w:rsidP="004217AC">
      <w:pPr>
        <w:pStyle w:val="afffffff2"/>
        <w:keepNext/>
        <w:spacing w:line="240" w:lineRule="auto"/>
        <w:ind w:left="1152" w:firstLine="0"/>
        <w:rPr>
          <w:rFonts w:ascii="Times New Roman" w:hAnsi="Times New Roman"/>
          <w:sz w:val="24"/>
          <w:szCs w:val="24"/>
          <w:highlight w:val="yellow"/>
        </w:rPr>
      </w:pPr>
    </w:p>
    <w:p w:rsidR="004217AC" w:rsidRPr="00704295" w:rsidRDefault="004217AC" w:rsidP="004217AC">
      <w:pPr>
        <w:pStyle w:val="afffffff2"/>
        <w:keepNext/>
        <w:numPr>
          <w:ilvl w:val="0"/>
          <w:numId w:val="81"/>
        </w:numPr>
        <w:tabs>
          <w:tab w:val="num" w:pos="1560"/>
        </w:tabs>
        <w:spacing w:line="240" w:lineRule="auto"/>
        <w:rPr>
          <w:rFonts w:ascii="Times New Roman" w:hAnsi="Times New Roman"/>
          <w:sz w:val="24"/>
          <w:szCs w:val="24"/>
        </w:rPr>
      </w:pPr>
      <w:r w:rsidRPr="00704295">
        <w:rPr>
          <w:rFonts w:ascii="Times New Roman" w:hAnsi="Times New Roman"/>
          <w:sz w:val="24"/>
          <w:szCs w:val="24"/>
        </w:rPr>
        <w:t xml:space="preserve">«Тамбовэнерго», РФ, </w:t>
      </w:r>
      <w:proofErr w:type="spellStart"/>
      <w:r w:rsidRPr="00704295">
        <w:rPr>
          <w:rFonts w:ascii="Times New Roman" w:hAnsi="Times New Roman"/>
          <w:sz w:val="24"/>
          <w:szCs w:val="24"/>
        </w:rPr>
        <w:t>г</w:t>
      </w:r>
      <w:proofErr w:type="gramStart"/>
      <w:r w:rsidRPr="00704295">
        <w:rPr>
          <w:rFonts w:ascii="Times New Roman" w:hAnsi="Times New Roman"/>
          <w:sz w:val="24"/>
          <w:szCs w:val="24"/>
        </w:rPr>
        <w:t>.Т</w:t>
      </w:r>
      <w:proofErr w:type="gramEnd"/>
      <w:r w:rsidRPr="00704295">
        <w:rPr>
          <w:rFonts w:ascii="Times New Roman" w:hAnsi="Times New Roman"/>
          <w:sz w:val="24"/>
          <w:szCs w:val="24"/>
        </w:rPr>
        <w:t>амбов</w:t>
      </w:r>
      <w:proofErr w:type="spellEnd"/>
      <w:r w:rsidRPr="00704295">
        <w:rPr>
          <w:rFonts w:ascii="Times New Roman" w:hAnsi="Times New Roman"/>
          <w:sz w:val="24"/>
          <w:szCs w:val="24"/>
        </w:rPr>
        <w:t>, ул. Авиационная, 149 (Центральный склад).</w:t>
      </w:r>
    </w:p>
    <w:p w:rsidR="002A47D1" w:rsidRPr="008D2928" w:rsidRDefault="002A47D1" w:rsidP="004217AC">
      <w:pPr>
        <w:keepNext/>
        <w:widowControl w:val="0"/>
        <w:tabs>
          <w:tab w:val="num" w:pos="1650"/>
        </w:tabs>
        <w:suppressAutoHyphens w:val="0"/>
        <w:autoSpaceDE w:val="0"/>
        <w:autoSpaceDN w:val="0"/>
        <w:adjustRightInd w:val="0"/>
        <w:spacing w:before="60" w:line="264" w:lineRule="auto"/>
        <w:rPr>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217AC">
        <w:rPr>
          <w:b/>
          <w:bCs w:val="0"/>
          <w:sz w:val="24"/>
          <w:szCs w:val="24"/>
          <w:u w:val="single"/>
        </w:rPr>
        <w:t>По Лоту №1:</w:t>
      </w:r>
      <w:r w:rsidR="00717F60" w:rsidRPr="004217AC">
        <w:rPr>
          <w:bCs w:val="0"/>
          <w:sz w:val="24"/>
          <w:szCs w:val="24"/>
        </w:rPr>
        <w:t xml:space="preserve"> </w:t>
      </w:r>
      <w:r w:rsidR="004217AC" w:rsidRPr="00145FE3">
        <w:rPr>
          <w:b/>
        </w:rPr>
        <w:t xml:space="preserve">1 088 076,00 </w:t>
      </w:r>
      <w:r w:rsidR="004217AC" w:rsidRPr="00145FE3">
        <w:t xml:space="preserve"> (Один миллион восемьдесят восемь тысяч семьдесят шесть) рублей 00 копеек РФ, без учета НДС; НДС составляет </w:t>
      </w:r>
      <w:r w:rsidR="004217AC" w:rsidRPr="00145FE3">
        <w:rPr>
          <w:b/>
        </w:rPr>
        <w:t>195 853,68</w:t>
      </w:r>
      <w:r w:rsidR="004217AC" w:rsidRPr="00145FE3">
        <w:t xml:space="preserve"> (Сто девяносто пять тысяч восемьсот пятьдесят три) рубля 68 копеек РФ; </w:t>
      </w:r>
      <w:r w:rsidR="004217AC" w:rsidRPr="00145FE3">
        <w:rPr>
          <w:b/>
        </w:rPr>
        <w:t>1 283 929,68</w:t>
      </w:r>
      <w:r w:rsidR="004217AC" w:rsidRPr="00145FE3">
        <w:t xml:space="preserve"> (Один миллион двести восемьдесят три тысячи девятьсот двадцать девять) рублей 68 копеек РФ, с учетом НДС</w:t>
      </w:r>
      <w:proofErr w:type="gramStart"/>
      <w:r w:rsidR="004217AC">
        <w:t xml:space="preserve"> </w:t>
      </w:r>
      <w:r w:rsidR="004217AC">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217AC">
        <w:rPr>
          <w:bCs w:val="0"/>
          <w:sz w:val="24"/>
          <w:szCs w:val="24"/>
        </w:rPr>
        <w:t xml:space="preserve">, </w:t>
      </w:r>
      <w:r w:rsidR="004217AC" w:rsidRPr="004217A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A5E1B" w:rsidRPr="009A5E1B" w:rsidRDefault="009A5E1B" w:rsidP="009A5E1B">
      <w:pPr>
        <w:pStyle w:val="affffff0"/>
        <w:numPr>
          <w:ilvl w:val="0"/>
          <w:numId w:val="21"/>
        </w:numPr>
        <w:rPr>
          <w:bCs/>
          <w:sz w:val="24"/>
          <w:szCs w:val="24"/>
          <w:lang w:eastAsia="ru-RU"/>
        </w:rPr>
      </w:pPr>
      <w:r w:rsidRPr="009A5E1B">
        <w:rPr>
          <w:bCs/>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bookmarkStart w:id="246" w:name="_GoBack"/>
      <w:bookmarkEnd w:id="246"/>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r w:rsidR="004217AC" w:rsidRPr="004217AC">
        <w:rPr>
          <w:bCs w:val="0"/>
          <w:sz w:val="24"/>
          <w:szCs w:val="24"/>
        </w:rPr>
        <w:t xml:space="preserve">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w:t>
      </w:r>
      <w:r w:rsidR="004217AC" w:rsidRPr="004217AC">
        <w:rPr>
          <w:bCs w:val="0"/>
          <w:sz w:val="24"/>
          <w:szCs w:val="24"/>
        </w:rPr>
        <w:t xml:space="preserve">, 23, </w:t>
      </w:r>
      <w:proofErr w:type="spellStart"/>
      <w:r w:rsidR="004217AC" w:rsidRPr="004217AC">
        <w:rPr>
          <w:bCs w:val="0"/>
          <w:sz w:val="24"/>
          <w:szCs w:val="24"/>
        </w:rPr>
        <w:t>каб</w:t>
      </w:r>
      <w:proofErr w:type="spellEnd"/>
      <w:r w:rsidR="004217AC" w:rsidRPr="004217AC">
        <w:rPr>
          <w:bCs w:val="0"/>
          <w:sz w:val="24"/>
          <w:szCs w:val="24"/>
        </w:rPr>
        <w:t xml:space="preserve">. №205, исполнительный сотрудник – </w:t>
      </w:r>
      <w:r w:rsidR="004217AC" w:rsidRPr="004217AC">
        <w:rPr>
          <w:bCs w:val="0"/>
          <w:iCs/>
          <w:sz w:val="24"/>
          <w:szCs w:val="24"/>
        </w:rPr>
        <w:t>Кобелева Елена Юрьевна, контактный телефон: (4752) 57-82-06</w:t>
      </w:r>
      <w:r w:rsidR="004217AC" w:rsidRPr="004217AC">
        <w:rPr>
          <w:bCs w:val="0"/>
          <w:sz w:val="24"/>
          <w:szCs w:val="24"/>
        </w:rPr>
        <w:t>.</w:t>
      </w:r>
      <w:r w:rsidRPr="004217A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4217AC" w:rsidRPr="004217AC">
        <w:rPr>
          <w:b/>
          <w:bCs w:val="0"/>
          <w:sz w:val="24"/>
          <w:szCs w:val="24"/>
        </w:rPr>
        <w:t>29</w:t>
      </w:r>
      <w:r w:rsidR="002B5044" w:rsidRPr="004217AC">
        <w:rPr>
          <w:b/>
          <w:bCs w:val="0"/>
          <w:sz w:val="24"/>
          <w:szCs w:val="24"/>
        </w:rPr>
        <w:t xml:space="preserve"> </w:t>
      </w:r>
      <w:r w:rsidR="004217AC" w:rsidRPr="004217AC">
        <w:rPr>
          <w:b/>
          <w:bCs w:val="0"/>
          <w:sz w:val="24"/>
          <w:szCs w:val="24"/>
        </w:rPr>
        <w:t>марта</w:t>
      </w:r>
      <w:r w:rsidR="002B5044" w:rsidRPr="004217A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4217A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vMerge/>
          </w:tcPr>
          <w:p w:rsidR="00466B78" w:rsidRPr="00316742" w:rsidRDefault="00466B78" w:rsidP="004217AC">
            <w:pPr>
              <w:jc w:val="center"/>
            </w:pP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tcPr>
          <w:p w:rsidR="00466B78" w:rsidRPr="00316742" w:rsidRDefault="00466B78" w:rsidP="004217AC">
            <w:pPr>
              <w:pStyle w:val="ConsPlusNormal"/>
              <w:jc w:val="center"/>
              <w:rPr>
                <w:rFonts w:ascii="Times New Roman" w:hAnsi="Times New Roman" w:cs="Times New Roman"/>
                <w:sz w:val="22"/>
                <w:szCs w:val="22"/>
              </w:rPr>
            </w:pP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4217AC">
        <w:tc>
          <w:tcPr>
            <w:tcW w:w="3960"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4217AC">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469" w:rsidRDefault="00760469">
      <w:pPr>
        <w:spacing w:line="240" w:lineRule="auto"/>
      </w:pPr>
      <w:r>
        <w:separator/>
      </w:r>
    </w:p>
  </w:endnote>
  <w:endnote w:type="continuationSeparator" w:id="0">
    <w:p w:rsidR="00760469" w:rsidRDefault="007604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217AC" w:rsidRDefault="004217A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FA0376" w:rsidRDefault="004217A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A5E1B">
      <w:rPr>
        <w:noProof/>
        <w:sz w:val="16"/>
        <w:szCs w:val="16"/>
        <w:lang w:eastAsia="ru-RU"/>
      </w:rPr>
      <w:t>36</w:t>
    </w:r>
    <w:r w:rsidRPr="00FA0376">
      <w:rPr>
        <w:sz w:val="16"/>
        <w:szCs w:val="16"/>
        <w:lang w:eastAsia="ru-RU"/>
      </w:rPr>
      <w:fldChar w:fldCharType="end"/>
    </w:r>
  </w:p>
  <w:p w:rsidR="004217AC" w:rsidRPr="00EE0539" w:rsidRDefault="004217A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217AC">
      <w:rPr>
        <w:b/>
        <w:sz w:val="18"/>
        <w:szCs w:val="18"/>
      </w:rPr>
      <w:t>Договора на поставку разрядников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469" w:rsidRDefault="00760469">
      <w:pPr>
        <w:spacing w:line="240" w:lineRule="auto"/>
      </w:pPr>
      <w:r>
        <w:separator/>
      </w:r>
    </w:p>
  </w:footnote>
  <w:footnote w:type="continuationSeparator" w:id="0">
    <w:p w:rsidR="00760469" w:rsidRDefault="007604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930031" w:rsidRDefault="004217A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7AC"/>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0469"/>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5E1B"/>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A565F-7036-45D8-A513-5B6707362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78</Pages>
  <Words>23346</Words>
  <Characters>133075</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84</cp:revision>
  <cp:lastPrinted>2015-12-29T14:27:00Z</cp:lastPrinted>
  <dcterms:created xsi:type="dcterms:W3CDTF">2016-01-12T11:24:00Z</dcterms:created>
  <dcterms:modified xsi:type="dcterms:W3CDTF">2016-03-14T08:05:00Z</dcterms:modified>
</cp:coreProperties>
</file>