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5749F5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900C26" w:rsidRPr="00900C26" w:rsidRDefault="00900C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900C26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900C26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900C26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00C26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900C26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900C26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00C26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  <w:r w:rsidRPr="00EF72D9">
        <w:rPr>
          <w:sz w:val="24"/>
          <w:szCs w:val="24"/>
        </w:rPr>
        <w:t>УТВЕРЖДАЮ:</w:t>
      </w: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  <w:r w:rsidRPr="00EF72D9">
        <w:rPr>
          <w:sz w:val="24"/>
          <w:szCs w:val="24"/>
        </w:rPr>
        <w:t>Председатель закупочной комиссии -</w:t>
      </w: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  <w:r w:rsidRPr="00EF72D9">
        <w:rPr>
          <w:sz w:val="24"/>
          <w:szCs w:val="24"/>
        </w:rPr>
        <w:t>Директор</w:t>
      </w: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  <w:r w:rsidRPr="00EF72D9">
        <w:rPr>
          <w:sz w:val="24"/>
          <w:szCs w:val="24"/>
        </w:rPr>
        <w:t>ПАО «МРСК Центра»-</w:t>
      </w: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  <w:r w:rsidRPr="00EF72D9">
        <w:rPr>
          <w:sz w:val="24"/>
          <w:szCs w:val="24"/>
        </w:rPr>
        <w:t>«Белгородэнерго»</w:t>
      </w: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  <w:r w:rsidRPr="00EF72D9">
        <w:rPr>
          <w:sz w:val="24"/>
          <w:szCs w:val="24"/>
        </w:rPr>
        <w:t>____________ С.Н.Демидов</w:t>
      </w: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  <w:r w:rsidRPr="00EF72D9">
        <w:rPr>
          <w:sz w:val="24"/>
          <w:szCs w:val="24"/>
        </w:rPr>
        <w:t>«1</w:t>
      </w:r>
      <w:r w:rsidR="006A2525">
        <w:rPr>
          <w:sz w:val="24"/>
          <w:szCs w:val="24"/>
        </w:rPr>
        <w:t>4</w:t>
      </w:r>
      <w:r w:rsidRPr="00EF72D9">
        <w:rPr>
          <w:sz w:val="24"/>
          <w:szCs w:val="24"/>
        </w:rPr>
        <w:t xml:space="preserve">» </w:t>
      </w:r>
      <w:r w:rsidR="00D33862">
        <w:rPr>
          <w:sz w:val="24"/>
          <w:szCs w:val="24"/>
        </w:rPr>
        <w:t>ноября</w:t>
      </w:r>
      <w:r w:rsidRPr="00EF72D9">
        <w:rPr>
          <w:sz w:val="24"/>
          <w:szCs w:val="24"/>
        </w:rPr>
        <w:t xml:space="preserve"> 2017 г.</w:t>
      </w: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</w:p>
    <w:p w:rsidR="004A62AD" w:rsidRPr="00EF72D9" w:rsidRDefault="004A62AD" w:rsidP="004A62AD">
      <w:pPr>
        <w:spacing w:line="264" w:lineRule="auto"/>
        <w:jc w:val="right"/>
        <w:rPr>
          <w:b/>
          <w:sz w:val="24"/>
          <w:szCs w:val="24"/>
        </w:rPr>
      </w:pPr>
      <w:r w:rsidRPr="00EF72D9">
        <w:rPr>
          <w:b/>
          <w:sz w:val="24"/>
          <w:szCs w:val="24"/>
        </w:rPr>
        <w:t>Согласовано на заседании</w:t>
      </w:r>
    </w:p>
    <w:p w:rsidR="004A62AD" w:rsidRPr="00EF72D9" w:rsidRDefault="004A62AD" w:rsidP="004A62AD">
      <w:pPr>
        <w:spacing w:line="264" w:lineRule="auto"/>
        <w:jc w:val="right"/>
        <w:rPr>
          <w:b/>
          <w:sz w:val="24"/>
          <w:szCs w:val="24"/>
        </w:rPr>
      </w:pPr>
      <w:r w:rsidRPr="00EF72D9">
        <w:rPr>
          <w:b/>
          <w:sz w:val="24"/>
          <w:szCs w:val="24"/>
        </w:rPr>
        <w:t>закупочной комиссии</w:t>
      </w:r>
    </w:p>
    <w:p w:rsidR="004A62AD" w:rsidRPr="00EF72D9" w:rsidRDefault="004A62AD" w:rsidP="004A62AD">
      <w:pPr>
        <w:spacing w:line="264" w:lineRule="auto"/>
        <w:jc w:val="right"/>
        <w:rPr>
          <w:b/>
          <w:sz w:val="24"/>
          <w:szCs w:val="24"/>
        </w:rPr>
      </w:pPr>
      <w:r w:rsidRPr="00EF72D9">
        <w:rPr>
          <w:b/>
          <w:sz w:val="24"/>
          <w:szCs w:val="24"/>
        </w:rPr>
        <w:t>Протокол №0</w:t>
      </w:r>
      <w:r w:rsidR="00037E75">
        <w:rPr>
          <w:b/>
          <w:sz w:val="24"/>
          <w:szCs w:val="24"/>
        </w:rPr>
        <w:t>74</w:t>
      </w:r>
      <w:r w:rsidR="00DC0343">
        <w:rPr>
          <w:b/>
          <w:sz w:val="24"/>
          <w:szCs w:val="24"/>
        </w:rPr>
        <w:t>2</w:t>
      </w:r>
      <w:r w:rsidRPr="00EF72D9">
        <w:rPr>
          <w:b/>
          <w:sz w:val="24"/>
          <w:szCs w:val="24"/>
        </w:rPr>
        <w:t>- БЕ-17</w:t>
      </w:r>
    </w:p>
    <w:p w:rsidR="004A62AD" w:rsidRPr="00EF72D9" w:rsidRDefault="004A62AD" w:rsidP="004A62AD">
      <w:pPr>
        <w:spacing w:line="264" w:lineRule="auto"/>
        <w:jc w:val="right"/>
        <w:rPr>
          <w:b/>
          <w:sz w:val="24"/>
          <w:szCs w:val="24"/>
        </w:rPr>
      </w:pPr>
      <w:r w:rsidRPr="00EF72D9">
        <w:rPr>
          <w:b/>
          <w:sz w:val="24"/>
          <w:szCs w:val="24"/>
        </w:rPr>
        <w:t>от «</w:t>
      </w:r>
      <w:r w:rsidR="00EF72D9" w:rsidRPr="00EF72D9">
        <w:rPr>
          <w:b/>
          <w:sz w:val="24"/>
          <w:szCs w:val="24"/>
        </w:rPr>
        <w:t>1</w:t>
      </w:r>
      <w:r w:rsidR="006A2525">
        <w:rPr>
          <w:b/>
          <w:sz w:val="24"/>
          <w:szCs w:val="24"/>
        </w:rPr>
        <w:t>4</w:t>
      </w:r>
      <w:bookmarkStart w:id="6" w:name="_GoBack"/>
      <w:bookmarkEnd w:id="6"/>
      <w:r w:rsidRPr="00EF72D9">
        <w:rPr>
          <w:b/>
          <w:sz w:val="24"/>
          <w:szCs w:val="24"/>
        </w:rPr>
        <w:t xml:space="preserve">» </w:t>
      </w:r>
      <w:r w:rsidR="00D33862">
        <w:rPr>
          <w:b/>
          <w:sz w:val="24"/>
          <w:szCs w:val="24"/>
        </w:rPr>
        <w:t>ноября</w:t>
      </w:r>
      <w:r w:rsidRPr="00EF72D9">
        <w:rPr>
          <w:b/>
          <w:sz w:val="24"/>
          <w:szCs w:val="24"/>
        </w:rPr>
        <w:t xml:space="preserve"> 2017 года</w:t>
      </w:r>
    </w:p>
    <w:p w:rsidR="004A62AD" w:rsidRPr="00EF72D9" w:rsidRDefault="004A62AD" w:rsidP="004A62AD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4A62AD">
      <w:pPr>
        <w:spacing w:line="264" w:lineRule="auto"/>
        <w:jc w:val="right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900C26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900C26">
        <w:rPr>
          <w:b/>
          <w:sz w:val="24"/>
          <w:szCs w:val="24"/>
        </w:rPr>
        <w:t xml:space="preserve">на право заключения Договора  на оказание </w:t>
      </w:r>
      <w:r w:rsidR="00D33862" w:rsidRPr="00D33862">
        <w:rPr>
          <w:b/>
          <w:sz w:val="24"/>
          <w:szCs w:val="24"/>
        </w:rPr>
        <w:t>услуг</w:t>
      </w:r>
      <w:r w:rsidR="00D33862" w:rsidRPr="004D4AE5">
        <w:rPr>
          <w:b/>
          <w:sz w:val="24"/>
          <w:szCs w:val="24"/>
        </w:rPr>
        <w:t xml:space="preserve">: </w:t>
      </w:r>
      <w:r w:rsidR="00DC0343" w:rsidRPr="00DC0343">
        <w:rPr>
          <w:b/>
          <w:sz w:val="24"/>
          <w:szCs w:val="24"/>
        </w:rPr>
        <w:t>Обучение персонала оперативно-технологического и ситуационного управления, эксплуатации, технического обслуживания и ремонта для нужд ПАО МРСК Центра (филиал Белгородэнерго)</w:t>
      </w:r>
      <w:r w:rsidRPr="00900C26">
        <w:rPr>
          <w:b/>
          <w:sz w:val="24"/>
          <w:szCs w:val="24"/>
        </w:rPr>
        <w:t>.</w:t>
      </w:r>
    </w:p>
    <w:p w:rsidR="007556FF" w:rsidRPr="00DC0343" w:rsidRDefault="007556FF" w:rsidP="00DC0343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900C26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900C26">
        <w:rPr>
          <w:sz w:val="24"/>
          <w:szCs w:val="24"/>
        </w:rPr>
        <w:t>г. Белгород</w:t>
      </w:r>
      <w:r w:rsidR="007556FF"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="007556FF"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A76369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117D24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5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8</w:t>
      </w:r>
      <w:r w:rsidR="00A76369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11</w:t>
      </w:r>
      <w:r w:rsidR="00A76369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31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38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41</w:t>
      </w:r>
      <w:r w:rsidR="00A76369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42</w:t>
      </w:r>
      <w:r w:rsidR="00A76369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43</w:t>
      </w:r>
      <w:r w:rsidR="00A76369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52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54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56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58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60</w:t>
      </w:r>
      <w:r w:rsidR="00A76369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61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67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69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71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75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78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82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85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87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89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91</w:t>
      </w:r>
      <w:r w:rsidR="00A76369">
        <w:rPr>
          <w:noProof/>
        </w:rPr>
        <w:fldChar w:fldCharType="end"/>
      </w:r>
    </w:p>
    <w:p w:rsidR="00717F60" w:rsidRPr="00E71A48" w:rsidRDefault="00A76369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71894852"/>
      <w:bookmarkEnd w:id="7"/>
      <w:r w:rsidRPr="00E71A48">
        <w:rPr>
          <w:szCs w:val="24"/>
        </w:rPr>
        <w:t>Общие положения</w:t>
      </w:r>
      <w:bookmarkEnd w:id="8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71894853"/>
      <w:bookmarkEnd w:id="9"/>
      <w:r w:rsidRPr="00E71A48">
        <w:t>Общие сведения о процедуре запроса предложений</w:t>
      </w:r>
      <w:bookmarkEnd w:id="10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900C26" w:rsidRPr="00900C26">
        <w:rPr>
          <w:iCs/>
          <w:sz w:val="24"/>
          <w:szCs w:val="24"/>
        </w:rPr>
        <w:t xml:space="preserve">филиал  ПАО «МРСК Центра» - «Белгородэнерго»  (далее – Заказчик или Организатор) (почтовый адрес: РФ, 308000, г. Белгород, ул. Преображенская, 42, секретарь Закупочной комиссии – Ведущий специалист  отдела закупочной деятельности управления логистики и МТО филиала ПАО «МРСК Центра» - «Белгородэнерго»:  Горягина Татьяна Николаевна, контактный телефон: (4722) 58-17-51 или по адресу электронной почты: </w:t>
      </w:r>
      <w:hyperlink r:id="rId17" w:history="1">
        <w:r w:rsidR="00900C26" w:rsidRPr="00900C26">
          <w:rPr>
            <w:rStyle w:val="a7"/>
            <w:iCs/>
            <w:sz w:val="24"/>
            <w:szCs w:val="24"/>
            <w:lang w:val="en-US"/>
          </w:rPr>
          <w:t>Goryagina</w:t>
        </w:r>
        <w:r w:rsidR="00900C26" w:rsidRPr="00900C26">
          <w:rPr>
            <w:rStyle w:val="a7"/>
            <w:iCs/>
            <w:sz w:val="24"/>
            <w:szCs w:val="24"/>
          </w:rPr>
          <w:t>.</w:t>
        </w:r>
        <w:r w:rsidR="00900C26" w:rsidRPr="00900C26">
          <w:rPr>
            <w:rStyle w:val="a7"/>
            <w:iCs/>
            <w:sz w:val="24"/>
            <w:szCs w:val="24"/>
            <w:lang w:val="en-US"/>
          </w:rPr>
          <w:t>TN</w:t>
        </w:r>
        <w:r w:rsidR="00900C26" w:rsidRPr="00900C26">
          <w:rPr>
            <w:rStyle w:val="a7"/>
            <w:iCs/>
            <w:sz w:val="24"/>
            <w:szCs w:val="24"/>
          </w:rPr>
          <w:t>@</w:t>
        </w:r>
        <w:r w:rsidR="00900C26" w:rsidRPr="00900C26">
          <w:rPr>
            <w:rStyle w:val="a7"/>
            <w:iCs/>
            <w:sz w:val="24"/>
            <w:szCs w:val="24"/>
            <w:lang w:val="en-US"/>
          </w:rPr>
          <w:t>mrsk</w:t>
        </w:r>
        <w:r w:rsidR="00900C26" w:rsidRPr="00900C26">
          <w:rPr>
            <w:rStyle w:val="a7"/>
            <w:iCs/>
            <w:sz w:val="24"/>
            <w:szCs w:val="24"/>
          </w:rPr>
          <w:t>-1.</w:t>
        </w:r>
        <w:r w:rsidR="00900C26" w:rsidRPr="00900C26">
          <w:rPr>
            <w:rStyle w:val="a7"/>
            <w:iCs/>
            <w:sz w:val="24"/>
            <w:szCs w:val="24"/>
            <w:lang w:val="en-US"/>
          </w:rPr>
          <w:t>ru</w:t>
        </w:r>
      </w:hyperlink>
      <w:r w:rsidR="00900C26" w:rsidRPr="00900C26">
        <w:rPr>
          <w:iCs/>
          <w:sz w:val="24"/>
          <w:szCs w:val="24"/>
        </w:rPr>
        <w:t xml:space="preserve">, ответственное лицо Ермолова Ирина Валерьевна – контактный телефон: (4722) 58-17-81, адрес электронной почты: </w:t>
      </w:r>
      <w:hyperlink r:id="rId18" w:history="1">
        <w:r w:rsidR="00900C26" w:rsidRPr="00900C26">
          <w:rPr>
            <w:rStyle w:val="a7"/>
            <w:iCs/>
            <w:sz w:val="24"/>
            <w:szCs w:val="24"/>
          </w:rPr>
          <w:t>Ermolova.IV@mrsk-1.ru</w:t>
        </w:r>
      </w:hyperlink>
      <w:r w:rsidR="00900C26" w:rsidRPr="00900C26">
        <w:rPr>
          <w:iCs/>
          <w:sz w:val="24"/>
          <w:szCs w:val="24"/>
        </w:rPr>
        <w:t xml:space="preserve">, по вопросам, связанным с разъяснением технического задания, обращаться к ответственному сотруднику Организатора  – </w:t>
      </w:r>
      <w:r w:rsidR="00F13074" w:rsidRPr="0057459F">
        <w:rPr>
          <w:sz w:val="24"/>
          <w:szCs w:val="24"/>
        </w:rPr>
        <w:t>Голубоцких О</w:t>
      </w:r>
      <w:r w:rsidR="00F13074">
        <w:rPr>
          <w:sz w:val="24"/>
          <w:szCs w:val="24"/>
        </w:rPr>
        <w:t>льга Ивановна</w:t>
      </w:r>
      <w:r w:rsidR="00F13074" w:rsidRPr="0057459F">
        <w:rPr>
          <w:sz w:val="24"/>
          <w:szCs w:val="24"/>
        </w:rPr>
        <w:t xml:space="preserve">. </w:t>
      </w:r>
      <w:r w:rsidR="00900C26" w:rsidRPr="00900C26">
        <w:rPr>
          <w:iCs/>
          <w:sz w:val="24"/>
          <w:szCs w:val="24"/>
        </w:rPr>
        <w:t xml:space="preserve"> Контактный телефон - (4722)  </w:t>
      </w:r>
      <w:r w:rsidR="00F13074" w:rsidRPr="0057459F">
        <w:rPr>
          <w:sz w:val="24"/>
          <w:szCs w:val="24"/>
        </w:rPr>
        <w:t>30-40-87</w:t>
      </w:r>
      <w:r w:rsidR="00900C26" w:rsidRPr="00900C26">
        <w:rPr>
          <w:iCs/>
          <w:sz w:val="24"/>
          <w:szCs w:val="24"/>
        </w:rPr>
        <w:t xml:space="preserve">, адрес электронной почты:  </w:t>
      </w:r>
      <w:hyperlink r:id="rId19" w:history="1">
        <w:r w:rsidR="00F13074" w:rsidRPr="00BD1077">
          <w:rPr>
            <w:rStyle w:val="a7"/>
            <w:iCs/>
            <w:lang w:val="en-US"/>
          </w:rPr>
          <w:t>Golubotskih</w:t>
        </w:r>
        <w:r w:rsidR="00F13074" w:rsidRPr="00BD1077">
          <w:rPr>
            <w:rStyle w:val="a7"/>
            <w:iCs/>
          </w:rPr>
          <w:t>.</w:t>
        </w:r>
        <w:r w:rsidR="00F13074" w:rsidRPr="00BD1077">
          <w:rPr>
            <w:rStyle w:val="a7"/>
            <w:iCs/>
            <w:lang w:val="en-US"/>
          </w:rPr>
          <w:t>OI</w:t>
        </w:r>
        <w:r w:rsidR="00F13074" w:rsidRPr="00BD1077">
          <w:rPr>
            <w:rStyle w:val="a7"/>
            <w:iCs/>
          </w:rPr>
          <w:t>@</w:t>
        </w:r>
        <w:r w:rsidR="00F13074" w:rsidRPr="00BD1077">
          <w:rPr>
            <w:rStyle w:val="a7"/>
            <w:iCs/>
            <w:lang w:val="en-US"/>
          </w:rPr>
          <w:t>mrsk</w:t>
        </w:r>
        <w:r w:rsidR="00F13074" w:rsidRPr="00BD1077">
          <w:rPr>
            <w:rStyle w:val="a7"/>
            <w:iCs/>
          </w:rPr>
          <w:t>-1.</w:t>
        </w:r>
        <w:r w:rsidR="00F13074" w:rsidRPr="00BD1077">
          <w:rPr>
            <w:rStyle w:val="a7"/>
            <w:iCs/>
            <w:lang w:val="en-US"/>
          </w:rPr>
          <w:t>ru</w:t>
        </w:r>
      </w:hyperlink>
      <w:r w:rsidR="00F13074">
        <w:rPr>
          <w:rStyle w:val="a7"/>
          <w:iCs/>
        </w:rPr>
        <w:t xml:space="preserve">. </w:t>
      </w:r>
      <w:r w:rsidR="00F13074" w:rsidRPr="00EF72D9">
        <w:rPr>
          <w:iCs/>
          <w:sz w:val="24"/>
          <w:szCs w:val="24"/>
        </w:rPr>
        <w:t xml:space="preserve"> </w:t>
      </w:r>
      <w:r w:rsidR="00900C26" w:rsidRPr="00EF72D9">
        <w:rPr>
          <w:iCs/>
          <w:sz w:val="24"/>
          <w:szCs w:val="24"/>
        </w:rPr>
        <w:t xml:space="preserve">Извещением о проведении открытого запроса предложений, опубликованным </w:t>
      </w:r>
      <w:r w:rsidRPr="00EF72D9">
        <w:rPr>
          <w:b/>
          <w:sz w:val="24"/>
          <w:szCs w:val="24"/>
        </w:rPr>
        <w:t>«</w:t>
      </w:r>
      <w:r w:rsidR="00862664" w:rsidRPr="00EF72D9">
        <w:rPr>
          <w:b/>
          <w:sz w:val="24"/>
          <w:szCs w:val="24"/>
        </w:rPr>
        <w:t>1</w:t>
      </w:r>
      <w:r w:rsidR="00F13074">
        <w:rPr>
          <w:b/>
          <w:sz w:val="24"/>
          <w:szCs w:val="24"/>
        </w:rPr>
        <w:t>5</w:t>
      </w:r>
      <w:r w:rsidRPr="00EF72D9">
        <w:rPr>
          <w:b/>
          <w:sz w:val="24"/>
          <w:szCs w:val="24"/>
        </w:rPr>
        <w:t xml:space="preserve">» </w:t>
      </w:r>
      <w:r w:rsidR="00F13074">
        <w:rPr>
          <w:b/>
          <w:sz w:val="24"/>
          <w:szCs w:val="24"/>
        </w:rPr>
        <w:t>ноября</w:t>
      </w:r>
      <w:r w:rsidRPr="00EF72D9">
        <w:rPr>
          <w:b/>
          <w:sz w:val="24"/>
          <w:szCs w:val="24"/>
        </w:rPr>
        <w:t xml:space="preserve"> 20</w:t>
      </w:r>
      <w:r w:rsidR="00C12FA4" w:rsidRPr="00EF72D9">
        <w:rPr>
          <w:b/>
          <w:sz w:val="24"/>
          <w:szCs w:val="24"/>
        </w:rPr>
        <w:t>1</w:t>
      </w:r>
      <w:r w:rsidR="00DB05D8" w:rsidRPr="00EF72D9">
        <w:rPr>
          <w:b/>
          <w:sz w:val="24"/>
          <w:szCs w:val="24"/>
        </w:rPr>
        <w:t>7</w:t>
      </w:r>
      <w:r w:rsidRPr="00EF72D9">
        <w:rPr>
          <w:b/>
          <w:sz w:val="24"/>
          <w:szCs w:val="24"/>
        </w:rPr>
        <w:t xml:space="preserve"> г.</w:t>
      </w:r>
      <w:r w:rsidRPr="00EF72D9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EF72D9">
          <w:rPr>
            <w:rStyle w:val="a7"/>
            <w:sz w:val="24"/>
            <w:szCs w:val="24"/>
          </w:rPr>
          <w:t>www.zakupki.</w:t>
        </w:r>
        <w:r w:rsidR="00345CCA" w:rsidRPr="00EF72D9">
          <w:rPr>
            <w:rStyle w:val="a7"/>
            <w:sz w:val="24"/>
            <w:szCs w:val="24"/>
            <w:lang w:val="en-US"/>
          </w:rPr>
          <w:t>gov</w:t>
        </w:r>
        <w:r w:rsidR="00345CCA" w:rsidRPr="00EF72D9">
          <w:rPr>
            <w:rStyle w:val="a7"/>
            <w:sz w:val="24"/>
            <w:szCs w:val="24"/>
          </w:rPr>
          <w:t>.ru</w:t>
        </w:r>
      </w:hyperlink>
      <w:r w:rsidRPr="00EF72D9">
        <w:rPr>
          <w:sz w:val="24"/>
          <w:szCs w:val="24"/>
        </w:rPr>
        <w:t>),</w:t>
      </w:r>
      <w:r w:rsidR="009D7F01" w:rsidRPr="00EF72D9">
        <w:rPr>
          <w:iCs/>
          <w:sz w:val="24"/>
          <w:szCs w:val="24"/>
        </w:rPr>
        <w:t xml:space="preserve"> </w:t>
      </w:r>
      <w:r w:rsidR="009D7F01" w:rsidRPr="00EF72D9">
        <w:rPr>
          <w:sz w:val="24"/>
          <w:szCs w:val="24"/>
        </w:rPr>
        <w:t xml:space="preserve">на сайте </w:t>
      </w:r>
      <w:r w:rsidR="007556FF" w:rsidRPr="00EF72D9">
        <w:rPr>
          <w:iCs/>
          <w:sz w:val="24"/>
          <w:szCs w:val="24"/>
        </w:rPr>
        <w:t>ПАО «МРСК Центра»</w:t>
      </w:r>
      <w:r w:rsidR="009D7F01" w:rsidRPr="00EF72D9">
        <w:rPr>
          <w:sz w:val="24"/>
          <w:szCs w:val="24"/>
        </w:rPr>
        <w:t xml:space="preserve"> (</w:t>
      </w:r>
      <w:hyperlink r:id="rId21" w:history="1">
        <w:r w:rsidR="007556FF" w:rsidRPr="00EF72D9">
          <w:rPr>
            <w:rStyle w:val="a7"/>
            <w:sz w:val="24"/>
            <w:szCs w:val="24"/>
          </w:rPr>
          <w:t>www.mrsk-1.ru</w:t>
        </w:r>
      </w:hyperlink>
      <w:r w:rsidR="00862664" w:rsidRPr="00EF72D9">
        <w:rPr>
          <w:sz w:val="24"/>
          <w:szCs w:val="24"/>
        </w:rPr>
        <w:t>)</w:t>
      </w:r>
      <w:r w:rsidR="00702B2C" w:rsidRPr="00EF72D9">
        <w:rPr>
          <w:sz w:val="24"/>
          <w:szCs w:val="24"/>
        </w:rPr>
        <w:t xml:space="preserve">, на сайте ЭТП, указанном в п. </w:t>
      </w:r>
      <w:r w:rsidR="006424BA" w:rsidRPr="00EF72D9">
        <w:fldChar w:fldCharType="begin"/>
      </w:r>
      <w:r w:rsidR="006424BA" w:rsidRPr="00EF72D9">
        <w:instrText xml:space="preserve"> REF _Ref440269836 \r \h  \* MERGEFORMAT </w:instrText>
      </w:r>
      <w:r w:rsidR="006424BA" w:rsidRPr="00EF72D9">
        <w:fldChar w:fldCharType="separate"/>
      </w:r>
      <w:r w:rsidR="00090FCB" w:rsidRPr="00EF72D9">
        <w:rPr>
          <w:sz w:val="24"/>
          <w:szCs w:val="24"/>
        </w:rPr>
        <w:t>1.1.2</w:t>
      </w:r>
      <w:r w:rsidR="006424BA" w:rsidRPr="00EF72D9">
        <w:fldChar w:fldCharType="end"/>
      </w:r>
      <w:r w:rsidR="00702B2C" w:rsidRPr="00EF72D9">
        <w:rPr>
          <w:sz w:val="24"/>
          <w:szCs w:val="24"/>
        </w:rPr>
        <w:t xml:space="preserve"> настоящей Документации,</w:t>
      </w:r>
      <w:r w:rsidR="009A7733" w:rsidRPr="00EF72D9">
        <w:rPr>
          <w:iCs/>
          <w:sz w:val="24"/>
          <w:szCs w:val="24"/>
        </w:rPr>
        <w:t xml:space="preserve"> </w:t>
      </w:r>
      <w:r w:rsidRPr="00EF72D9">
        <w:rPr>
          <w:iCs/>
          <w:sz w:val="24"/>
          <w:szCs w:val="24"/>
        </w:rPr>
        <w:t>приг</w:t>
      </w:r>
      <w:r w:rsidRPr="00EF72D9">
        <w:rPr>
          <w:sz w:val="24"/>
          <w:szCs w:val="24"/>
        </w:rPr>
        <w:t>ласило юридических лиц</w:t>
      </w:r>
      <w:r w:rsidR="005B75A6" w:rsidRPr="00EF72D9">
        <w:rPr>
          <w:sz w:val="24"/>
          <w:szCs w:val="24"/>
        </w:rPr>
        <w:t xml:space="preserve"> и физи</w:t>
      </w:r>
      <w:r w:rsidR="005B75A6" w:rsidRPr="00862664">
        <w:rPr>
          <w:sz w:val="24"/>
          <w:szCs w:val="24"/>
        </w:rPr>
        <w:t>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1"/>
      <w:r w:rsidR="004B5EB3" w:rsidRPr="00862664">
        <w:rPr>
          <w:sz w:val="24"/>
          <w:szCs w:val="24"/>
        </w:rPr>
        <w:t xml:space="preserve">на право заключения </w:t>
      </w:r>
      <w:r w:rsidR="00900C26" w:rsidRPr="00900C26">
        <w:rPr>
          <w:sz w:val="24"/>
          <w:szCs w:val="24"/>
        </w:rPr>
        <w:t xml:space="preserve">Договора  на оказание </w:t>
      </w:r>
      <w:r w:rsidR="00D33862" w:rsidRPr="00D33862">
        <w:rPr>
          <w:sz w:val="24"/>
          <w:szCs w:val="24"/>
        </w:rPr>
        <w:t>услуг</w:t>
      </w:r>
      <w:r w:rsidR="00D33862" w:rsidRPr="00D33862">
        <w:rPr>
          <w:iCs/>
          <w:sz w:val="24"/>
          <w:szCs w:val="24"/>
        </w:rPr>
        <w:t xml:space="preserve">: </w:t>
      </w:r>
      <w:r w:rsidR="00DC0343" w:rsidRPr="003968E9">
        <w:t xml:space="preserve">Обучение персонала оперативно-технологического и ситуационного управления, эксплуатации, технического обслуживания и ремонта для нужд ПАО МРСК </w:t>
      </w:r>
      <w:r w:rsidR="00DC0343">
        <w:t>Центра (филиал Белгородэнерго)</w:t>
      </w:r>
      <w:r w:rsidR="00900C26" w:rsidRPr="00900C26">
        <w:rPr>
          <w:sz w:val="24"/>
          <w:szCs w:val="24"/>
        </w:rPr>
        <w:t>, расположенного по адресу: РФ, 308000, г. Белгород, ул. Преображенская, д. 42</w:t>
      </w:r>
      <w:r w:rsidR="00862664" w:rsidRPr="00900C26">
        <w:rPr>
          <w:sz w:val="24"/>
          <w:szCs w:val="24"/>
        </w:rPr>
        <w:t>)</w:t>
      </w:r>
      <w:r w:rsidRPr="00862664">
        <w:rPr>
          <w:sz w:val="24"/>
          <w:szCs w:val="24"/>
        </w:rPr>
        <w:t>.</w:t>
      </w:r>
      <w:bookmarkEnd w:id="12"/>
      <w:bookmarkEnd w:id="13"/>
      <w:bookmarkEnd w:id="14"/>
    </w:p>
    <w:p w:rsidR="00717F60" w:rsidRPr="00900C2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900C26">
        <w:rPr>
          <w:sz w:val="24"/>
          <w:szCs w:val="24"/>
        </w:rPr>
        <w:t xml:space="preserve">Настоящий </w:t>
      </w:r>
      <w:r w:rsidR="004B5EB3" w:rsidRPr="00900C26">
        <w:rPr>
          <w:sz w:val="24"/>
          <w:szCs w:val="24"/>
        </w:rPr>
        <w:t>З</w:t>
      </w:r>
      <w:r w:rsidRPr="00900C26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900C26">
        <w:rPr>
          <w:sz w:val="24"/>
          <w:szCs w:val="24"/>
        </w:rPr>
        <w:t>электронной торговой площадк</w:t>
      </w:r>
      <w:r w:rsidR="00414AB1" w:rsidRPr="00900C26">
        <w:rPr>
          <w:sz w:val="24"/>
          <w:szCs w:val="24"/>
        </w:rPr>
        <w:t>и</w:t>
      </w:r>
      <w:r w:rsidR="00702B2C" w:rsidRPr="00900C26">
        <w:rPr>
          <w:sz w:val="24"/>
          <w:szCs w:val="24"/>
        </w:rPr>
        <w:t xml:space="preserve"> </w:t>
      </w:r>
      <w:r w:rsidR="000D70B6" w:rsidRPr="00900C26">
        <w:rPr>
          <w:sz w:val="24"/>
          <w:szCs w:val="24"/>
        </w:rPr>
        <w:t>П</w:t>
      </w:r>
      <w:r w:rsidR="00702B2C" w:rsidRPr="00900C26">
        <w:rPr>
          <w:sz w:val="24"/>
          <w:szCs w:val="24"/>
        </w:rPr>
        <w:t>АО «Россети»</w:t>
      </w:r>
      <w:r w:rsidR="00900C26" w:rsidRPr="00900C26">
        <w:rPr>
          <w:sz w:val="24"/>
          <w:szCs w:val="24"/>
        </w:rPr>
        <w:t xml:space="preserve"> </w:t>
      </w:r>
      <w:r w:rsidR="00702B2C" w:rsidRPr="00900C26">
        <w:rPr>
          <w:sz w:val="24"/>
          <w:szCs w:val="24"/>
        </w:rPr>
        <w:t xml:space="preserve"> </w:t>
      </w:r>
      <w:hyperlink r:id="rId22" w:history="1">
        <w:r w:rsidR="00862664" w:rsidRPr="00900C26">
          <w:rPr>
            <w:rStyle w:val="a7"/>
            <w:sz w:val="24"/>
            <w:szCs w:val="24"/>
          </w:rPr>
          <w:t>etp.rosseti.ru</w:t>
        </w:r>
      </w:hyperlink>
      <w:r w:rsidR="00862664" w:rsidRPr="00900C26">
        <w:rPr>
          <w:sz w:val="24"/>
          <w:szCs w:val="24"/>
        </w:rPr>
        <w:t xml:space="preserve"> </w:t>
      </w:r>
      <w:r w:rsidR="00702B2C" w:rsidRPr="00900C26">
        <w:rPr>
          <w:sz w:val="24"/>
          <w:szCs w:val="24"/>
        </w:rPr>
        <w:t>(далее — ЭТП)</w:t>
      </w:r>
      <w:r w:rsidR="005B75A6" w:rsidRPr="00900C26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900C26">
        <w:rPr>
          <w:sz w:val="24"/>
          <w:szCs w:val="24"/>
        </w:rPr>
        <w:t>Заказчик</w:t>
      </w:r>
      <w:r w:rsidR="00702B2C" w:rsidRPr="00900C26">
        <w:rPr>
          <w:sz w:val="24"/>
          <w:szCs w:val="24"/>
        </w:rPr>
        <w:t xml:space="preserve">: </w:t>
      </w:r>
      <w:r w:rsidRPr="00900C26">
        <w:rPr>
          <w:sz w:val="24"/>
          <w:szCs w:val="24"/>
        </w:rPr>
        <w:t xml:space="preserve"> </w:t>
      </w:r>
      <w:r w:rsidR="00702B2C" w:rsidRPr="00900C26">
        <w:rPr>
          <w:iCs/>
          <w:sz w:val="24"/>
          <w:szCs w:val="24"/>
        </w:rPr>
        <w:t>ПАО «МРСК</w:t>
      </w:r>
      <w:r w:rsidR="00702B2C" w:rsidRPr="00C12FA4">
        <w:rPr>
          <w:iCs/>
          <w:sz w:val="24"/>
          <w:szCs w:val="24"/>
        </w:rPr>
        <w:t xml:space="preserve">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C12FA4" w:rsidRDefault="008C4223" w:rsidP="00900C2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8"/>
      <w:r w:rsidR="00900C26" w:rsidRPr="00900C26">
        <w:rPr>
          <w:sz w:val="24"/>
          <w:szCs w:val="24"/>
        </w:rPr>
        <w:t xml:space="preserve">Договора  на оказание </w:t>
      </w:r>
      <w:r w:rsidR="00D33862" w:rsidRPr="00D33862">
        <w:rPr>
          <w:sz w:val="24"/>
          <w:szCs w:val="24"/>
        </w:rPr>
        <w:t>услуг</w:t>
      </w:r>
      <w:r w:rsidR="00D33862" w:rsidRPr="00D33862">
        <w:rPr>
          <w:iCs/>
          <w:sz w:val="24"/>
          <w:szCs w:val="24"/>
        </w:rPr>
        <w:t xml:space="preserve">: </w:t>
      </w:r>
      <w:r w:rsidR="00DC0343" w:rsidRPr="003968E9">
        <w:t xml:space="preserve">Обучение персонала оперативно-технологического и ситуационного управления, эксплуатации, технического обслуживания и ремонта для нужд ПАО МРСК </w:t>
      </w:r>
      <w:r w:rsidR="00DC0343">
        <w:t>Центра (филиал Белгородэнерго)</w:t>
      </w:r>
      <w:r w:rsidR="00DC0343" w:rsidRPr="000C6526">
        <w:t>.</w:t>
      </w:r>
      <w:r w:rsidR="00900C26" w:rsidRPr="00900C26">
        <w:rPr>
          <w:sz w:val="24"/>
          <w:szCs w:val="24"/>
        </w:rPr>
        <w:t xml:space="preserve"> </w:t>
      </w:r>
    </w:p>
    <w:p w:rsidR="008C4223" w:rsidRPr="00E71A48" w:rsidRDefault="008C4223" w:rsidP="00900C2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12FA4">
        <w:rPr>
          <w:sz w:val="24"/>
          <w:szCs w:val="24"/>
        </w:rPr>
        <w:t xml:space="preserve">Количество лотов: </w:t>
      </w:r>
      <w:r w:rsidRPr="00900C26">
        <w:rPr>
          <w:sz w:val="24"/>
          <w:szCs w:val="24"/>
        </w:rPr>
        <w:t>1 (один)</w:t>
      </w:r>
      <w:r w:rsidRPr="00C12FA4">
        <w:rPr>
          <w:sz w:val="24"/>
          <w:szCs w:val="24"/>
        </w:rPr>
        <w:t>.</w:t>
      </w:r>
    </w:p>
    <w:bookmarkEnd w:id="19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762670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762670">
        <w:rPr>
          <w:sz w:val="24"/>
          <w:szCs w:val="24"/>
        </w:rPr>
        <w:t xml:space="preserve">: </w:t>
      </w:r>
      <w:r w:rsidR="00FA7326" w:rsidRPr="00762670">
        <w:rPr>
          <w:sz w:val="24"/>
          <w:szCs w:val="24"/>
        </w:rPr>
        <w:t xml:space="preserve">в соответствии </w:t>
      </w:r>
      <w:r w:rsidR="002D2587" w:rsidRPr="00762670">
        <w:rPr>
          <w:sz w:val="24"/>
          <w:szCs w:val="24"/>
        </w:rPr>
        <w:t>со сроками, указанными в</w:t>
      </w:r>
      <w:r w:rsidR="00FA7326" w:rsidRPr="00762670">
        <w:rPr>
          <w:sz w:val="24"/>
          <w:szCs w:val="24"/>
        </w:rPr>
        <w:t xml:space="preserve"> Приложени</w:t>
      </w:r>
      <w:r w:rsidR="002D2587" w:rsidRPr="00762670">
        <w:rPr>
          <w:sz w:val="24"/>
          <w:szCs w:val="24"/>
        </w:rPr>
        <w:t>и</w:t>
      </w:r>
      <w:r w:rsidR="00FA7326" w:rsidRPr="00762670">
        <w:rPr>
          <w:sz w:val="24"/>
          <w:szCs w:val="24"/>
        </w:rPr>
        <w:t xml:space="preserve"> №1 к настоящей документации</w:t>
      </w:r>
      <w:r w:rsidR="00717F60" w:rsidRPr="00762670">
        <w:rPr>
          <w:sz w:val="24"/>
          <w:szCs w:val="24"/>
        </w:rPr>
        <w:t>.</w:t>
      </w:r>
      <w:bookmarkEnd w:id="20"/>
    </w:p>
    <w:p w:rsidR="008D2928" w:rsidRPr="00762670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366652">
        <w:rPr>
          <w:sz w:val="24"/>
          <w:szCs w:val="24"/>
        </w:rPr>
        <w:t xml:space="preserve">Оказание услуг Участником будет </w:t>
      </w:r>
      <w:r w:rsidRPr="00762670">
        <w:rPr>
          <w:sz w:val="24"/>
          <w:szCs w:val="24"/>
        </w:rPr>
        <w:t xml:space="preserve">осуществляться на </w:t>
      </w:r>
      <w:r w:rsidR="00425F34" w:rsidRPr="00762670">
        <w:rPr>
          <w:sz w:val="24"/>
          <w:szCs w:val="24"/>
        </w:rPr>
        <w:t>территории Р</w:t>
      </w:r>
      <w:r w:rsidR="00A0540E" w:rsidRPr="00762670">
        <w:rPr>
          <w:sz w:val="24"/>
          <w:szCs w:val="24"/>
        </w:rPr>
        <w:t xml:space="preserve">оссийской </w:t>
      </w:r>
      <w:r w:rsidR="00425F34" w:rsidRPr="00762670">
        <w:rPr>
          <w:sz w:val="24"/>
          <w:szCs w:val="24"/>
        </w:rPr>
        <w:t>Ф</w:t>
      </w:r>
      <w:r w:rsidR="00A0540E" w:rsidRPr="00762670">
        <w:rPr>
          <w:sz w:val="24"/>
          <w:szCs w:val="24"/>
        </w:rPr>
        <w:t>едерации</w:t>
      </w:r>
      <w:r w:rsidRPr="00762670">
        <w:rPr>
          <w:sz w:val="24"/>
          <w:szCs w:val="24"/>
        </w:rPr>
        <w:t>.</w:t>
      </w:r>
      <w:bookmarkEnd w:id="21"/>
    </w:p>
    <w:p w:rsidR="00717F60" w:rsidRPr="00D33862" w:rsidRDefault="00D3386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r w:rsidRPr="00D33862">
        <w:t xml:space="preserve">Форма и порядок оплаты: безналичный расчет, оплата производится в течение 30 (тридцати) рабочих дней с момента подписания </w:t>
      </w:r>
      <w:r w:rsidRPr="00D33862">
        <w:rPr>
          <w:rFonts w:eastAsia="Calibri"/>
          <w:lang w:eastAsia="en-US"/>
        </w:rPr>
        <w:t>Сторонами Акта об оказании услуг и предоставления счет – фактуры</w:t>
      </w:r>
      <w:r w:rsidRPr="00D33862">
        <w:t>.</w:t>
      </w:r>
      <w:r w:rsidRPr="00D33862">
        <w:rPr>
          <w:iCs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33862">
        <w:rPr>
          <w:iCs/>
          <w:sz w:val="24"/>
          <w:szCs w:val="24"/>
        </w:rPr>
        <w:t xml:space="preserve">Порядок проведения </w:t>
      </w:r>
      <w:r w:rsidR="00C05EF6" w:rsidRPr="00D33862">
        <w:rPr>
          <w:iCs/>
          <w:sz w:val="24"/>
          <w:szCs w:val="24"/>
        </w:rPr>
        <w:t xml:space="preserve">запроса предложений </w:t>
      </w:r>
      <w:r w:rsidRPr="00D33862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D33862">
        <w:rPr>
          <w:sz w:val="24"/>
          <w:szCs w:val="24"/>
        </w:rPr>
        <w:t>заявок</w:t>
      </w:r>
      <w:r w:rsidRPr="00D33862">
        <w:rPr>
          <w:iCs/>
          <w:sz w:val="24"/>
          <w:szCs w:val="24"/>
        </w:rPr>
        <w:t>, приведены в разделе</w:t>
      </w:r>
      <w:r w:rsidR="00E71A48" w:rsidRPr="00D33862">
        <w:rPr>
          <w:iCs/>
          <w:sz w:val="24"/>
          <w:szCs w:val="24"/>
        </w:rPr>
        <w:t xml:space="preserve"> </w:t>
      </w:r>
      <w:r w:rsidR="00A76369" w:rsidRPr="00D33862">
        <w:rPr>
          <w:iCs/>
          <w:sz w:val="24"/>
          <w:szCs w:val="24"/>
        </w:rPr>
        <w:fldChar w:fldCharType="begin"/>
      </w:r>
      <w:r w:rsidR="00E71A48" w:rsidRPr="00D33862">
        <w:rPr>
          <w:iCs/>
          <w:sz w:val="24"/>
          <w:szCs w:val="24"/>
        </w:rPr>
        <w:instrText xml:space="preserve"> REF _Ref311232052 \r \h </w:instrText>
      </w:r>
      <w:r w:rsidR="00D33862">
        <w:rPr>
          <w:iCs/>
          <w:sz w:val="24"/>
          <w:szCs w:val="24"/>
        </w:rPr>
        <w:instrText xml:space="preserve"> \* MERGEFORMAT </w:instrText>
      </w:r>
      <w:r w:rsidR="00A76369" w:rsidRPr="00D33862">
        <w:rPr>
          <w:iCs/>
          <w:sz w:val="24"/>
          <w:szCs w:val="24"/>
        </w:rPr>
      </w:r>
      <w:r w:rsidR="00A76369" w:rsidRPr="00D33862">
        <w:rPr>
          <w:iCs/>
          <w:sz w:val="24"/>
          <w:szCs w:val="24"/>
        </w:rPr>
        <w:fldChar w:fldCharType="separate"/>
      </w:r>
      <w:r w:rsidR="00090FCB" w:rsidRPr="00D33862">
        <w:rPr>
          <w:iCs/>
          <w:sz w:val="24"/>
          <w:szCs w:val="24"/>
        </w:rPr>
        <w:t>3</w:t>
      </w:r>
      <w:r w:rsidR="00A76369" w:rsidRPr="00D33862">
        <w:rPr>
          <w:iCs/>
          <w:sz w:val="24"/>
          <w:szCs w:val="24"/>
        </w:rPr>
        <w:fldChar w:fldCharType="end"/>
      </w:r>
      <w:r w:rsidR="00E71A48" w:rsidRPr="00D33862">
        <w:rPr>
          <w:iCs/>
          <w:sz w:val="24"/>
          <w:szCs w:val="24"/>
        </w:rPr>
        <w:t xml:space="preserve"> </w:t>
      </w:r>
      <w:r w:rsidRPr="00D33862">
        <w:rPr>
          <w:iCs/>
          <w:sz w:val="24"/>
          <w:szCs w:val="24"/>
        </w:rPr>
        <w:t>(здесь и далее ссылки относятся</w:t>
      </w:r>
      <w:r w:rsidRPr="00E71A48">
        <w:rPr>
          <w:iCs/>
          <w:sz w:val="24"/>
          <w:szCs w:val="24"/>
        </w:rPr>
        <w:t xml:space="preserve">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7636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A76369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6424BA">
        <w:fldChar w:fldCharType="begin"/>
      </w:r>
      <w:r w:rsidR="006424BA">
        <w:instrText xml:space="preserve"> REF _Ref305973574 \r \h  \* MERGEFORMAT </w:instrText>
      </w:r>
      <w:r w:rsidR="006424BA">
        <w:fldChar w:fldCharType="separate"/>
      </w:r>
      <w:r w:rsidR="00090FCB">
        <w:t>2</w:t>
      </w:r>
      <w:r w:rsidR="006424BA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76369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76369">
        <w:rPr>
          <w:iCs/>
          <w:sz w:val="24"/>
          <w:szCs w:val="24"/>
        </w:rPr>
      </w:r>
      <w:r w:rsidR="00A76369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5</w:t>
      </w:r>
      <w:r w:rsidR="00A76369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6424BA">
        <w:fldChar w:fldCharType="begin"/>
      </w:r>
      <w:r w:rsidR="006424BA">
        <w:instrText xml:space="preserve"> REF _Ref440270637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1.1.5</w:t>
      </w:r>
      <w:r w:rsidR="006424BA">
        <w:fldChar w:fldCharType="end"/>
      </w:r>
      <w:r w:rsidRPr="00366652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_Ref440270663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1.1.7</w:t>
      </w:r>
      <w:r w:rsidR="006424BA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6424BA">
        <w:fldChar w:fldCharType="begin"/>
      </w:r>
      <w:r w:rsidR="006424BA">
        <w:instrText xml:space="preserve"> REF _Ref440270637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1.1.5</w:t>
      </w:r>
      <w:r w:rsidR="006424BA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_Ref440270663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1.1.7</w:t>
      </w:r>
      <w:r w:rsidR="006424BA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_Ref440270637 \r \h  \* MERGEFORMAT </w:instrText>
      </w:r>
      <w:r w:rsidR="006424BA">
        <w:fldChar w:fldCharType="separate"/>
      </w:r>
      <w:r w:rsidR="00090FCB" w:rsidRPr="00090FCB">
        <w:rPr>
          <w:bCs w:val="0"/>
          <w:iCs/>
          <w:sz w:val="24"/>
          <w:szCs w:val="24"/>
        </w:rPr>
        <w:t>1.1.5</w:t>
      </w:r>
      <w:r w:rsidR="006424BA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_Ref440270663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1.1.7</w:t>
      </w:r>
      <w:r w:rsidR="006424BA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_Ref305973033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3.2</w:t>
      </w:r>
      <w:r w:rsidR="006424BA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6424BA">
        <w:fldChar w:fldCharType="begin"/>
      </w:r>
      <w:r w:rsidR="006424BA">
        <w:instrText xml:space="preserve"> REF _Ref191386109 \n \h  \* MERGEFORMAT </w:instrText>
      </w:r>
      <w:r w:rsidR="006424BA">
        <w:fldChar w:fldCharType="separate"/>
      </w:r>
      <w:r w:rsidR="00090FCB" w:rsidRPr="00090FCB">
        <w:rPr>
          <w:color w:val="000000"/>
          <w:sz w:val="24"/>
          <w:szCs w:val="24"/>
        </w:rPr>
        <w:t>3.3.2</w:t>
      </w:r>
      <w:r w:rsidR="006424BA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6424BA">
        <w:fldChar w:fldCharType="begin"/>
      </w:r>
      <w:r w:rsidR="006424BA">
        <w:instrText xml:space="preserve"> REF _Ref191386164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 xml:space="preserve"> 1.4.1 </w:t>
      </w:r>
      <w:r w:rsidR="006424BA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6424BA">
        <w:fldChar w:fldCharType="begin"/>
      </w:r>
      <w:r w:rsidR="006424BA">
        <w:instrText xml:space="preserve"> REF _Ref306978606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 xml:space="preserve"> 1.4.2 </w:t>
      </w:r>
      <w:r w:rsidR="006424BA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_Ref306114966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3.3.11</w:t>
      </w:r>
      <w:r w:rsidR="006424BA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76369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090FCB">
        <w:rPr>
          <w:b w:val="0"/>
        </w:rPr>
        <w:t>1.1.4</w:t>
      </w:r>
      <w:r w:rsidR="00A76369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6424BA">
        <w:fldChar w:fldCharType="begin"/>
      </w:r>
      <w:r w:rsidR="006424BA">
        <w:instrText xml:space="preserve"> REF _Ref305973147 \r \h  \* MERGEFORMAT </w:instrText>
      </w:r>
      <w:r w:rsidR="006424BA">
        <w:fldChar w:fldCharType="separate"/>
      </w:r>
      <w:r w:rsidR="00090FCB" w:rsidRPr="00090FCB">
        <w:rPr>
          <w:b w:val="0"/>
          <w:szCs w:val="24"/>
        </w:rPr>
        <w:t>3.3</w:t>
      </w:r>
      <w:r w:rsidR="006424BA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 w:val="0"/>
          <w:szCs w:val="24"/>
        </w:rPr>
        <w:t>5.1</w:t>
      </w:r>
      <w:r w:rsidR="006424BA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6424BA">
        <w:fldChar w:fldCharType="begin"/>
      </w:r>
      <w:r w:rsidR="006424BA">
        <w:instrText xml:space="preserve"> REF _Ref440284918 \r \h  \* MERGEFORMAT </w:instrText>
      </w:r>
      <w:r w:rsidR="006424BA">
        <w:fldChar w:fldCharType="separate"/>
      </w:r>
      <w:r w:rsidR="00090FCB" w:rsidRPr="00090FCB">
        <w:rPr>
          <w:b w:val="0"/>
          <w:szCs w:val="24"/>
        </w:rPr>
        <w:t>5.2</w:t>
      </w:r>
      <w:r w:rsidR="006424BA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_Ref440537086 \r \h  \* MERGEFORMAT </w:instrText>
      </w:r>
      <w:r w:rsidR="006424BA">
        <w:fldChar w:fldCharType="separate"/>
      </w:r>
      <w:r w:rsidR="00090FCB" w:rsidRPr="00090FCB">
        <w:rPr>
          <w:b w:val="0"/>
          <w:bCs w:val="0"/>
          <w:szCs w:val="24"/>
        </w:rPr>
        <w:t>5.3</w:t>
      </w:r>
      <w:r w:rsidR="006424BA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6424BA">
        <w:fldChar w:fldCharType="begin"/>
      </w:r>
      <w:r w:rsidR="006424BA">
        <w:instrText xml:space="preserve"> REF _Ref440284947 \r \h  \* MERGEFORMAT </w:instrText>
      </w:r>
      <w:r w:rsidR="006424BA">
        <w:fldChar w:fldCharType="separate"/>
      </w:r>
      <w:r w:rsidR="00090FCB" w:rsidRPr="00090FCB">
        <w:rPr>
          <w:b w:val="0"/>
          <w:szCs w:val="24"/>
        </w:rPr>
        <w:t>5.4</w:t>
      </w:r>
      <w:r w:rsidR="006424BA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76369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5.5</w:t>
      </w:r>
      <w:r w:rsidR="00A76369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76369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5.6</w:t>
      </w:r>
      <w:r w:rsidR="00A76369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76369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3.3.14</w:t>
      </w:r>
      <w:r w:rsidR="00A7636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A76369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3.6</w:t>
      </w:r>
      <w:r w:rsidR="00A7636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A76369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3.8</w:t>
      </w:r>
      <w:r w:rsidR="00A7636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A76369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090FCB">
        <w:rPr>
          <w:b w:val="0"/>
        </w:rPr>
        <w:t>5.6</w:t>
      </w:r>
      <w:r w:rsidR="00A76369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76369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090FCB">
        <w:rPr>
          <w:b w:val="0"/>
        </w:rPr>
        <w:t>2.2.3</w:t>
      </w:r>
      <w:r w:rsidR="00A76369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76369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090FCB">
        <w:rPr>
          <w:b w:val="0"/>
        </w:rPr>
        <w:t>2.3.3</w:t>
      </w:r>
      <w:r w:rsidR="00A76369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6424BA">
        <w:fldChar w:fldCharType="begin"/>
      </w:r>
      <w:r w:rsidR="006424BA">
        <w:instrText xml:space="preserve"> REF _Ref305973033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3.2</w:t>
      </w:r>
      <w:r w:rsidR="006424BA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6424BA">
        <w:fldChar w:fldCharType="begin"/>
      </w:r>
      <w:r w:rsidR="006424BA">
        <w:instrText xml:space="preserve"> REF _Ref305973147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</w:t>
      </w:r>
      <w:r w:rsidR="006424BA"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="006424BA">
        <w:fldChar w:fldCharType="begin"/>
      </w:r>
      <w:r w:rsidR="006424BA">
        <w:instrText xml:space="preserve"> REF _Ref305973214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</w:t>
      </w:r>
      <w:r w:rsidR="006424BA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_Ref303683883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3.5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76369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A76369">
        <w:fldChar w:fldCharType="separate"/>
      </w:r>
      <w:r w:rsidR="00090FCB">
        <w:rPr>
          <w:bCs w:val="0"/>
          <w:sz w:val="24"/>
          <w:szCs w:val="24"/>
        </w:rPr>
        <w:t>3.6</w:t>
      </w:r>
      <w:r w:rsidR="00A76369"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6424BA">
        <w:fldChar w:fldCharType="begin"/>
      </w:r>
      <w:r w:rsidR="006424BA">
        <w:instrText xml:space="preserve"> REF _Ref303250967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3.7</w:t>
      </w:r>
      <w:r w:rsidR="006424BA"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76369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3.9</w:t>
      </w:r>
      <w:r w:rsidR="00A76369">
        <w:rPr>
          <w:bCs w:val="0"/>
          <w:sz w:val="24"/>
          <w:szCs w:val="24"/>
        </w:rPr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A76369">
        <w:fldChar w:fldCharType="begin"/>
      </w:r>
      <w:r w:rsidR="00E54225">
        <w:instrText xml:space="preserve"> REF _Ref468875001 \r \h </w:instrText>
      </w:r>
      <w:r w:rsidR="00A76369">
        <w:fldChar w:fldCharType="separate"/>
      </w:r>
      <w:r w:rsidR="00090FCB">
        <w:t>3.12</w:t>
      </w:r>
      <w:r w:rsidR="00A76369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6424BA">
        <w:fldChar w:fldCharType="begin"/>
      </w:r>
      <w:r w:rsidR="006424BA">
        <w:instrText xml:space="preserve"> REF _Ref306140410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6424BA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6424BA">
        <w:fldChar w:fldCharType="begin"/>
      </w:r>
      <w:r w:rsidR="006424BA">
        <w:instrText xml:space="preserve"> REF _Ref306140451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3.14</w:t>
      </w:r>
      <w:r w:rsidR="006424BA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6424BA">
        <w:fldChar w:fldCharType="begin"/>
      </w:r>
      <w:r w:rsidR="006424BA">
        <w:instrText xml:space="preserve"> REF _Ref302563524 \n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1.1.1</w:t>
      </w:r>
      <w:r w:rsidR="006424BA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A76369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5.2</w:t>
      </w:r>
      <w:r w:rsidR="00A76369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A76369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5.4</w:t>
      </w:r>
      <w:r w:rsidR="00A76369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A76369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_Ref191386407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6424BA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_Ref440361610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5.6</w:t>
      </w:r>
      <w:r w:rsidR="006424BA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6424BA">
        <w:fldChar w:fldCharType="begin"/>
      </w:r>
      <w:r w:rsidR="006424BA">
        <w:instrText xml:space="preserve"> REF _Ref440271964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5.1.3</w:t>
      </w:r>
      <w:r w:rsidR="006424BA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6424BA">
        <w:fldChar w:fldCharType="begin"/>
      </w:r>
      <w:r w:rsidR="006424BA">
        <w:instrText xml:space="preserve"> REF _Ref440279062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б)</w:t>
      </w:r>
      <w:r w:rsidR="006424BA">
        <w:fldChar w:fldCharType="end"/>
      </w:r>
      <w:r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_Ref303587815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3.3.8.3</w:t>
      </w:r>
      <w:r w:rsidR="006424BA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_Ref440537086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5.3</w:t>
      </w:r>
      <w:r w:rsidR="006424BA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6424BA">
        <w:fldChar w:fldCharType="begin"/>
      </w:r>
      <w:r w:rsidR="006424BA">
        <w:instrText xml:space="preserve"> REF _Ref440274913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5.2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6424BA">
        <w:fldChar w:fldCharType="begin"/>
      </w:r>
      <w:r w:rsidR="006424BA">
        <w:instrText xml:space="preserve"> REF _Ref440274902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5.4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A76369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5.6</w:t>
      </w:r>
      <w:r w:rsidR="00A76369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5.7.1</w:t>
      </w:r>
      <w:r w:rsidR="00A76369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A76369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6424BA">
        <w:fldChar w:fldCharType="begin"/>
      </w:r>
      <w:r w:rsidR="006424BA">
        <w:instrText xml:space="preserve"> REF _Ref306005578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3.3.8.3</w:t>
      </w:r>
      <w:r w:rsidR="006424BA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6424BA">
        <w:fldChar w:fldCharType="begin"/>
      </w:r>
      <w:r w:rsidR="006424BA">
        <w:instrText xml:space="preserve"> REF _Ref440279062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б)</w:t>
      </w:r>
      <w:r w:rsidR="006424BA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_Ref440372326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д)</w:t>
      </w:r>
      <w:r w:rsidR="006424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_Ref440371812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м)</w:t>
      </w:r>
      <w:r w:rsidR="006424BA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_Ref440371822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н)</w:t>
      </w:r>
      <w:r w:rsidR="006424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_Ref442190626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у)</w:t>
      </w:r>
      <w:r w:rsidR="006424BA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_Ref306005578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3.3.8.3</w:t>
      </w:r>
      <w:r w:rsidR="006424BA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6424BA">
        <w:fldChar w:fldCharType="begin"/>
      </w:r>
      <w:r w:rsidR="006424BA">
        <w:instrText xml:space="preserve"> REF _Ref306143446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3.3.9.3</w:t>
      </w:r>
      <w:r w:rsidR="006424BA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6424BA">
        <w:fldChar w:fldCharType="begin"/>
      </w:r>
      <w:r w:rsidR="006424BA">
        <w:instrText xml:space="preserve"> REF _Ref465847423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3.3.10.7</w:t>
      </w:r>
      <w:r w:rsidR="006424BA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6424BA">
        <w:fldChar w:fldCharType="begin"/>
      </w:r>
      <w:r w:rsidR="006424BA">
        <w:instrText xml:space="preserve"> REF _Ref442263553 \r \h  \* MERGEFORMAT </w:instrText>
      </w:r>
      <w:r w:rsidR="006424BA">
        <w:fldChar w:fldCharType="separate"/>
      </w:r>
      <w:r w:rsidR="00090FCB" w:rsidRPr="00090FCB">
        <w:rPr>
          <w:szCs w:val="24"/>
        </w:rPr>
        <w:t>3.3.14.4</w:t>
      </w:r>
      <w:r w:rsidR="006424BA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6424BA">
        <w:fldChar w:fldCharType="begin"/>
      </w:r>
      <w:r w:rsidR="006424BA">
        <w:instrText xml:space="preserve"> REF _Ref440270602 \r \h  \* MERGEFORMAT </w:instrText>
      </w:r>
      <w:r w:rsidR="006424BA">
        <w:fldChar w:fldCharType="separate"/>
      </w:r>
      <w:r w:rsidR="00090FCB">
        <w:t>5</w:t>
      </w:r>
      <w:r w:rsidR="006424BA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6424BA">
        <w:fldChar w:fldCharType="begin"/>
      </w:r>
      <w:r w:rsidR="006424BA">
        <w:instrText xml:space="preserve"> REF _Ref191386419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3.3.2</w:t>
      </w:r>
      <w:r w:rsidR="006424BA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_Ref440361959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5.5</w:t>
      </w:r>
      <w:r w:rsidR="006424BA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6424BA">
        <w:fldChar w:fldCharType="begin"/>
      </w:r>
      <w:r w:rsidR="006424BA">
        <w:instrText xml:space="preserve"> REF _Ref440271036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5.4</w:t>
      </w:r>
      <w:r w:rsidR="006424BA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6424BA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6424BA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762670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62670">
        <w:rPr>
          <w:bCs w:val="0"/>
          <w:sz w:val="24"/>
          <w:szCs w:val="24"/>
        </w:rPr>
        <w:t xml:space="preserve">Начальная (максимальная) цена </w:t>
      </w:r>
      <w:r w:rsidR="00123C70" w:rsidRPr="00762670">
        <w:rPr>
          <w:bCs w:val="0"/>
          <w:sz w:val="24"/>
          <w:szCs w:val="24"/>
        </w:rPr>
        <w:t>Договор</w:t>
      </w:r>
      <w:r w:rsidRPr="00762670">
        <w:rPr>
          <w:bCs w:val="0"/>
          <w:sz w:val="24"/>
          <w:szCs w:val="24"/>
        </w:rPr>
        <w:t>а</w:t>
      </w:r>
      <w:r w:rsidR="00216641" w:rsidRPr="00762670">
        <w:rPr>
          <w:bCs w:val="0"/>
          <w:sz w:val="24"/>
          <w:szCs w:val="24"/>
        </w:rPr>
        <w:t>:</w:t>
      </w:r>
    </w:p>
    <w:p w:rsidR="00717F60" w:rsidRPr="00762670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762670">
        <w:rPr>
          <w:b/>
          <w:bCs w:val="0"/>
          <w:sz w:val="24"/>
          <w:szCs w:val="24"/>
          <w:u w:val="single"/>
        </w:rPr>
        <w:t>По Лоту №1:</w:t>
      </w:r>
      <w:r w:rsidR="00717F60" w:rsidRPr="00762670">
        <w:rPr>
          <w:bCs w:val="0"/>
          <w:sz w:val="24"/>
          <w:szCs w:val="24"/>
        </w:rPr>
        <w:t xml:space="preserve"> </w:t>
      </w:r>
      <w:r w:rsidR="00DC0343" w:rsidRPr="006A3C15">
        <w:rPr>
          <w:b/>
        </w:rPr>
        <w:t>848 600,00</w:t>
      </w:r>
      <w:r w:rsidR="00DC0343" w:rsidRPr="00B55F0D">
        <w:t xml:space="preserve"> </w:t>
      </w:r>
      <w:r w:rsidR="00DC0343" w:rsidRPr="00422E49">
        <w:t>(</w:t>
      </w:r>
      <w:r w:rsidR="00DC0343" w:rsidRPr="006A3C15">
        <w:t xml:space="preserve">восемьсот сорок восемь тысяч шестьсот рублей </w:t>
      </w:r>
      <w:r w:rsidR="00DC0343" w:rsidRPr="00FA6C36">
        <w:t xml:space="preserve"> </w:t>
      </w:r>
      <w:r w:rsidR="00DC0343" w:rsidRPr="00C614BA">
        <w:t xml:space="preserve"> </w:t>
      </w:r>
      <w:r w:rsidR="00DC0343" w:rsidRPr="00422E49">
        <w:t>00 копеек РФ, без учета НДС; НДС составляет</w:t>
      </w:r>
      <w:r w:rsidR="00DC0343">
        <w:t xml:space="preserve">  </w:t>
      </w:r>
      <w:r w:rsidR="00DC0343" w:rsidRPr="006A3C15">
        <w:rPr>
          <w:b/>
        </w:rPr>
        <w:t>152 748,00</w:t>
      </w:r>
      <w:r w:rsidR="00DC0343" w:rsidRPr="00B55F0D">
        <w:t xml:space="preserve"> </w:t>
      </w:r>
      <w:r w:rsidR="00DC0343" w:rsidRPr="00422E49">
        <w:t>(</w:t>
      </w:r>
      <w:r w:rsidR="00DC0343" w:rsidRPr="006A3C15">
        <w:t>сто пятьдесят две тысячи семьсот сорок восемь</w:t>
      </w:r>
      <w:r w:rsidR="00DC0343">
        <w:t>)</w:t>
      </w:r>
      <w:r w:rsidR="00DC0343" w:rsidRPr="006A3C15">
        <w:t xml:space="preserve"> рублей </w:t>
      </w:r>
      <w:r w:rsidR="00DC0343" w:rsidRPr="00FA6C36">
        <w:t xml:space="preserve"> </w:t>
      </w:r>
      <w:r w:rsidR="00DC0343" w:rsidRPr="00C614BA">
        <w:t xml:space="preserve"> </w:t>
      </w:r>
      <w:r w:rsidR="00DC0343">
        <w:t>0</w:t>
      </w:r>
      <w:r w:rsidR="00DC0343" w:rsidRPr="00422E49">
        <w:t>0 копеек РФ;</w:t>
      </w:r>
      <w:r w:rsidR="00DC0343">
        <w:t xml:space="preserve"> </w:t>
      </w:r>
      <w:r w:rsidR="00DC0343" w:rsidRPr="00422E49">
        <w:t xml:space="preserve"> </w:t>
      </w:r>
      <w:r w:rsidR="00DC0343" w:rsidRPr="006A3C15">
        <w:rPr>
          <w:b/>
        </w:rPr>
        <w:t xml:space="preserve">1 001 348,00 </w:t>
      </w:r>
      <w:r w:rsidR="00DC0343" w:rsidRPr="00422E49">
        <w:t>(</w:t>
      </w:r>
      <w:r w:rsidR="00DC0343" w:rsidRPr="006A3C15">
        <w:t>один миллион одна тысяча триста сорок восемь</w:t>
      </w:r>
      <w:r w:rsidR="00DC0343">
        <w:t>)</w:t>
      </w:r>
      <w:r w:rsidR="00DC0343" w:rsidRPr="006A3C15">
        <w:t xml:space="preserve"> рублей,</w:t>
      </w:r>
      <w:r w:rsidR="00DC0343" w:rsidRPr="00422E49">
        <w:t xml:space="preserve"> </w:t>
      </w:r>
      <w:r w:rsidR="00DC0343">
        <w:t>0</w:t>
      </w:r>
      <w:r w:rsidR="00DC0343" w:rsidRPr="00422E49">
        <w:t>0 коп. РФ, учетом  НДС.</w:t>
      </w:r>
    </w:p>
    <w:p w:rsidR="004F657D" w:rsidRPr="00762670" w:rsidRDefault="00762670" w:rsidP="00762670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762670">
        <w:rPr>
          <w:sz w:val="24"/>
          <w:szCs w:val="24"/>
        </w:rPr>
        <w:t xml:space="preserve"> </w:t>
      </w:r>
      <w:r w:rsidR="00F55E6B" w:rsidRPr="00762670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653830" w:rsidRPr="00762670">
        <w:rPr>
          <w:sz w:val="24"/>
          <w:szCs w:val="24"/>
        </w:rPr>
        <w:t>Договора</w:t>
      </w:r>
      <w:r w:rsidR="00653830">
        <w:rPr>
          <w:sz w:val="24"/>
          <w:szCs w:val="24"/>
        </w:rPr>
        <w:t xml:space="preserve">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762670">
        <w:rPr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6424BA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_Ref440271072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5.2</w:t>
      </w:r>
      <w:r w:rsidR="006424BA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6424BA">
        <w:fldChar w:fldCharType="begin"/>
      </w:r>
      <w:r w:rsidR="006424BA">
        <w:instrText xml:space="preserve"> REF _Ref440361439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5.5</w:t>
      </w:r>
      <w:r w:rsidR="006424BA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6424BA">
        <w:fldChar w:fldCharType="begin"/>
      </w:r>
      <w:r w:rsidR="006424BA">
        <w:instrText xml:space="preserve"> REF _Ref306138385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6424BA">
        <w:fldChar w:fldCharType="begin"/>
      </w:r>
      <w:r w:rsidR="006424BA">
        <w:instrText xml:space="preserve"> REF _Ref465670219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3.11</w:t>
      </w:r>
      <w:r w:rsidR="006424BA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39"/>
      <w:r w:rsidRPr="00EB7BE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6424BA">
        <w:fldChar w:fldCharType="begin"/>
      </w:r>
      <w:r w:rsidR="006424BA">
        <w:instrText xml:space="preserve"> REF _Ref191386451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3.3.9</w:t>
      </w:r>
      <w:r w:rsidR="006424BA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_Ref440876619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3.3.10</w:t>
      </w:r>
      <w:r w:rsidR="006424BA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6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6424BA">
        <w:fldChar w:fldCharType="begin"/>
      </w:r>
      <w:r w:rsidR="006424BA">
        <w:instrText xml:space="preserve"> REF _Ref440275279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1.1.4</w:t>
      </w:r>
      <w:r w:rsidR="006424BA">
        <w:fldChar w:fldCharType="end"/>
      </w:r>
      <w:r w:rsidRPr="009F2BF9">
        <w:rPr>
          <w:sz w:val="24"/>
          <w:szCs w:val="24"/>
        </w:rPr>
        <w:t xml:space="preserve"> и разделе </w:t>
      </w:r>
      <w:r w:rsidR="006424BA">
        <w:fldChar w:fldCharType="begin"/>
      </w:r>
      <w:r w:rsidR="006424BA">
        <w:instrText xml:space="preserve"> REF _Ref440270568 \r \h  \* MERGEFORMAT </w:instrText>
      </w:r>
      <w:r w:rsidR="006424BA">
        <w:fldChar w:fldCharType="separate"/>
      </w:r>
      <w:r w:rsidR="00090FCB">
        <w:t>4</w:t>
      </w:r>
      <w:r w:rsidR="006424BA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6424BA">
        <w:fldChar w:fldCharType="begin"/>
      </w:r>
      <w:r w:rsidR="006424BA">
        <w:instrText xml:space="preserve"> REF _Ref440291364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3.3.8.1</w:t>
      </w:r>
      <w:r w:rsidR="006424BA">
        <w:fldChar w:fldCharType="end"/>
      </w:r>
      <w:r w:rsidRPr="00AE1D21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_Ref303669127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3.3.8.2</w:t>
      </w:r>
      <w:r w:rsidR="006424BA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_Ref440271993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5.11</w:t>
      </w:r>
      <w:r w:rsidR="006424BA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_Ref440271964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5.1.3</w:t>
      </w:r>
      <w:r w:rsidR="006424BA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_Ref440272035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5.12</w:t>
      </w:r>
      <w:r w:rsidR="006424BA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_Ref440272051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5.13</w:t>
      </w:r>
      <w:r w:rsidR="006424BA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 xml:space="preserve">форма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_Ref440272119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5.7.1</w:t>
      </w:r>
      <w:r w:rsidR="006424BA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5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A76369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6424BA">
        <w:fldChar w:fldCharType="begin"/>
      </w:r>
      <w:r w:rsidR="006424BA">
        <w:instrText xml:space="preserve"> REF _Ref440275279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1.1.4</w:t>
      </w:r>
      <w:r w:rsidR="006424BA">
        <w:fldChar w:fldCharType="end"/>
      </w:r>
      <w:r w:rsidRPr="009F2BF9">
        <w:rPr>
          <w:sz w:val="24"/>
          <w:szCs w:val="24"/>
        </w:rPr>
        <w:t xml:space="preserve"> и разделе </w:t>
      </w:r>
      <w:r w:rsidR="006424BA">
        <w:fldChar w:fldCharType="begin"/>
      </w:r>
      <w:r w:rsidR="006424BA">
        <w:instrText xml:space="preserve"> REF _Ref440270568 \r \h  \* MERGEFORMAT </w:instrText>
      </w:r>
      <w:r w:rsidR="006424BA">
        <w:fldChar w:fldCharType="separate"/>
      </w:r>
      <w:r w:rsidR="00090FCB">
        <w:t>4</w:t>
      </w:r>
      <w:r w:rsidR="006424BA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 xml:space="preserve"> 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76369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5.8</w:t>
      </w:r>
      <w:r w:rsidR="00A76369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_Ref55336389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5.9</w:t>
      </w:r>
      <w:r w:rsidR="006424BA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_Ref55336398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5.10</w:t>
      </w:r>
      <w:r w:rsidR="006424BA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_Ref440272274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5.16</w:t>
      </w:r>
      <w:r w:rsidR="006424BA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3.11.2</w:t>
      </w:r>
      <w:r w:rsidR="006424BA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6424BA">
        <w:fldChar w:fldCharType="begin"/>
      </w:r>
      <w:r w:rsidR="006424BA">
        <w:instrText xml:space="preserve"> REF _Ref191386407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76369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A76369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6424BA">
        <w:fldChar w:fldCharType="begin"/>
      </w:r>
      <w:r w:rsidR="006424BA">
        <w:instrText xml:space="preserve"> REF _Ref303669127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6424BA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_Ref442190626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у)</w:t>
      </w:r>
      <w:r w:rsidR="006424BA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_Ref303587815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3.3.8.3</w:t>
      </w:r>
      <w:r w:rsidR="006424BA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6424BA">
        <w:fldChar w:fldCharType="begin"/>
      </w:r>
      <w:r w:rsidR="006424BA">
        <w:instrText xml:space="preserve"> REF _Ref440272510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5.17</w:t>
      </w:r>
      <w:r w:rsidR="006424BA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_Ref191386482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3.3.8.1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6424BA">
        <w:fldChar w:fldCharType="begin"/>
      </w:r>
      <w:r w:rsidR="006424BA">
        <w:instrText xml:space="preserve"> REF _Ref191386407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76369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3.3.8.2</w:t>
      </w:r>
      <w:r w:rsidR="00A76369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6424BA">
        <w:fldChar w:fldCharType="begin"/>
      </w:r>
      <w:r w:rsidR="006424BA">
        <w:instrText xml:space="preserve"> REF _Ref307563248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a</w:t>
      </w:r>
      <w:r w:rsidR="00090FCB" w:rsidRPr="006424BA">
        <w:rPr>
          <w:bCs w:val="0"/>
          <w:sz w:val="24"/>
          <w:szCs w:val="24"/>
        </w:rPr>
        <w:t>)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6424BA">
        <w:fldChar w:fldCharType="begin"/>
      </w:r>
      <w:r w:rsidR="006424BA">
        <w:instrText xml:space="preserve"> REF _Ref307563262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g</w:t>
      </w:r>
      <w:r w:rsidR="00090FCB" w:rsidRPr="006424BA">
        <w:rPr>
          <w:bCs w:val="0"/>
          <w:sz w:val="24"/>
          <w:szCs w:val="24"/>
        </w:rPr>
        <w:t>)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6424BA">
        <w:fldChar w:fldCharType="begin"/>
      </w:r>
      <w:r w:rsidR="006424BA">
        <w:instrText xml:space="preserve"> REF _Ref306032591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3.3.10.4</w:t>
      </w:r>
      <w:r w:rsidR="006424BA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_Ref303669127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6424BA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_Ref442190626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у)</w:t>
      </w:r>
      <w:r w:rsidR="006424BA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_Ref303587815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3.3.8.3</w:t>
      </w:r>
      <w:r w:rsidR="006424BA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5.18</w:t>
      </w:r>
      <w:r w:rsidR="00A76369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A76369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76369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76369">
        <w:rPr>
          <w:bCs w:val="0"/>
          <w:iCs/>
          <w:sz w:val="24"/>
          <w:szCs w:val="24"/>
        </w:rPr>
      </w:r>
      <w:r w:rsidR="00A76369">
        <w:rPr>
          <w:bCs w:val="0"/>
          <w:iCs/>
          <w:sz w:val="24"/>
          <w:szCs w:val="24"/>
        </w:rPr>
        <w:fldChar w:fldCharType="separate"/>
      </w:r>
      <w:r w:rsidR="00090FCB">
        <w:rPr>
          <w:bCs w:val="0"/>
          <w:iCs/>
          <w:sz w:val="24"/>
          <w:szCs w:val="24"/>
        </w:rPr>
        <w:t>3.3.12</w:t>
      </w:r>
      <w:r w:rsidR="00A76369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6424BA">
        <w:fldChar w:fldCharType="begin"/>
      </w:r>
      <w:r w:rsidR="006424BA">
        <w:instrText xml:space="preserve"> REF _Ref440289401 \r \h  \* MERGEFORMAT </w:instrText>
      </w:r>
      <w:r w:rsidR="006424BA">
        <w:fldChar w:fldCharType="separate"/>
      </w:r>
      <w:r w:rsidR="00090FCB" w:rsidRPr="00090FCB">
        <w:rPr>
          <w:bCs w:val="0"/>
          <w:iCs/>
          <w:sz w:val="24"/>
          <w:szCs w:val="24"/>
        </w:rPr>
        <w:t>3.3.13</w:t>
      </w:r>
      <w:r w:rsidR="006424BA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6424BA">
        <w:fldChar w:fldCharType="begin"/>
      </w:r>
      <w:r w:rsidR="006424BA">
        <w:instrText xml:space="preserve"> REF _Ref467168844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3.3.14.3</w:t>
      </w:r>
      <w:r w:rsidR="006424BA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6424BA">
        <w:fldChar w:fldCharType="begin"/>
      </w:r>
      <w:r w:rsidR="006424BA">
        <w:instrText xml:space="preserve"> REF _Ref442263553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3.3.14.4</w:t>
      </w:r>
      <w:r w:rsidR="006424BA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6424BA">
        <w:fldChar w:fldCharType="begin"/>
      </w:r>
      <w:r w:rsidR="006424BA">
        <w:instrText xml:space="preserve"> REF _Ref440272678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6424BA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6424BA">
        <w:fldChar w:fldCharType="begin"/>
      </w:r>
      <w:r w:rsidR="006424BA">
        <w:instrText xml:space="preserve"> REF _Ref306008743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3.3.4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A76369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3.12</w:t>
      </w:r>
      <w:r w:rsidR="00A76369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A76369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3.13</w:t>
      </w:r>
      <w:r w:rsidR="00A76369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6424BA">
        <w:fldChar w:fldCharType="begin"/>
      </w:r>
      <w:r w:rsidR="006424BA">
        <w:instrText xml:space="preserve"> REF _Ref305753174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-3.3.14.3</w:t>
      </w:r>
      <w:r w:rsidR="00090FCB">
        <w:t>.2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6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7"/>
      <w:bookmarkEnd w:id="558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6424BA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76369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76369">
        <w:fldChar w:fldCharType="separate"/>
      </w:r>
      <w:r w:rsidR="00090FCB">
        <w:rPr>
          <w:bCs w:val="0"/>
          <w:sz w:val="24"/>
          <w:szCs w:val="24"/>
          <w:lang w:eastAsia="ru-RU"/>
        </w:rPr>
        <w:t>5.15</w:t>
      </w:r>
      <w:r w:rsidR="00A76369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EF72D9" w:rsidRPr="007765E5">
        <w:rPr>
          <w:sz w:val="24"/>
          <w:szCs w:val="24"/>
        </w:rPr>
        <w:t>РФ, 308000, г. Белгород, ул. Преображенская, дом 42, каб. №715, исполнительный сотрудник – Горягина Татьяна Николаевна, контактный телефон: (4722) 58-17-51. (либо Ермолова Ирина Валерьевна), конта</w:t>
      </w:r>
      <w:r w:rsidR="00EF72D9">
        <w:rPr>
          <w:sz w:val="24"/>
          <w:szCs w:val="24"/>
        </w:rPr>
        <w:t>ктный телефон : (4722) 58-17-81</w:t>
      </w:r>
      <w:r w:rsidR="00EF72D9" w:rsidRPr="00382A07">
        <w:rPr>
          <w:sz w:val="24"/>
          <w:szCs w:val="24"/>
        </w:rPr>
        <w:t>.</w:t>
      </w:r>
      <w:r w:rsidRPr="002F273A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6424BA">
        <w:fldChar w:fldCharType="begin"/>
      </w:r>
      <w:r w:rsidR="006424BA">
        <w:instrText xml:space="preserve"> REF _Ref191386085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1.1.1</w:t>
      </w:r>
      <w:r w:rsidR="006424BA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6424BA">
        <w:fldChar w:fldCharType="begin"/>
      </w:r>
      <w:r w:rsidR="006424BA">
        <w:instrText xml:space="preserve"> REF _Ref303323780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1.1.4</w:t>
      </w:r>
      <w:r w:rsidR="006424BA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6424BA">
        <w:fldChar w:fldCharType="begin"/>
      </w:r>
      <w:r w:rsidR="006424BA">
        <w:instrText xml:space="preserve"> REF _Ref467508029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3.3.14.5</w:t>
      </w:r>
      <w:r w:rsidR="006424BA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szCs w:val="24"/>
        </w:rPr>
        <w:t>3.4.1.3</w:t>
      </w:r>
      <w:r w:rsidR="006424BA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szCs w:val="24"/>
        </w:rPr>
        <w:t>3.4.1.3</w:t>
      </w:r>
      <w:r w:rsidR="006424BA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6424BA">
        <w:fldChar w:fldCharType="begin"/>
      </w:r>
      <w:r w:rsidR="006424BA">
        <w:instrText xml:space="preserve"> REF _Ref55335823 \r \h  \* MERGEFORMAT </w:instrText>
      </w:r>
      <w:r w:rsidR="006424BA">
        <w:fldChar w:fldCharType="separate"/>
      </w:r>
      <w:r w:rsidR="00090FCB" w:rsidRPr="00090FCB">
        <w:rPr>
          <w:rFonts w:eastAsia="Calibri"/>
          <w:szCs w:val="24"/>
          <w:lang w:eastAsia="en-US"/>
        </w:rPr>
        <w:t>5.7</w:t>
      </w:r>
      <w:r w:rsidR="006424BA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EF72D9" w:rsidRPr="007765E5">
        <w:rPr>
          <w:rFonts w:eastAsia="Calibri"/>
          <w:szCs w:val="24"/>
          <w:lang w:eastAsia="en-US"/>
        </w:rPr>
        <w:t xml:space="preserve">ведущему специалисту </w:t>
      </w:r>
      <w:r w:rsidR="00EF72D9" w:rsidRPr="007765E5">
        <w:rPr>
          <w:szCs w:val="24"/>
        </w:rPr>
        <w:t>отдела закупочной деятельности управления логистики и МТО филиала ПАО «МРСК Центра» - «Белгородэнерго»</w:t>
      </w:r>
      <w:r w:rsidR="00EF72D9" w:rsidRPr="007765E5">
        <w:rPr>
          <w:rFonts w:eastAsia="Calibri"/>
          <w:szCs w:val="24"/>
          <w:lang w:eastAsia="en-US"/>
        </w:rPr>
        <w:t xml:space="preserve"> </w:t>
      </w:r>
      <w:r w:rsidR="00EF72D9" w:rsidRPr="007765E5">
        <w:rPr>
          <w:szCs w:val="24"/>
        </w:rPr>
        <w:t xml:space="preserve">Горягиной Татьяне Николаевне, контактный телефон: (4722) 58-17-51 или по адресу электронной почты: </w:t>
      </w:r>
      <w:hyperlink r:id="rId36" w:history="1">
        <w:r w:rsidR="00EF72D9" w:rsidRPr="007765E5">
          <w:rPr>
            <w:rStyle w:val="a7"/>
            <w:szCs w:val="24"/>
            <w:lang w:val="en-US"/>
          </w:rPr>
          <w:t>Goryagina</w:t>
        </w:r>
        <w:r w:rsidR="00EF72D9" w:rsidRPr="007765E5">
          <w:rPr>
            <w:rStyle w:val="a7"/>
            <w:szCs w:val="24"/>
          </w:rPr>
          <w:t>.</w:t>
        </w:r>
        <w:r w:rsidR="00EF72D9" w:rsidRPr="007765E5">
          <w:rPr>
            <w:rStyle w:val="a7"/>
            <w:szCs w:val="24"/>
            <w:lang w:val="en-US"/>
          </w:rPr>
          <w:t>TN</w:t>
        </w:r>
        <w:r w:rsidR="00EF72D9" w:rsidRPr="007765E5">
          <w:rPr>
            <w:rStyle w:val="a7"/>
            <w:szCs w:val="24"/>
          </w:rPr>
          <w:t>@</w:t>
        </w:r>
        <w:r w:rsidR="00EF72D9" w:rsidRPr="007765E5">
          <w:rPr>
            <w:rStyle w:val="a7"/>
            <w:szCs w:val="24"/>
            <w:lang w:val="en-US"/>
          </w:rPr>
          <w:t>mrsk</w:t>
        </w:r>
        <w:r w:rsidR="00EF72D9" w:rsidRPr="007765E5">
          <w:rPr>
            <w:rStyle w:val="a7"/>
            <w:szCs w:val="24"/>
          </w:rPr>
          <w:t>-1.</w:t>
        </w:r>
        <w:r w:rsidR="00EF72D9" w:rsidRPr="007765E5">
          <w:rPr>
            <w:rStyle w:val="a7"/>
            <w:szCs w:val="24"/>
            <w:lang w:val="en-US"/>
          </w:rPr>
          <w:t>ru</w:t>
        </w:r>
      </w:hyperlink>
      <w:r w:rsidR="00EF72D9" w:rsidRPr="007765E5">
        <w:rPr>
          <w:rFonts w:eastAsia="Calibri"/>
          <w:szCs w:val="24"/>
          <w:lang w:eastAsia="en-US"/>
        </w:rPr>
        <w:t>. и</w:t>
      </w:r>
      <w:r w:rsidR="00EF72D9" w:rsidRPr="007765E5">
        <w:rPr>
          <w:szCs w:val="24"/>
        </w:rPr>
        <w:t xml:space="preserve">  специалисту 1 категории отдела закупочной деятельности управления логистики и МТО филиала ПАО «МРСК Центра» - «Белгородэнерго» Ермоловой Ирине Валерьевне – контактный телефон: (4722) 58-17-81, адрес электронной почты: </w:t>
      </w:r>
      <w:hyperlink r:id="rId37" w:history="1">
        <w:r w:rsidR="00EF72D9" w:rsidRPr="007765E5">
          <w:rPr>
            <w:rStyle w:val="a7"/>
            <w:szCs w:val="24"/>
          </w:rPr>
          <w:t>Ermolova.IV@mrsk-1.ru</w:t>
        </w:r>
      </w:hyperlink>
      <w:r w:rsidR="00EF72D9" w:rsidRPr="007765E5">
        <w:rPr>
          <w:bCs w:val="0"/>
          <w:szCs w:val="24"/>
        </w:rPr>
        <w:t>.</w:t>
      </w:r>
      <w:r w:rsidR="00EF72D9" w:rsidRPr="007765E5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="00EF72D9" w:rsidRPr="007765E5">
        <w:rPr>
          <w:szCs w:val="24"/>
        </w:rPr>
        <w:t xml:space="preserve">до момента истечения срока окончания приема заявок (п. </w:t>
      </w:r>
      <w:r w:rsidR="00EF72D9">
        <w:fldChar w:fldCharType="begin"/>
      </w:r>
      <w:r w:rsidR="00EF72D9">
        <w:instrText xml:space="preserve"> REF _Ref440289953 \r \h  \* MERGEFORMAT </w:instrText>
      </w:r>
      <w:r w:rsidR="00EF72D9">
        <w:fldChar w:fldCharType="separate"/>
      </w:r>
      <w:r w:rsidR="00EF72D9" w:rsidRPr="007765E5">
        <w:rPr>
          <w:szCs w:val="24"/>
        </w:rPr>
        <w:t>3.4.1.3</w:t>
      </w:r>
      <w:r w:rsidR="00EF72D9">
        <w:fldChar w:fldCharType="end"/>
      </w:r>
      <w:r w:rsidR="00EF72D9" w:rsidRPr="007765E5">
        <w:rPr>
          <w:szCs w:val="24"/>
        </w:rPr>
        <w:t>),  а так же копию платежного поручения  обязательно приложить в состав заявки участника, предоставляемой на электронно-торговую площадку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1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1"/>
    </w:p>
    <w:p w:rsidR="00EF72D9" w:rsidRPr="007765E5" w:rsidRDefault="00EF72D9" w:rsidP="00EF72D9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 xml:space="preserve">Получатель платежа : Филиал ПАО «МРСК Центра» - «Белгородэнерго»: </w:t>
      </w:r>
    </w:p>
    <w:p w:rsidR="00EF72D9" w:rsidRPr="007765E5" w:rsidRDefault="00EF72D9" w:rsidP="00EF72D9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Место расположения филиала ПАО «МРСК Центра»- «Белгородэнерго»:</w:t>
      </w:r>
    </w:p>
    <w:p w:rsidR="00EF72D9" w:rsidRPr="007765E5" w:rsidRDefault="00EF72D9" w:rsidP="00EF72D9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308000 г. Белгород ул. Преображенская, д. 42</w:t>
      </w:r>
    </w:p>
    <w:p w:rsidR="00EF72D9" w:rsidRPr="007765E5" w:rsidRDefault="00EF72D9" w:rsidP="00EF72D9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ИНН 6901067107/ КПП 312302001</w:t>
      </w:r>
    </w:p>
    <w:p w:rsidR="00EF72D9" w:rsidRPr="007765E5" w:rsidRDefault="00EF72D9" w:rsidP="00EF72D9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7765E5">
        <w:rPr>
          <w:sz w:val="24"/>
          <w:szCs w:val="24"/>
        </w:rPr>
        <w:t>р/с: 40702810107000008158  в  Белгородском отделении  № 8592  ПАО  Сбербанк БИК 041403633, к/с 30101810100000000633</w:t>
      </w:r>
    </w:p>
    <w:p w:rsidR="00F64A8B" w:rsidRPr="001E3137" w:rsidRDefault="00F64A8B" w:rsidP="00F64A8B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6424BA">
        <w:fldChar w:fldCharType="begin"/>
      </w:r>
      <w:r w:rsidR="006424BA">
        <w:instrText xml:space="preserve"> REF _Ref306140451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3.14</w:t>
      </w:r>
      <w:r w:rsidR="006424BA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513FC9">
        <w:rPr>
          <w:b/>
          <w:bCs w:val="0"/>
          <w:sz w:val="24"/>
          <w:szCs w:val="24"/>
        </w:rPr>
        <w:t xml:space="preserve">минут </w:t>
      </w:r>
      <w:r w:rsidR="00D33862">
        <w:rPr>
          <w:b/>
          <w:bCs w:val="0"/>
          <w:sz w:val="24"/>
          <w:szCs w:val="24"/>
        </w:rPr>
        <w:t>30</w:t>
      </w:r>
      <w:r w:rsidR="002B5044" w:rsidRPr="00513FC9">
        <w:rPr>
          <w:b/>
          <w:bCs w:val="0"/>
          <w:sz w:val="24"/>
          <w:szCs w:val="24"/>
        </w:rPr>
        <w:t xml:space="preserve"> </w:t>
      </w:r>
      <w:r w:rsidR="00513FC9" w:rsidRPr="00513FC9">
        <w:rPr>
          <w:b/>
          <w:bCs w:val="0"/>
          <w:sz w:val="24"/>
          <w:szCs w:val="24"/>
        </w:rPr>
        <w:t>ноября</w:t>
      </w:r>
      <w:r w:rsidR="002B5044" w:rsidRPr="00513FC9">
        <w:rPr>
          <w:b/>
          <w:bCs w:val="0"/>
          <w:sz w:val="24"/>
          <w:szCs w:val="24"/>
        </w:rPr>
        <w:t xml:space="preserve"> 201</w:t>
      </w:r>
      <w:r w:rsidR="00DB05D8" w:rsidRPr="00513FC9">
        <w:rPr>
          <w:b/>
          <w:bCs w:val="0"/>
          <w:sz w:val="24"/>
          <w:szCs w:val="24"/>
        </w:rPr>
        <w:t>7</w:t>
      </w:r>
      <w:r w:rsidR="002B5044" w:rsidRPr="00513FC9">
        <w:rPr>
          <w:b/>
          <w:bCs w:val="0"/>
          <w:sz w:val="24"/>
          <w:szCs w:val="24"/>
        </w:rPr>
        <w:t xml:space="preserve"> года</w:t>
      </w:r>
      <w:r w:rsidR="00BB27D7" w:rsidRPr="00513FC9">
        <w:rPr>
          <w:b/>
          <w:bCs w:val="0"/>
          <w:sz w:val="24"/>
          <w:szCs w:val="24"/>
        </w:rPr>
        <w:t xml:space="preserve">, </w:t>
      </w:r>
      <w:r w:rsidR="00BB27D7" w:rsidRPr="00513FC9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513FC9">
        <w:rPr>
          <w:bCs w:val="0"/>
          <w:spacing w:val="-2"/>
          <w:sz w:val="24"/>
          <w:szCs w:val="24"/>
        </w:rPr>
        <w:t>(под</w:t>
      </w:r>
      <w:r w:rsidR="00BB27D7" w:rsidRPr="00513FC9">
        <w:rPr>
          <w:bCs w:val="0"/>
          <w:sz w:val="24"/>
          <w:szCs w:val="24"/>
        </w:rPr>
        <w:t>раздел</w:t>
      </w:r>
      <w:r w:rsidR="00BB27D7" w:rsidRPr="00E71A48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A76369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0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1" w:name="_Ref115077798"/>
      <w:bookmarkStart w:id="582" w:name="_Toc439323708"/>
      <w:bookmarkStart w:id="583" w:name="_Toc440361342"/>
      <w:bookmarkStart w:id="584" w:name="_Toc440376097"/>
      <w:bookmarkStart w:id="585" w:name="_Toc440376224"/>
      <w:bookmarkStart w:id="586" w:name="_Toc440382489"/>
      <w:bookmarkStart w:id="587" w:name="_Toc440447159"/>
      <w:bookmarkStart w:id="588" w:name="_Toc440632319"/>
      <w:bookmarkStart w:id="589" w:name="_Toc440875092"/>
      <w:bookmarkStart w:id="590" w:name="_Toc441131079"/>
      <w:bookmarkStart w:id="591" w:name="_Toc465774600"/>
      <w:bookmarkStart w:id="592" w:name="_Toc465848829"/>
      <w:bookmarkStart w:id="593" w:name="_Toc468875331"/>
      <w:bookmarkStart w:id="594" w:name="_Toc469488383"/>
      <w:bookmarkStart w:id="595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6" w:name="_Ref303683883"/>
      <w:bookmarkStart w:id="597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6"/>
      <w:bookmarkEnd w:id="597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8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6424BA">
        <w:fldChar w:fldCharType="begin"/>
      </w:r>
      <w:r w:rsidR="006424BA">
        <w:instrText xml:space="preserve"> REF _Ref55279015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3.3.1.6</w:t>
      </w:r>
      <w:r w:rsidR="006424BA">
        <w:fldChar w:fldCharType="end"/>
      </w:r>
      <w:r w:rsidRPr="00223D18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_Ref195087786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3.3.1.7</w:t>
      </w:r>
      <w:r w:rsidR="006424BA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9" w:name="_Ref468201145"/>
      <w:bookmarkStart w:id="600" w:name="_Ref468201209"/>
      <w:bookmarkStart w:id="601" w:name="_Toc471894906"/>
      <w:r w:rsidRPr="00E71A48">
        <w:t>Оценка Заявок и проведение переговоров</w:t>
      </w:r>
      <w:bookmarkEnd w:id="598"/>
      <w:bookmarkEnd w:id="599"/>
      <w:bookmarkEnd w:id="600"/>
      <w:bookmarkEnd w:id="601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11"/>
      <w:bookmarkStart w:id="603" w:name="_Toc440361345"/>
      <w:bookmarkStart w:id="604" w:name="_Toc440376100"/>
      <w:bookmarkStart w:id="605" w:name="_Toc440376227"/>
      <w:bookmarkStart w:id="606" w:name="_Toc440382492"/>
      <w:bookmarkStart w:id="607" w:name="_Toc440447162"/>
      <w:bookmarkStart w:id="608" w:name="_Toc440632322"/>
      <w:bookmarkStart w:id="609" w:name="_Toc440875095"/>
      <w:bookmarkStart w:id="610" w:name="_Toc441131082"/>
      <w:bookmarkStart w:id="611" w:name="_Toc465774603"/>
      <w:bookmarkStart w:id="612" w:name="_Toc465848832"/>
      <w:bookmarkStart w:id="613" w:name="_Toc468875334"/>
      <w:bookmarkStart w:id="614" w:name="_Toc469488386"/>
      <w:bookmarkStart w:id="615" w:name="_Toc471894907"/>
      <w:r w:rsidRPr="00E71A48">
        <w:rPr>
          <w:szCs w:val="24"/>
        </w:rPr>
        <w:t>Общие положения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6424BA">
        <w:fldChar w:fldCharType="begin"/>
      </w:r>
      <w:r w:rsidR="006424BA">
        <w:instrText xml:space="preserve"> REF _Ref93089454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3.6.2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6424BA">
        <w:fldChar w:fldCharType="begin"/>
      </w:r>
      <w:r w:rsidR="006424BA">
        <w:instrText xml:space="preserve"> REF _Ref303670674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3.6.3</w:t>
      </w:r>
      <w:r w:rsidR="006424BA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_Ref306138385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6424BA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6" w:name="_Ref93089454"/>
      <w:bookmarkStart w:id="617" w:name="_Toc439323712"/>
      <w:bookmarkStart w:id="618" w:name="_Toc440361346"/>
      <w:bookmarkStart w:id="619" w:name="_Toc440376101"/>
      <w:bookmarkStart w:id="620" w:name="_Toc440376228"/>
      <w:bookmarkStart w:id="621" w:name="_Toc440382493"/>
      <w:bookmarkStart w:id="622" w:name="_Toc440447163"/>
      <w:bookmarkStart w:id="623" w:name="_Toc440632323"/>
      <w:bookmarkStart w:id="624" w:name="_Toc440875096"/>
      <w:bookmarkStart w:id="625" w:name="_Toc441131083"/>
      <w:bookmarkStart w:id="626" w:name="_Toc465774604"/>
      <w:bookmarkStart w:id="627" w:name="_Toc465848833"/>
      <w:bookmarkStart w:id="628" w:name="_Toc468875335"/>
      <w:bookmarkStart w:id="629" w:name="_Toc469488387"/>
      <w:bookmarkStart w:id="630" w:name="_Toc471894908"/>
      <w:r w:rsidRPr="00E71A48">
        <w:rPr>
          <w:szCs w:val="24"/>
        </w:rPr>
        <w:t>Отборочная стадия</w:t>
      </w:r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1"/>
      <w:bookmarkEnd w:id="632"/>
    </w:p>
    <w:p w:rsidR="009B140B" w:rsidRPr="00E21378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6424BA">
        <w:fldChar w:fldCharType="begin"/>
      </w:r>
      <w:r w:rsidR="006424BA">
        <w:instrText xml:space="preserve"> REF _Ref444181467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5.12</w:t>
      </w:r>
      <w:r w:rsidR="006424BA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6424BA">
        <w:fldChar w:fldCharType="begin"/>
      </w:r>
      <w:r w:rsidR="006424BA">
        <w:instrText xml:space="preserve"> REF _Ref306176386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</w:t>
      </w:r>
      <w:r w:rsidR="006424BA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6424BA">
        <w:fldChar w:fldCharType="begin"/>
      </w:r>
      <w:r w:rsidR="006424BA">
        <w:instrText xml:space="preserve"> REF _Ref306176386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</w:t>
      </w:r>
      <w:r w:rsidR="006424BA">
        <w:fldChar w:fldCharType="end"/>
      </w:r>
      <w:r w:rsidR="007F3FB7" w:rsidRPr="00E71A48">
        <w:rPr>
          <w:sz w:val="24"/>
          <w:szCs w:val="24"/>
        </w:rPr>
        <w:t>).</w:t>
      </w:r>
      <w:bookmarkEnd w:id="63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4" w:name="_Ref303670674"/>
      <w:bookmarkStart w:id="635" w:name="_Toc439323713"/>
      <w:bookmarkStart w:id="636" w:name="_Toc440361347"/>
      <w:bookmarkStart w:id="637" w:name="_Toc440376102"/>
      <w:bookmarkStart w:id="638" w:name="_Toc440376229"/>
      <w:bookmarkStart w:id="639" w:name="_Toc440382494"/>
      <w:bookmarkStart w:id="640" w:name="_Toc440447164"/>
      <w:bookmarkStart w:id="641" w:name="_Toc440632324"/>
      <w:bookmarkStart w:id="642" w:name="_Toc440875097"/>
      <w:bookmarkStart w:id="643" w:name="_Toc441131084"/>
      <w:bookmarkStart w:id="644" w:name="_Toc465774605"/>
      <w:bookmarkStart w:id="645" w:name="_Toc465848834"/>
      <w:bookmarkStart w:id="646" w:name="_Toc468875336"/>
      <w:bookmarkStart w:id="647" w:name="_Toc469488388"/>
      <w:bookmarkStart w:id="648" w:name="_Toc471894909"/>
      <w:r w:rsidRPr="00E71A48">
        <w:rPr>
          <w:szCs w:val="24"/>
        </w:rPr>
        <w:t>Проведение переговоров</w:t>
      </w:r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9" w:name="_Ref306138385"/>
      <w:bookmarkStart w:id="650" w:name="_Toc439323714"/>
      <w:bookmarkStart w:id="651" w:name="_Toc440361348"/>
      <w:bookmarkStart w:id="652" w:name="_Toc440376103"/>
      <w:bookmarkStart w:id="653" w:name="_Toc440376230"/>
      <w:bookmarkStart w:id="654" w:name="_Toc440382495"/>
      <w:bookmarkStart w:id="655" w:name="_Toc440447165"/>
      <w:bookmarkStart w:id="656" w:name="_Toc440632325"/>
      <w:bookmarkStart w:id="657" w:name="_Toc440875098"/>
      <w:bookmarkStart w:id="658" w:name="_Toc441131085"/>
      <w:bookmarkStart w:id="659" w:name="_Toc465774606"/>
      <w:bookmarkStart w:id="660" w:name="_Toc465848835"/>
      <w:bookmarkStart w:id="661" w:name="_Toc468875337"/>
      <w:bookmarkStart w:id="662" w:name="_Toc469488389"/>
      <w:bookmarkStart w:id="663" w:name="_Toc471894910"/>
      <w:r w:rsidRPr="00E71A48">
        <w:rPr>
          <w:szCs w:val="24"/>
        </w:rPr>
        <w:t>Оценочная стадия</w:t>
      </w:r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и </w:t>
      </w:r>
      <w:r w:rsidRPr="004A62AD">
        <w:rPr>
          <w:sz w:val="24"/>
          <w:szCs w:val="24"/>
        </w:rPr>
        <w:t>проводит их ранжирование по степени предпочтительности для Заказчика</w:t>
      </w:r>
      <w:r w:rsidR="00D275BB" w:rsidRPr="004A62AD">
        <w:rPr>
          <w:sz w:val="24"/>
          <w:szCs w:val="24"/>
        </w:rPr>
        <w:t xml:space="preserve">. Порядок проведения оценочной стадии, </w:t>
      </w:r>
      <w:r w:rsidRPr="004A62AD">
        <w:rPr>
          <w:sz w:val="24"/>
          <w:szCs w:val="24"/>
        </w:rPr>
        <w:t>критери</w:t>
      </w:r>
      <w:r w:rsidR="00D275BB" w:rsidRPr="004A62AD">
        <w:rPr>
          <w:sz w:val="24"/>
          <w:szCs w:val="24"/>
        </w:rPr>
        <w:t>и</w:t>
      </w:r>
      <w:r w:rsidRPr="004A62AD">
        <w:rPr>
          <w:sz w:val="24"/>
          <w:szCs w:val="24"/>
        </w:rPr>
        <w:t xml:space="preserve"> и их весов</w:t>
      </w:r>
      <w:r w:rsidR="00D275BB" w:rsidRPr="004A62AD">
        <w:rPr>
          <w:sz w:val="24"/>
          <w:szCs w:val="24"/>
        </w:rPr>
        <w:t>ые</w:t>
      </w:r>
      <w:r w:rsidRPr="004A62AD">
        <w:rPr>
          <w:sz w:val="24"/>
          <w:szCs w:val="24"/>
        </w:rPr>
        <w:t xml:space="preserve"> коэффициент</w:t>
      </w:r>
      <w:r w:rsidR="00D275BB" w:rsidRPr="004A62AD">
        <w:rPr>
          <w:sz w:val="24"/>
          <w:szCs w:val="24"/>
        </w:rPr>
        <w:t>ы изложены в Приложении №3 к настоящей Документации</w:t>
      </w:r>
      <w:r w:rsidR="00D275BB" w:rsidRPr="00751A4B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6424BA">
        <w:fldChar w:fldCharType="begin"/>
      </w:r>
      <w:r w:rsidR="006424BA">
        <w:instrText xml:space="preserve"> REF _Ref471894330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3.8</w:t>
      </w:r>
      <w:r w:rsidR="006424BA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4" w:name="_Ref303250967"/>
      <w:bookmarkStart w:id="665" w:name="_Toc305697378"/>
      <w:bookmarkStart w:id="666" w:name="_Toc471894911"/>
      <w:bookmarkStart w:id="667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4"/>
      <w:bookmarkEnd w:id="665"/>
      <w:bookmarkEnd w:id="666"/>
      <w:r w:rsidRPr="00E71A48">
        <w:t xml:space="preserve"> </w:t>
      </w:r>
    </w:p>
    <w:bookmarkEnd w:id="667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8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8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69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6424BA">
        <w:fldChar w:fldCharType="begin"/>
      </w:r>
      <w:r w:rsidR="006424BA">
        <w:instrText xml:space="preserve"> REF _Ref465847813 \r \h  \* MERGEFORMAT </w:instrText>
      </w:r>
      <w:r w:rsidR="006424BA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3.7.9</w:t>
      </w:r>
      <w:r w:rsidR="006424BA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6424BA">
        <w:fldChar w:fldCharType="begin"/>
      </w:r>
      <w:r w:rsidR="006424BA">
        <w:instrText xml:space="preserve"> REF _Ref306352987 \r \h  \* MERGEFORMAT </w:instrText>
      </w:r>
      <w:r w:rsidR="006424BA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3.7.3</w:t>
      </w:r>
      <w:r w:rsidR="006424BA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6424BA">
        <w:fldChar w:fldCharType="begin"/>
      </w:r>
      <w:r w:rsidR="006424BA">
        <w:instrText xml:space="preserve"> REF _Ref306353005 \r \h  \* MERGEFORMAT </w:instrText>
      </w:r>
      <w:r w:rsidR="006424BA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3.7.5</w:t>
      </w:r>
      <w:r w:rsidR="006424BA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0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1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1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6424BA">
        <w:fldChar w:fldCharType="begin"/>
      </w:r>
      <w:r w:rsidR="006424BA">
        <w:instrText xml:space="preserve"> REF _Ref465670219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</w:t>
      </w:r>
      <w:r w:rsidR="006424BA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6424BA">
        <w:fldChar w:fldCharType="begin"/>
      </w:r>
      <w:r w:rsidR="006424BA">
        <w:instrText xml:space="preserve"> REF _Ref468874106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3.7.8</w:t>
      </w:r>
      <w:r w:rsidR="006424BA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3.11.2</w:t>
      </w:r>
      <w:r w:rsidR="006424BA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3.11.2</w:t>
      </w:r>
      <w:r w:rsidR="006424BA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2" w:name="_Toc471823191"/>
      <w:bookmarkStart w:id="673" w:name="_Ref471823363"/>
      <w:bookmarkStart w:id="674" w:name="_Toc471828429"/>
      <w:bookmarkStart w:id="675" w:name="_Ref471894330"/>
      <w:bookmarkStart w:id="676" w:name="_Toc471894912"/>
      <w:bookmarkStart w:id="677" w:name="_Ref303681924"/>
      <w:bookmarkStart w:id="678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2"/>
      <w:bookmarkEnd w:id="673"/>
      <w:bookmarkEnd w:id="674"/>
      <w:bookmarkEnd w:id="675"/>
      <w:bookmarkEnd w:id="676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4A62AD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</w:t>
      </w:r>
      <w:r w:rsidRPr="004A62AD">
        <w:rPr>
          <w:sz w:val="24"/>
          <w:szCs w:val="24"/>
        </w:rPr>
        <w:t xml:space="preserve">Договора, сниженной на 15 процентов (коэффициент приоритета при закупке услуг, оказываемых российскими лицами </w:t>
      </w:r>
      <w:r w:rsidRPr="004A62AD">
        <w:rPr>
          <w:i/>
          <w:sz w:val="24"/>
          <w:szCs w:val="24"/>
          <w:lang w:val="en-US"/>
        </w:rPr>
        <w:t>k</w:t>
      </w:r>
      <w:r w:rsidRPr="004A62AD">
        <w:rPr>
          <w:i/>
          <w:sz w:val="24"/>
          <w:szCs w:val="24"/>
          <w:vertAlign w:val="subscript"/>
        </w:rPr>
        <w:t>ПРИОР</w:t>
      </w:r>
      <w:r w:rsidRPr="004A62AD">
        <w:rPr>
          <w:sz w:val="24"/>
          <w:szCs w:val="24"/>
        </w:rPr>
        <w:t xml:space="preserve">=0,85, иначе </w:t>
      </w:r>
      <w:r w:rsidRPr="004A62AD">
        <w:rPr>
          <w:i/>
          <w:sz w:val="24"/>
          <w:szCs w:val="24"/>
          <w:lang w:val="en-US"/>
        </w:rPr>
        <w:t>k</w:t>
      </w:r>
      <w:r w:rsidRPr="004A62AD">
        <w:rPr>
          <w:i/>
          <w:sz w:val="24"/>
          <w:szCs w:val="24"/>
          <w:vertAlign w:val="subscript"/>
        </w:rPr>
        <w:t>ПРИОР</w:t>
      </w:r>
      <w:r w:rsidRPr="004A62A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4A62AD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4A62AD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6424BA">
        <w:fldChar w:fldCharType="begin"/>
      </w:r>
      <w:r w:rsidR="006424BA">
        <w:instrText xml:space="preserve"> REF _Ref303251044 \r \h  \* MERGEFORMAT </w:instrText>
      </w:r>
      <w:r w:rsidR="006424BA">
        <w:fldChar w:fldCharType="separate"/>
      </w:r>
      <w:r w:rsidR="00090FCB" w:rsidRPr="00090FCB">
        <w:rPr>
          <w:rFonts w:ascii="Times New Roman" w:hAnsi="Times New Roman" w:cs="Times New Roman"/>
          <w:sz w:val="24"/>
          <w:szCs w:val="24"/>
        </w:rPr>
        <w:t>3.10</w:t>
      </w:r>
      <w:r w:rsidR="006424BA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79" w:name="_Toc471894913"/>
      <w:bookmarkStart w:id="680" w:name="_Ref471980768"/>
      <w:bookmarkStart w:id="681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7"/>
      <w:bookmarkEnd w:id="678"/>
      <w:bookmarkEnd w:id="679"/>
      <w:bookmarkEnd w:id="680"/>
      <w:bookmarkEnd w:id="681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2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2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303251044"/>
      <w:bookmarkStart w:id="684" w:name="_Toc471894914"/>
      <w:bookmarkStart w:id="685" w:name="_Ref191386295"/>
      <w:r w:rsidRPr="00E71A48">
        <w:t>Признание запроса предложений несостоявшимся</w:t>
      </w:r>
      <w:bookmarkEnd w:id="683"/>
      <w:bookmarkEnd w:id="684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6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6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7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8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88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89" w:name="_Ref465670219"/>
      <w:bookmarkStart w:id="690" w:name="_Toc468441704"/>
      <w:bookmarkStart w:id="691" w:name="_Toc471894915"/>
      <w:bookmarkStart w:id="692" w:name="_Ref303683929"/>
      <w:r w:rsidRPr="00EB7BE2">
        <w:rPr>
          <w:bCs w:val="0"/>
        </w:rPr>
        <w:t>Антидемпинговые меры</w:t>
      </w:r>
      <w:bookmarkEnd w:id="689"/>
      <w:bookmarkEnd w:id="690"/>
      <w:bookmarkEnd w:id="691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6424BA">
        <w:fldChar w:fldCharType="begin"/>
      </w:r>
      <w:r w:rsidR="006424BA">
        <w:instrText xml:space="preserve"> REF _Ref468874794 \r \h  \* MERGEFORMAT </w:instrText>
      </w:r>
      <w:r w:rsidR="006424BA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3.3.7</w:t>
      </w:r>
      <w:r w:rsidR="006424BA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3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3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3.11.2</w:t>
      </w:r>
      <w:r w:rsidR="006424BA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6424BA">
        <w:fldChar w:fldCharType="begin"/>
      </w:r>
      <w:r w:rsidR="006424BA">
        <w:instrText xml:space="preserve"> REF _Ref468874893 \r \h  \* MERGEFORMAT </w:instrText>
      </w:r>
      <w:r w:rsidR="006424BA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3.6.2.5</w:t>
      </w:r>
      <w:r w:rsidR="006424BA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_Ref465440181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3.13.4</w:t>
      </w:r>
      <w:r w:rsidR="006424BA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_Ref465440181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3.13.4</w:t>
      </w:r>
      <w:r w:rsidR="006424BA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4" w:name="_Ref468875001"/>
      <w:bookmarkStart w:id="695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5"/>
      <w:bookmarkEnd w:id="692"/>
      <w:bookmarkEnd w:id="694"/>
      <w:bookmarkEnd w:id="695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6" w:name="_Ref294695403"/>
      <w:bookmarkStart w:id="697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6"/>
      <w:bookmarkEnd w:id="697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6424BA">
        <w:fldChar w:fldCharType="begin"/>
      </w:r>
      <w:r w:rsidR="006424BA">
        <w:instrText xml:space="preserve"> REF _Ref465670219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</w:t>
      </w:r>
      <w:r w:rsidR="006424BA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_Ref465440181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3.13.4</w:t>
      </w:r>
      <w:r w:rsidR="006424BA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8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8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6424BA">
        <w:fldChar w:fldCharType="begin"/>
      </w:r>
      <w:r w:rsidR="006424BA">
        <w:instrText xml:space="preserve"> REF _Ref294695546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 xml:space="preserve"> 1.2.6 </w:t>
      </w:r>
      <w:r w:rsidR="006424BA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_Ref294695403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3.12.3</w:t>
      </w:r>
      <w:r w:rsidR="006424BA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6424BA">
        <w:fldChar w:fldCharType="begin"/>
      </w:r>
      <w:r w:rsidR="006424BA">
        <w:instrText xml:space="preserve"> REF _Ref468201447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6424BA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99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_Ref305979053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3.12.5</w:t>
      </w:r>
      <w:r w:rsidR="006424BA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99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0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1" w:name="_Toc181693189"/>
      <w:bookmarkStart w:id="702" w:name="_Ref190680463"/>
      <w:bookmarkStart w:id="703" w:name="_Ref306140410"/>
      <w:bookmarkStart w:id="704" w:name="_Ref306142159"/>
      <w:bookmarkStart w:id="705" w:name="_Ref468201354"/>
      <w:bookmarkStart w:id="706" w:name="_Ref468201447"/>
      <w:bookmarkStart w:id="707" w:name="_Toc471894917"/>
      <w:bookmarkStart w:id="708" w:name="_Ref303102866"/>
      <w:bookmarkStart w:id="709" w:name="_Toc305835589"/>
      <w:bookmarkStart w:id="710" w:name="_Ref303683952"/>
      <w:bookmarkStart w:id="711" w:name="__RefNumPara__840_922829174"/>
      <w:bookmarkEnd w:id="700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1"/>
      <w:bookmarkEnd w:id="702"/>
      <w:bookmarkEnd w:id="703"/>
      <w:bookmarkEnd w:id="704"/>
      <w:bookmarkEnd w:id="705"/>
      <w:bookmarkEnd w:id="706"/>
      <w:bookmarkEnd w:id="707"/>
      <w:r w:rsidRPr="00EB7BE2">
        <w:t xml:space="preserve"> </w:t>
      </w:r>
      <w:bookmarkEnd w:id="708"/>
      <w:bookmarkEnd w:id="709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6424BA">
        <w:fldChar w:fldCharType="begin"/>
      </w:r>
      <w:r w:rsidR="006424BA">
        <w:instrText xml:space="preserve"> REF _Ref440272931 \r \h  \* MERGEFORMAT </w:instrText>
      </w:r>
      <w:r w:rsidR="006424BA">
        <w:fldChar w:fldCharType="separate"/>
      </w:r>
      <w:r w:rsidR="00090FCB">
        <w:t>2</w:t>
      </w:r>
      <w:r w:rsidR="006424BA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2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2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6424BA">
        <w:fldChar w:fldCharType="begin"/>
      </w:r>
      <w:r w:rsidR="006424BA">
        <w:instrText xml:space="preserve"> REF _Ref468973892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3.3.14.4.4</w:t>
      </w:r>
      <w:r w:rsidR="006424BA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6424BA">
        <w:fldChar w:fldCharType="begin"/>
      </w:r>
      <w:r w:rsidR="006424BA">
        <w:instrText xml:space="preserve"> REF _Ref440272931 \r \h  \* MERGEFORMAT </w:instrText>
      </w:r>
      <w:r w:rsidR="006424BA">
        <w:fldChar w:fldCharType="separate"/>
      </w:r>
      <w:r w:rsidR="00090FCB">
        <w:t>2</w:t>
      </w:r>
      <w:r w:rsidR="006424BA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6424BA">
        <w:fldChar w:fldCharType="begin"/>
      </w:r>
      <w:r w:rsidR="006424BA">
        <w:instrText xml:space="preserve"> REF _Ref468875001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3.12</w:t>
      </w:r>
      <w:r w:rsidR="006424BA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6424BA">
        <w:fldChar w:fldCharType="begin"/>
      </w:r>
      <w:r w:rsidR="006424BA">
        <w:instrText xml:space="preserve"> REF _Ref468875070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3.12.6</w:t>
      </w:r>
      <w:r w:rsidR="006424BA">
        <w:fldChar w:fldCharType="end"/>
      </w:r>
      <w:r w:rsidRPr="00EB7BE2">
        <w:rPr>
          <w:bCs w:val="0"/>
          <w:sz w:val="24"/>
          <w:szCs w:val="24"/>
        </w:rPr>
        <w:t>.</w:t>
      </w:r>
      <w:bookmarkEnd w:id="713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4" w:name="_Ref303694483"/>
      <w:bookmarkStart w:id="715" w:name="_Toc305835590"/>
      <w:bookmarkStart w:id="716" w:name="_Ref306140451"/>
      <w:bookmarkStart w:id="717" w:name="_Toc471894918"/>
      <w:r w:rsidRPr="00EB7BE2">
        <w:t xml:space="preserve">Уведомление о результатах </w:t>
      </w:r>
      <w:bookmarkEnd w:id="714"/>
      <w:bookmarkEnd w:id="715"/>
      <w:r w:rsidRPr="00EB7BE2">
        <w:t>запроса</w:t>
      </w:r>
      <w:r w:rsidRPr="006E1884">
        <w:t xml:space="preserve"> предложений</w:t>
      </w:r>
      <w:bookmarkEnd w:id="716"/>
      <w:bookmarkEnd w:id="717"/>
    </w:p>
    <w:bookmarkEnd w:id="710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6424BA">
        <w:fldChar w:fldCharType="begin"/>
      </w:r>
      <w:r w:rsidR="006424BA">
        <w:instrText xml:space="preserve"> REF _Ref191386085 \r \h  \* MERGEFORMAT </w:instrText>
      </w:r>
      <w:r w:rsidR="006424BA">
        <w:fldChar w:fldCharType="separate"/>
      </w:r>
      <w:r w:rsidR="00090FCB" w:rsidRPr="00090FCB">
        <w:rPr>
          <w:iCs/>
          <w:sz w:val="24"/>
          <w:szCs w:val="24"/>
        </w:rPr>
        <w:t>1.1.1</w:t>
      </w:r>
      <w:r w:rsidR="006424BA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8" w:name="_Ref440270568"/>
      <w:bookmarkStart w:id="719" w:name="_Ref440274159"/>
      <w:bookmarkStart w:id="720" w:name="_Ref440292555"/>
      <w:bookmarkStart w:id="721" w:name="_Ref440292779"/>
      <w:bookmarkStart w:id="722" w:name="_Toc471894919"/>
      <w:r>
        <w:rPr>
          <w:szCs w:val="24"/>
        </w:rPr>
        <w:t>Техническая часть</w:t>
      </w:r>
      <w:bookmarkEnd w:id="718"/>
      <w:bookmarkEnd w:id="719"/>
      <w:bookmarkEnd w:id="720"/>
      <w:bookmarkEnd w:id="721"/>
      <w:bookmarkEnd w:id="722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3" w:name="_Toc176064097"/>
      <w:bookmarkStart w:id="724" w:name="_Toc176338525"/>
      <w:bookmarkStart w:id="725" w:name="_Toc180399753"/>
      <w:bookmarkStart w:id="726" w:name="_Toc189457101"/>
      <w:bookmarkStart w:id="727" w:name="_Toc189461737"/>
      <w:bookmarkStart w:id="728" w:name="_Toc189462011"/>
      <w:bookmarkStart w:id="729" w:name="_Toc191273610"/>
      <w:bookmarkStart w:id="730" w:name="_Toc423421726"/>
      <w:bookmarkStart w:id="731" w:name="_Toc471894920"/>
      <w:bookmarkStart w:id="732" w:name="_Toc167189319"/>
      <w:bookmarkStart w:id="733" w:name="_Toc168725254"/>
      <w:r w:rsidRPr="00C12FA4">
        <w:t xml:space="preserve">Перечень, объемы и характеристики </w:t>
      </w:r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r w:rsidR="00C3704B">
        <w:t>закупаемых услуг</w:t>
      </w:r>
      <w:bookmarkEnd w:id="731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11"/>
      <w:bookmarkStart w:id="735" w:name="_Toc439170659"/>
      <w:bookmarkStart w:id="736" w:name="_Toc439172761"/>
      <w:bookmarkStart w:id="737" w:name="_Toc439173205"/>
      <w:bookmarkStart w:id="738" w:name="_Toc439238199"/>
      <w:bookmarkStart w:id="739" w:name="_Toc439252751"/>
      <w:bookmarkStart w:id="740" w:name="_Toc439323609"/>
      <w:bookmarkStart w:id="741" w:name="_Toc439323725"/>
      <w:bookmarkStart w:id="742" w:name="_Toc440361359"/>
      <w:bookmarkStart w:id="743" w:name="_Toc440376114"/>
      <w:bookmarkStart w:id="744" w:name="_Toc440376241"/>
      <w:bookmarkStart w:id="745" w:name="_Toc440382503"/>
      <w:bookmarkStart w:id="746" w:name="_Toc440447173"/>
      <w:bookmarkStart w:id="747" w:name="_Toc440632334"/>
      <w:bookmarkStart w:id="748" w:name="_Toc440875107"/>
      <w:bookmarkStart w:id="749" w:name="_Toc441131094"/>
      <w:bookmarkStart w:id="750" w:name="_Toc465774615"/>
      <w:bookmarkStart w:id="751" w:name="_Toc465848844"/>
      <w:bookmarkStart w:id="752" w:name="_Toc468875347"/>
      <w:bookmarkStart w:id="753" w:name="_Toc469488399"/>
      <w:bookmarkStart w:id="754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A76369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1.1.4</w:t>
      </w:r>
      <w:r w:rsidR="00A76369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</w:p>
    <w:p w:rsidR="002B5044" w:rsidRPr="003803A7" w:rsidRDefault="002B5044" w:rsidP="0021751A">
      <w:pPr>
        <w:pStyle w:val="2"/>
        <w:ind w:left="1701" w:hanging="1134"/>
      </w:pPr>
      <w:bookmarkStart w:id="755" w:name="_Ref194832984"/>
      <w:bookmarkStart w:id="756" w:name="_Ref197686508"/>
      <w:bookmarkStart w:id="757" w:name="_Toc423421727"/>
      <w:bookmarkStart w:id="758" w:name="_Toc471894922"/>
      <w:r w:rsidRPr="003803A7">
        <w:t xml:space="preserve">Требование к </w:t>
      </w:r>
      <w:bookmarkEnd w:id="755"/>
      <w:bookmarkEnd w:id="756"/>
      <w:bookmarkEnd w:id="757"/>
      <w:r w:rsidR="00C3704B">
        <w:t>закупаемым услугам</w:t>
      </w:r>
      <w:bookmarkEnd w:id="758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9" w:name="_Toc439166314"/>
      <w:bookmarkStart w:id="760" w:name="_Toc439170662"/>
      <w:bookmarkStart w:id="761" w:name="_Toc439172764"/>
      <w:bookmarkStart w:id="762" w:name="_Toc439173208"/>
      <w:bookmarkStart w:id="763" w:name="_Toc439238202"/>
      <w:bookmarkStart w:id="764" w:name="_Toc439252754"/>
      <w:bookmarkStart w:id="765" w:name="_Toc439323612"/>
      <w:bookmarkStart w:id="766" w:name="_Toc439323728"/>
      <w:bookmarkStart w:id="767" w:name="_Toc440361362"/>
      <w:bookmarkStart w:id="768" w:name="_Toc440376117"/>
      <w:bookmarkStart w:id="769" w:name="_Toc440376244"/>
      <w:bookmarkStart w:id="770" w:name="_Toc440382505"/>
      <w:bookmarkStart w:id="771" w:name="_Toc440447175"/>
      <w:bookmarkStart w:id="772" w:name="_Toc440632336"/>
      <w:bookmarkStart w:id="773" w:name="_Toc440875109"/>
      <w:bookmarkStart w:id="774" w:name="_Toc441131096"/>
      <w:bookmarkStart w:id="775" w:name="_Toc465774617"/>
      <w:bookmarkStart w:id="776" w:name="_Toc465848846"/>
      <w:bookmarkStart w:id="777" w:name="_Toc468875349"/>
      <w:bookmarkStart w:id="778" w:name="_Toc469488401"/>
      <w:bookmarkStart w:id="779" w:name="_Toc471894923"/>
      <w:bookmarkStart w:id="780" w:name="_Ref194833053"/>
      <w:bookmarkStart w:id="781" w:name="_Ref223496951"/>
      <w:bookmarkStart w:id="782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3" w:name="_Toc461808930"/>
      <w:bookmarkStart w:id="784" w:name="_Toc464120639"/>
      <w:bookmarkStart w:id="785" w:name="_Toc471894924"/>
      <w:bookmarkEnd w:id="732"/>
      <w:bookmarkEnd w:id="733"/>
      <w:bookmarkEnd w:id="780"/>
      <w:bookmarkEnd w:id="781"/>
      <w:bookmarkEnd w:id="782"/>
      <w:r w:rsidRPr="00AE1D21">
        <w:t>Альтернативные предложения</w:t>
      </w:r>
      <w:bookmarkStart w:id="786" w:name="_Ref56252639"/>
      <w:bookmarkEnd w:id="783"/>
      <w:bookmarkEnd w:id="784"/>
      <w:bookmarkEnd w:id="785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7" w:name="_Toc461808802"/>
      <w:bookmarkStart w:id="788" w:name="_Toc461808931"/>
      <w:bookmarkStart w:id="789" w:name="_Toc464120640"/>
      <w:bookmarkStart w:id="790" w:name="_Toc465774619"/>
      <w:bookmarkStart w:id="791" w:name="_Toc465848848"/>
      <w:bookmarkStart w:id="792" w:name="_Toc468875351"/>
      <w:bookmarkStart w:id="793" w:name="_Toc469488403"/>
      <w:bookmarkStart w:id="794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5" w:name="_Ref440270602"/>
      <w:bookmarkStart w:id="796" w:name="_Toc471894926"/>
      <w:bookmarkEnd w:id="5"/>
      <w:bookmarkEnd w:id="711"/>
      <w:r w:rsidRPr="00E71A48">
        <w:rPr>
          <w:szCs w:val="24"/>
        </w:rPr>
        <w:t>Образцы основных форм документов, включаемых в Заявку</w:t>
      </w:r>
      <w:bookmarkEnd w:id="795"/>
      <w:bookmarkEnd w:id="796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7" w:name="_Ref55336310"/>
      <w:bookmarkStart w:id="798" w:name="_Toc57314672"/>
      <w:bookmarkStart w:id="799" w:name="_Toc69728986"/>
      <w:bookmarkStart w:id="800" w:name="_Toc98253919"/>
      <w:bookmarkStart w:id="801" w:name="_Toc165173847"/>
      <w:bookmarkStart w:id="802" w:name="_Toc423423667"/>
      <w:bookmarkStart w:id="803" w:name="_Toc471894927"/>
      <w:r w:rsidRPr="00F647F7">
        <w:t xml:space="preserve">Письмо о подаче оферты </w:t>
      </w:r>
      <w:bookmarkStart w:id="804" w:name="_Ref22846535"/>
      <w:r w:rsidRPr="00F647F7">
        <w:t>(</w:t>
      </w:r>
      <w:bookmarkEnd w:id="804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7"/>
      <w:bookmarkEnd w:id="798"/>
      <w:bookmarkEnd w:id="799"/>
      <w:bookmarkEnd w:id="800"/>
      <w:bookmarkEnd w:id="801"/>
      <w:bookmarkEnd w:id="802"/>
      <w:bookmarkEnd w:id="803"/>
    </w:p>
    <w:p w:rsidR="004F4D80" w:rsidRPr="00C236C0" w:rsidRDefault="004F4D80" w:rsidP="004F4D80">
      <w:pPr>
        <w:pStyle w:val="3"/>
        <w:rPr>
          <w:szCs w:val="24"/>
        </w:rPr>
      </w:pPr>
      <w:bookmarkStart w:id="805" w:name="_Toc98253920"/>
      <w:bookmarkStart w:id="806" w:name="_Toc157248174"/>
      <w:bookmarkStart w:id="807" w:name="_Toc157496543"/>
      <w:bookmarkStart w:id="808" w:name="_Toc158206082"/>
      <w:bookmarkStart w:id="809" w:name="_Toc164057767"/>
      <w:bookmarkStart w:id="810" w:name="_Toc164137117"/>
      <w:bookmarkStart w:id="811" w:name="_Toc164161277"/>
      <w:bookmarkStart w:id="812" w:name="_Toc165173848"/>
      <w:bookmarkStart w:id="813" w:name="_Toc439170673"/>
      <w:bookmarkStart w:id="814" w:name="_Toc439172775"/>
      <w:bookmarkStart w:id="815" w:name="_Toc439173219"/>
      <w:bookmarkStart w:id="816" w:name="_Toc439238213"/>
      <w:bookmarkStart w:id="817" w:name="_Toc440361369"/>
      <w:bookmarkStart w:id="818" w:name="_Toc440376124"/>
      <w:bookmarkStart w:id="819" w:name="_Toc465774622"/>
      <w:bookmarkStart w:id="820" w:name="_Toc465848851"/>
      <w:bookmarkStart w:id="821" w:name="_Toc471894928"/>
      <w:r w:rsidRPr="00C236C0">
        <w:rPr>
          <w:szCs w:val="24"/>
        </w:rPr>
        <w:t>Форма письма о подаче оферты</w:t>
      </w:r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2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3" w:name="_Toc98253921"/>
      <w:bookmarkStart w:id="824" w:name="_Toc157248175"/>
      <w:bookmarkStart w:id="825" w:name="_Toc157496544"/>
      <w:bookmarkStart w:id="826" w:name="_Toc158206083"/>
      <w:bookmarkStart w:id="827" w:name="_Toc164057768"/>
      <w:bookmarkStart w:id="828" w:name="_Toc164137118"/>
      <w:bookmarkStart w:id="829" w:name="_Toc164161278"/>
      <w:bookmarkStart w:id="830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1" w:name="_Toc439170674"/>
      <w:bookmarkStart w:id="832" w:name="_Toc439172776"/>
      <w:bookmarkStart w:id="833" w:name="_Toc439173220"/>
      <w:bookmarkStart w:id="834" w:name="_Toc439238214"/>
      <w:bookmarkStart w:id="835" w:name="_Toc439252762"/>
      <w:bookmarkStart w:id="836" w:name="_Toc439323736"/>
      <w:bookmarkStart w:id="837" w:name="_Toc440361370"/>
      <w:bookmarkStart w:id="838" w:name="_Toc440376125"/>
      <w:bookmarkStart w:id="839" w:name="_Toc440376252"/>
      <w:bookmarkStart w:id="840" w:name="_Toc440382510"/>
      <w:bookmarkStart w:id="841" w:name="_Toc440447180"/>
      <w:bookmarkStart w:id="842" w:name="_Toc440632341"/>
      <w:bookmarkStart w:id="843" w:name="_Toc440875113"/>
      <w:bookmarkStart w:id="844" w:name="_Toc441131100"/>
      <w:bookmarkStart w:id="845" w:name="_Toc465774623"/>
      <w:bookmarkStart w:id="846" w:name="_Toc465848852"/>
      <w:bookmarkStart w:id="847" w:name="_Toc471894929"/>
      <w:r w:rsidRPr="00C236C0">
        <w:rPr>
          <w:szCs w:val="24"/>
        </w:rPr>
        <w:t>Инструкции по заполнению</w:t>
      </w:r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76369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A76369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A76369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A76369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8" w:name="_Ref55335821"/>
      <w:bookmarkStart w:id="849" w:name="_Ref55336345"/>
      <w:bookmarkStart w:id="850" w:name="_Toc57314674"/>
      <w:bookmarkStart w:id="851" w:name="_Toc69728988"/>
      <w:bookmarkStart w:id="852" w:name="_Toc98253922"/>
      <w:bookmarkStart w:id="853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4" w:name="_Ref440271964"/>
      <w:bookmarkStart w:id="855" w:name="_Toc440361371"/>
      <w:bookmarkStart w:id="856" w:name="_Toc440376126"/>
      <w:bookmarkStart w:id="857" w:name="_Toc471894930"/>
      <w:r>
        <w:rPr>
          <w:szCs w:val="24"/>
        </w:rPr>
        <w:t>Антикоррупционные обязательства (Форма 1.1).</w:t>
      </w:r>
      <w:bookmarkEnd w:id="854"/>
      <w:bookmarkEnd w:id="855"/>
      <w:bookmarkEnd w:id="856"/>
      <w:bookmarkEnd w:id="857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8" w:name="_Toc439238216"/>
      <w:bookmarkStart w:id="859" w:name="_Toc439252764"/>
      <w:bookmarkStart w:id="860" w:name="_Toc439323738"/>
      <w:bookmarkStart w:id="861" w:name="_Toc440361372"/>
      <w:bookmarkStart w:id="862" w:name="_Toc440376127"/>
      <w:bookmarkStart w:id="863" w:name="_Toc440376254"/>
      <w:bookmarkStart w:id="864" w:name="_Toc440382512"/>
      <w:bookmarkStart w:id="865" w:name="_Toc440447182"/>
      <w:bookmarkStart w:id="866" w:name="_Toc440632343"/>
      <w:bookmarkStart w:id="867" w:name="_Toc440875115"/>
      <w:bookmarkStart w:id="868" w:name="_Toc441131102"/>
      <w:bookmarkStart w:id="869" w:name="_Toc465774625"/>
      <w:bookmarkStart w:id="870" w:name="_Toc465848854"/>
      <w:bookmarkStart w:id="871" w:name="_Toc471894931"/>
      <w:r w:rsidRPr="009F5821">
        <w:rPr>
          <w:szCs w:val="24"/>
        </w:rPr>
        <w:t>Форма Антикоррупционных обязательств</w:t>
      </w:r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4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2" w:name="_Toc423423668"/>
      <w:bookmarkStart w:id="873" w:name="_Ref440271072"/>
      <w:bookmarkStart w:id="874" w:name="_Ref440273986"/>
      <w:bookmarkStart w:id="875" w:name="_Ref440274337"/>
      <w:bookmarkStart w:id="876" w:name="_Ref440274913"/>
      <w:bookmarkStart w:id="877" w:name="_Ref440284918"/>
      <w:bookmarkStart w:id="878" w:name="_Toc471894932"/>
      <w:r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8"/>
      <w:bookmarkEnd w:id="849"/>
      <w:bookmarkEnd w:id="850"/>
      <w:bookmarkEnd w:id="851"/>
      <w:bookmarkEnd w:id="852"/>
      <w:bookmarkEnd w:id="853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79" w:name="_Toc98253923"/>
      <w:bookmarkStart w:id="880" w:name="_Toc157248177"/>
      <w:bookmarkStart w:id="881" w:name="_Toc157496546"/>
      <w:bookmarkStart w:id="882" w:name="_Toc158206085"/>
      <w:bookmarkStart w:id="883" w:name="_Toc164057770"/>
      <w:bookmarkStart w:id="884" w:name="_Toc164137120"/>
      <w:bookmarkStart w:id="885" w:name="_Toc164161280"/>
      <w:bookmarkStart w:id="886" w:name="_Toc165173851"/>
      <w:bookmarkStart w:id="887" w:name="_Ref264038986"/>
      <w:bookmarkStart w:id="888" w:name="_Ref264359294"/>
      <w:bookmarkStart w:id="889" w:name="_Toc439170676"/>
      <w:bookmarkStart w:id="890" w:name="_Toc439172778"/>
      <w:bookmarkStart w:id="891" w:name="_Toc439173222"/>
      <w:bookmarkStart w:id="892" w:name="_Toc439238218"/>
      <w:bookmarkStart w:id="893" w:name="_Toc439252766"/>
      <w:bookmarkStart w:id="894" w:name="_Toc439323740"/>
      <w:bookmarkStart w:id="895" w:name="_Toc440361374"/>
      <w:bookmarkStart w:id="896" w:name="_Toc440376129"/>
      <w:bookmarkStart w:id="897" w:name="_Toc440376256"/>
      <w:bookmarkStart w:id="898" w:name="_Toc440382514"/>
      <w:bookmarkStart w:id="899" w:name="_Toc440447184"/>
      <w:bookmarkStart w:id="900" w:name="_Toc440632345"/>
      <w:bookmarkStart w:id="901" w:name="_Toc440875117"/>
      <w:bookmarkStart w:id="902" w:name="_Toc441131104"/>
      <w:bookmarkStart w:id="903" w:name="_Toc465774627"/>
      <w:bookmarkStart w:id="904" w:name="_Toc465848856"/>
      <w:bookmarkStart w:id="905" w:name="_Toc468875359"/>
      <w:bookmarkStart w:id="906" w:name="_Toc469488411"/>
      <w:bookmarkStart w:id="907" w:name="_Toc471894933"/>
      <w:r w:rsidRPr="00C236C0">
        <w:rPr>
          <w:szCs w:val="24"/>
        </w:rPr>
        <w:t xml:space="preserve">Форма </w:t>
      </w:r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r w:rsidR="00492C8B">
        <w:rPr>
          <w:szCs w:val="24"/>
        </w:rPr>
        <w:t>Сводной таблицы стоимости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2"/>
      <w:bookmarkEnd w:id="903"/>
      <w:bookmarkEnd w:id="904"/>
      <w:bookmarkEnd w:id="905"/>
      <w:bookmarkEnd w:id="906"/>
      <w:bookmarkEnd w:id="90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8" w:name="_Toc176765534"/>
      <w:bookmarkStart w:id="909" w:name="_Toc198979983"/>
      <w:bookmarkStart w:id="910" w:name="_Toc217466315"/>
      <w:bookmarkStart w:id="911" w:name="_Toc217702856"/>
      <w:bookmarkStart w:id="912" w:name="_Toc233601974"/>
      <w:bookmarkStart w:id="913" w:name="_Toc263343460"/>
      <w:r w:rsidRPr="00F647F7">
        <w:rPr>
          <w:b w:val="0"/>
          <w:szCs w:val="24"/>
        </w:rPr>
        <w:br w:type="page"/>
      </w:r>
      <w:bookmarkStart w:id="914" w:name="_Toc439170677"/>
      <w:bookmarkStart w:id="915" w:name="_Toc439172779"/>
      <w:bookmarkStart w:id="916" w:name="_Toc439173223"/>
      <w:bookmarkStart w:id="917" w:name="_Toc439238219"/>
      <w:bookmarkStart w:id="918" w:name="_Toc439252767"/>
      <w:bookmarkStart w:id="919" w:name="_Toc439323741"/>
      <w:bookmarkStart w:id="920" w:name="_Toc440361375"/>
      <w:bookmarkStart w:id="921" w:name="_Toc440376130"/>
      <w:bookmarkStart w:id="922" w:name="_Toc440376257"/>
      <w:bookmarkStart w:id="923" w:name="_Toc440382515"/>
      <w:bookmarkStart w:id="924" w:name="_Toc440447185"/>
      <w:bookmarkStart w:id="925" w:name="_Toc440632346"/>
      <w:bookmarkStart w:id="926" w:name="_Toc440875118"/>
      <w:bookmarkStart w:id="927" w:name="_Toc441131105"/>
      <w:bookmarkStart w:id="928" w:name="_Toc465774628"/>
      <w:bookmarkStart w:id="929" w:name="_Toc465848857"/>
      <w:bookmarkStart w:id="930" w:name="_Toc468875360"/>
      <w:bookmarkStart w:id="931" w:name="_Toc469488412"/>
      <w:bookmarkStart w:id="932" w:name="_Toc471894934"/>
      <w:r w:rsidRPr="00C236C0">
        <w:rPr>
          <w:szCs w:val="24"/>
        </w:rPr>
        <w:t>Инструкции по заполнению</w:t>
      </w:r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A76369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3" w:name="_Ref86826666"/>
      <w:bookmarkStart w:id="934" w:name="_Toc90385112"/>
      <w:bookmarkStart w:id="935" w:name="_Toc98253925"/>
      <w:bookmarkStart w:id="936" w:name="_Toc165173853"/>
      <w:bookmarkStart w:id="93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8" w:name="_Ref440537086"/>
      <w:bookmarkStart w:id="939" w:name="_Toc471894935"/>
      <w:r w:rsidRPr="00F647F7">
        <w:rPr>
          <w:color w:val="000000"/>
        </w:rPr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3"/>
      <w:bookmarkEnd w:id="934"/>
      <w:bookmarkEnd w:id="935"/>
      <w:bookmarkEnd w:id="936"/>
      <w:bookmarkEnd w:id="937"/>
      <w:bookmarkEnd w:id="938"/>
      <w:bookmarkEnd w:id="93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0" w:name="_Toc90385113"/>
      <w:bookmarkStart w:id="941" w:name="_Toc98253926"/>
      <w:bookmarkStart w:id="942" w:name="_Toc157248180"/>
      <w:bookmarkStart w:id="943" w:name="_Toc157496549"/>
      <w:bookmarkStart w:id="944" w:name="_Toc158206088"/>
      <w:bookmarkStart w:id="945" w:name="_Toc164057773"/>
      <w:bookmarkStart w:id="946" w:name="_Toc164137123"/>
      <w:bookmarkStart w:id="947" w:name="_Toc164161283"/>
      <w:bookmarkStart w:id="948" w:name="_Toc165173854"/>
      <w:bookmarkStart w:id="949" w:name="_Ref193690005"/>
      <w:bookmarkStart w:id="950" w:name="_Toc439170679"/>
      <w:bookmarkStart w:id="951" w:name="_Toc439172781"/>
      <w:bookmarkStart w:id="952" w:name="_Toc439173225"/>
      <w:bookmarkStart w:id="953" w:name="_Toc439238221"/>
      <w:bookmarkStart w:id="954" w:name="_Toc439252769"/>
      <w:bookmarkStart w:id="955" w:name="_Toc439323743"/>
      <w:bookmarkStart w:id="956" w:name="_Toc440361377"/>
      <w:bookmarkStart w:id="957" w:name="_Toc440376132"/>
      <w:bookmarkStart w:id="958" w:name="_Toc440376259"/>
      <w:bookmarkStart w:id="959" w:name="_Toc440382517"/>
      <w:bookmarkStart w:id="960" w:name="_Toc440447187"/>
      <w:bookmarkStart w:id="961" w:name="_Toc440632348"/>
      <w:bookmarkStart w:id="962" w:name="_Toc440875120"/>
      <w:bookmarkStart w:id="963" w:name="_Toc441131107"/>
      <w:bookmarkStart w:id="964" w:name="_Toc465774630"/>
      <w:bookmarkStart w:id="965" w:name="_Toc465848859"/>
      <w:bookmarkStart w:id="966" w:name="_Toc468875362"/>
      <w:bookmarkStart w:id="967" w:name="_Toc469488414"/>
      <w:bookmarkStart w:id="968" w:name="_Toc471894936"/>
      <w:r w:rsidRPr="00C236C0">
        <w:rPr>
          <w:szCs w:val="24"/>
        </w:rPr>
        <w:t xml:space="preserve">Форма </w:t>
      </w:r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Pr="00C236C0">
        <w:rPr>
          <w:szCs w:val="24"/>
        </w:rPr>
        <w:t>технического предложения</w:t>
      </w:r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69" w:name="_Ref55335818"/>
      <w:bookmarkStart w:id="970" w:name="_Ref55336334"/>
      <w:bookmarkStart w:id="971" w:name="_Toc57314673"/>
      <w:bookmarkStart w:id="972" w:name="_Toc69728987"/>
      <w:bookmarkStart w:id="973" w:name="_Toc98253928"/>
      <w:bookmarkStart w:id="974" w:name="_Toc165173856"/>
      <w:bookmarkStart w:id="975" w:name="_Ref194749150"/>
      <w:bookmarkStart w:id="976" w:name="_Ref194750368"/>
      <w:bookmarkStart w:id="977" w:name="_Ref89649494"/>
      <w:bookmarkStart w:id="97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76369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76369">
        <w:rPr>
          <w:i/>
          <w:color w:val="000000"/>
        </w:rPr>
      </w:r>
      <w:r w:rsidR="00A76369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A76369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76369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76369">
        <w:rPr>
          <w:i/>
          <w:color w:val="000000"/>
        </w:rPr>
      </w:r>
      <w:r w:rsidR="00A76369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A76369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79" w:name="_Toc176765537"/>
      <w:bookmarkStart w:id="980" w:name="_Toc198979986"/>
      <w:bookmarkStart w:id="981" w:name="_Toc217466321"/>
      <w:bookmarkStart w:id="982" w:name="_Toc217702859"/>
      <w:bookmarkStart w:id="983" w:name="_Toc233601977"/>
      <w:bookmarkStart w:id="984" w:name="_Toc263343463"/>
      <w:bookmarkStart w:id="985" w:name="_Toc439170680"/>
      <w:bookmarkStart w:id="986" w:name="_Toc439172782"/>
      <w:bookmarkStart w:id="987" w:name="_Toc439173226"/>
      <w:bookmarkStart w:id="988" w:name="_Toc439238222"/>
      <w:bookmarkStart w:id="989" w:name="_Toc439252770"/>
      <w:bookmarkStart w:id="990" w:name="_Toc439323744"/>
      <w:bookmarkStart w:id="991" w:name="_Toc440361378"/>
      <w:bookmarkStart w:id="992" w:name="_Toc440376133"/>
      <w:bookmarkStart w:id="993" w:name="_Toc440376260"/>
      <w:bookmarkStart w:id="994" w:name="_Toc440382518"/>
      <w:bookmarkStart w:id="995" w:name="_Toc440447188"/>
      <w:bookmarkStart w:id="996" w:name="_Toc440632349"/>
      <w:bookmarkStart w:id="997" w:name="_Toc440875121"/>
      <w:bookmarkStart w:id="998" w:name="_Toc441131108"/>
      <w:bookmarkStart w:id="999" w:name="_Toc465774631"/>
      <w:bookmarkStart w:id="1000" w:name="_Toc465848860"/>
      <w:bookmarkStart w:id="1001" w:name="_Toc468875363"/>
      <w:bookmarkStart w:id="1002" w:name="_Toc469488415"/>
      <w:bookmarkStart w:id="1003" w:name="_Toc471894937"/>
      <w:r w:rsidRPr="00C236C0">
        <w:rPr>
          <w:szCs w:val="24"/>
        </w:rPr>
        <w:t>Инструкции по заполнению</w:t>
      </w:r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A76369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4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5" w:name="_Toc423423670"/>
      <w:bookmarkStart w:id="1006" w:name="_Ref440271036"/>
      <w:bookmarkStart w:id="1007" w:name="_Ref440274366"/>
      <w:bookmarkStart w:id="1008" w:name="_Ref440274902"/>
      <w:bookmarkStart w:id="1009" w:name="_Ref440284947"/>
      <w:bookmarkStart w:id="1010" w:name="_Ref440361140"/>
      <w:bookmarkStart w:id="1011" w:name="_Toc471894938"/>
      <w:r w:rsidRPr="00F647F7"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2" w:name="_Toc98253929"/>
      <w:bookmarkStart w:id="1013" w:name="_Toc157248183"/>
      <w:bookmarkStart w:id="1014" w:name="_Toc157496552"/>
      <w:bookmarkStart w:id="1015" w:name="_Toc158206091"/>
      <w:bookmarkStart w:id="1016" w:name="_Toc164057776"/>
      <w:bookmarkStart w:id="1017" w:name="_Toc164137126"/>
      <w:bookmarkStart w:id="1018" w:name="_Toc164161286"/>
      <w:bookmarkStart w:id="1019" w:name="_Toc165173857"/>
      <w:bookmarkStart w:id="1020" w:name="_Toc439170682"/>
      <w:bookmarkStart w:id="1021" w:name="_Toc439172784"/>
      <w:bookmarkStart w:id="1022" w:name="_Toc439173228"/>
      <w:bookmarkStart w:id="1023" w:name="_Toc439238224"/>
      <w:bookmarkStart w:id="1024" w:name="_Toc439252772"/>
      <w:bookmarkStart w:id="1025" w:name="_Toc439323746"/>
      <w:bookmarkStart w:id="1026" w:name="_Toc440361380"/>
      <w:bookmarkStart w:id="1027" w:name="_Toc440376135"/>
      <w:bookmarkStart w:id="1028" w:name="_Toc440376262"/>
      <w:bookmarkStart w:id="1029" w:name="_Toc440382520"/>
      <w:bookmarkStart w:id="1030" w:name="_Toc440447190"/>
      <w:bookmarkStart w:id="1031" w:name="_Toc440632351"/>
      <w:bookmarkStart w:id="1032" w:name="_Toc440875123"/>
      <w:bookmarkStart w:id="1033" w:name="_Toc441131110"/>
      <w:bookmarkStart w:id="1034" w:name="_Toc465774633"/>
      <w:bookmarkStart w:id="1035" w:name="_Toc465848862"/>
      <w:bookmarkStart w:id="1036" w:name="_Toc468875365"/>
      <w:bookmarkStart w:id="1037" w:name="_Toc469488417"/>
      <w:bookmarkStart w:id="1038" w:name="_Toc471894939"/>
      <w:r w:rsidRPr="009F5821">
        <w:rPr>
          <w:szCs w:val="24"/>
        </w:rPr>
        <w:t xml:space="preserve">Форма </w:t>
      </w:r>
      <w:bookmarkEnd w:id="1012"/>
      <w:r w:rsidRPr="009F5821">
        <w:rPr>
          <w:szCs w:val="24"/>
        </w:rPr>
        <w:t xml:space="preserve">графика 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r w:rsidR="009469A6" w:rsidRPr="009F5821">
        <w:rPr>
          <w:szCs w:val="24"/>
        </w:rPr>
        <w:t>оказания услуг</w:t>
      </w:r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39" w:name="_Toc171070556"/>
      <w:bookmarkStart w:id="1040" w:name="_Toc98253927"/>
      <w:bookmarkStart w:id="1041" w:name="_Toc176605808"/>
      <w:bookmarkStart w:id="1042" w:name="_Toc176611017"/>
      <w:bookmarkStart w:id="1043" w:name="_Toc176611073"/>
      <w:bookmarkStart w:id="1044" w:name="_Toc176668676"/>
      <w:bookmarkStart w:id="1045" w:name="_Toc176684336"/>
      <w:bookmarkStart w:id="1046" w:name="_Toc176746279"/>
      <w:bookmarkStart w:id="1047" w:name="_Toc176747346"/>
      <w:bookmarkStart w:id="1048" w:name="_Toc198979988"/>
      <w:bookmarkStart w:id="1049" w:name="_Toc217466324"/>
      <w:bookmarkStart w:id="1050" w:name="_Toc217702862"/>
      <w:bookmarkStart w:id="1051" w:name="_Toc233601980"/>
      <w:bookmarkStart w:id="1052" w:name="_Toc263343466"/>
      <w:r w:rsidRPr="00F647F7">
        <w:rPr>
          <w:b w:val="0"/>
          <w:szCs w:val="24"/>
        </w:rPr>
        <w:br w:type="page"/>
      </w:r>
      <w:bookmarkStart w:id="1053" w:name="_Toc439170683"/>
      <w:bookmarkStart w:id="1054" w:name="_Toc439172785"/>
      <w:bookmarkStart w:id="1055" w:name="_Toc439173229"/>
      <w:bookmarkStart w:id="1056" w:name="_Toc439238225"/>
      <w:bookmarkStart w:id="1057" w:name="_Toc439252773"/>
      <w:bookmarkStart w:id="1058" w:name="_Toc439323747"/>
      <w:bookmarkStart w:id="1059" w:name="_Toc440361381"/>
      <w:bookmarkStart w:id="1060" w:name="_Toc440376136"/>
      <w:bookmarkStart w:id="1061" w:name="_Toc440376263"/>
      <w:bookmarkStart w:id="1062" w:name="_Toc440382521"/>
      <w:bookmarkStart w:id="1063" w:name="_Toc440447191"/>
      <w:bookmarkStart w:id="1064" w:name="_Toc440632352"/>
      <w:bookmarkStart w:id="1065" w:name="_Toc440875124"/>
      <w:bookmarkStart w:id="1066" w:name="_Toc441131111"/>
      <w:bookmarkStart w:id="1067" w:name="_Toc465774634"/>
      <w:bookmarkStart w:id="1068" w:name="_Toc465848863"/>
      <w:bookmarkStart w:id="1069" w:name="_Toc468875366"/>
      <w:bookmarkStart w:id="1070" w:name="_Toc469488418"/>
      <w:bookmarkStart w:id="1071" w:name="_Toc471894940"/>
      <w:r w:rsidRPr="009F5821">
        <w:rPr>
          <w:szCs w:val="24"/>
        </w:rPr>
        <w:t>Инструкции по заполнению</w:t>
      </w:r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A7636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2" w:name="_Hlt22846931"/>
      <w:bookmarkStart w:id="1073" w:name="_Ref440361439"/>
      <w:bookmarkStart w:id="1074" w:name="_Ref440361914"/>
      <w:bookmarkStart w:id="1075" w:name="_Ref440361959"/>
      <w:bookmarkStart w:id="1076" w:name="_Toc471894941"/>
      <w:bookmarkStart w:id="1077" w:name="_Ref93264992"/>
      <w:bookmarkStart w:id="1078" w:name="_Ref93265116"/>
      <w:bookmarkStart w:id="1079" w:name="_Toc98253933"/>
      <w:bookmarkStart w:id="1080" w:name="_Toc165173859"/>
      <w:bookmarkStart w:id="1081" w:name="_Toc423423671"/>
      <w:bookmarkEnd w:id="1072"/>
      <w:r w:rsidRPr="00F647F7"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3"/>
      <w:bookmarkEnd w:id="1074"/>
      <w:bookmarkEnd w:id="1075"/>
      <w:bookmarkEnd w:id="1076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2" w:name="_Toc440361383"/>
      <w:bookmarkStart w:id="1083" w:name="_Toc440376138"/>
      <w:bookmarkStart w:id="1084" w:name="_Toc440376265"/>
      <w:bookmarkStart w:id="1085" w:name="_Toc440382523"/>
      <w:bookmarkStart w:id="1086" w:name="_Toc440447193"/>
      <w:bookmarkStart w:id="1087" w:name="_Toc440632354"/>
      <w:bookmarkStart w:id="1088" w:name="_Toc440875126"/>
      <w:bookmarkStart w:id="1089" w:name="_Toc441131113"/>
      <w:bookmarkStart w:id="1090" w:name="_Toc465774636"/>
      <w:bookmarkStart w:id="1091" w:name="_Toc465848865"/>
      <w:bookmarkStart w:id="1092" w:name="_Toc468875368"/>
      <w:bookmarkStart w:id="1093" w:name="_Toc469488420"/>
      <w:bookmarkStart w:id="1094" w:name="_Toc471894942"/>
      <w:r w:rsidRPr="009F5821">
        <w:rPr>
          <w:szCs w:val="24"/>
        </w:rPr>
        <w:t>Форма графика оплаты оказания услуг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5" w:name="_Toc440361384"/>
      <w:bookmarkStart w:id="1096" w:name="_Toc440376139"/>
      <w:bookmarkStart w:id="1097" w:name="_Toc440376266"/>
      <w:bookmarkStart w:id="1098" w:name="_Toc440382524"/>
      <w:bookmarkStart w:id="1099" w:name="_Toc440447194"/>
      <w:bookmarkStart w:id="1100" w:name="_Toc440632355"/>
      <w:bookmarkStart w:id="1101" w:name="_Toc440875127"/>
      <w:bookmarkStart w:id="1102" w:name="_Toc441131114"/>
      <w:bookmarkStart w:id="1103" w:name="_Toc465774637"/>
      <w:bookmarkStart w:id="1104" w:name="_Toc465848866"/>
      <w:bookmarkStart w:id="1105" w:name="_Toc468875369"/>
      <w:bookmarkStart w:id="1106" w:name="_Toc469488421"/>
      <w:bookmarkStart w:id="1107" w:name="_Toc471894943"/>
      <w:r w:rsidRPr="009F5821">
        <w:rPr>
          <w:szCs w:val="24"/>
        </w:rPr>
        <w:t>Инструкции по заполнению</w:t>
      </w:r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A76369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8" w:name="_Ref440361531"/>
      <w:bookmarkStart w:id="1109" w:name="_Ref440361610"/>
      <w:bookmarkStart w:id="1110" w:name="_Toc471894944"/>
      <w:r w:rsidRPr="00F647F7">
        <w:rPr>
          <w:color w:val="000000"/>
        </w:rPr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7"/>
      <w:bookmarkEnd w:id="978"/>
      <w:bookmarkEnd w:id="1077"/>
      <w:bookmarkEnd w:id="1078"/>
      <w:bookmarkEnd w:id="1079"/>
      <w:bookmarkEnd w:id="1080"/>
      <w:bookmarkEnd w:id="1081"/>
      <w:bookmarkEnd w:id="1108"/>
      <w:bookmarkEnd w:id="1109"/>
      <w:bookmarkEnd w:id="111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1" w:name="_Toc439170685"/>
      <w:bookmarkStart w:id="1112" w:name="_Toc439172787"/>
      <w:bookmarkStart w:id="1113" w:name="_Toc439173231"/>
      <w:bookmarkStart w:id="1114" w:name="_Toc439238227"/>
      <w:bookmarkStart w:id="1115" w:name="_Toc439252775"/>
      <w:bookmarkStart w:id="1116" w:name="_Toc439323749"/>
      <w:bookmarkStart w:id="1117" w:name="_Toc440361386"/>
      <w:bookmarkStart w:id="1118" w:name="_Toc440376141"/>
      <w:bookmarkStart w:id="1119" w:name="_Toc440376268"/>
      <w:bookmarkStart w:id="1120" w:name="_Toc440382526"/>
      <w:bookmarkStart w:id="1121" w:name="_Toc440447196"/>
      <w:bookmarkStart w:id="1122" w:name="_Toc440632357"/>
      <w:bookmarkStart w:id="1123" w:name="_Toc440875129"/>
      <w:bookmarkStart w:id="1124" w:name="_Toc441131116"/>
      <w:bookmarkStart w:id="1125" w:name="_Toc465774639"/>
      <w:bookmarkStart w:id="1126" w:name="_Toc465848868"/>
      <w:bookmarkStart w:id="1127" w:name="_Toc468875371"/>
      <w:bookmarkStart w:id="1128" w:name="_Toc469488423"/>
      <w:bookmarkStart w:id="1129" w:name="_Toc471894945"/>
      <w:bookmarkStart w:id="1130" w:name="_Toc157248186"/>
      <w:bookmarkStart w:id="1131" w:name="_Toc157496555"/>
      <w:bookmarkStart w:id="1132" w:name="_Toc158206094"/>
      <w:bookmarkStart w:id="1133" w:name="_Toc164057779"/>
      <w:bookmarkStart w:id="1134" w:name="_Toc164137129"/>
      <w:bookmarkStart w:id="1135" w:name="_Toc164161289"/>
      <w:bookmarkStart w:id="1136" w:name="_Toc165173860"/>
      <w:r w:rsidRPr="009F5821">
        <w:rPr>
          <w:szCs w:val="24"/>
        </w:rPr>
        <w:t>Форма Протокола разногласий к проекту Договора</w:t>
      </w:r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r w:rsidRPr="009F5821">
        <w:rPr>
          <w:szCs w:val="24"/>
        </w:rPr>
        <w:t xml:space="preserve"> </w:t>
      </w:r>
      <w:bookmarkEnd w:id="1130"/>
      <w:bookmarkEnd w:id="1131"/>
      <w:bookmarkEnd w:id="1132"/>
      <w:bookmarkEnd w:id="1133"/>
      <w:bookmarkEnd w:id="1134"/>
      <w:bookmarkEnd w:id="1135"/>
      <w:bookmarkEnd w:id="113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76369">
              <w:fldChar w:fldCharType="begin"/>
            </w:r>
            <w:r w:rsidR="003C1FE1">
              <w:instrText xml:space="preserve"> REF _Ref440272931 \r \h </w:instrText>
            </w:r>
            <w:r w:rsidR="00A76369">
              <w:fldChar w:fldCharType="separate"/>
            </w:r>
            <w:r w:rsidR="00090FCB">
              <w:t>2</w:t>
            </w:r>
            <w:r w:rsidR="00A76369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76369">
              <w:fldChar w:fldCharType="begin"/>
            </w:r>
            <w:r w:rsidR="003C1FE1">
              <w:instrText xml:space="preserve"> REF _Ref440272931 \r \h </w:instrText>
            </w:r>
            <w:r w:rsidR="00A76369">
              <w:fldChar w:fldCharType="separate"/>
            </w:r>
            <w:r w:rsidR="00090FCB">
              <w:t>2</w:t>
            </w:r>
            <w:r w:rsidR="00A76369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7" w:name="_Toc439170686"/>
      <w:bookmarkStart w:id="1138" w:name="_Toc439172788"/>
      <w:bookmarkStart w:id="1139" w:name="_Toc439173232"/>
      <w:bookmarkStart w:id="1140" w:name="_Toc439238228"/>
      <w:bookmarkStart w:id="1141" w:name="_Toc439252776"/>
      <w:bookmarkStart w:id="1142" w:name="_Toc439323750"/>
      <w:bookmarkStart w:id="1143" w:name="_Toc440361387"/>
      <w:bookmarkStart w:id="1144" w:name="_Toc440376142"/>
      <w:bookmarkStart w:id="1145" w:name="_Toc440376269"/>
      <w:bookmarkStart w:id="1146" w:name="_Toc440382527"/>
      <w:bookmarkStart w:id="1147" w:name="_Toc440447197"/>
      <w:bookmarkStart w:id="1148" w:name="_Toc440632358"/>
      <w:bookmarkStart w:id="1149" w:name="_Toc440875130"/>
      <w:bookmarkStart w:id="1150" w:name="_Toc441131117"/>
      <w:bookmarkStart w:id="1151" w:name="_Toc465774640"/>
      <w:bookmarkStart w:id="1152" w:name="_Toc465848869"/>
      <w:bookmarkStart w:id="1153" w:name="_Toc468875372"/>
      <w:bookmarkStart w:id="1154" w:name="_Toc469488424"/>
      <w:bookmarkStart w:id="1155" w:name="_Toc471894946"/>
      <w:r w:rsidRPr="009F5821">
        <w:rPr>
          <w:szCs w:val="24"/>
        </w:rPr>
        <w:t>Инструкции по заполнению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6" w:name="_Ref55335823"/>
      <w:bookmarkStart w:id="1157" w:name="_Ref55336359"/>
      <w:bookmarkStart w:id="1158" w:name="_Toc57314675"/>
      <w:bookmarkStart w:id="1159" w:name="_Toc69728989"/>
      <w:bookmarkStart w:id="1160" w:name="_Toc98253939"/>
      <w:bookmarkStart w:id="1161" w:name="_Toc165173865"/>
      <w:bookmarkStart w:id="1162" w:name="_Toc423423672"/>
      <w:bookmarkStart w:id="1163" w:name="_Toc471894947"/>
      <w:bookmarkEnd w:id="822"/>
      <w:r w:rsidRPr="00F647F7">
        <w:t xml:space="preserve">Анкета (форма </w:t>
      </w:r>
      <w:r w:rsidR="00B8118F">
        <w:t>7</w:t>
      </w:r>
      <w:r w:rsidRPr="00F647F7">
        <w:t>)</w:t>
      </w:r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4F4D80" w:rsidRPr="009F5821" w:rsidRDefault="004F4D80" w:rsidP="004F4D80">
      <w:pPr>
        <w:pStyle w:val="3"/>
        <w:rPr>
          <w:szCs w:val="24"/>
        </w:rPr>
      </w:pPr>
      <w:bookmarkStart w:id="1164" w:name="_Toc98253940"/>
      <w:bookmarkStart w:id="1165" w:name="_Toc157248192"/>
      <w:bookmarkStart w:id="1166" w:name="_Toc157496561"/>
      <w:bookmarkStart w:id="1167" w:name="_Toc158206100"/>
      <w:bookmarkStart w:id="1168" w:name="_Toc164057785"/>
      <w:bookmarkStart w:id="1169" w:name="_Toc164137135"/>
      <w:bookmarkStart w:id="1170" w:name="_Toc164161295"/>
      <w:bookmarkStart w:id="1171" w:name="_Toc165173866"/>
      <w:bookmarkStart w:id="1172" w:name="_Toc439170688"/>
      <w:bookmarkStart w:id="1173" w:name="_Toc439172790"/>
      <w:bookmarkStart w:id="1174" w:name="_Toc439173234"/>
      <w:bookmarkStart w:id="1175" w:name="_Toc439238230"/>
      <w:bookmarkStart w:id="1176" w:name="_Toc439252778"/>
      <w:bookmarkStart w:id="1177" w:name="_Ref440272119"/>
      <w:bookmarkStart w:id="1178" w:name="_Toc440361389"/>
      <w:bookmarkStart w:id="1179" w:name="_Ref444170274"/>
      <w:bookmarkStart w:id="1180" w:name="_Toc465774642"/>
      <w:bookmarkStart w:id="1181" w:name="_Toc465848871"/>
      <w:bookmarkStart w:id="1182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900C26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900C26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900C26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900C26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900C26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900C26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3" w:name="_Toc439170689"/>
            <w:bookmarkStart w:id="1184" w:name="_Toc439172791"/>
            <w:bookmarkStart w:id="1185" w:name="_Toc439173235"/>
            <w:bookmarkStart w:id="1186" w:name="_Toc439238231"/>
            <w:bookmarkStart w:id="1187" w:name="_Toc439252779"/>
            <w:bookmarkStart w:id="1188" w:name="_Ref440272147"/>
            <w:bookmarkStart w:id="1189" w:name="_Toc440361390"/>
            <w:bookmarkStart w:id="1190" w:name="_Ref444170284"/>
            <w:bookmarkStart w:id="1191" w:name="_Ref444170359"/>
            <w:bookmarkStart w:id="1192" w:name="_Toc47189494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900C26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900C26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93" w:name="_Ref491179060"/>
      <w:r w:rsidRPr="009F5821">
        <w:rPr>
          <w:szCs w:val="24"/>
        </w:rPr>
        <w:t xml:space="preserve">Форма </w:t>
      </w:r>
      <w:bookmarkEnd w:id="1183"/>
      <w:bookmarkEnd w:id="1184"/>
      <w:bookmarkEnd w:id="1185"/>
      <w:bookmarkEnd w:id="118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1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</w:t>
      </w:r>
      <w:r w:rsidR="006424BA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A76369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</w:t>
      </w:r>
      <w:r w:rsidR="006424BA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физ.лиц)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F4D80" w:rsidRPr="00646A1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участника(ов)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76369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76369">
        <w:rPr>
          <w:vertAlign w:val="subscript"/>
        </w:rPr>
      </w:r>
      <w:r w:rsidR="00A76369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A76369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6424BA">
        <w:fldChar w:fldCharType="begin"/>
      </w:r>
      <w:r w:rsidR="006424BA">
        <w:instrText xml:space="preserve"> REF _Ref440275279 \r \h  \* MERGEFORMAT </w:instrText>
      </w:r>
      <w:r w:rsidR="006424BA">
        <w:fldChar w:fldCharType="separate"/>
      </w:r>
      <w:r w:rsidR="00090FCB" w:rsidRPr="00090FCB">
        <w:rPr>
          <w:vertAlign w:val="subscript"/>
        </w:rPr>
        <w:t>1.1.4</w:t>
      </w:r>
      <w:r w:rsidR="006424BA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A76369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A76369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76369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76369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A76369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A76369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9F5" w:rsidRDefault="005749F5">
      <w:pPr>
        <w:spacing w:line="240" w:lineRule="auto"/>
      </w:pPr>
      <w:r>
        <w:separator/>
      </w:r>
    </w:p>
  </w:endnote>
  <w:endnote w:type="continuationSeparator" w:id="0">
    <w:p w:rsidR="005749F5" w:rsidRDefault="005749F5">
      <w:pPr>
        <w:spacing w:line="240" w:lineRule="auto"/>
      </w:pPr>
      <w:r>
        <w:continuationSeparator/>
      </w:r>
    </w:p>
  </w:endnote>
  <w:endnote w:id="1">
    <w:p w:rsidR="00900C26" w:rsidRDefault="00900C26" w:rsidP="00A23FE4">
      <w:pPr>
        <w:pStyle w:val="afffffff6"/>
      </w:pPr>
      <w:r>
        <w:rPr>
          <w:rStyle w:val="afffffff8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00C26" w:rsidRDefault="00900C26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Pr="00FA0376" w:rsidRDefault="00900C2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6A2525">
      <w:rPr>
        <w:noProof/>
        <w:sz w:val="16"/>
        <w:szCs w:val="16"/>
        <w:lang w:eastAsia="ru-RU"/>
      </w:rPr>
      <w:t>17</w:t>
    </w:r>
    <w:r w:rsidRPr="00FA0376">
      <w:rPr>
        <w:sz w:val="16"/>
        <w:szCs w:val="16"/>
        <w:lang w:eastAsia="ru-RU"/>
      </w:rPr>
      <w:fldChar w:fldCharType="end"/>
    </w:r>
  </w:p>
  <w:p w:rsidR="00900C26" w:rsidRPr="00EE0539" w:rsidRDefault="00900C26" w:rsidP="00900C26">
    <w:pPr>
      <w:pStyle w:val="aff1"/>
      <w:jc w:val="center"/>
      <w:rPr>
        <w:sz w:val="18"/>
        <w:szCs w:val="18"/>
      </w:rPr>
    </w:pPr>
    <w:r w:rsidRPr="00900C26">
      <w:rPr>
        <w:sz w:val="18"/>
        <w:szCs w:val="18"/>
      </w:rPr>
      <w:t xml:space="preserve">Открытый запрос предложений на право заключения Договора  на оказание </w:t>
    </w:r>
    <w:r w:rsidR="00D33862" w:rsidRPr="00D33862">
      <w:rPr>
        <w:sz w:val="18"/>
        <w:szCs w:val="18"/>
      </w:rPr>
      <w:t>услуг</w:t>
    </w:r>
    <w:r w:rsidR="00D33862" w:rsidRPr="00D33862">
      <w:rPr>
        <w:iCs/>
        <w:sz w:val="18"/>
        <w:szCs w:val="18"/>
      </w:rPr>
      <w:t xml:space="preserve">: </w:t>
    </w:r>
    <w:r w:rsidR="00DC0343" w:rsidRPr="00DC0343">
      <w:rPr>
        <w:sz w:val="18"/>
        <w:szCs w:val="18"/>
      </w:rPr>
      <w:t>Обучение персонала оперативно-технологического и ситуационного управления, эксплуатации, технического обслуживания и ремонта для нужд ПАО МРСК Центра (филиал Белгородэнерго).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9F5" w:rsidRDefault="005749F5">
      <w:pPr>
        <w:spacing w:line="240" w:lineRule="auto"/>
      </w:pPr>
      <w:r>
        <w:separator/>
      </w:r>
    </w:p>
  </w:footnote>
  <w:footnote w:type="continuationSeparator" w:id="0">
    <w:p w:rsidR="005749F5" w:rsidRDefault="005749F5">
      <w:pPr>
        <w:spacing w:line="240" w:lineRule="auto"/>
      </w:pPr>
      <w:r>
        <w:continuationSeparator/>
      </w:r>
    </w:p>
  </w:footnote>
  <w:footnote w:id="1">
    <w:p w:rsidR="00900C26" w:rsidRPr="00B36685" w:rsidRDefault="00900C26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900C26" w:rsidRDefault="00900C26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900C26" w:rsidRDefault="00900C26" w:rsidP="00886100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900C26" w:rsidRDefault="00900C26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Pr="00930031" w:rsidRDefault="00900C26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 w15:restartNumberingAfterBreak="0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 w15:restartNumberingAfterBreak="0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 w15:restartNumberingAfterBreak="0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 w15:restartNumberingAfterBreak="0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37E75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67449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D708E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22C3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A62AD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D4AE5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3FC9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749F5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40E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A2525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2198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670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067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0C26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0D35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5E7B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18D0"/>
    <w:rsid w:val="00D273DE"/>
    <w:rsid w:val="00D275BB"/>
    <w:rsid w:val="00D33862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343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EF72D9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3074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35BE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D29B0"/>
    <w:rsid w:val="00FD559B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35C132C"/>
  <w15:docId w15:val="{3C5FFF9A-FF65-40F2-BD00-F22783E13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Ermolova.IV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1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5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eader" Target="header7.xml"/><Relationship Id="rId11" Type="http://schemas.openxmlformats.org/officeDocument/2006/relationships/header" Target="header1.xml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mailto:Ermolova.IV@mrsk-1.ru" TargetMode="External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9" Type="http://schemas.openxmlformats.org/officeDocument/2006/relationships/hyperlink" Target="mailto:Golubotskih.OI@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Goryagina.TN@mrsk-1.ru" TargetMode="Externa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20" Type="http://schemas.openxmlformats.org/officeDocument/2006/relationships/hyperlink" Target="http://www.zakupki.gov.ru" TargetMode="External"/><Relationship Id="rId41" Type="http://schemas.openxmlformats.org/officeDocument/2006/relationships/header" Target="header12.xm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Goryagina.TN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ntTable" Target="fontTable.xml"/><Relationship Id="rId10" Type="http://schemas.openxmlformats.org/officeDocument/2006/relationships/image" Target="media/image1.png"/><Relationship Id="rId31" Type="http://schemas.openxmlformats.org/officeDocument/2006/relationships/footer" Target="footer6.xml"/><Relationship Id="rId44" Type="http://schemas.openxmlformats.org/officeDocument/2006/relationships/hyperlink" Target="mailto:doverie@mrsk-1.ru" TargetMode="External"/><Relationship Id="rId52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A8079-76F7-44EC-B4E4-2E3FFF72C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27426</Words>
  <Characters>156333</Characters>
  <Application>Microsoft Office Word</Application>
  <DocSecurity>0</DocSecurity>
  <Lines>1302</Lines>
  <Paragraphs>366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63</vt:i4>
      </vt:variant>
    </vt:vector>
  </HeadingPairs>
  <TitlesOfParts>
    <vt:vector size="64" baseType="lpstr">
      <vt:lpstr>УТВЕРЖДАЮ</vt:lpstr>
      <vt:lpstr>Общие положения</vt:lpstr>
      <vt:lpstr>    Общие сведения о процедуре запроса предложений</vt:lpstr>
      <vt:lpstr>    Правовой статус документов</vt:lpstr>
      <vt:lpstr>    Особые положения в связи с проведением Запроса предложений на ЭТП</vt:lpstr>
      <vt:lpstr>    Обжалование</vt:lpstr>
      <vt:lpstr>    Прочие положения</vt:lpstr>
      <vt:lpstr>    Закупка услуг с разбиением заказа на лоты</vt:lpstr>
      <vt:lpstr>        Участник может подать Заявку на любой лот, любые несколько лотов или все лоты по</vt:lpstr>
      <vt:lpstr>        В случае подачи Заявки на несколько лотов в дополнение к требованиям подраздела </vt:lpstr>
      <vt:lpstr>        Письмо о подаче оферты (подраздел 5.1) должно содержать указание номера и назван</vt:lpstr>
      <vt:lpstr>        Сводная таблица стоимости услуг (подраздел 5.2), Техническое предложение (подраз</vt:lpstr>
      <vt:lpstr>        Обеспечение исполнения обязательств Участника в соответствии с подразделом 3.3.1</vt:lpstr>
      <vt:lpstr>        Оценка заявок (подраздел 3.6) и подведение итогов запроса предложений (подраздел</vt:lpstr>
      <vt:lpstr>        </vt:lpstr>
      <vt:lpstr>Проект Договора. Антикоррупционная оговорка, включаемая в проект договора</vt:lpstr>
      <vt:lpstr>    Проект договора</vt:lpstr>
      <vt:lpstr>        Проект договора на оказание услуг изложен в Приложении №2 к настоящей Документац</vt:lpstr>
      <vt:lpstr>        Участнику необходимо сформировать предполагаемый Протокол разногласий к проекту </vt:lpstr>
      <vt:lpstr>        Настоящий проект Договора не является окончательным, редакция Договора может быт</vt:lpstr>
      <vt:lpstr>    Антикоррупционная оговорка, включаемая в проект договора</vt:lpstr>
      <vt:lpstr>        При подписании по результатам настоящего запроса предложений Договора между Зака</vt:lpstr>
      <vt:lpstr>        Отказ Участника, чья Заявка признана лучшей, от подписания Договора с включенной</vt:lpstr>
      <vt:lpstr>        Текст Антикоррупционной оговорки:</vt:lpstr>
      <vt:lpstr>    Дополнительные условия, включаемые в проект договора</vt:lpstr>
      <vt:lpstr>        При подписании по результатам настоящего запроса предложений Договора между Зака</vt:lpstr>
      <vt:lpstr>        Отказ Участника, чья Заявка признана лучшей, от подписания Договора с включенным</vt:lpstr>
      <vt:lpstr>        Дополнительные условия:</vt:lpstr>
      <vt:lpstr>        а) Право Поставщика (Подрядчика, Исполнителя), присоединившегося к Программе пар</vt:lpstr>
      <vt:lpstr>        б) Соглашение между Финансовым агентом (Фактором) и Поставщиком (Подрядчиком, Ис</vt:lpstr>
      <vt:lpstr>        в) В случае переуступки Поставщиком (Подрядчиком, Исполнителем) права денежного </vt:lpstr>
      <vt:lpstr>        г) Куратор договора  в течение 1 (одного) рабочего дня с даты получения в соотве</vt:lpstr>
      <vt:lpstr>Порядок проведения Запроса предложений. Инструкции по подготовке Заявок</vt:lpstr>
      <vt:lpstr>    Общий порядок проведения Запроса предложений</vt:lpstr>
      <vt:lpstr>        Запрос предложений проводится в следующем порядке:</vt:lpstr>
      <vt:lpstr>        В процессе проведения Запроса предложений на официальном сайте в установленные с</vt:lpstr>
      <vt:lpstr>    Публикация Извещения о проведении запроса предложений и Документации по запросу </vt:lpstr>
      <vt:lpstr>    Подготовка Заявок</vt:lpstr>
      <vt:lpstr>        Общие требования к Заявке</vt:lpstr>
      <vt:lpstr>        Порядок подготовки Заявки через ЭТП</vt:lpstr>
      <vt:lpstr>        Порядок подготовки Заявки в письменной (бумажной) форме</vt:lpstr>
      <vt:lpstr>        Требования к сроку действия Заявки</vt:lpstr>
      <vt:lpstr>        Требования к языку Заявки</vt:lpstr>
      <vt:lpstr>        Требования к валюте Заявки</vt:lpstr>
      <vt:lpstr>        Начальная (максимальная) цена Договора (цена лота)</vt:lpstr>
      <vt:lpstr>        Требования к Участнику. Подтверждение соответствия предъявляемым требованиям </vt:lpstr>
      <vt:lpstr>        Привлечение соисполнителей</vt:lpstr>
      <vt:lpstr>        Участие в запросе предложений коллективных Участников</vt:lpstr>
      <vt:lpstr>        Разъяснение Документации по запросу предложений</vt:lpstr>
      <vt:lpstr>        Внесение изменений в Документацию по запросу предложений.</vt:lpstr>
      <vt:lpstr>        Продление срока окончания приема Заявок</vt:lpstr>
      <vt:lpstr>        Обеспечение исполнения обязательств Участника запроса предложений.</vt:lpstr>
      <vt:lpstr>    Подача Заявок и их прием</vt:lpstr>
      <vt:lpstr>        Подача Заявок через ЭТП</vt:lpstr>
      <vt:lpstr>        Подача Заявок в письменной (бумажной) форме</vt:lpstr>
      <vt:lpstr>    Изменение и отзыв Заявки</vt:lpstr>
      <vt:lpstr>    Оценка Заявок и проведение переговоров </vt:lpstr>
      <vt:lpstr>        Общие положения</vt:lpstr>
      <vt:lpstr>        Отборочная стадия</vt:lpstr>
      <vt:lpstr>        Проведение переговоров</vt:lpstr>
      <vt:lpstr>        Оценочная стадия</vt:lpstr>
      <vt:lpstr>    Аукционная процедура понижения цены (переторжка) </vt:lpstr>
      <vt:lpstr>    О приоритете закупки услуг, оказываемых российскими лицами, по отношению к услуг</vt:lpstr>
      <vt:lpstr>    Подведение итогов Запроса предложений</vt:lpstr>
    </vt:vector>
  </TitlesOfParts>
  <Company>ОАО "Энергостройснабкомплект ЕЭС"</Company>
  <LinksUpToDate>false</LinksUpToDate>
  <CharactersWithSpaces>183393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Михайличенко Татьяна Викторовна</cp:lastModifiedBy>
  <cp:revision>147</cp:revision>
  <cp:lastPrinted>2015-12-29T14:27:00Z</cp:lastPrinted>
  <dcterms:created xsi:type="dcterms:W3CDTF">2016-01-13T12:36:00Z</dcterms:created>
  <dcterms:modified xsi:type="dcterms:W3CDTF">2017-11-15T08:13:00Z</dcterms:modified>
</cp:coreProperties>
</file>