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247C52" w14:textId="77777777" w:rsidR="005C6B5D" w:rsidRPr="005C6B5D" w:rsidRDefault="005C6B5D" w:rsidP="005C6B5D">
      <w:pPr>
        <w:ind w:left="5387"/>
        <w:rPr>
          <w:b/>
          <w:sz w:val="26"/>
          <w:szCs w:val="26"/>
        </w:rPr>
      </w:pPr>
    </w:p>
    <w:tbl>
      <w:tblPr>
        <w:tblpPr w:leftFromText="180" w:rightFromText="180" w:vertAnchor="text" w:horzAnchor="margin" w:tblpX="250" w:tblpY="-312"/>
        <w:tblW w:w="4828" w:type="pct"/>
        <w:tblLook w:val="04A0" w:firstRow="1" w:lastRow="0" w:firstColumn="1" w:lastColumn="0" w:noHBand="0" w:noVBand="1"/>
      </w:tblPr>
      <w:tblGrid>
        <w:gridCol w:w="2551"/>
        <w:gridCol w:w="1034"/>
        <w:gridCol w:w="2194"/>
        <w:gridCol w:w="4147"/>
      </w:tblGrid>
      <w:tr w:rsidR="00701747" w:rsidRPr="00EA48CE" w14:paraId="41247C57" w14:textId="77777777" w:rsidTr="00701747">
        <w:trPr>
          <w:trHeight w:val="274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7C53" w14:textId="77777777" w:rsidR="00701747" w:rsidRPr="0070174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701747">
              <w:rPr>
                <w:b/>
                <w:sz w:val="22"/>
              </w:rPr>
              <w:t>Номер ТЗ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7C54" w14:textId="6D5873EF" w:rsidR="00701747" w:rsidRPr="00701747" w:rsidRDefault="00162F75" w:rsidP="00896719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162F75">
              <w:rPr>
                <w:b/>
                <w:sz w:val="22"/>
              </w:rPr>
              <w:t>401О</w:t>
            </w:r>
          </w:p>
        </w:tc>
        <w:tc>
          <w:tcPr>
            <w:tcW w:w="1105" w:type="pct"/>
            <w:tcBorders>
              <w:left w:val="single" w:sz="4" w:space="0" w:color="auto"/>
            </w:tcBorders>
          </w:tcPr>
          <w:p w14:paraId="41247C55" w14:textId="77777777" w:rsidR="00701747" w:rsidRPr="001E08D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</w:rPr>
            </w:pPr>
          </w:p>
        </w:tc>
        <w:tc>
          <w:tcPr>
            <w:tcW w:w="2089" w:type="pct"/>
          </w:tcPr>
          <w:p w14:paraId="41247C56" w14:textId="77777777" w:rsidR="00701747" w:rsidRPr="00EA48CE" w:rsidRDefault="00701747" w:rsidP="00896719">
            <w:pPr>
              <w:spacing w:line="276" w:lineRule="auto"/>
              <w:jc w:val="right"/>
            </w:pPr>
            <w:r w:rsidRPr="00EA48CE">
              <w:t>УТВЕРЖДАЮ</w:t>
            </w:r>
          </w:p>
        </w:tc>
      </w:tr>
      <w:tr w:rsidR="00896719" w:rsidRPr="00EA48CE" w14:paraId="41247C5C" w14:textId="77777777" w:rsidTr="00701747">
        <w:trPr>
          <w:trHeight w:val="274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7C58" w14:textId="77777777" w:rsidR="00896719" w:rsidRPr="00701747" w:rsidRDefault="00896719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  <w:lang w:val="en-US"/>
              </w:rPr>
            </w:pPr>
            <w:r w:rsidRPr="00701747">
              <w:rPr>
                <w:b/>
                <w:sz w:val="22"/>
              </w:rPr>
              <w:t xml:space="preserve">Номер материала </w:t>
            </w:r>
            <w:r w:rsidRPr="00701747">
              <w:rPr>
                <w:b/>
                <w:sz w:val="22"/>
                <w:lang w:val="en-US"/>
              </w:rPr>
              <w:t>SAP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7C59" w14:textId="45551D79" w:rsidR="00896719" w:rsidRPr="00701747" w:rsidRDefault="00896719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  <w:lang w:val="en-US"/>
              </w:rPr>
            </w:pPr>
            <w:r w:rsidRPr="00896719">
              <w:rPr>
                <w:b/>
                <w:sz w:val="22"/>
                <w:lang w:val="en-US"/>
              </w:rPr>
              <w:t>2330988</w:t>
            </w:r>
          </w:p>
        </w:tc>
        <w:tc>
          <w:tcPr>
            <w:tcW w:w="1105" w:type="pct"/>
            <w:tcBorders>
              <w:left w:val="single" w:sz="4" w:space="0" w:color="auto"/>
            </w:tcBorders>
          </w:tcPr>
          <w:p w14:paraId="41247C5A" w14:textId="77777777" w:rsidR="00896719" w:rsidRPr="001E08D7" w:rsidRDefault="00896719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lang w:val="en-US"/>
              </w:rPr>
            </w:pPr>
          </w:p>
        </w:tc>
        <w:tc>
          <w:tcPr>
            <w:tcW w:w="2089" w:type="pct"/>
          </w:tcPr>
          <w:p w14:paraId="41247C5B" w14:textId="5F0028A9" w:rsidR="00896719" w:rsidRPr="00EA48CE" w:rsidRDefault="00896719" w:rsidP="00896719">
            <w:pPr>
              <w:spacing w:line="276" w:lineRule="auto"/>
              <w:jc w:val="right"/>
            </w:pPr>
            <w:r w:rsidRPr="00815B94">
              <w:t xml:space="preserve">Первый заместитель директора– </w:t>
            </w:r>
          </w:p>
        </w:tc>
      </w:tr>
      <w:tr w:rsidR="00896719" w:rsidRPr="00EA48CE" w14:paraId="41247C61" w14:textId="77777777" w:rsidTr="00701747">
        <w:trPr>
          <w:trHeight w:val="274"/>
        </w:trPr>
        <w:tc>
          <w:tcPr>
            <w:tcW w:w="1285" w:type="pct"/>
            <w:tcBorders>
              <w:top w:val="single" w:sz="4" w:space="0" w:color="auto"/>
            </w:tcBorders>
          </w:tcPr>
          <w:p w14:paraId="41247C5D" w14:textId="77777777" w:rsidR="00896719" w:rsidRPr="00EA48CE" w:rsidRDefault="00896719" w:rsidP="00701747">
            <w:pPr>
              <w:spacing w:line="276" w:lineRule="auto"/>
            </w:pPr>
          </w:p>
        </w:tc>
        <w:tc>
          <w:tcPr>
            <w:tcW w:w="521" w:type="pct"/>
            <w:tcBorders>
              <w:top w:val="single" w:sz="4" w:space="0" w:color="auto"/>
            </w:tcBorders>
          </w:tcPr>
          <w:p w14:paraId="41247C5E" w14:textId="77777777" w:rsidR="00896719" w:rsidRPr="00EA48CE" w:rsidRDefault="00896719" w:rsidP="00701747">
            <w:pPr>
              <w:spacing w:line="276" w:lineRule="auto"/>
            </w:pPr>
          </w:p>
        </w:tc>
        <w:tc>
          <w:tcPr>
            <w:tcW w:w="1105" w:type="pct"/>
          </w:tcPr>
          <w:p w14:paraId="41247C5F" w14:textId="77777777" w:rsidR="00896719" w:rsidRPr="00EA48CE" w:rsidRDefault="00896719" w:rsidP="00701747">
            <w:pPr>
              <w:spacing w:line="276" w:lineRule="auto"/>
            </w:pPr>
          </w:p>
        </w:tc>
        <w:tc>
          <w:tcPr>
            <w:tcW w:w="2089" w:type="pct"/>
          </w:tcPr>
          <w:p w14:paraId="41247C60" w14:textId="31CD7380" w:rsidR="00896719" w:rsidRPr="00EA48CE" w:rsidRDefault="00896719" w:rsidP="00896719">
            <w:pPr>
              <w:spacing w:line="276" w:lineRule="auto"/>
              <w:jc w:val="right"/>
            </w:pPr>
            <w:r w:rsidRPr="00815B94">
              <w:t>главный инженер филиала</w:t>
            </w:r>
          </w:p>
        </w:tc>
      </w:tr>
      <w:tr w:rsidR="00896719" w:rsidRPr="00EA48CE" w14:paraId="41247C66" w14:textId="77777777" w:rsidTr="00701747">
        <w:trPr>
          <w:trHeight w:val="221"/>
        </w:trPr>
        <w:tc>
          <w:tcPr>
            <w:tcW w:w="1285" w:type="pct"/>
          </w:tcPr>
          <w:p w14:paraId="41247C62" w14:textId="77777777" w:rsidR="00896719" w:rsidRPr="00EA48CE" w:rsidRDefault="00896719" w:rsidP="00701747">
            <w:pPr>
              <w:spacing w:line="276" w:lineRule="auto"/>
            </w:pPr>
          </w:p>
        </w:tc>
        <w:tc>
          <w:tcPr>
            <w:tcW w:w="521" w:type="pct"/>
          </w:tcPr>
          <w:p w14:paraId="41247C63" w14:textId="77777777" w:rsidR="00896719" w:rsidRPr="00EA48CE" w:rsidRDefault="00896719" w:rsidP="00701747">
            <w:pPr>
              <w:spacing w:line="276" w:lineRule="auto"/>
            </w:pPr>
          </w:p>
        </w:tc>
        <w:tc>
          <w:tcPr>
            <w:tcW w:w="1105" w:type="pct"/>
          </w:tcPr>
          <w:p w14:paraId="41247C64" w14:textId="77777777" w:rsidR="00896719" w:rsidRPr="00EA48CE" w:rsidRDefault="00896719" w:rsidP="00701747">
            <w:pPr>
              <w:spacing w:line="276" w:lineRule="auto"/>
            </w:pPr>
          </w:p>
        </w:tc>
        <w:tc>
          <w:tcPr>
            <w:tcW w:w="2089" w:type="pct"/>
          </w:tcPr>
          <w:p w14:paraId="0376F3A7" w14:textId="77777777" w:rsidR="00896719" w:rsidRDefault="00896719" w:rsidP="00896719">
            <w:pPr>
              <w:spacing w:line="276" w:lineRule="auto"/>
              <w:jc w:val="right"/>
            </w:pPr>
            <w:r w:rsidRPr="00815B94">
              <w:t>ПАО «МРСК Центра» - «Орелэнерго»</w:t>
            </w:r>
          </w:p>
          <w:p w14:paraId="5730E715" w14:textId="77777777" w:rsidR="00896719" w:rsidRDefault="00896719" w:rsidP="00896719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________________И.В. Колубанов</w:t>
            </w:r>
          </w:p>
          <w:p w14:paraId="66FC6103" w14:textId="4082006B" w:rsidR="00896719" w:rsidRPr="00EB40C8" w:rsidRDefault="00896719" w:rsidP="00896719">
            <w:pPr>
              <w:spacing w:line="276" w:lineRule="auto"/>
              <w:ind w:right="-2"/>
              <w:jc w:val="right"/>
              <w:rPr>
                <w:caps/>
                <w:sz w:val="26"/>
                <w:szCs w:val="26"/>
              </w:rPr>
            </w:pPr>
            <w:r w:rsidRPr="00083D75">
              <w:rPr>
                <w:sz w:val="26"/>
                <w:szCs w:val="26"/>
              </w:rPr>
              <w:t>“</w:t>
            </w:r>
            <w:proofErr w:type="gramStart"/>
            <w:r w:rsidR="00616CEE">
              <w:rPr>
                <w:sz w:val="26"/>
                <w:szCs w:val="26"/>
              </w:rPr>
              <w:t>23</w:t>
            </w:r>
            <w:r w:rsidRPr="00083D75">
              <w:rPr>
                <w:sz w:val="26"/>
                <w:szCs w:val="26"/>
              </w:rPr>
              <w:t>”</w:t>
            </w:r>
            <w:r>
              <w:rPr>
                <w:sz w:val="26"/>
                <w:szCs w:val="26"/>
              </w:rPr>
              <w:t xml:space="preserve"> </w:t>
            </w:r>
            <w:r w:rsidRPr="00083D7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октября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r w:rsidRPr="00083D75">
              <w:rPr>
                <w:sz w:val="26"/>
                <w:szCs w:val="26"/>
              </w:rPr>
              <w:t xml:space="preserve"> 20</w:t>
            </w:r>
            <w:r w:rsidR="00D328B8">
              <w:rPr>
                <w:sz w:val="26"/>
                <w:szCs w:val="26"/>
              </w:rPr>
              <w:t>20</w:t>
            </w:r>
            <w:r w:rsidRPr="00EB40C8">
              <w:rPr>
                <w:sz w:val="26"/>
                <w:szCs w:val="26"/>
              </w:rPr>
              <w:t xml:space="preserve"> г.</w:t>
            </w:r>
          </w:p>
          <w:p w14:paraId="41247C65" w14:textId="638456A2" w:rsidR="00896719" w:rsidRPr="00896719" w:rsidRDefault="00896719" w:rsidP="00896719">
            <w:pPr>
              <w:spacing w:line="276" w:lineRule="auto"/>
              <w:jc w:val="right"/>
            </w:pPr>
          </w:p>
        </w:tc>
      </w:tr>
    </w:tbl>
    <w:p w14:paraId="41247C68" w14:textId="77777777" w:rsidR="00B17989" w:rsidRPr="00CB4ED1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>ТЕХНИЧЕСКОЕ ЗАДАНИЕ</w:t>
      </w:r>
    </w:p>
    <w:p w14:paraId="41247C69" w14:textId="77777777" w:rsidR="00513A8A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 xml:space="preserve">на </w:t>
      </w:r>
      <w:r w:rsidR="0069174D" w:rsidRPr="00CB4ED1">
        <w:rPr>
          <w:b/>
          <w:sz w:val="26"/>
          <w:szCs w:val="26"/>
        </w:rPr>
        <w:t>поставку</w:t>
      </w:r>
      <w:r w:rsidR="00513A8A" w:rsidRPr="00513A8A">
        <w:rPr>
          <w:sz w:val="26"/>
          <w:szCs w:val="26"/>
        </w:rPr>
        <w:t xml:space="preserve"> </w:t>
      </w:r>
      <w:r w:rsidR="00513A8A" w:rsidRPr="00513A8A">
        <w:rPr>
          <w:b/>
          <w:sz w:val="26"/>
          <w:szCs w:val="26"/>
        </w:rPr>
        <w:t>резинотехнических изделий</w:t>
      </w:r>
      <w:r w:rsidR="00513A8A">
        <w:rPr>
          <w:b/>
          <w:sz w:val="26"/>
          <w:szCs w:val="26"/>
        </w:rPr>
        <w:t>.</w:t>
      </w:r>
    </w:p>
    <w:p w14:paraId="41247C6A" w14:textId="5B26C635" w:rsidR="00B17989" w:rsidRPr="00CB4ED1" w:rsidRDefault="00392DCC" w:rsidP="00B17989">
      <w:pPr>
        <w:ind w:left="705"/>
        <w:jc w:val="center"/>
        <w:rPr>
          <w:b/>
          <w:sz w:val="26"/>
          <w:szCs w:val="26"/>
        </w:rPr>
      </w:pPr>
      <w:r w:rsidRPr="00392DCC">
        <w:rPr>
          <w:b/>
          <w:sz w:val="26"/>
          <w:szCs w:val="26"/>
        </w:rPr>
        <w:t xml:space="preserve">Резина </w:t>
      </w:r>
      <w:r w:rsidR="0018738D">
        <w:rPr>
          <w:b/>
          <w:sz w:val="26"/>
          <w:szCs w:val="26"/>
        </w:rPr>
        <w:t>уплотнительная</w:t>
      </w:r>
      <w:r w:rsidR="005E6751">
        <w:rPr>
          <w:b/>
          <w:sz w:val="26"/>
          <w:szCs w:val="26"/>
        </w:rPr>
        <w:t xml:space="preserve"> пористая полосовая</w:t>
      </w:r>
      <w:r w:rsidR="00896719">
        <w:rPr>
          <w:b/>
          <w:sz w:val="26"/>
          <w:szCs w:val="26"/>
        </w:rPr>
        <w:t xml:space="preserve"> </w:t>
      </w:r>
      <w:r w:rsidR="00896719" w:rsidRPr="00896719">
        <w:rPr>
          <w:b/>
          <w:sz w:val="26"/>
          <w:szCs w:val="26"/>
        </w:rPr>
        <w:t>10х1500</w:t>
      </w:r>
      <w:r w:rsidR="000E4E88" w:rsidRPr="00CB4ED1">
        <w:rPr>
          <w:b/>
          <w:sz w:val="26"/>
          <w:szCs w:val="26"/>
        </w:rPr>
        <w:t xml:space="preserve">. </w:t>
      </w:r>
      <w:r w:rsidR="00421A7C" w:rsidRPr="00CB4ED1">
        <w:rPr>
          <w:b/>
          <w:sz w:val="26"/>
          <w:szCs w:val="26"/>
        </w:rPr>
        <w:t>Лот 4</w:t>
      </w:r>
      <w:r w:rsidR="00B17989" w:rsidRPr="00CB4ED1">
        <w:rPr>
          <w:b/>
          <w:sz w:val="26"/>
          <w:szCs w:val="26"/>
        </w:rPr>
        <w:t>0</w:t>
      </w:r>
      <w:r w:rsidR="00717C97" w:rsidRPr="00CB4ED1">
        <w:rPr>
          <w:b/>
          <w:sz w:val="26"/>
          <w:szCs w:val="26"/>
        </w:rPr>
        <w:t>1О</w:t>
      </w:r>
      <w:r w:rsidR="00133D31">
        <w:rPr>
          <w:b/>
          <w:sz w:val="26"/>
          <w:szCs w:val="26"/>
        </w:rPr>
        <w:t>.</w:t>
      </w:r>
    </w:p>
    <w:p w14:paraId="41247C6B" w14:textId="77777777" w:rsidR="00B17989" w:rsidRDefault="00B17989" w:rsidP="00ED7FB0">
      <w:pPr>
        <w:ind w:firstLine="709"/>
        <w:jc w:val="both"/>
        <w:rPr>
          <w:b/>
          <w:bCs/>
          <w:sz w:val="26"/>
          <w:szCs w:val="26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1829"/>
        <w:gridCol w:w="1974"/>
        <w:gridCol w:w="1607"/>
        <w:gridCol w:w="3102"/>
      </w:tblGrid>
      <w:tr w:rsidR="00896719" w14:paraId="27DB1AB0" w14:textId="77777777" w:rsidTr="00B2253C">
        <w:trPr>
          <w:trHeight w:val="645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FED77" w14:textId="77777777" w:rsidR="00896719" w:rsidRPr="00DA0549" w:rsidRDefault="00896719" w:rsidP="00B2253C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Филиал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5B5A4" w14:textId="77777777" w:rsidR="00896719" w:rsidRPr="00DA0549" w:rsidRDefault="00896719" w:rsidP="00B2253C">
            <w:pPr>
              <w:pStyle w:val="ab"/>
              <w:tabs>
                <w:tab w:val="left" w:pos="1276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60C07" w14:textId="77777777" w:rsidR="00896719" w:rsidRPr="00DA0549" w:rsidRDefault="00896719" w:rsidP="00B2253C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Точка поставки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82BE6" w14:textId="77777777" w:rsidR="00896719" w:rsidRPr="00DA0549" w:rsidRDefault="00896719" w:rsidP="00B2253C">
            <w:pPr>
              <w:tabs>
                <w:tab w:val="left" w:pos="1276"/>
              </w:tabs>
              <w:jc w:val="center"/>
            </w:pPr>
            <w:r w:rsidRPr="00DA0549">
              <w:t>Срок</w:t>
            </w:r>
          </w:p>
          <w:p w14:paraId="46592212" w14:textId="77777777" w:rsidR="00896719" w:rsidRPr="00F569C4" w:rsidRDefault="00896719" w:rsidP="00B2253C">
            <w:pPr>
              <w:pStyle w:val="ab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поставки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CEE9E" w14:textId="77777777" w:rsidR="00896719" w:rsidRPr="00DA0549" w:rsidRDefault="00896719" w:rsidP="00B2253C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Общее количество</w:t>
            </w:r>
          </w:p>
        </w:tc>
      </w:tr>
      <w:tr w:rsidR="00896719" w14:paraId="51A01D0F" w14:textId="77777777" w:rsidTr="00B2253C"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B8C02" w14:textId="77777777" w:rsidR="00896719" w:rsidRPr="00DA0549" w:rsidRDefault="00896719" w:rsidP="00B2253C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«Орелэнерго»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6F9CD" w14:textId="77777777" w:rsidR="00896719" w:rsidRPr="00DA0549" w:rsidRDefault="00896719" w:rsidP="00B2253C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Авто/ж/д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9F57A" w14:textId="77777777" w:rsidR="00896719" w:rsidRPr="00DA0549" w:rsidRDefault="00896719" w:rsidP="00B2253C">
            <w:pPr>
              <w:tabs>
                <w:tab w:val="left" w:pos="1134"/>
              </w:tabs>
              <w:spacing w:line="276" w:lineRule="auto"/>
            </w:pPr>
            <w:proofErr w:type="spellStart"/>
            <w:r>
              <w:t>г.</w:t>
            </w:r>
            <w:r w:rsidRPr="00DA0549">
              <w:t>Орёл,ул</w:t>
            </w:r>
            <w:proofErr w:type="spellEnd"/>
            <w:r w:rsidRPr="00DA0549">
              <w:t>. Высоковольтная, 9, центральный склад филиала ПАО "МРСК Центр- “</w:t>
            </w:r>
            <w:proofErr w:type="spellStart"/>
            <w:r w:rsidRPr="00DA0549">
              <w:t>Орёлэнерго</w:t>
            </w:r>
            <w:proofErr w:type="spellEnd"/>
            <w:r w:rsidRPr="00DA0549">
              <w:t>”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B3883" w14:textId="798AC57A" w:rsidR="00896719" w:rsidRPr="00DA0549" w:rsidRDefault="00896719" w:rsidP="00B2253C">
            <w:pPr>
              <w:tabs>
                <w:tab w:val="left" w:pos="1134"/>
              </w:tabs>
              <w:spacing w:line="276" w:lineRule="auto"/>
              <w:jc w:val="center"/>
            </w:pPr>
            <w:r>
              <w:t>В течение 10 календарных дней с момента подачи зая</w:t>
            </w:r>
            <w:r w:rsidR="00F732BE">
              <w:t>вки от филиала, но не позднее 3</w:t>
            </w:r>
            <w:r w:rsidR="00F732BE" w:rsidRPr="00F732BE">
              <w:t>0</w:t>
            </w:r>
            <w:r w:rsidR="00F732BE">
              <w:t>.11</w:t>
            </w:r>
            <w:r>
              <w:t>.202</w:t>
            </w:r>
            <w:r w:rsidR="00801099">
              <w:t>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3E8B5" w14:textId="4D8E4C95" w:rsidR="00896719" w:rsidRPr="00DA0549" w:rsidRDefault="00801099" w:rsidP="00B2253C">
            <w:pPr>
              <w:jc w:val="center"/>
            </w:pPr>
            <w:r>
              <w:t>154</w:t>
            </w:r>
            <w:r w:rsidR="00896719">
              <w:t xml:space="preserve"> МП</w:t>
            </w:r>
          </w:p>
          <w:p w14:paraId="1D834FFB" w14:textId="77777777" w:rsidR="00896719" w:rsidRPr="00DA0549" w:rsidRDefault="00896719" w:rsidP="00B2253C">
            <w:pPr>
              <w:tabs>
                <w:tab w:val="left" w:pos="1134"/>
              </w:tabs>
              <w:spacing w:line="276" w:lineRule="auto"/>
              <w:jc w:val="center"/>
            </w:pPr>
          </w:p>
        </w:tc>
      </w:tr>
    </w:tbl>
    <w:p w14:paraId="3DC0F83C" w14:textId="77777777" w:rsidR="00896719" w:rsidRPr="00CB4ED1" w:rsidRDefault="00896719" w:rsidP="00ED7FB0">
      <w:pPr>
        <w:ind w:firstLine="709"/>
        <w:jc w:val="both"/>
        <w:rPr>
          <w:b/>
          <w:bCs/>
          <w:sz w:val="26"/>
          <w:szCs w:val="26"/>
        </w:rPr>
      </w:pPr>
    </w:p>
    <w:p w14:paraId="41247C6C" w14:textId="77777777" w:rsidR="00E27029" w:rsidRPr="00701747" w:rsidRDefault="00701747" w:rsidP="00701747">
      <w:pPr>
        <w:pStyle w:val="ab"/>
        <w:numPr>
          <w:ilvl w:val="0"/>
          <w:numId w:val="9"/>
        </w:numPr>
        <w:ind w:left="0" w:firstLine="284"/>
        <w:jc w:val="both"/>
        <w:rPr>
          <w:b/>
          <w:bCs/>
          <w:sz w:val="26"/>
          <w:szCs w:val="26"/>
        </w:rPr>
      </w:pPr>
      <w:r w:rsidRPr="00615EBC">
        <w:rPr>
          <w:b/>
          <w:bCs/>
          <w:sz w:val="24"/>
          <w:szCs w:val="24"/>
        </w:rPr>
        <w:t>Технические требования к продукции</w:t>
      </w:r>
      <w:r w:rsidR="00031264" w:rsidRPr="00701747">
        <w:rPr>
          <w:sz w:val="26"/>
          <w:szCs w:val="26"/>
        </w:rPr>
        <w:t>.</w:t>
      </w:r>
    </w:p>
    <w:p w14:paraId="41247C6D" w14:textId="77777777" w:rsidR="00701747" w:rsidRPr="00701747" w:rsidRDefault="00701747" w:rsidP="00701747">
      <w:pPr>
        <w:spacing w:line="276" w:lineRule="auto"/>
        <w:ind w:firstLine="284"/>
        <w:jc w:val="both"/>
        <w:rPr>
          <w:bCs/>
        </w:rPr>
      </w:pPr>
      <w:r w:rsidRPr="00701747">
        <w:rPr>
          <w:bCs/>
        </w:rPr>
        <w:t xml:space="preserve">Технические требования и характеристики </w:t>
      </w:r>
      <w:proofErr w:type="spellStart"/>
      <w:r w:rsidRPr="00701747">
        <w:rPr>
          <w:szCs w:val="26"/>
        </w:rPr>
        <w:t>техпластин</w:t>
      </w:r>
      <w:proofErr w:type="spellEnd"/>
      <w:r w:rsidRPr="00701747">
        <w:rPr>
          <w:szCs w:val="26"/>
        </w:rPr>
        <w:t xml:space="preserve"> МБС</w:t>
      </w:r>
      <w:r w:rsidRPr="00701747">
        <w:rPr>
          <w:bCs/>
          <w:sz w:val="22"/>
        </w:rPr>
        <w:t xml:space="preserve"> </w:t>
      </w:r>
      <w:r w:rsidRPr="00701747">
        <w:rPr>
          <w:bCs/>
        </w:rPr>
        <w:t>должны соответствовать параметрам и быть не ниже значений, приведенных в таблице:</w:t>
      </w:r>
    </w:p>
    <w:p w14:paraId="41247C6E" w14:textId="77777777" w:rsidR="00701747" w:rsidRPr="00701747" w:rsidRDefault="00701747" w:rsidP="00701747">
      <w:pPr>
        <w:spacing w:line="276" w:lineRule="auto"/>
        <w:jc w:val="right"/>
        <w:rPr>
          <w:bCs/>
        </w:rPr>
      </w:pPr>
      <w:r w:rsidRPr="00701747">
        <w:rPr>
          <w:bCs/>
        </w:rPr>
        <w:t>Таблица</w:t>
      </w:r>
    </w:p>
    <w:tbl>
      <w:tblPr>
        <w:tblW w:w="1007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3407"/>
        <w:gridCol w:w="6663"/>
      </w:tblGrid>
      <w:tr w:rsidR="007361D1" w:rsidRPr="00941858" w14:paraId="41247C71" w14:textId="77777777" w:rsidTr="0018738D">
        <w:trPr>
          <w:trHeight w:val="31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47C6F" w14:textId="77777777" w:rsidR="007361D1" w:rsidRPr="00941858" w:rsidRDefault="007361D1" w:rsidP="00701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47C70" w14:textId="77777777" w:rsidR="007361D1" w:rsidRPr="00941858" w:rsidRDefault="007361D1" w:rsidP="00C57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Технические требования и характеристики</w:t>
            </w:r>
          </w:p>
        </w:tc>
      </w:tr>
      <w:tr w:rsidR="0018738D" w:rsidRPr="00941858" w14:paraId="41247C74" w14:textId="77777777" w:rsidTr="0018738D">
        <w:trPr>
          <w:trHeight w:val="766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47C72" w14:textId="226F8BBA" w:rsidR="0018738D" w:rsidRPr="00701747" w:rsidRDefault="0018738D" w:rsidP="00210B84">
            <w:pPr>
              <w:jc w:val="center"/>
              <w:rPr>
                <w:color w:val="000000"/>
              </w:rPr>
            </w:pPr>
            <w:r w:rsidRPr="00392DCC">
              <w:rPr>
                <w:szCs w:val="26"/>
              </w:rPr>
              <w:t xml:space="preserve">Резина </w:t>
            </w:r>
            <w:r w:rsidR="00210B84">
              <w:rPr>
                <w:szCs w:val="26"/>
              </w:rPr>
              <w:t>уплотнительная</w:t>
            </w:r>
            <w:r w:rsidR="005E6751">
              <w:rPr>
                <w:szCs w:val="26"/>
              </w:rPr>
              <w:t xml:space="preserve"> </w:t>
            </w:r>
            <w:r w:rsidR="005E6751" w:rsidRPr="005E6751">
              <w:rPr>
                <w:sz w:val="26"/>
                <w:szCs w:val="26"/>
              </w:rPr>
              <w:t>пористая полосовая</w:t>
            </w:r>
            <w:r w:rsidR="00896719">
              <w:rPr>
                <w:sz w:val="26"/>
                <w:szCs w:val="26"/>
              </w:rPr>
              <w:t xml:space="preserve"> </w:t>
            </w:r>
            <w:r w:rsidR="00896719" w:rsidRPr="00896719">
              <w:rPr>
                <w:sz w:val="26"/>
                <w:szCs w:val="26"/>
              </w:rPr>
              <w:t>10х1500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47C73" w14:textId="77777777" w:rsidR="0018738D" w:rsidRDefault="00C911AD" w:rsidP="004F0A17">
            <w:pPr>
              <w:rPr>
                <w:color w:val="000000"/>
              </w:rPr>
            </w:pPr>
            <w:r>
              <w:t>ГОСТ 19177-81</w:t>
            </w:r>
          </w:p>
        </w:tc>
      </w:tr>
    </w:tbl>
    <w:p w14:paraId="41247C75" w14:textId="77777777" w:rsidR="00ED7FB0" w:rsidRPr="00CB4ED1" w:rsidRDefault="00ED7FB0" w:rsidP="000E4E88">
      <w:pPr>
        <w:ind w:firstLine="284"/>
        <w:jc w:val="both"/>
        <w:rPr>
          <w:b/>
          <w:sz w:val="26"/>
          <w:szCs w:val="26"/>
        </w:rPr>
      </w:pPr>
    </w:p>
    <w:p w14:paraId="41247C76" w14:textId="77777777"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>Общие требования.</w:t>
      </w:r>
    </w:p>
    <w:p w14:paraId="41247C77" w14:textId="77777777" w:rsidR="00B17989" w:rsidRDefault="00513A8A" w:rsidP="000E4E88">
      <w:pPr>
        <w:pStyle w:val="ab"/>
        <w:tabs>
          <w:tab w:val="left" w:pos="1134"/>
        </w:tabs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 </w:t>
      </w:r>
      <w:r w:rsidR="00B17989" w:rsidRPr="00CB4ED1">
        <w:rPr>
          <w:sz w:val="26"/>
          <w:szCs w:val="26"/>
        </w:rPr>
        <w:t>К поставке допускаются материалы, отвечающие следующим требованиям:</w:t>
      </w:r>
    </w:p>
    <w:p w14:paraId="41247C78" w14:textId="77777777" w:rsidR="009919DB" w:rsidRPr="00513A8A" w:rsidRDefault="009919DB" w:rsidP="00513A8A">
      <w:pPr>
        <w:pStyle w:val="ab"/>
        <w:numPr>
          <w:ilvl w:val="0"/>
          <w:numId w:val="10"/>
        </w:numPr>
        <w:tabs>
          <w:tab w:val="left" w:pos="1134"/>
        </w:tabs>
        <w:ind w:left="1134" w:hanging="850"/>
        <w:jc w:val="both"/>
        <w:rPr>
          <w:sz w:val="26"/>
          <w:szCs w:val="26"/>
        </w:rPr>
      </w:pPr>
      <w:r w:rsidRPr="009919DB">
        <w:rPr>
          <w:sz w:val="26"/>
          <w:szCs w:val="26"/>
        </w:rPr>
        <w:t>продукция должна быть новой, ранее не использованной</w:t>
      </w:r>
      <w:r>
        <w:rPr>
          <w:sz w:val="26"/>
          <w:szCs w:val="26"/>
        </w:rPr>
        <w:t>;</w:t>
      </w:r>
    </w:p>
    <w:p w14:paraId="41247C79" w14:textId="77777777" w:rsidR="009919DB" w:rsidRPr="00513A8A" w:rsidRDefault="00B17989" w:rsidP="00513A8A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14:paraId="41247C7A" w14:textId="77777777" w:rsidR="00513A8A" w:rsidRPr="00513A8A" w:rsidRDefault="00B17989" w:rsidP="000E4E88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color w:val="FF0000"/>
          <w:sz w:val="26"/>
          <w:szCs w:val="26"/>
        </w:rPr>
      </w:pPr>
      <w:r w:rsidRPr="00513A8A">
        <w:rPr>
          <w:sz w:val="26"/>
          <w:szCs w:val="26"/>
        </w:rPr>
        <w:t xml:space="preserve">для импортных материалов, а </w:t>
      </w:r>
      <w:proofErr w:type="gramStart"/>
      <w:r w:rsidRPr="00513A8A">
        <w:rPr>
          <w:sz w:val="26"/>
          <w:szCs w:val="26"/>
        </w:rPr>
        <w:t>так же</w:t>
      </w:r>
      <w:proofErr w:type="gramEnd"/>
      <w:r w:rsidRPr="00513A8A">
        <w:rPr>
          <w:sz w:val="26"/>
          <w:szCs w:val="26"/>
        </w:rPr>
        <w:t xml:space="preserve"> для отечественных материалов, выпускаемых для других отраслей и ведомств - сертификаты соответствия функциональных и технических показателей оборудования условиям эксплуатации и дей</w:t>
      </w:r>
      <w:r w:rsidR="00513A8A" w:rsidRPr="00513A8A">
        <w:rPr>
          <w:sz w:val="26"/>
          <w:szCs w:val="26"/>
        </w:rPr>
        <w:t>ствующим отраслевым требованиям;</w:t>
      </w:r>
    </w:p>
    <w:p w14:paraId="41247C7B" w14:textId="77777777"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41247C7C" w14:textId="707D1FDE"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резинотехнические </w:t>
      </w:r>
      <w:proofErr w:type="gramStart"/>
      <w:r>
        <w:rPr>
          <w:sz w:val="26"/>
          <w:szCs w:val="26"/>
        </w:rPr>
        <w:t>изделия</w:t>
      </w:r>
      <w:r w:rsidRPr="00513A8A">
        <w:rPr>
          <w:sz w:val="26"/>
          <w:szCs w:val="26"/>
        </w:rPr>
        <w:t>,  впервые</w:t>
      </w:r>
      <w:proofErr w:type="gramEnd"/>
      <w:r w:rsidRPr="00513A8A">
        <w:rPr>
          <w:sz w:val="26"/>
          <w:szCs w:val="26"/>
        </w:rPr>
        <w:t xml:space="preserve"> поставляемая за</w:t>
      </w:r>
      <w:r w:rsidR="00896719">
        <w:rPr>
          <w:sz w:val="26"/>
          <w:szCs w:val="26"/>
        </w:rPr>
        <w:t>водом - изготовителем для нужд П</w:t>
      </w:r>
      <w:r w:rsidRPr="00513A8A">
        <w:rPr>
          <w:sz w:val="26"/>
          <w:szCs w:val="26"/>
        </w:rPr>
        <w:t>АО «МРСК Центра», должн</w:t>
      </w:r>
      <w:r>
        <w:rPr>
          <w:sz w:val="26"/>
          <w:szCs w:val="26"/>
        </w:rPr>
        <w:t>ы</w:t>
      </w:r>
      <w:r w:rsidRPr="00513A8A">
        <w:rPr>
          <w:sz w:val="26"/>
          <w:szCs w:val="26"/>
        </w:rPr>
        <w:t xml:space="preserve"> иметь положительное заключение об опытной эксплуатации сроком не менее одного года и опыт применения в энергосистемах РФ </w:t>
      </w:r>
      <w:r w:rsidRPr="00513A8A">
        <w:rPr>
          <w:sz w:val="26"/>
          <w:szCs w:val="26"/>
        </w:rPr>
        <w:lastRenderedPageBreak/>
        <w:t>(возможен опыт применения в странах таможенного союза - Белоруссии и Казахстана) сроком не менее трех лет;</w:t>
      </w:r>
    </w:p>
    <w:p w14:paraId="41247C7E" w14:textId="5425A168"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>продукция должна соответствовать требованиям технической</w:t>
      </w:r>
      <w:r w:rsidR="00896719">
        <w:rPr>
          <w:sz w:val="26"/>
          <w:szCs w:val="26"/>
        </w:rPr>
        <w:t xml:space="preserve"> политики П</w:t>
      </w:r>
      <w:r w:rsidRPr="00513A8A">
        <w:rPr>
          <w:sz w:val="26"/>
          <w:szCs w:val="26"/>
        </w:rPr>
        <w:t>АО «</w:t>
      </w:r>
      <w:proofErr w:type="spellStart"/>
      <w:r w:rsidRPr="00513A8A">
        <w:rPr>
          <w:sz w:val="26"/>
          <w:szCs w:val="26"/>
        </w:rPr>
        <w:t>Россети</w:t>
      </w:r>
      <w:proofErr w:type="spellEnd"/>
      <w:r w:rsidRPr="00513A8A">
        <w:rPr>
          <w:sz w:val="26"/>
          <w:szCs w:val="26"/>
        </w:rPr>
        <w:t>»;</w:t>
      </w:r>
    </w:p>
    <w:p w14:paraId="41247C7F" w14:textId="77777777"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 xml:space="preserve">наличие 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6"/>
          <w:szCs w:val="26"/>
        </w:rPr>
        <w:t>резинотехнических изделий</w:t>
      </w:r>
      <w:r w:rsidRPr="00513A8A">
        <w:rPr>
          <w:sz w:val="26"/>
          <w:szCs w:val="26"/>
        </w:rPr>
        <w:t>) деклараций (сертификатов) соответствия требованиям безопасности;</w:t>
      </w:r>
    </w:p>
    <w:p w14:paraId="41247C81" w14:textId="4B1D8524" w:rsidR="00513A8A" w:rsidRPr="00CE4BA3" w:rsidRDefault="00513A8A" w:rsidP="00CE4BA3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color w:val="FF0000"/>
          <w:sz w:val="26"/>
          <w:szCs w:val="26"/>
        </w:rPr>
      </w:pPr>
      <w:r w:rsidRPr="00513A8A">
        <w:rPr>
          <w:sz w:val="26"/>
          <w:szCs w:val="26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</w:t>
      </w:r>
      <w:r>
        <w:rPr>
          <w:sz w:val="26"/>
          <w:szCs w:val="26"/>
        </w:rPr>
        <w:t>.</w:t>
      </w:r>
    </w:p>
    <w:p w14:paraId="41247C82" w14:textId="2817E863" w:rsidR="005529AB" w:rsidRPr="00801099" w:rsidRDefault="005529AB" w:rsidP="00513A8A">
      <w:pPr>
        <w:tabs>
          <w:tab w:val="left" w:pos="1134"/>
          <w:tab w:val="left" w:pos="1560"/>
        </w:tabs>
        <w:ind w:firstLine="284"/>
        <w:jc w:val="both"/>
        <w:rPr>
          <w:sz w:val="26"/>
          <w:szCs w:val="26"/>
        </w:rPr>
      </w:pPr>
      <w:r w:rsidRPr="00801099">
        <w:rPr>
          <w:sz w:val="26"/>
          <w:szCs w:val="26"/>
        </w:rPr>
        <w:t>2.</w:t>
      </w:r>
      <w:r w:rsidR="00CE4BA3">
        <w:rPr>
          <w:sz w:val="26"/>
          <w:szCs w:val="26"/>
        </w:rPr>
        <w:t>2</w:t>
      </w:r>
      <w:r w:rsidRPr="00801099">
        <w:rPr>
          <w:sz w:val="26"/>
          <w:szCs w:val="26"/>
        </w:rPr>
        <w:t xml:space="preserve"> Резинотехнические изделия должны соответствовать требованиям «Правил устройства электроустановок» (ПУЭ) (7-е издание) и требованиям ГОСТ, указанного в п. 1.</w:t>
      </w:r>
    </w:p>
    <w:p w14:paraId="41247C83" w14:textId="474D4203" w:rsidR="007B45E8" w:rsidRPr="00513A8A" w:rsidRDefault="005529AB" w:rsidP="00513A8A">
      <w:pPr>
        <w:tabs>
          <w:tab w:val="left" w:pos="1134"/>
          <w:tab w:val="left" w:pos="1560"/>
        </w:tabs>
        <w:ind w:firstLine="284"/>
        <w:jc w:val="both"/>
        <w:rPr>
          <w:color w:val="FF0000"/>
          <w:sz w:val="26"/>
          <w:szCs w:val="26"/>
        </w:rPr>
      </w:pPr>
      <w:r w:rsidRPr="005529AB">
        <w:rPr>
          <w:sz w:val="26"/>
          <w:szCs w:val="26"/>
        </w:rPr>
        <w:t>2.</w:t>
      </w:r>
      <w:r w:rsidR="00CE4BA3">
        <w:rPr>
          <w:sz w:val="26"/>
          <w:szCs w:val="26"/>
        </w:rPr>
        <w:t>3</w:t>
      </w:r>
      <w:r w:rsidRPr="005529AB">
        <w:rPr>
          <w:sz w:val="26"/>
          <w:szCs w:val="26"/>
        </w:rPr>
        <w:t xml:space="preserve"> </w:t>
      </w:r>
      <w:r w:rsidR="00B17989" w:rsidRPr="005529AB">
        <w:rPr>
          <w:sz w:val="26"/>
          <w:szCs w:val="26"/>
        </w:rPr>
        <w:t xml:space="preserve">Упаковка, маркировка, временная антикоррозионная защита, транспортирование, условия и сроки хранения </w:t>
      </w:r>
      <w:r w:rsidR="00CB4ED1" w:rsidRPr="005529AB">
        <w:rPr>
          <w:sz w:val="26"/>
          <w:szCs w:val="26"/>
        </w:rPr>
        <w:t>материалов</w:t>
      </w:r>
      <w:r w:rsidR="00B17989" w:rsidRPr="005529AB">
        <w:rPr>
          <w:sz w:val="26"/>
          <w:szCs w:val="26"/>
        </w:rPr>
        <w:t xml:space="preserve"> должны соответствовать требованиям, указанным в 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оборудования</w:t>
      </w:r>
      <w:r w:rsidR="00B17989" w:rsidRPr="00513A8A">
        <w:rPr>
          <w:color w:val="FF0000"/>
          <w:sz w:val="26"/>
          <w:szCs w:val="26"/>
        </w:rPr>
        <w:t>.</w:t>
      </w:r>
    </w:p>
    <w:p w14:paraId="41247C84" w14:textId="77777777" w:rsidR="00ED7FB0" w:rsidRDefault="00ED7FB0" w:rsidP="000E4E88">
      <w:pPr>
        <w:ind w:firstLine="284"/>
        <w:jc w:val="both"/>
        <w:rPr>
          <w:sz w:val="26"/>
          <w:szCs w:val="26"/>
        </w:rPr>
      </w:pPr>
    </w:p>
    <w:p w14:paraId="2D64D46B" w14:textId="77777777" w:rsidR="00CE4BA3" w:rsidRDefault="00CE4BA3" w:rsidP="000E4E88">
      <w:pPr>
        <w:ind w:firstLine="284"/>
        <w:jc w:val="both"/>
        <w:rPr>
          <w:sz w:val="26"/>
          <w:szCs w:val="26"/>
        </w:rPr>
      </w:pPr>
      <w:bookmarkStart w:id="0" w:name="_GoBack"/>
      <w:bookmarkEnd w:id="0"/>
    </w:p>
    <w:p w14:paraId="79EA3AA3" w14:textId="77777777" w:rsidR="00CE4BA3" w:rsidRPr="00CB4ED1" w:rsidRDefault="00CE4BA3" w:rsidP="000E4E88">
      <w:pPr>
        <w:ind w:firstLine="284"/>
        <w:jc w:val="both"/>
        <w:rPr>
          <w:sz w:val="26"/>
          <w:szCs w:val="26"/>
        </w:rPr>
      </w:pPr>
    </w:p>
    <w:p w14:paraId="41247C85" w14:textId="77777777"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>Гарантийные обязательства.</w:t>
      </w:r>
    </w:p>
    <w:p w14:paraId="41247C86" w14:textId="77777777" w:rsidR="00B17989" w:rsidRPr="00CB4ED1" w:rsidRDefault="00836069" w:rsidP="000E4E88">
      <w:pPr>
        <w:pStyle w:val="ab"/>
        <w:tabs>
          <w:tab w:val="left" w:pos="993"/>
          <w:tab w:val="left" w:pos="156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 xml:space="preserve">Гарантия на </w:t>
      </w:r>
      <w:r w:rsidR="007318A8" w:rsidRPr="00CB4ED1">
        <w:rPr>
          <w:sz w:val="26"/>
          <w:szCs w:val="26"/>
        </w:rPr>
        <w:t>поставляем</w:t>
      </w:r>
      <w:r w:rsidR="00BD48A1" w:rsidRPr="00CB4ED1">
        <w:rPr>
          <w:sz w:val="26"/>
          <w:szCs w:val="26"/>
        </w:rPr>
        <w:t>ые материалы</w:t>
      </w:r>
      <w:r w:rsidR="00B17989" w:rsidRPr="00CB4ED1">
        <w:rPr>
          <w:sz w:val="26"/>
          <w:szCs w:val="26"/>
        </w:rPr>
        <w:t xml:space="preserve"> должна распространяться не менее чем на 12 месяцев. Время начала исчисления гарантийного срока – с момента поступления на с</w:t>
      </w:r>
      <w:r w:rsidR="00D52603" w:rsidRPr="00CB4ED1">
        <w:rPr>
          <w:sz w:val="26"/>
          <w:szCs w:val="26"/>
        </w:rPr>
        <w:t>к</w:t>
      </w:r>
      <w:r w:rsidR="00B17989" w:rsidRPr="00CB4ED1">
        <w:rPr>
          <w:sz w:val="26"/>
          <w:szCs w:val="26"/>
        </w:rPr>
        <w:t xml:space="preserve">лад </w:t>
      </w:r>
      <w:r w:rsidR="00AE0297" w:rsidRPr="00CB4ED1">
        <w:rPr>
          <w:sz w:val="26"/>
          <w:szCs w:val="26"/>
        </w:rPr>
        <w:t>З</w:t>
      </w:r>
      <w:r w:rsidR="00B17989" w:rsidRPr="00CB4ED1">
        <w:rPr>
          <w:sz w:val="26"/>
          <w:szCs w:val="26"/>
        </w:rPr>
        <w:t>аказчика.</w:t>
      </w:r>
      <w:r w:rsidR="007318A8" w:rsidRPr="00CB4ED1">
        <w:rPr>
          <w:sz w:val="26"/>
          <w:szCs w:val="26"/>
        </w:rPr>
        <w:t xml:space="preserve"> Поставщик должен за свой счет и </w:t>
      </w:r>
      <w:r w:rsidR="00B17989" w:rsidRPr="00CB4ED1">
        <w:rPr>
          <w:sz w:val="26"/>
          <w:szCs w:val="26"/>
        </w:rPr>
        <w:t>сроки, согласованные с Заказчиком, устранять любые дефекты</w:t>
      </w:r>
      <w:r w:rsidR="00895D4F" w:rsidRPr="00CB4ED1">
        <w:rPr>
          <w:sz w:val="26"/>
          <w:szCs w:val="26"/>
        </w:rPr>
        <w:t xml:space="preserve"> и их последствия</w:t>
      </w:r>
      <w:r w:rsidR="00B17989" w:rsidRPr="00CB4ED1">
        <w:rPr>
          <w:sz w:val="26"/>
          <w:szCs w:val="26"/>
        </w:rPr>
        <w:t xml:space="preserve">, выявленные в период гарантийного срока. В случае обнаружения несоответствия </w:t>
      </w:r>
      <w:r w:rsidR="007318A8" w:rsidRPr="00CB4ED1">
        <w:rPr>
          <w:sz w:val="26"/>
          <w:szCs w:val="26"/>
        </w:rPr>
        <w:t>поставляем</w:t>
      </w:r>
      <w:r w:rsidR="00DC53F8" w:rsidRPr="00CB4ED1">
        <w:rPr>
          <w:sz w:val="26"/>
          <w:szCs w:val="26"/>
        </w:rPr>
        <w:t>ых</w:t>
      </w:r>
      <w:r w:rsidR="007318A8" w:rsidRPr="00CB4ED1">
        <w:rPr>
          <w:sz w:val="26"/>
          <w:szCs w:val="26"/>
        </w:rPr>
        <w:t xml:space="preserve"> </w:t>
      </w:r>
      <w:r w:rsidR="00DC53F8" w:rsidRPr="00CB4ED1">
        <w:rPr>
          <w:sz w:val="26"/>
          <w:szCs w:val="26"/>
        </w:rPr>
        <w:t>материалов</w:t>
      </w:r>
      <w:r w:rsidR="007318A8" w:rsidRPr="00CB4ED1">
        <w:rPr>
          <w:sz w:val="26"/>
          <w:szCs w:val="26"/>
        </w:rPr>
        <w:t xml:space="preserve"> </w:t>
      </w:r>
      <w:r w:rsidR="00B17989" w:rsidRPr="00CB4ED1">
        <w:rPr>
          <w:sz w:val="26"/>
          <w:szCs w:val="26"/>
        </w:rPr>
        <w:t xml:space="preserve">требованиям ТЗ, поставщик обязан направить своего представителя для участия в составлении акта, фиксирующего </w:t>
      </w:r>
      <w:r w:rsidR="00AE0297" w:rsidRPr="00CB4ED1">
        <w:rPr>
          <w:sz w:val="26"/>
          <w:szCs w:val="26"/>
        </w:rPr>
        <w:t xml:space="preserve">несоответствия и </w:t>
      </w:r>
      <w:r w:rsidR="00B17989" w:rsidRPr="00CB4ED1">
        <w:rPr>
          <w:sz w:val="26"/>
          <w:szCs w:val="26"/>
        </w:rPr>
        <w:t xml:space="preserve">дефекты, согласования порядка и сроков их устранения не позднее </w:t>
      </w:r>
      <w:r w:rsidR="005529AB">
        <w:rPr>
          <w:sz w:val="26"/>
          <w:szCs w:val="26"/>
        </w:rPr>
        <w:t xml:space="preserve">5 </w:t>
      </w:r>
      <w:r w:rsidR="00B17989" w:rsidRPr="00CB4ED1">
        <w:rPr>
          <w:sz w:val="26"/>
          <w:szCs w:val="26"/>
        </w:rPr>
        <w:t xml:space="preserve">дней со дня получения письменного извещения </w:t>
      </w:r>
      <w:r w:rsidR="007318A8" w:rsidRPr="00CB4ED1">
        <w:rPr>
          <w:sz w:val="26"/>
          <w:szCs w:val="26"/>
        </w:rPr>
        <w:t xml:space="preserve">от </w:t>
      </w:r>
      <w:r w:rsidR="00B17989" w:rsidRPr="00CB4ED1">
        <w:rPr>
          <w:sz w:val="26"/>
          <w:szCs w:val="26"/>
        </w:rPr>
        <w:t>Заказчика. Гарантийный срок в этом случае продлевается соответственно на период устранения дефектов.</w:t>
      </w:r>
    </w:p>
    <w:p w14:paraId="41247C87" w14:textId="77777777" w:rsidR="007B45E8" w:rsidRDefault="007B45E8" w:rsidP="000E4E88">
      <w:pPr>
        <w:pStyle w:val="ab"/>
        <w:tabs>
          <w:tab w:val="left" w:pos="993"/>
          <w:tab w:val="left" w:pos="1560"/>
        </w:tabs>
        <w:ind w:left="0" w:firstLine="284"/>
        <w:jc w:val="both"/>
        <w:rPr>
          <w:sz w:val="26"/>
          <w:szCs w:val="26"/>
        </w:rPr>
      </w:pPr>
    </w:p>
    <w:p w14:paraId="29D87F58" w14:textId="77777777" w:rsidR="00CE4BA3" w:rsidRPr="00CB4ED1" w:rsidRDefault="00CE4BA3" w:rsidP="000E4E88">
      <w:pPr>
        <w:pStyle w:val="ab"/>
        <w:tabs>
          <w:tab w:val="left" w:pos="993"/>
          <w:tab w:val="left" w:pos="1560"/>
        </w:tabs>
        <w:ind w:left="0" w:firstLine="284"/>
        <w:jc w:val="both"/>
        <w:rPr>
          <w:sz w:val="26"/>
          <w:szCs w:val="26"/>
        </w:rPr>
      </w:pPr>
    </w:p>
    <w:p w14:paraId="41247C88" w14:textId="77777777" w:rsidR="005529AB" w:rsidRPr="00CB6078" w:rsidRDefault="005529AB" w:rsidP="005529AB">
      <w:pPr>
        <w:pStyle w:val="ab"/>
        <w:numPr>
          <w:ilvl w:val="0"/>
          <w:numId w:val="9"/>
        </w:numPr>
        <w:tabs>
          <w:tab w:val="left" w:pos="709"/>
        </w:tabs>
        <w:spacing w:line="276" w:lineRule="auto"/>
        <w:ind w:hanging="785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41247C89" w14:textId="77777777" w:rsidR="005529AB" w:rsidRDefault="005529AB" w:rsidP="005529AB">
      <w:pPr>
        <w:tabs>
          <w:tab w:val="left" w:pos="284"/>
        </w:tabs>
        <w:jc w:val="both"/>
        <w:rPr>
          <w:sz w:val="26"/>
          <w:szCs w:val="26"/>
        </w:rPr>
      </w:pPr>
      <w:r>
        <w:tab/>
      </w:r>
      <w:r w:rsidR="009B2466">
        <w:rPr>
          <w:sz w:val="26"/>
          <w:szCs w:val="26"/>
        </w:rPr>
        <w:t>Резинотехнические изделия долж</w:t>
      </w:r>
      <w:r w:rsidRPr="005529AB">
        <w:rPr>
          <w:sz w:val="26"/>
          <w:szCs w:val="26"/>
        </w:rPr>
        <w:t>н</w:t>
      </w:r>
      <w:r w:rsidR="009B2466">
        <w:rPr>
          <w:sz w:val="26"/>
          <w:szCs w:val="26"/>
        </w:rPr>
        <w:t>ы</w:t>
      </w:r>
      <w:r w:rsidRPr="005529AB">
        <w:rPr>
          <w:sz w:val="26"/>
          <w:szCs w:val="26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07746E">
        <w:rPr>
          <w:sz w:val="26"/>
          <w:szCs w:val="26"/>
        </w:rPr>
        <w:t>3</w:t>
      </w:r>
      <w:r w:rsidRPr="005529AB">
        <w:rPr>
          <w:sz w:val="26"/>
          <w:szCs w:val="26"/>
        </w:rPr>
        <w:t xml:space="preserve"> лет.</w:t>
      </w:r>
    </w:p>
    <w:p w14:paraId="41247C8A" w14:textId="77777777" w:rsidR="005529AB" w:rsidRDefault="005529AB" w:rsidP="005529AB">
      <w:pPr>
        <w:tabs>
          <w:tab w:val="left" w:pos="284"/>
        </w:tabs>
        <w:jc w:val="both"/>
        <w:rPr>
          <w:b/>
          <w:bCs/>
          <w:sz w:val="26"/>
          <w:szCs w:val="26"/>
        </w:rPr>
      </w:pPr>
    </w:p>
    <w:p w14:paraId="719A1DD2" w14:textId="77777777" w:rsidR="00CE4BA3" w:rsidRPr="005529AB" w:rsidRDefault="00CE4BA3" w:rsidP="005529AB">
      <w:pPr>
        <w:tabs>
          <w:tab w:val="left" w:pos="284"/>
        </w:tabs>
        <w:jc w:val="both"/>
        <w:rPr>
          <w:b/>
          <w:bCs/>
          <w:sz w:val="26"/>
          <w:szCs w:val="26"/>
        </w:rPr>
      </w:pPr>
    </w:p>
    <w:p w14:paraId="41247C8B" w14:textId="77777777" w:rsidR="00B17989" w:rsidRPr="00CB4ED1" w:rsidRDefault="005529AB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Маркировка, состав технической и </w:t>
      </w:r>
      <w:proofErr w:type="gramStart"/>
      <w:r w:rsidRPr="00CB6078">
        <w:rPr>
          <w:b/>
          <w:bCs/>
          <w:sz w:val="26"/>
          <w:szCs w:val="26"/>
        </w:rPr>
        <w:t>эксплуатационной  документации</w:t>
      </w:r>
      <w:proofErr w:type="gramEnd"/>
      <w:r w:rsidR="00B17989" w:rsidRPr="00CB4ED1">
        <w:rPr>
          <w:b/>
          <w:bCs/>
          <w:sz w:val="26"/>
          <w:szCs w:val="26"/>
        </w:rPr>
        <w:t>.</w:t>
      </w:r>
    </w:p>
    <w:p w14:paraId="41247C8C" w14:textId="77777777" w:rsidR="005529AB" w:rsidRDefault="008F595F" w:rsidP="005529AB">
      <w:pPr>
        <w:pStyle w:val="ab"/>
        <w:tabs>
          <w:tab w:val="left" w:pos="156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14:paraId="41247C8D" w14:textId="77777777" w:rsidR="005529AB" w:rsidRDefault="008F595F" w:rsidP="005529AB">
      <w:pPr>
        <w:pStyle w:val="ab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паспорт товара;</w:t>
      </w:r>
    </w:p>
    <w:p w14:paraId="41247C8E" w14:textId="77777777" w:rsidR="00B17989" w:rsidRPr="00CB4ED1" w:rsidRDefault="003374AB" w:rsidP="005529AB">
      <w:pPr>
        <w:pStyle w:val="ab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сертификаты</w:t>
      </w:r>
      <w:r w:rsidR="008F595F" w:rsidRPr="00CB4ED1">
        <w:rPr>
          <w:sz w:val="26"/>
          <w:szCs w:val="26"/>
        </w:rPr>
        <w:t xml:space="preserve"> или други</w:t>
      </w:r>
      <w:r w:rsidRPr="00CB4ED1">
        <w:rPr>
          <w:sz w:val="26"/>
          <w:szCs w:val="26"/>
        </w:rPr>
        <w:t>е</w:t>
      </w:r>
      <w:r w:rsidR="008F595F" w:rsidRPr="00CB4ED1">
        <w:rPr>
          <w:sz w:val="26"/>
          <w:szCs w:val="26"/>
        </w:rPr>
        <w:t xml:space="preserve"> документ</w:t>
      </w:r>
      <w:r w:rsidRPr="00CB4ED1">
        <w:rPr>
          <w:sz w:val="26"/>
          <w:szCs w:val="26"/>
        </w:rPr>
        <w:t>ы</w:t>
      </w:r>
      <w:r w:rsidR="008F595F" w:rsidRPr="00CB4ED1">
        <w:rPr>
          <w:sz w:val="26"/>
          <w:szCs w:val="26"/>
        </w:rPr>
        <w:t xml:space="preserve"> на русском языке, надлежащим образом подтверждающи</w:t>
      </w:r>
      <w:r w:rsidR="009E61DF" w:rsidRPr="00CB4ED1">
        <w:rPr>
          <w:sz w:val="26"/>
          <w:szCs w:val="26"/>
        </w:rPr>
        <w:t>е</w:t>
      </w:r>
      <w:r w:rsidR="008F595F" w:rsidRPr="00CB4ED1">
        <w:rPr>
          <w:sz w:val="26"/>
          <w:szCs w:val="26"/>
        </w:rPr>
        <w:t xml:space="preserve"> качество и безопасность товара.</w:t>
      </w:r>
    </w:p>
    <w:p w14:paraId="41247C8F" w14:textId="77777777" w:rsidR="00AE36B4" w:rsidRDefault="00AE36B4" w:rsidP="008A7513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14:paraId="4076ECBD" w14:textId="77777777" w:rsidR="00CE4BA3" w:rsidRPr="00CB4ED1" w:rsidRDefault="00CE4BA3" w:rsidP="008A7513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14:paraId="41247C90" w14:textId="77777777"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 xml:space="preserve">Правила приемки </w:t>
      </w:r>
      <w:r w:rsidR="00CB4ED1" w:rsidRPr="00CB4ED1">
        <w:rPr>
          <w:b/>
          <w:bCs/>
          <w:sz w:val="26"/>
          <w:szCs w:val="26"/>
        </w:rPr>
        <w:t>материалов</w:t>
      </w:r>
      <w:r w:rsidRPr="00CB4ED1">
        <w:rPr>
          <w:b/>
          <w:bCs/>
          <w:sz w:val="26"/>
          <w:szCs w:val="26"/>
        </w:rPr>
        <w:t>.</w:t>
      </w:r>
    </w:p>
    <w:p w14:paraId="41247C91" w14:textId="15BE4778" w:rsidR="00B17989" w:rsidRPr="00CB4ED1" w:rsidRDefault="00B17989" w:rsidP="000E4E88">
      <w:pPr>
        <w:pStyle w:val="BodyText21"/>
        <w:tabs>
          <w:tab w:val="left" w:pos="709"/>
        </w:tabs>
        <w:ind w:firstLine="284"/>
        <w:rPr>
          <w:sz w:val="26"/>
          <w:szCs w:val="26"/>
        </w:rPr>
      </w:pPr>
      <w:r w:rsidRPr="00CB4ED1">
        <w:rPr>
          <w:sz w:val="26"/>
          <w:szCs w:val="26"/>
        </w:rPr>
        <w:lastRenderedPageBreak/>
        <w:tab/>
        <w:t>Все поставляемые материалы проходят входной контроль, осуществляемый представителями филиал</w:t>
      </w:r>
      <w:r w:rsidR="009529C2" w:rsidRPr="00CB4ED1">
        <w:rPr>
          <w:sz w:val="26"/>
          <w:szCs w:val="26"/>
        </w:rPr>
        <w:t>а</w:t>
      </w:r>
      <w:r w:rsidR="00896719">
        <w:rPr>
          <w:sz w:val="26"/>
          <w:szCs w:val="26"/>
        </w:rPr>
        <w:t xml:space="preserve"> П</w:t>
      </w:r>
      <w:r w:rsidRPr="00CB4ED1">
        <w:rPr>
          <w:sz w:val="26"/>
          <w:szCs w:val="26"/>
        </w:rPr>
        <w:t>АО «МРСК Центра»</w:t>
      </w:r>
      <w:r w:rsidR="00801099">
        <w:rPr>
          <w:sz w:val="26"/>
          <w:szCs w:val="26"/>
        </w:rPr>
        <w:t xml:space="preserve"> - «Орел</w:t>
      </w:r>
      <w:r w:rsidR="00CB4ED1" w:rsidRPr="00CB4ED1">
        <w:rPr>
          <w:sz w:val="26"/>
          <w:szCs w:val="26"/>
        </w:rPr>
        <w:t>энерго»</w:t>
      </w:r>
      <w:r w:rsidRPr="00CB4ED1">
        <w:rPr>
          <w:sz w:val="26"/>
          <w:szCs w:val="26"/>
        </w:rPr>
        <w:t xml:space="preserve"> и ответственными представит</w:t>
      </w:r>
      <w:r w:rsidR="00901DA3" w:rsidRPr="00CB4ED1">
        <w:rPr>
          <w:sz w:val="26"/>
          <w:szCs w:val="26"/>
        </w:rPr>
        <w:t>елями Поставщика при получении материалов</w:t>
      </w:r>
      <w:r w:rsidRPr="00CB4ED1">
        <w:rPr>
          <w:sz w:val="26"/>
          <w:szCs w:val="26"/>
        </w:rPr>
        <w:t xml:space="preserve"> на склад.</w:t>
      </w:r>
    </w:p>
    <w:p w14:paraId="41247C92" w14:textId="77777777" w:rsidR="00B17989" w:rsidRPr="00CB4ED1" w:rsidRDefault="00B17989" w:rsidP="000E4E88">
      <w:pPr>
        <w:tabs>
          <w:tab w:val="left" w:pos="709"/>
        </w:tabs>
        <w:ind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ab/>
        <w:t>В случае выявления дефектов, в том числе и скрытых, Поставщик обязан за свой счет заменить поставленную продукцию.</w:t>
      </w:r>
    </w:p>
    <w:p w14:paraId="41247C93" w14:textId="77777777" w:rsidR="00B17989" w:rsidRPr="00CB4ED1" w:rsidRDefault="00B17989" w:rsidP="008A7513">
      <w:pPr>
        <w:tabs>
          <w:tab w:val="left" w:pos="709"/>
        </w:tabs>
        <w:spacing w:line="276" w:lineRule="auto"/>
        <w:jc w:val="both"/>
        <w:rPr>
          <w:b/>
          <w:sz w:val="26"/>
          <w:szCs w:val="26"/>
        </w:rPr>
      </w:pPr>
    </w:p>
    <w:p w14:paraId="4688F72C" w14:textId="77777777" w:rsidR="00896719" w:rsidRPr="00F17F95" w:rsidRDefault="00896719" w:rsidP="00896719">
      <w:r w:rsidRPr="00F17F95">
        <w:t xml:space="preserve">Заместитель главного инженера по эксплуатации-                                           </w:t>
      </w:r>
      <w:r>
        <w:t xml:space="preserve">  </w:t>
      </w:r>
      <w:r w:rsidRPr="00F17F95">
        <w:t>Д.В. Константинов</w:t>
      </w:r>
    </w:p>
    <w:p w14:paraId="0F7F3B5D" w14:textId="77777777" w:rsidR="00896719" w:rsidRPr="004C6128" w:rsidRDefault="00896719" w:rsidP="00896719">
      <w:pPr>
        <w:rPr>
          <w:b/>
          <w:sz w:val="28"/>
          <w:szCs w:val="28"/>
        </w:rPr>
      </w:pPr>
      <w:r w:rsidRPr="00F17F95">
        <w:t>начальник УВС</w:t>
      </w:r>
      <w:r w:rsidRPr="00F17F95"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</w:p>
    <w:p w14:paraId="41247C95" w14:textId="38739E34" w:rsidR="0006339F" w:rsidRPr="008A7513" w:rsidRDefault="0006339F" w:rsidP="00896719">
      <w:pPr>
        <w:rPr>
          <w:b/>
        </w:rPr>
      </w:pPr>
    </w:p>
    <w:sectPr w:rsidR="0006339F" w:rsidRPr="008A7513" w:rsidSect="000E4E88">
      <w:pgSz w:w="11906" w:h="16838" w:code="9"/>
      <w:pgMar w:top="851" w:right="566" w:bottom="709" w:left="1276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 w15:restartNumberingAfterBreak="0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7"/>
  </w:num>
  <w:num w:numId="2">
    <w:abstractNumId w:val="5"/>
  </w:num>
  <w:num w:numId="3">
    <w:abstractNumId w:val="16"/>
  </w:num>
  <w:num w:numId="4">
    <w:abstractNumId w:val="15"/>
  </w:num>
  <w:num w:numId="5">
    <w:abstractNumId w:val="9"/>
  </w:num>
  <w:num w:numId="6">
    <w:abstractNumId w:val="1"/>
  </w:num>
  <w:num w:numId="7">
    <w:abstractNumId w:val="12"/>
  </w:num>
  <w:num w:numId="8">
    <w:abstractNumId w:val="0"/>
  </w:num>
  <w:num w:numId="9">
    <w:abstractNumId w:val="6"/>
  </w:num>
  <w:num w:numId="10">
    <w:abstractNumId w:val="14"/>
  </w:num>
  <w:num w:numId="11">
    <w:abstractNumId w:val="13"/>
  </w:num>
  <w:num w:numId="12">
    <w:abstractNumId w:val="8"/>
  </w:num>
  <w:num w:numId="13">
    <w:abstractNumId w:val="3"/>
  </w:num>
  <w:num w:numId="14">
    <w:abstractNumId w:val="10"/>
  </w:num>
  <w:num w:numId="15">
    <w:abstractNumId w:val="4"/>
  </w:num>
  <w:num w:numId="16">
    <w:abstractNumId w:val="11"/>
  </w:num>
  <w:num w:numId="17">
    <w:abstractNumId w:val="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79A6"/>
    <w:rsid w:val="00022E43"/>
    <w:rsid w:val="00023D8A"/>
    <w:rsid w:val="000253B6"/>
    <w:rsid w:val="00031264"/>
    <w:rsid w:val="00043E6A"/>
    <w:rsid w:val="00043FC6"/>
    <w:rsid w:val="00045F57"/>
    <w:rsid w:val="00050331"/>
    <w:rsid w:val="00051D9D"/>
    <w:rsid w:val="00053A03"/>
    <w:rsid w:val="00056313"/>
    <w:rsid w:val="00060C84"/>
    <w:rsid w:val="0006339F"/>
    <w:rsid w:val="00067882"/>
    <w:rsid w:val="000710D3"/>
    <w:rsid w:val="000713FB"/>
    <w:rsid w:val="0007400F"/>
    <w:rsid w:val="000758E3"/>
    <w:rsid w:val="0007746E"/>
    <w:rsid w:val="00080A34"/>
    <w:rsid w:val="00080CA5"/>
    <w:rsid w:val="00090773"/>
    <w:rsid w:val="000A0D0C"/>
    <w:rsid w:val="000B091D"/>
    <w:rsid w:val="000B0D81"/>
    <w:rsid w:val="000B3699"/>
    <w:rsid w:val="000C2087"/>
    <w:rsid w:val="000D01DB"/>
    <w:rsid w:val="000D059B"/>
    <w:rsid w:val="000D6678"/>
    <w:rsid w:val="000E4E88"/>
    <w:rsid w:val="000F2E42"/>
    <w:rsid w:val="000F7259"/>
    <w:rsid w:val="00106900"/>
    <w:rsid w:val="00114457"/>
    <w:rsid w:val="00114956"/>
    <w:rsid w:val="0011765F"/>
    <w:rsid w:val="00126B91"/>
    <w:rsid w:val="00131C0F"/>
    <w:rsid w:val="00133D31"/>
    <w:rsid w:val="00146201"/>
    <w:rsid w:val="00146487"/>
    <w:rsid w:val="001475BD"/>
    <w:rsid w:val="00151825"/>
    <w:rsid w:val="00154978"/>
    <w:rsid w:val="00156322"/>
    <w:rsid w:val="00162F75"/>
    <w:rsid w:val="001667F3"/>
    <w:rsid w:val="00166D94"/>
    <w:rsid w:val="00170ED6"/>
    <w:rsid w:val="00171E55"/>
    <w:rsid w:val="00175129"/>
    <w:rsid w:val="00176164"/>
    <w:rsid w:val="001858BD"/>
    <w:rsid w:val="0018667A"/>
    <w:rsid w:val="0018738D"/>
    <w:rsid w:val="001916B2"/>
    <w:rsid w:val="00195633"/>
    <w:rsid w:val="00196F6C"/>
    <w:rsid w:val="00197A91"/>
    <w:rsid w:val="001A2BDB"/>
    <w:rsid w:val="001A4DEE"/>
    <w:rsid w:val="001C11E6"/>
    <w:rsid w:val="001C466D"/>
    <w:rsid w:val="001E0D9A"/>
    <w:rsid w:val="001E4C92"/>
    <w:rsid w:val="001E78DB"/>
    <w:rsid w:val="001F7070"/>
    <w:rsid w:val="002024FE"/>
    <w:rsid w:val="00206455"/>
    <w:rsid w:val="00210B84"/>
    <w:rsid w:val="0021634C"/>
    <w:rsid w:val="00217AD3"/>
    <w:rsid w:val="00222778"/>
    <w:rsid w:val="00222E91"/>
    <w:rsid w:val="0022641E"/>
    <w:rsid w:val="00232B23"/>
    <w:rsid w:val="002356D8"/>
    <w:rsid w:val="0024159D"/>
    <w:rsid w:val="00241DDF"/>
    <w:rsid w:val="00253338"/>
    <w:rsid w:val="00253648"/>
    <w:rsid w:val="00257453"/>
    <w:rsid w:val="00276E5C"/>
    <w:rsid w:val="002816D8"/>
    <w:rsid w:val="00285F54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3818"/>
    <w:rsid w:val="002E417C"/>
    <w:rsid w:val="002E7F66"/>
    <w:rsid w:val="002F0192"/>
    <w:rsid w:val="002F601D"/>
    <w:rsid w:val="002F6AC8"/>
    <w:rsid w:val="003016E1"/>
    <w:rsid w:val="003062CB"/>
    <w:rsid w:val="00313765"/>
    <w:rsid w:val="00323558"/>
    <w:rsid w:val="003324D2"/>
    <w:rsid w:val="003374AB"/>
    <w:rsid w:val="0034069F"/>
    <w:rsid w:val="00342022"/>
    <w:rsid w:val="003447DE"/>
    <w:rsid w:val="00360AA4"/>
    <w:rsid w:val="00360E62"/>
    <w:rsid w:val="00377AD4"/>
    <w:rsid w:val="00380642"/>
    <w:rsid w:val="00392DCC"/>
    <w:rsid w:val="003948F6"/>
    <w:rsid w:val="00397F2A"/>
    <w:rsid w:val="003A6839"/>
    <w:rsid w:val="003B4812"/>
    <w:rsid w:val="003B7D7D"/>
    <w:rsid w:val="003C32FD"/>
    <w:rsid w:val="003C3816"/>
    <w:rsid w:val="003D1E5F"/>
    <w:rsid w:val="003D32D8"/>
    <w:rsid w:val="003D4C9B"/>
    <w:rsid w:val="003D65B3"/>
    <w:rsid w:val="003E0B49"/>
    <w:rsid w:val="003E7F4E"/>
    <w:rsid w:val="003F1CF2"/>
    <w:rsid w:val="00412423"/>
    <w:rsid w:val="00421A7C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799A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2DB6"/>
    <w:rsid w:val="004E5167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32F7"/>
    <w:rsid w:val="00530ABD"/>
    <w:rsid w:val="00541420"/>
    <w:rsid w:val="00542569"/>
    <w:rsid w:val="005474A8"/>
    <w:rsid w:val="00547EFD"/>
    <w:rsid w:val="00551229"/>
    <w:rsid w:val="00551C29"/>
    <w:rsid w:val="005529AB"/>
    <w:rsid w:val="005601DA"/>
    <w:rsid w:val="00561E83"/>
    <w:rsid w:val="00567572"/>
    <w:rsid w:val="005707A9"/>
    <w:rsid w:val="00583AD2"/>
    <w:rsid w:val="00586CCB"/>
    <w:rsid w:val="00591CB4"/>
    <w:rsid w:val="00596573"/>
    <w:rsid w:val="005A4A49"/>
    <w:rsid w:val="005A4DF7"/>
    <w:rsid w:val="005A4FAA"/>
    <w:rsid w:val="005A70AC"/>
    <w:rsid w:val="005B2853"/>
    <w:rsid w:val="005C2497"/>
    <w:rsid w:val="005C4AAF"/>
    <w:rsid w:val="005C6B5D"/>
    <w:rsid w:val="005D3391"/>
    <w:rsid w:val="005D6A9B"/>
    <w:rsid w:val="005E6751"/>
    <w:rsid w:val="005E6775"/>
    <w:rsid w:val="005E7FE5"/>
    <w:rsid w:val="005F1ABE"/>
    <w:rsid w:val="005F5D16"/>
    <w:rsid w:val="005F616E"/>
    <w:rsid w:val="005F7997"/>
    <w:rsid w:val="00612EA6"/>
    <w:rsid w:val="00616CEE"/>
    <w:rsid w:val="006204A9"/>
    <w:rsid w:val="00636E2E"/>
    <w:rsid w:val="00643706"/>
    <w:rsid w:val="00643A7B"/>
    <w:rsid w:val="00643DE5"/>
    <w:rsid w:val="00645E6D"/>
    <w:rsid w:val="00654E60"/>
    <w:rsid w:val="006645AA"/>
    <w:rsid w:val="00664A33"/>
    <w:rsid w:val="0066686B"/>
    <w:rsid w:val="006670A5"/>
    <w:rsid w:val="00667669"/>
    <w:rsid w:val="0067422A"/>
    <w:rsid w:val="00684909"/>
    <w:rsid w:val="00691119"/>
    <w:rsid w:val="0069174D"/>
    <w:rsid w:val="00692A10"/>
    <w:rsid w:val="006949C0"/>
    <w:rsid w:val="006A1CFD"/>
    <w:rsid w:val="006A2954"/>
    <w:rsid w:val="006A74B4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4394"/>
    <w:rsid w:val="0071616B"/>
    <w:rsid w:val="00717171"/>
    <w:rsid w:val="00717AA5"/>
    <w:rsid w:val="00717C97"/>
    <w:rsid w:val="0072394E"/>
    <w:rsid w:val="0072765B"/>
    <w:rsid w:val="007318A8"/>
    <w:rsid w:val="007331ED"/>
    <w:rsid w:val="00734E8A"/>
    <w:rsid w:val="00734FC1"/>
    <w:rsid w:val="007361D1"/>
    <w:rsid w:val="00740B7B"/>
    <w:rsid w:val="00744728"/>
    <w:rsid w:val="00744C15"/>
    <w:rsid w:val="007469B5"/>
    <w:rsid w:val="00756589"/>
    <w:rsid w:val="00757A6B"/>
    <w:rsid w:val="00762D1E"/>
    <w:rsid w:val="007637F4"/>
    <w:rsid w:val="00763EF8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C2D70"/>
    <w:rsid w:val="007C45BD"/>
    <w:rsid w:val="007C50DB"/>
    <w:rsid w:val="007D53C5"/>
    <w:rsid w:val="007E5177"/>
    <w:rsid w:val="00801099"/>
    <w:rsid w:val="008026A0"/>
    <w:rsid w:val="00802CF1"/>
    <w:rsid w:val="00810238"/>
    <w:rsid w:val="00811FCC"/>
    <w:rsid w:val="00812378"/>
    <w:rsid w:val="00812D65"/>
    <w:rsid w:val="008170F4"/>
    <w:rsid w:val="008277BE"/>
    <w:rsid w:val="00830C80"/>
    <w:rsid w:val="00830F43"/>
    <w:rsid w:val="008345A3"/>
    <w:rsid w:val="00835EB0"/>
    <w:rsid w:val="00836069"/>
    <w:rsid w:val="00846DB1"/>
    <w:rsid w:val="00852F06"/>
    <w:rsid w:val="008543F3"/>
    <w:rsid w:val="00854D19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96719"/>
    <w:rsid w:val="008A7513"/>
    <w:rsid w:val="008B7C1F"/>
    <w:rsid w:val="008C05CC"/>
    <w:rsid w:val="008C0EE1"/>
    <w:rsid w:val="008C45C6"/>
    <w:rsid w:val="008C5E80"/>
    <w:rsid w:val="008D5011"/>
    <w:rsid w:val="008D71DD"/>
    <w:rsid w:val="008D7489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48A1"/>
    <w:rsid w:val="009376AF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902EC"/>
    <w:rsid w:val="009919DB"/>
    <w:rsid w:val="009A375E"/>
    <w:rsid w:val="009B000F"/>
    <w:rsid w:val="009B2466"/>
    <w:rsid w:val="009B6744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53BA0"/>
    <w:rsid w:val="00A54909"/>
    <w:rsid w:val="00A60DB4"/>
    <w:rsid w:val="00A65417"/>
    <w:rsid w:val="00A71D4C"/>
    <w:rsid w:val="00A737F0"/>
    <w:rsid w:val="00A832AE"/>
    <w:rsid w:val="00A96C9B"/>
    <w:rsid w:val="00A96D61"/>
    <w:rsid w:val="00A971D4"/>
    <w:rsid w:val="00AA161C"/>
    <w:rsid w:val="00AA4F4B"/>
    <w:rsid w:val="00AA5719"/>
    <w:rsid w:val="00AB7D29"/>
    <w:rsid w:val="00AC56DB"/>
    <w:rsid w:val="00AC6315"/>
    <w:rsid w:val="00AD1F6B"/>
    <w:rsid w:val="00AE0297"/>
    <w:rsid w:val="00AE36B4"/>
    <w:rsid w:val="00AE583F"/>
    <w:rsid w:val="00AF2950"/>
    <w:rsid w:val="00AF7190"/>
    <w:rsid w:val="00B00B69"/>
    <w:rsid w:val="00B0154E"/>
    <w:rsid w:val="00B01CBD"/>
    <w:rsid w:val="00B037A4"/>
    <w:rsid w:val="00B05C1E"/>
    <w:rsid w:val="00B05DD0"/>
    <w:rsid w:val="00B103B6"/>
    <w:rsid w:val="00B11915"/>
    <w:rsid w:val="00B17989"/>
    <w:rsid w:val="00B24AB0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594B"/>
    <w:rsid w:val="00BB1005"/>
    <w:rsid w:val="00BB2DEC"/>
    <w:rsid w:val="00BB7947"/>
    <w:rsid w:val="00BC4262"/>
    <w:rsid w:val="00BC5F5C"/>
    <w:rsid w:val="00BD48A1"/>
    <w:rsid w:val="00BD6E27"/>
    <w:rsid w:val="00BE0EAA"/>
    <w:rsid w:val="00BE177B"/>
    <w:rsid w:val="00BE247D"/>
    <w:rsid w:val="00BE661D"/>
    <w:rsid w:val="00BF1DDC"/>
    <w:rsid w:val="00C04E48"/>
    <w:rsid w:val="00C110D1"/>
    <w:rsid w:val="00C21E6D"/>
    <w:rsid w:val="00C26A62"/>
    <w:rsid w:val="00C325B2"/>
    <w:rsid w:val="00C34B57"/>
    <w:rsid w:val="00C35ECB"/>
    <w:rsid w:val="00C37EE8"/>
    <w:rsid w:val="00C40DE6"/>
    <w:rsid w:val="00C427A0"/>
    <w:rsid w:val="00C43B51"/>
    <w:rsid w:val="00C5612C"/>
    <w:rsid w:val="00C600BE"/>
    <w:rsid w:val="00C63BC4"/>
    <w:rsid w:val="00C81837"/>
    <w:rsid w:val="00C828DC"/>
    <w:rsid w:val="00C849B4"/>
    <w:rsid w:val="00C911AD"/>
    <w:rsid w:val="00C9305B"/>
    <w:rsid w:val="00C97B3B"/>
    <w:rsid w:val="00CA2749"/>
    <w:rsid w:val="00CA563C"/>
    <w:rsid w:val="00CB0875"/>
    <w:rsid w:val="00CB4ED1"/>
    <w:rsid w:val="00CC1ABB"/>
    <w:rsid w:val="00CC24D9"/>
    <w:rsid w:val="00CC5C2B"/>
    <w:rsid w:val="00CD21BD"/>
    <w:rsid w:val="00CD36F1"/>
    <w:rsid w:val="00CD7B3E"/>
    <w:rsid w:val="00CE2D19"/>
    <w:rsid w:val="00CE32EC"/>
    <w:rsid w:val="00CE4BA3"/>
    <w:rsid w:val="00CE62B6"/>
    <w:rsid w:val="00CF0AA5"/>
    <w:rsid w:val="00D00D99"/>
    <w:rsid w:val="00D05ED3"/>
    <w:rsid w:val="00D072FF"/>
    <w:rsid w:val="00D13756"/>
    <w:rsid w:val="00D16D3E"/>
    <w:rsid w:val="00D22A9C"/>
    <w:rsid w:val="00D23132"/>
    <w:rsid w:val="00D27ED9"/>
    <w:rsid w:val="00D328B8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4542"/>
    <w:rsid w:val="00D87D59"/>
    <w:rsid w:val="00D87FA9"/>
    <w:rsid w:val="00D92F45"/>
    <w:rsid w:val="00D97E8C"/>
    <w:rsid w:val="00DA1A0D"/>
    <w:rsid w:val="00DA4837"/>
    <w:rsid w:val="00DB0C5A"/>
    <w:rsid w:val="00DB28E7"/>
    <w:rsid w:val="00DB363B"/>
    <w:rsid w:val="00DC29DC"/>
    <w:rsid w:val="00DC2AC5"/>
    <w:rsid w:val="00DC53F8"/>
    <w:rsid w:val="00DD38DA"/>
    <w:rsid w:val="00DD6CFE"/>
    <w:rsid w:val="00DE1837"/>
    <w:rsid w:val="00DF3251"/>
    <w:rsid w:val="00DF4D00"/>
    <w:rsid w:val="00DF6525"/>
    <w:rsid w:val="00E03143"/>
    <w:rsid w:val="00E05CE2"/>
    <w:rsid w:val="00E26481"/>
    <w:rsid w:val="00E27029"/>
    <w:rsid w:val="00E30A36"/>
    <w:rsid w:val="00E31322"/>
    <w:rsid w:val="00E320AD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DA8"/>
    <w:rsid w:val="00E5354E"/>
    <w:rsid w:val="00E54BC7"/>
    <w:rsid w:val="00E65D9F"/>
    <w:rsid w:val="00E67C83"/>
    <w:rsid w:val="00E737E1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D6C71"/>
    <w:rsid w:val="00ED7FB0"/>
    <w:rsid w:val="00EE470A"/>
    <w:rsid w:val="00EE48CD"/>
    <w:rsid w:val="00EE747C"/>
    <w:rsid w:val="00EF0965"/>
    <w:rsid w:val="00EF0E64"/>
    <w:rsid w:val="00F0025C"/>
    <w:rsid w:val="00F01E1D"/>
    <w:rsid w:val="00F02F3D"/>
    <w:rsid w:val="00F03608"/>
    <w:rsid w:val="00F1205B"/>
    <w:rsid w:val="00F20DA4"/>
    <w:rsid w:val="00F334ED"/>
    <w:rsid w:val="00F35458"/>
    <w:rsid w:val="00F3549C"/>
    <w:rsid w:val="00F360F2"/>
    <w:rsid w:val="00F40FD9"/>
    <w:rsid w:val="00F42A46"/>
    <w:rsid w:val="00F443BE"/>
    <w:rsid w:val="00F45525"/>
    <w:rsid w:val="00F466C6"/>
    <w:rsid w:val="00F5243F"/>
    <w:rsid w:val="00F55F4F"/>
    <w:rsid w:val="00F65990"/>
    <w:rsid w:val="00F732BE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A0FCF"/>
    <w:rsid w:val="00FA11E5"/>
    <w:rsid w:val="00FA51DA"/>
    <w:rsid w:val="00FA7123"/>
    <w:rsid w:val="00FB2361"/>
    <w:rsid w:val="00FC0012"/>
    <w:rsid w:val="00FC6FBD"/>
    <w:rsid w:val="00FD05B2"/>
    <w:rsid w:val="00FD16BC"/>
    <w:rsid w:val="00FD3A10"/>
    <w:rsid w:val="00FD5CFC"/>
    <w:rsid w:val="00FE1122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247C52"/>
  <w15:docId w15:val="{5C812D1C-C55A-4A87-BCB1-6D472E4D7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link w:val="ac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d">
    <w:name w:val="Plain Text"/>
    <w:basedOn w:val="a"/>
    <w:link w:val="ae"/>
    <w:rsid w:val="0006339F"/>
    <w:rPr>
      <w:rFonts w:ascii="Courier New" w:hAnsi="Courier New"/>
      <w:sz w:val="20"/>
      <w:szCs w:val="20"/>
    </w:rPr>
  </w:style>
  <w:style w:type="character" w:customStyle="1" w:styleId="ae">
    <w:name w:val="Текст Знак"/>
    <w:basedOn w:val="a0"/>
    <w:link w:val="ad"/>
    <w:rsid w:val="0006339F"/>
    <w:rPr>
      <w:rFonts w:ascii="Courier New" w:hAnsi="Courier New"/>
    </w:rPr>
  </w:style>
  <w:style w:type="character" w:customStyle="1" w:styleId="ac">
    <w:name w:val="Абзац списка Знак"/>
    <w:link w:val="ab"/>
    <w:uiPriority w:val="34"/>
    <w:rsid w:val="00896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3C99830-F027-4261-8314-1365D0229B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96EE5B-E461-4B99-BF29-6C6CDF058D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46A52E-3C80-4A58-9483-FF98EC16CE8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08B60F4A-2CC7-485C-B178-168770B78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4804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Алисов Максим Александрович</cp:lastModifiedBy>
  <cp:revision>7</cp:revision>
  <cp:lastPrinted>2013-12-02T09:32:00Z</cp:lastPrinted>
  <dcterms:created xsi:type="dcterms:W3CDTF">2019-10-23T11:16:00Z</dcterms:created>
  <dcterms:modified xsi:type="dcterms:W3CDTF">2020-11-25T07:14:00Z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