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FC9DA" w14:textId="6BE84751" w:rsidR="00527DE5" w:rsidRDefault="00527DE5" w:rsidP="00527DE5">
      <w:pPr>
        <w:tabs>
          <w:tab w:val="right" w:pos="10207"/>
        </w:tabs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4904E915" w14:textId="77777777" w:rsidR="00D00FAC" w:rsidRPr="00083D75" w:rsidRDefault="00D00FAC" w:rsidP="00527DE5">
      <w:pPr>
        <w:tabs>
          <w:tab w:val="right" w:pos="10207"/>
        </w:tabs>
        <w:jc w:val="right"/>
        <w:rPr>
          <w:b/>
          <w:sz w:val="26"/>
          <w:szCs w:val="26"/>
        </w:rPr>
      </w:pPr>
    </w:p>
    <w:p w14:paraId="649D8DBA" w14:textId="77777777" w:rsidR="00052CEE" w:rsidRPr="007B4526" w:rsidRDefault="00052CEE" w:rsidP="00052CE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Pr="007B4526">
        <w:rPr>
          <w:sz w:val="28"/>
          <w:szCs w:val="28"/>
        </w:rPr>
        <w:t>Перв</w:t>
      </w:r>
      <w:r>
        <w:rPr>
          <w:sz w:val="28"/>
          <w:szCs w:val="28"/>
        </w:rPr>
        <w:t>ого</w:t>
      </w:r>
      <w:r w:rsidRPr="007B4526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я</w:t>
      </w:r>
    </w:p>
    <w:p w14:paraId="0B530DFD" w14:textId="77777777" w:rsidR="00052CEE" w:rsidRDefault="00052CEE" w:rsidP="00052CEE">
      <w:pPr>
        <w:jc w:val="right"/>
        <w:rPr>
          <w:sz w:val="28"/>
          <w:szCs w:val="28"/>
        </w:rPr>
      </w:pPr>
      <w:r w:rsidRPr="007B4526">
        <w:rPr>
          <w:sz w:val="28"/>
          <w:szCs w:val="28"/>
        </w:rPr>
        <w:t xml:space="preserve"> директора - главн</w:t>
      </w:r>
      <w:r>
        <w:rPr>
          <w:sz w:val="28"/>
          <w:szCs w:val="28"/>
        </w:rPr>
        <w:t>ого</w:t>
      </w:r>
      <w:r w:rsidRPr="007B4526">
        <w:rPr>
          <w:sz w:val="28"/>
          <w:szCs w:val="28"/>
        </w:rPr>
        <w:t xml:space="preserve"> инженер</w:t>
      </w:r>
      <w:r>
        <w:rPr>
          <w:sz w:val="28"/>
          <w:szCs w:val="28"/>
        </w:rPr>
        <w:t>а</w:t>
      </w:r>
    </w:p>
    <w:p w14:paraId="0C4C483A" w14:textId="19C825A5" w:rsidR="00052CEE" w:rsidRDefault="00052CEE" w:rsidP="00052CEE">
      <w:pPr>
        <w:jc w:val="right"/>
        <w:rPr>
          <w:sz w:val="28"/>
          <w:szCs w:val="28"/>
        </w:rPr>
      </w:pPr>
      <w:r>
        <w:rPr>
          <w:sz w:val="28"/>
          <w:szCs w:val="28"/>
        </w:rPr>
        <w:t>ф</w:t>
      </w:r>
      <w:r w:rsidRPr="00856DFD">
        <w:rPr>
          <w:sz w:val="28"/>
          <w:szCs w:val="28"/>
        </w:rPr>
        <w:t>илиал</w:t>
      </w:r>
      <w:r>
        <w:rPr>
          <w:sz w:val="28"/>
          <w:szCs w:val="28"/>
        </w:rPr>
        <w:t>а</w:t>
      </w:r>
      <w:r w:rsidRPr="00856DFD">
        <w:rPr>
          <w:sz w:val="28"/>
          <w:szCs w:val="28"/>
        </w:rPr>
        <w:t xml:space="preserve"> ПАО "</w:t>
      </w:r>
      <w:r w:rsidR="001E4438">
        <w:rPr>
          <w:sz w:val="28"/>
          <w:szCs w:val="28"/>
        </w:rPr>
        <w:t xml:space="preserve">Россети </w:t>
      </w:r>
      <w:r w:rsidRPr="00856DFD">
        <w:rPr>
          <w:sz w:val="28"/>
          <w:szCs w:val="28"/>
        </w:rPr>
        <w:t>Центра" - "Липецкэнерго"</w:t>
      </w:r>
    </w:p>
    <w:p w14:paraId="1DA80A3F" w14:textId="77777777" w:rsidR="00D00FAC" w:rsidRDefault="00D00FAC" w:rsidP="00527DE5">
      <w:pPr>
        <w:jc w:val="right"/>
        <w:rPr>
          <w:sz w:val="28"/>
          <w:szCs w:val="28"/>
        </w:rPr>
      </w:pPr>
    </w:p>
    <w:p w14:paraId="38AAEF90" w14:textId="5790D59C" w:rsidR="00D00FAC" w:rsidRDefault="00527DE5" w:rsidP="00527DE5">
      <w:pPr>
        <w:jc w:val="right"/>
        <w:rPr>
          <w:sz w:val="28"/>
          <w:szCs w:val="28"/>
        </w:rPr>
      </w:pPr>
      <w:r w:rsidRPr="007B4526">
        <w:rPr>
          <w:sz w:val="28"/>
          <w:szCs w:val="28"/>
        </w:rPr>
        <w:t>__________________</w:t>
      </w:r>
      <w:r w:rsidR="00052CEE" w:rsidRPr="00052CEE">
        <w:rPr>
          <w:sz w:val="28"/>
          <w:szCs w:val="28"/>
        </w:rPr>
        <w:t xml:space="preserve"> </w:t>
      </w:r>
      <w:r w:rsidR="001E4438">
        <w:rPr>
          <w:sz w:val="28"/>
          <w:szCs w:val="28"/>
        </w:rPr>
        <w:t>М.В.</w:t>
      </w:r>
      <w:r w:rsidR="00052CEE" w:rsidRPr="003B0A08">
        <w:rPr>
          <w:sz w:val="28"/>
          <w:szCs w:val="28"/>
        </w:rPr>
        <w:t xml:space="preserve"> </w:t>
      </w:r>
      <w:r w:rsidR="001E4438">
        <w:rPr>
          <w:sz w:val="28"/>
          <w:szCs w:val="28"/>
        </w:rPr>
        <w:t>Яшин</w:t>
      </w:r>
    </w:p>
    <w:p w14:paraId="71BA7AD3" w14:textId="3F083375" w:rsidR="00527DE5" w:rsidRPr="007B4526" w:rsidRDefault="00527DE5" w:rsidP="00527DE5">
      <w:pPr>
        <w:jc w:val="right"/>
        <w:rPr>
          <w:sz w:val="28"/>
          <w:szCs w:val="28"/>
        </w:rPr>
      </w:pPr>
      <w:r w:rsidRPr="007B4526">
        <w:rPr>
          <w:sz w:val="28"/>
          <w:szCs w:val="28"/>
        </w:rPr>
        <w:t xml:space="preserve"> </w:t>
      </w:r>
    </w:p>
    <w:p w14:paraId="13F47A1B" w14:textId="0DBFA860" w:rsidR="00527DE5" w:rsidRPr="00813D10" w:rsidRDefault="00527DE5" w:rsidP="00527DE5">
      <w:pPr>
        <w:rPr>
          <w:sz w:val="28"/>
          <w:szCs w:val="28"/>
        </w:rPr>
      </w:pPr>
      <w:r>
        <w:rPr>
          <w:b/>
          <w:szCs w:val="28"/>
        </w:rPr>
        <w:t xml:space="preserve">     </w:t>
      </w:r>
      <w:r>
        <w:tab/>
        <w:t xml:space="preserve">                                                             </w:t>
      </w:r>
      <w:r w:rsidRPr="00527DE5">
        <w:t xml:space="preserve">                                  </w:t>
      </w:r>
      <w:r w:rsidR="004E3D70">
        <w:t xml:space="preserve">      </w:t>
      </w:r>
      <w:r w:rsidRPr="00527DE5">
        <w:t xml:space="preserve">  </w:t>
      </w:r>
      <w:r w:rsidRPr="00813D10">
        <w:rPr>
          <w:sz w:val="28"/>
          <w:szCs w:val="28"/>
        </w:rPr>
        <w:t>“____" ___________ 20</w:t>
      </w:r>
      <w:r w:rsidR="00052CEE" w:rsidRPr="00C05AB1">
        <w:rPr>
          <w:sz w:val="28"/>
          <w:szCs w:val="28"/>
        </w:rPr>
        <w:t>2</w:t>
      </w:r>
      <w:r w:rsidR="001E4438">
        <w:rPr>
          <w:sz w:val="28"/>
          <w:szCs w:val="28"/>
        </w:rPr>
        <w:t>2</w:t>
      </w:r>
      <w:r w:rsidRPr="00813D10">
        <w:rPr>
          <w:sz w:val="28"/>
          <w:szCs w:val="28"/>
        </w:rPr>
        <w:t xml:space="preserve"> г</w:t>
      </w:r>
    </w:p>
    <w:p w14:paraId="7C91B0DF" w14:textId="63EF918D" w:rsidR="00DF333B" w:rsidRPr="00EB40C8" w:rsidRDefault="00DF333B" w:rsidP="00DF333B">
      <w:pPr>
        <w:spacing w:line="276" w:lineRule="auto"/>
        <w:ind w:right="-2"/>
        <w:jc w:val="right"/>
        <w:rPr>
          <w:caps/>
          <w:sz w:val="26"/>
          <w:szCs w:val="26"/>
        </w:rPr>
      </w:pPr>
    </w:p>
    <w:p w14:paraId="7C91B0E0" w14:textId="0CAB33DC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1EF12F41" w14:textId="77777777" w:rsidR="004E3D70" w:rsidRPr="004E3D70" w:rsidRDefault="004E3D70" w:rsidP="004E3D70"/>
    <w:p w14:paraId="7C91B0E1" w14:textId="77777777" w:rsidR="009B75C6" w:rsidRPr="00044AD9" w:rsidRDefault="009B75C6" w:rsidP="004F6968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14:paraId="7C91B0E2" w14:textId="77777777" w:rsidR="004F6968" w:rsidRPr="00044AD9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14:paraId="7CD1FC47" w14:textId="447EFBFE" w:rsidR="00052CEE" w:rsidRDefault="004F6968" w:rsidP="00773399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="0096186C" w:rsidRPr="0096186C">
        <w:rPr>
          <w:b/>
          <w:sz w:val="28"/>
          <w:szCs w:val="28"/>
        </w:rPr>
        <w:t>Силовые трансф</w:t>
      </w:r>
      <w:r w:rsidR="0096186C">
        <w:rPr>
          <w:b/>
          <w:sz w:val="28"/>
          <w:szCs w:val="28"/>
        </w:rPr>
        <w:t>орматоров</w:t>
      </w:r>
      <w:r w:rsidR="001E4438">
        <w:rPr>
          <w:b/>
          <w:sz w:val="28"/>
          <w:szCs w:val="28"/>
        </w:rPr>
        <w:t xml:space="preserve"> до 20</w:t>
      </w:r>
      <w:r w:rsidR="0096186C" w:rsidRPr="0096186C">
        <w:rPr>
          <w:b/>
          <w:sz w:val="28"/>
          <w:szCs w:val="28"/>
        </w:rPr>
        <w:t>кВ</w:t>
      </w:r>
      <w:r w:rsidR="009C0389" w:rsidRPr="00044AD9">
        <w:rPr>
          <w:b/>
          <w:sz w:val="28"/>
          <w:szCs w:val="28"/>
        </w:rPr>
        <w:t>.</w:t>
      </w:r>
      <w:r w:rsidR="00232E4A"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</w:t>
      </w:r>
    </w:p>
    <w:p w14:paraId="7C91B0E3" w14:textId="144ACF82" w:rsidR="004F6968" w:rsidRPr="00044AD9" w:rsidRDefault="009C0389" w:rsidP="00773399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Лот № </w:t>
      </w:r>
      <w:r w:rsidR="00151922">
        <w:rPr>
          <w:b/>
          <w:sz w:val="28"/>
          <w:szCs w:val="28"/>
          <w:u w:val="single"/>
        </w:rPr>
        <w:t>3</w:t>
      </w:r>
      <w:r w:rsidR="00052CEE" w:rsidRPr="00052CEE">
        <w:rPr>
          <w:b/>
          <w:sz w:val="28"/>
          <w:szCs w:val="28"/>
          <w:u w:val="single"/>
        </w:rPr>
        <w:t>01</w:t>
      </w:r>
      <w:r w:rsidR="0096186C">
        <w:rPr>
          <w:b/>
          <w:sz w:val="28"/>
          <w:szCs w:val="28"/>
          <w:u w:val="single"/>
        </w:rPr>
        <w:t>Е</w:t>
      </w:r>
      <w:r w:rsidR="005147D6">
        <w:rPr>
          <w:b/>
          <w:sz w:val="28"/>
          <w:szCs w:val="28"/>
          <w:u w:val="single"/>
        </w:rPr>
        <w:t xml:space="preserve"> </w:t>
      </w:r>
    </w:p>
    <w:p w14:paraId="7C91B0E4" w14:textId="509F4200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08B3DBEF" w14:textId="77777777" w:rsidR="004E3D70" w:rsidRPr="00044AD9" w:rsidRDefault="004E3D70" w:rsidP="004E3D70">
      <w:pPr>
        <w:ind w:left="284" w:firstLine="0"/>
        <w:jc w:val="center"/>
        <w:rPr>
          <w:sz w:val="24"/>
          <w:szCs w:val="24"/>
        </w:rPr>
      </w:pPr>
    </w:p>
    <w:p w14:paraId="7C91B0E6" w14:textId="22C5D470" w:rsidR="00612811" w:rsidRPr="004E3D70" w:rsidRDefault="00612811" w:rsidP="0014362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E3D70">
        <w:rPr>
          <w:b/>
          <w:bCs/>
          <w:sz w:val="26"/>
          <w:szCs w:val="26"/>
        </w:rPr>
        <w:t xml:space="preserve">Технические требования </w:t>
      </w:r>
      <w:r w:rsidR="00B66716" w:rsidRPr="004E3D70">
        <w:rPr>
          <w:b/>
          <w:bCs/>
          <w:sz w:val="26"/>
          <w:szCs w:val="26"/>
        </w:rPr>
        <w:t xml:space="preserve">к </w:t>
      </w:r>
      <w:r w:rsidR="0096186C" w:rsidRPr="004E3D70">
        <w:rPr>
          <w:b/>
          <w:bCs/>
          <w:sz w:val="26"/>
          <w:szCs w:val="26"/>
        </w:rPr>
        <w:t>силовым</w:t>
      </w:r>
      <w:r w:rsidR="00B66716" w:rsidRPr="004E3D70">
        <w:rPr>
          <w:b/>
          <w:bCs/>
          <w:sz w:val="26"/>
          <w:szCs w:val="26"/>
        </w:rPr>
        <w:t xml:space="preserve"> трансформаторам до 20кВ</w:t>
      </w:r>
      <w:r w:rsidRPr="004E3D70">
        <w:rPr>
          <w:b/>
          <w:bCs/>
          <w:sz w:val="26"/>
          <w:szCs w:val="26"/>
        </w:rPr>
        <w:t>.</w:t>
      </w:r>
    </w:p>
    <w:p w14:paraId="7C91B0E7" w14:textId="5EFBF1B3" w:rsidR="004F4E9E" w:rsidRPr="004E3D70" w:rsidRDefault="00044AD9" w:rsidP="00044AD9">
      <w:pPr>
        <w:pStyle w:val="ad"/>
        <w:tabs>
          <w:tab w:val="left" w:pos="0"/>
        </w:tabs>
        <w:ind w:left="0" w:firstLine="709"/>
        <w:rPr>
          <w:sz w:val="26"/>
          <w:szCs w:val="26"/>
        </w:rPr>
      </w:pPr>
      <w:r w:rsidRPr="004E3D70">
        <w:rPr>
          <w:sz w:val="26"/>
          <w:szCs w:val="26"/>
        </w:rPr>
        <w:t xml:space="preserve">1.1. </w:t>
      </w:r>
      <w:r w:rsidR="004F4E9E" w:rsidRPr="004E3D70">
        <w:rPr>
          <w:sz w:val="26"/>
          <w:szCs w:val="26"/>
        </w:rPr>
        <w:t xml:space="preserve">Технические данные </w:t>
      </w:r>
      <w:r w:rsidR="00BA2AD5" w:rsidRPr="004E3D70">
        <w:rPr>
          <w:sz w:val="26"/>
          <w:szCs w:val="26"/>
        </w:rPr>
        <w:t>продукции</w:t>
      </w:r>
      <w:r w:rsidR="004F4E9E" w:rsidRPr="004E3D70">
        <w:rPr>
          <w:sz w:val="26"/>
          <w:szCs w:val="26"/>
        </w:rPr>
        <w:t xml:space="preserve"> </w:t>
      </w:r>
      <w:r w:rsidR="00D00FAC" w:rsidRPr="004E3D70">
        <w:rPr>
          <w:sz w:val="26"/>
          <w:szCs w:val="26"/>
        </w:rPr>
        <w:t xml:space="preserve">должны </w:t>
      </w:r>
      <w:r w:rsidR="00527DE5" w:rsidRPr="004E3D70">
        <w:rPr>
          <w:sz w:val="26"/>
          <w:szCs w:val="26"/>
        </w:rPr>
        <w:t>соответствовать параметрам и быть не ниже значений, приведенных в Приложении к ТЗ.</w:t>
      </w:r>
    </w:p>
    <w:p w14:paraId="7C91B0F1" w14:textId="77777777" w:rsidR="00EE0F10" w:rsidRPr="004E3D70" w:rsidRDefault="00EE0F10" w:rsidP="00044AD9">
      <w:pPr>
        <w:pStyle w:val="ad"/>
        <w:tabs>
          <w:tab w:val="left" w:pos="0"/>
        </w:tabs>
        <w:ind w:left="0" w:firstLine="709"/>
        <w:rPr>
          <w:sz w:val="26"/>
          <w:szCs w:val="26"/>
        </w:rPr>
      </w:pPr>
    </w:p>
    <w:p w14:paraId="7C91B0F2" w14:textId="77777777" w:rsidR="00AE09DB" w:rsidRPr="004E3D70" w:rsidRDefault="00AE09DB" w:rsidP="005C767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E3D70">
        <w:rPr>
          <w:b/>
          <w:bCs/>
          <w:sz w:val="26"/>
          <w:szCs w:val="26"/>
        </w:rPr>
        <w:t>Общие требования.</w:t>
      </w:r>
    </w:p>
    <w:p w14:paraId="7C91B0F3" w14:textId="70D852AC" w:rsidR="00AE09DB" w:rsidRPr="004E3D70" w:rsidRDefault="00AE09DB" w:rsidP="00AE09D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4E3D70">
        <w:rPr>
          <w:sz w:val="26"/>
          <w:szCs w:val="26"/>
        </w:rPr>
        <w:t>2.1. К поставке допускается продукция, отвечающая следующим требованиям:</w:t>
      </w:r>
    </w:p>
    <w:p w14:paraId="7C91B0F4" w14:textId="77777777" w:rsidR="00AE09DB" w:rsidRPr="004E3D70" w:rsidRDefault="00AE09DB" w:rsidP="00AE09D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4E3D70">
        <w:rPr>
          <w:sz w:val="26"/>
          <w:szCs w:val="26"/>
        </w:rPr>
        <w:t>- продукция должна быть новой, ранее не использованной;</w:t>
      </w:r>
    </w:p>
    <w:p w14:paraId="7C91B0F5" w14:textId="14E10CB2" w:rsidR="00AE09DB" w:rsidRPr="004E3D70" w:rsidRDefault="00AE09DB" w:rsidP="005C767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4E3D70">
        <w:rPr>
          <w:sz w:val="26"/>
          <w:szCs w:val="26"/>
        </w:rPr>
        <w:t>для российских производителей - наличие</w:t>
      </w:r>
      <w:r w:rsidR="00FB2628" w:rsidRPr="004E3D70">
        <w:rPr>
          <w:sz w:val="26"/>
          <w:szCs w:val="26"/>
        </w:rPr>
        <w:t xml:space="preserve"> МВК,</w:t>
      </w:r>
      <w:r w:rsidRPr="004E3D70">
        <w:rPr>
          <w:sz w:val="26"/>
          <w:szCs w:val="26"/>
        </w:rPr>
        <w:t xml:space="preserve"> ТУ, подтверждающих соответствие техническим требованиям;</w:t>
      </w:r>
    </w:p>
    <w:p w14:paraId="7C91B0F6" w14:textId="50C99041" w:rsidR="00AE09DB" w:rsidRPr="004E3D70" w:rsidRDefault="00AE09DB" w:rsidP="005C767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4E3D70">
        <w:rPr>
          <w:sz w:val="26"/>
          <w:szCs w:val="26"/>
        </w:rPr>
        <w:t xml:space="preserve">для импортных производителей, а </w:t>
      </w:r>
      <w:r w:rsidR="00D00FAC" w:rsidRPr="004E3D70">
        <w:rPr>
          <w:sz w:val="26"/>
          <w:szCs w:val="26"/>
        </w:rPr>
        <w:t>также</w:t>
      </w:r>
      <w:r w:rsidRPr="004E3D70">
        <w:rPr>
          <w:sz w:val="26"/>
          <w:szCs w:val="26"/>
        </w:rPr>
        <w:t xml:space="preserve">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C91B0F7" w14:textId="77777777" w:rsidR="00AE09DB" w:rsidRPr="004E3D70" w:rsidRDefault="00AE09DB" w:rsidP="005C767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4E3D70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C91B0F8" w14:textId="00662425" w:rsidR="00AE09DB" w:rsidRPr="004E3D70" w:rsidRDefault="00D00FAC" w:rsidP="005C767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4E3D70">
        <w:rPr>
          <w:sz w:val="26"/>
          <w:szCs w:val="26"/>
        </w:rPr>
        <w:t>продукция, впервые</w:t>
      </w:r>
      <w:r w:rsidR="00AE09DB" w:rsidRPr="004E3D70">
        <w:rPr>
          <w:sz w:val="26"/>
          <w:szCs w:val="26"/>
        </w:rPr>
        <w:t xml:space="preserve"> поставляемая заводом - изготовителем для нужд ПАО «</w:t>
      </w:r>
      <w:r w:rsidR="001E4438" w:rsidRPr="004E3D70">
        <w:rPr>
          <w:sz w:val="26"/>
          <w:szCs w:val="26"/>
        </w:rPr>
        <w:t>Россети</w:t>
      </w:r>
      <w:r w:rsidR="00AE09DB" w:rsidRPr="004E3D70">
        <w:rPr>
          <w:sz w:val="26"/>
          <w:szCs w:val="26"/>
        </w:rPr>
        <w:t xml:space="preserve">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7C91B0F9" w14:textId="77777777" w:rsidR="00AE09DB" w:rsidRPr="004E3D70" w:rsidRDefault="00AE09DB" w:rsidP="005C767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4E3D70">
        <w:rPr>
          <w:sz w:val="26"/>
          <w:szCs w:val="26"/>
        </w:rPr>
        <w:lastRenderedPageBreak/>
        <w:t>продукция должна пройти обязательную аттестацию в аккредитованном Центре ПАО «Россети»;</w:t>
      </w:r>
    </w:p>
    <w:p w14:paraId="7C91B0FA" w14:textId="77777777" w:rsidR="00AE09DB" w:rsidRPr="004E3D70" w:rsidRDefault="00AE09DB" w:rsidP="005C767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4E3D70">
        <w:rPr>
          <w:sz w:val="26"/>
          <w:szCs w:val="26"/>
        </w:rPr>
        <w:t>продукция должна соответствовать требованиям технической политики ПАО «Россети»;</w:t>
      </w:r>
    </w:p>
    <w:p w14:paraId="7C91B0FB" w14:textId="5FAFFF81" w:rsidR="00AE09DB" w:rsidRPr="004E3D70" w:rsidRDefault="00AE09DB" w:rsidP="005C767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4E3D7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14:paraId="7C91B0FC" w14:textId="77777777" w:rsidR="00AE09DB" w:rsidRPr="004E3D70" w:rsidRDefault="00AE09DB" w:rsidP="005C767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4E3D7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C91B0FE" w14:textId="734C88F3" w:rsidR="00AE09DB" w:rsidRPr="004E3D70" w:rsidRDefault="00AE09DB" w:rsidP="00AE09D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4E3D70">
        <w:rPr>
          <w:sz w:val="26"/>
          <w:szCs w:val="26"/>
        </w:rPr>
        <w:t>2.</w:t>
      </w:r>
      <w:r w:rsidR="00E877DD">
        <w:rPr>
          <w:sz w:val="26"/>
          <w:szCs w:val="26"/>
        </w:rPr>
        <w:t>2</w:t>
      </w:r>
      <w:r w:rsidRPr="004E3D70">
        <w:rPr>
          <w:sz w:val="26"/>
          <w:szCs w:val="26"/>
        </w:rPr>
        <w:t xml:space="preserve">. </w:t>
      </w:r>
      <w:r w:rsidR="00D00FAC" w:rsidRPr="004E3D70">
        <w:rPr>
          <w:sz w:val="26"/>
          <w:szCs w:val="26"/>
        </w:rPr>
        <w:t>П</w:t>
      </w:r>
      <w:r w:rsidRPr="004E3D70">
        <w:rPr>
          <w:sz w:val="26"/>
          <w:szCs w:val="26"/>
        </w:rPr>
        <w:t>родукция должна соответствовать требованиям «Правил устройства электроустановок» (ПУЭ) (7-е издание) и требованиям ГОСТ и ТУ указанных в п. 1.1.</w:t>
      </w:r>
    </w:p>
    <w:p w14:paraId="7C91B0FF" w14:textId="77777777" w:rsidR="00AE09DB" w:rsidRPr="004E3D70" w:rsidRDefault="00AE09DB" w:rsidP="00AE09D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4E3D70">
        <w:rPr>
          <w:sz w:val="26"/>
          <w:szCs w:val="26"/>
        </w:rPr>
        <w:t>2.4. Упаковка, транспортирование, условия и сроки хранения.</w:t>
      </w:r>
    </w:p>
    <w:p w14:paraId="7C91B100" w14:textId="0ACD244C" w:rsidR="00AE09DB" w:rsidRPr="004E3D70" w:rsidRDefault="00AE09DB" w:rsidP="00AE09DB">
      <w:pPr>
        <w:spacing w:line="276" w:lineRule="auto"/>
        <w:ind w:firstLine="709"/>
        <w:rPr>
          <w:sz w:val="26"/>
          <w:szCs w:val="26"/>
        </w:rPr>
      </w:pPr>
      <w:r w:rsidRPr="004E3D70">
        <w:rPr>
          <w:sz w:val="26"/>
          <w:szCs w:val="26"/>
        </w:rPr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продукции, </w:t>
      </w:r>
      <w:r w:rsidRPr="004E3D70">
        <w:rPr>
          <w:color w:val="000000"/>
          <w:sz w:val="26"/>
          <w:szCs w:val="26"/>
        </w:rPr>
        <w:t>ГОСТ 14192 – 96,</w:t>
      </w:r>
      <w:r w:rsidRPr="004E3D70">
        <w:rPr>
          <w:sz w:val="26"/>
          <w:szCs w:val="26"/>
        </w:rPr>
        <w:t xml:space="preserve"> ГОСТ 9980.3-86, ГОСТ 9980.4-2002, ГОСТ 9980.5-2009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C91B101" w14:textId="7AF6344C" w:rsidR="00AE09DB" w:rsidRPr="004E3D70" w:rsidRDefault="00AE09DB" w:rsidP="00AE09DB">
      <w:pPr>
        <w:spacing w:line="276" w:lineRule="auto"/>
        <w:ind w:firstLine="709"/>
        <w:rPr>
          <w:sz w:val="26"/>
          <w:szCs w:val="26"/>
        </w:rPr>
      </w:pPr>
      <w:r w:rsidRPr="004E3D70">
        <w:rPr>
          <w:sz w:val="26"/>
          <w:szCs w:val="26"/>
        </w:rPr>
        <w:t>Номинальные значения климатических факторов внешней среды для продукции должны соответствовать ГОСТ 15150-69.</w:t>
      </w:r>
    </w:p>
    <w:p w14:paraId="7C91B102" w14:textId="2E2A7FC6" w:rsidR="00AE09DB" w:rsidRPr="004E3D70" w:rsidRDefault="00AE09DB" w:rsidP="00AE09DB">
      <w:pPr>
        <w:spacing w:line="276" w:lineRule="auto"/>
        <w:ind w:firstLine="709"/>
        <w:rPr>
          <w:sz w:val="26"/>
          <w:szCs w:val="26"/>
        </w:rPr>
      </w:pPr>
      <w:r w:rsidRPr="004E3D70">
        <w:rPr>
          <w:sz w:val="26"/>
          <w:szCs w:val="26"/>
        </w:rPr>
        <w:t xml:space="preserve">Правила приемки продукции должны соответствовать требованиям </w:t>
      </w:r>
      <w:r w:rsidRPr="004E3D70">
        <w:rPr>
          <w:color w:val="000000"/>
          <w:sz w:val="26"/>
          <w:szCs w:val="26"/>
        </w:rPr>
        <w:t xml:space="preserve">ГОСТ 9980.1-86, ГОСТ </w:t>
      </w:r>
      <w:r w:rsidRPr="004E3D70">
        <w:rPr>
          <w:sz w:val="26"/>
          <w:szCs w:val="26"/>
        </w:rPr>
        <w:t>и технических условий для продукции конкретных марок.</w:t>
      </w:r>
    </w:p>
    <w:p w14:paraId="7C91B103" w14:textId="1E711416" w:rsidR="00AE09DB" w:rsidRPr="004E3D70" w:rsidRDefault="00AE09DB" w:rsidP="00AE09DB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4E3D70">
        <w:rPr>
          <w:sz w:val="26"/>
          <w:szCs w:val="26"/>
        </w:rPr>
        <w:t xml:space="preserve">Способ заливки и транспортировки продукции должен предотвратить ее повреждение или порчу во время перевозки и погрузке/разгрузке, а также воздействие осадков во время перевозки. </w:t>
      </w:r>
      <w:r w:rsidR="00D00FAC" w:rsidRPr="004E3D70">
        <w:rPr>
          <w:sz w:val="26"/>
          <w:szCs w:val="26"/>
        </w:rPr>
        <w:t>Продукцию следует</w:t>
      </w:r>
      <w:r w:rsidRPr="004E3D70">
        <w:rPr>
          <w:sz w:val="26"/>
          <w:szCs w:val="26"/>
        </w:rPr>
        <w:t xml:space="preserve"> хранить на стеллажах, поддонах или в штабелях в крытых складских помещениях.</w:t>
      </w:r>
    </w:p>
    <w:p w14:paraId="7C91B104" w14:textId="21EFDAC1" w:rsidR="00AE09DB" w:rsidRPr="004E3D70" w:rsidRDefault="00AE09DB" w:rsidP="00AE09DB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4E3D70">
        <w:rPr>
          <w:sz w:val="26"/>
          <w:szCs w:val="26"/>
        </w:rPr>
        <w:t>2.5. Срок изготовления продукции производителем должен быть не более года от момента поставки.</w:t>
      </w:r>
    </w:p>
    <w:p w14:paraId="7C91B105" w14:textId="77777777" w:rsidR="00AE09DB" w:rsidRPr="004E3D70" w:rsidRDefault="00AE09DB" w:rsidP="00AE09DB">
      <w:pPr>
        <w:spacing w:line="276" w:lineRule="auto"/>
        <w:rPr>
          <w:sz w:val="26"/>
          <w:szCs w:val="26"/>
        </w:rPr>
      </w:pPr>
    </w:p>
    <w:p w14:paraId="7C91B106" w14:textId="77777777" w:rsidR="00AE09DB" w:rsidRPr="004E3D70" w:rsidRDefault="00AE09DB" w:rsidP="00FB2628">
      <w:pPr>
        <w:pStyle w:val="ad"/>
        <w:numPr>
          <w:ilvl w:val="0"/>
          <w:numId w:val="3"/>
        </w:numPr>
        <w:tabs>
          <w:tab w:val="left" w:pos="993"/>
        </w:tabs>
        <w:spacing w:after="120" w:line="276" w:lineRule="auto"/>
        <w:ind w:left="709" w:firstLine="0"/>
        <w:contextualSpacing w:val="0"/>
        <w:rPr>
          <w:b/>
          <w:bCs/>
          <w:sz w:val="26"/>
          <w:szCs w:val="26"/>
        </w:rPr>
      </w:pPr>
      <w:r w:rsidRPr="004E3D70">
        <w:rPr>
          <w:b/>
          <w:bCs/>
          <w:sz w:val="26"/>
          <w:szCs w:val="26"/>
        </w:rPr>
        <w:t>Гарантийные обязательства.</w:t>
      </w:r>
    </w:p>
    <w:p w14:paraId="7C91B107" w14:textId="2F74ABD8" w:rsidR="00AE09DB" w:rsidRPr="004E3D70" w:rsidRDefault="00AE09DB" w:rsidP="00AE09D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4E3D70">
        <w:rPr>
          <w:sz w:val="26"/>
          <w:szCs w:val="26"/>
        </w:rPr>
        <w:t xml:space="preserve">Гарантия на поставляемую продукцию должна распространяться не менее чем на 12 месяцев со дня ее поставки. Поставщик должен за свой счет и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</w:t>
      </w:r>
      <w:r w:rsidRPr="004E3D70">
        <w:rPr>
          <w:sz w:val="26"/>
          <w:szCs w:val="26"/>
        </w:rPr>
        <w:lastRenderedPageBreak/>
        <w:t>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C91B108" w14:textId="77777777" w:rsidR="00AE09DB" w:rsidRPr="004E3D70" w:rsidRDefault="00AE09DB" w:rsidP="00AE09D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14:paraId="7C91B109" w14:textId="56960555" w:rsidR="00AE09DB" w:rsidRPr="004E3D70" w:rsidRDefault="00AE09DB" w:rsidP="0014362C">
      <w:pPr>
        <w:pStyle w:val="ad"/>
        <w:numPr>
          <w:ilvl w:val="0"/>
          <w:numId w:val="3"/>
        </w:numPr>
        <w:tabs>
          <w:tab w:val="left" w:pos="993"/>
        </w:tabs>
        <w:spacing w:after="120" w:line="276" w:lineRule="auto"/>
        <w:contextualSpacing w:val="0"/>
        <w:jc w:val="left"/>
        <w:rPr>
          <w:sz w:val="26"/>
          <w:szCs w:val="26"/>
        </w:rPr>
      </w:pPr>
      <w:r w:rsidRPr="004E3D70">
        <w:rPr>
          <w:b/>
          <w:bCs/>
          <w:sz w:val="26"/>
          <w:szCs w:val="26"/>
        </w:rPr>
        <w:t xml:space="preserve">Требования к надежности и живучести </w:t>
      </w:r>
      <w:r w:rsidR="0096186C" w:rsidRPr="004E3D70">
        <w:rPr>
          <w:b/>
          <w:bCs/>
          <w:sz w:val="26"/>
          <w:szCs w:val="26"/>
        </w:rPr>
        <w:t>силовых</w:t>
      </w:r>
      <w:r w:rsidR="00B66716" w:rsidRPr="004E3D70">
        <w:rPr>
          <w:b/>
          <w:bCs/>
          <w:sz w:val="26"/>
          <w:szCs w:val="26"/>
        </w:rPr>
        <w:t xml:space="preserve"> трансформатор</w:t>
      </w:r>
      <w:r w:rsidR="0096186C" w:rsidRPr="004E3D70">
        <w:rPr>
          <w:b/>
          <w:bCs/>
          <w:sz w:val="26"/>
          <w:szCs w:val="26"/>
        </w:rPr>
        <w:t>ов</w:t>
      </w:r>
      <w:r w:rsidR="00B66716" w:rsidRPr="004E3D70">
        <w:rPr>
          <w:b/>
          <w:bCs/>
          <w:sz w:val="26"/>
          <w:szCs w:val="26"/>
        </w:rPr>
        <w:t xml:space="preserve"> до 20кВ</w:t>
      </w:r>
      <w:r w:rsidRPr="004E3D70">
        <w:rPr>
          <w:b/>
          <w:bCs/>
          <w:sz w:val="26"/>
          <w:szCs w:val="26"/>
        </w:rPr>
        <w:t>.</w:t>
      </w:r>
    </w:p>
    <w:p w14:paraId="7C91B10A" w14:textId="5F21D578" w:rsidR="00AE09DB" w:rsidRPr="004E3D70" w:rsidRDefault="00D00FAC" w:rsidP="00AE09D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4E3D70">
        <w:rPr>
          <w:sz w:val="26"/>
          <w:szCs w:val="26"/>
        </w:rPr>
        <w:t>П</w:t>
      </w:r>
      <w:r w:rsidR="00AE09DB" w:rsidRPr="004E3D70">
        <w:rPr>
          <w:sz w:val="26"/>
          <w:szCs w:val="26"/>
        </w:rPr>
        <w:t>родукция должна обеспечивать эксплуатационные показатели в течение установленного срока службы, который (при условии проведения требуемых технических мероприятий по обслуживанию) должен быть не менее 5 лет.</w:t>
      </w:r>
    </w:p>
    <w:p w14:paraId="7C91B10B" w14:textId="77777777" w:rsidR="00AE09DB" w:rsidRPr="004E3D70" w:rsidRDefault="00AE09DB" w:rsidP="00AE09D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14:paraId="7C91B10C" w14:textId="22812302" w:rsidR="00AE09DB" w:rsidRPr="004E3D70" w:rsidRDefault="00AE09DB" w:rsidP="00256939">
      <w:pPr>
        <w:pStyle w:val="ad"/>
        <w:numPr>
          <w:ilvl w:val="0"/>
          <w:numId w:val="3"/>
        </w:numPr>
        <w:tabs>
          <w:tab w:val="left" w:pos="993"/>
        </w:tabs>
        <w:spacing w:after="120" w:line="276" w:lineRule="auto"/>
        <w:ind w:left="709" w:firstLine="0"/>
        <w:rPr>
          <w:b/>
          <w:bCs/>
          <w:sz w:val="26"/>
          <w:szCs w:val="26"/>
        </w:rPr>
      </w:pPr>
      <w:r w:rsidRPr="004E3D70">
        <w:rPr>
          <w:b/>
          <w:bCs/>
          <w:sz w:val="26"/>
          <w:szCs w:val="26"/>
        </w:rPr>
        <w:t>Маркировка, состав техни</w:t>
      </w:r>
      <w:bookmarkStart w:id="1" w:name="_GoBack"/>
      <w:bookmarkEnd w:id="1"/>
      <w:r w:rsidRPr="004E3D70">
        <w:rPr>
          <w:b/>
          <w:bCs/>
          <w:sz w:val="26"/>
          <w:szCs w:val="26"/>
        </w:rPr>
        <w:t xml:space="preserve">ческой и </w:t>
      </w:r>
      <w:r w:rsidR="00D00FAC" w:rsidRPr="004E3D70">
        <w:rPr>
          <w:b/>
          <w:bCs/>
          <w:sz w:val="26"/>
          <w:szCs w:val="26"/>
        </w:rPr>
        <w:t>эксплуатационной документации</w:t>
      </w:r>
      <w:r w:rsidRPr="004E3D70">
        <w:rPr>
          <w:b/>
          <w:bCs/>
          <w:sz w:val="26"/>
          <w:szCs w:val="26"/>
        </w:rPr>
        <w:t>.</w:t>
      </w:r>
    </w:p>
    <w:p w14:paraId="7C91B10D" w14:textId="30075827" w:rsidR="00AE09DB" w:rsidRPr="004E3D70" w:rsidRDefault="00AE09DB" w:rsidP="00AE09DB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4E3D70">
        <w:rPr>
          <w:sz w:val="26"/>
          <w:szCs w:val="26"/>
        </w:rPr>
        <w:t xml:space="preserve">В комплект поставки продукции должны входить документы: </w:t>
      </w:r>
    </w:p>
    <w:p w14:paraId="7C91B10E" w14:textId="4E20E8BF" w:rsidR="00AE09DB" w:rsidRPr="004E3D70" w:rsidRDefault="00FB2628" w:rsidP="00AE09D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4E3D70">
        <w:rPr>
          <w:sz w:val="26"/>
          <w:szCs w:val="26"/>
        </w:rPr>
        <w:t>- паспорт продукции;</w:t>
      </w:r>
    </w:p>
    <w:p w14:paraId="5F8DCAD1" w14:textId="532C1AAE" w:rsidR="00FB2628" w:rsidRPr="004E3D70" w:rsidRDefault="00FB2628" w:rsidP="00AE09D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4E3D70">
        <w:rPr>
          <w:sz w:val="26"/>
          <w:szCs w:val="26"/>
        </w:rPr>
        <w:t>- сертификаты или другие документы на русском языке, надлежащим образом подтверждающие качество и безопасность товара.</w:t>
      </w:r>
    </w:p>
    <w:p w14:paraId="7C91B10F" w14:textId="29F139F0" w:rsidR="00AE09DB" w:rsidRPr="004E3D70" w:rsidRDefault="00AE09DB" w:rsidP="00AE09D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4E3D70">
        <w:rPr>
          <w:sz w:val="26"/>
          <w:szCs w:val="26"/>
        </w:rPr>
        <w:t xml:space="preserve">Маркировка тары для продукции должна соответствовать требованиям ГОСТ 9980.4-2002, </w:t>
      </w:r>
      <w:r w:rsidRPr="004E3D70">
        <w:rPr>
          <w:color w:val="000000"/>
          <w:sz w:val="26"/>
          <w:szCs w:val="26"/>
        </w:rPr>
        <w:t xml:space="preserve">ГОСТ </w:t>
      </w:r>
      <w:r w:rsidRPr="004E3D70">
        <w:rPr>
          <w:sz w:val="26"/>
          <w:szCs w:val="26"/>
        </w:rPr>
        <w:t xml:space="preserve">и технических условий для продукции конкретных марок. </w:t>
      </w:r>
    </w:p>
    <w:p w14:paraId="7C91B110" w14:textId="26487612" w:rsidR="00AE09DB" w:rsidRPr="004E3D70" w:rsidRDefault="00AE09DB" w:rsidP="00AE09DB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  <w:r w:rsidRPr="004E3D70">
        <w:rPr>
          <w:sz w:val="26"/>
          <w:szCs w:val="26"/>
        </w:rPr>
        <w:t xml:space="preserve">По всем видам продукции Поставщик должен предоставить полный комплект технической и </w:t>
      </w:r>
      <w:r w:rsidR="00D00FAC" w:rsidRPr="004E3D70">
        <w:rPr>
          <w:sz w:val="26"/>
          <w:szCs w:val="26"/>
        </w:rPr>
        <w:t>эксплуатационной документации</w:t>
      </w:r>
      <w:r w:rsidRPr="004E3D70">
        <w:rPr>
          <w:sz w:val="26"/>
          <w:szCs w:val="26"/>
        </w:rPr>
        <w:t xml:space="preserve"> на русском языке, подготовленной в соответствии с ГОСТ 2.601-2006. </w:t>
      </w:r>
    </w:p>
    <w:p w14:paraId="7C91B111" w14:textId="77777777" w:rsidR="00AE09DB" w:rsidRPr="004E3D70" w:rsidRDefault="00AE09DB" w:rsidP="00AE09DB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</w:p>
    <w:p w14:paraId="7C91B112" w14:textId="54576159" w:rsidR="00AE09DB" w:rsidRPr="004E3D70" w:rsidRDefault="00AE09DB" w:rsidP="00FB2628">
      <w:pPr>
        <w:pStyle w:val="ad"/>
        <w:numPr>
          <w:ilvl w:val="0"/>
          <w:numId w:val="3"/>
        </w:numPr>
        <w:tabs>
          <w:tab w:val="left" w:pos="1134"/>
        </w:tabs>
        <w:spacing w:after="120" w:line="276" w:lineRule="auto"/>
        <w:ind w:left="709" w:firstLine="0"/>
        <w:contextualSpacing w:val="0"/>
        <w:rPr>
          <w:sz w:val="26"/>
          <w:szCs w:val="26"/>
        </w:rPr>
      </w:pPr>
      <w:r w:rsidRPr="004E3D70">
        <w:rPr>
          <w:b/>
          <w:bCs/>
          <w:sz w:val="26"/>
          <w:szCs w:val="26"/>
        </w:rPr>
        <w:t xml:space="preserve">Правила приемки </w:t>
      </w:r>
      <w:r w:rsidR="00B66716" w:rsidRPr="004E3D70">
        <w:rPr>
          <w:b/>
          <w:bCs/>
          <w:sz w:val="26"/>
          <w:szCs w:val="26"/>
        </w:rPr>
        <w:t xml:space="preserve">измерительным </w:t>
      </w:r>
      <w:r w:rsidR="0096186C" w:rsidRPr="004E3D70">
        <w:rPr>
          <w:b/>
          <w:bCs/>
          <w:sz w:val="26"/>
          <w:szCs w:val="26"/>
        </w:rPr>
        <w:t xml:space="preserve">силовых </w:t>
      </w:r>
      <w:r w:rsidR="00B66716" w:rsidRPr="004E3D70">
        <w:rPr>
          <w:b/>
          <w:bCs/>
          <w:sz w:val="26"/>
          <w:szCs w:val="26"/>
        </w:rPr>
        <w:t>трансформатор</w:t>
      </w:r>
      <w:r w:rsidR="0096186C" w:rsidRPr="004E3D70">
        <w:rPr>
          <w:b/>
          <w:bCs/>
          <w:sz w:val="26"/>
          <w:szCs w:val="26"/>
        </w:rPr>
        <w:t>ов</w:t>
      </w:r>
      <w:r w:rsidR="00B66716" w:rsidRPr="004E3D70">
        <w:rPr>
          <w:b/>
          <w:bCs/>
          <w:sz w:val="26"/>
          <w:szCs w:val="26"/>
        </w:rPr>
        <w:t xml:space="preserve"> до 20кВ</w:t>
      </w:r>
      <w:r w:rsidRPr="004E3D70">
        <w:rPr>
          <w:b/>
          <w:bCs/>
          <w:sz w:val="26"/>
          <w:szCs w:val="26"/>
        </w:rPr>
        <w:t>.</w:t>
      </w:r>
    </w:p>
    <w:p w14:paraId="7C91B113" w14:textId="302BD352" w:rsidR="00AE09DB" w:rsidRPr="004E3D70" w:rsidRDefault="00AE09DB" w:rsidP="00AE09DB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4E3D70">
        <w:rPr>
          <w:sz w:val="26"/>
          <w:szCs w:val="26"/>
        </w:rPr>
        <w:t>Каждая партия продукции должна пройти входной контроль, осуществляемый представителями филиалов ПАО «</w:t>
      </w:r>
      <w:r w:rsidR="001E4438" w:rsidRPr="004E3D70">
        <w:rPr>
          <w:sz w:val="26"/>
          <w:szCs w:val="26"/>
        </w:rPr>
        <w:t>Россети</w:t>
      </w:r>
      <w:r w:rsidRPr="004E3D70">
        <w:rPr>
          <w:sz w:val="26"/>
          <w:szCs w:val="26"/>
        </w:rPr>
        <w:t xml:space="preserve"> Центра» и ответственными представителями Поставщика при получении его на склад.</w:t>
      </w:r>
    </w:p>
    <w:p w14:paraId="7C91B114" w14:textId="016176CD" w:rsidR="00AE09DB" w:rsidRPr="004E3D70" w:rsidRDefault="00AE09DB" w:rsidP="00AE09D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4E3D70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3173712" w14:textId="77777777" w:rsidR="00FB2628" w:rsidRPr="004E3D70" w:rsidRDefault="00FB2628" w:rsidP="00AE09D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</w:p>
    <w:p w14:paraId="62D996C5" w14:textId="373E7A82" w:rsidR="00527DE5" w:rsidRPr="004E3D70" w:rsidRDefault="00527DE5" w:rsidP="00FB2628">
      <w:pPr>
        <w:pStyle w:val="ad"/>
        <w:numPr>
          <w:ilvl w:val="0"/>
          <w:numId w:val="5"/>
        </w:numPr>
        <w:spacing w:after="120" w:line="276" w:lineRule="auto"/>
        <w:ind w:hanging="11"/>
        <w:contextualSpacing w:val="0"/>
        <w:rPr>
          <w:b/>
          <w:bCs/>
          <w:sz w:val="26"/>
          <w:szCs w:val="26"/>
        </w:rPr>
      </w:pPr>
      <w:r w:rsidRPr="004E3D70">
        <w:rPr>
          <w:b/>
          <w:bCs/>
          <w:sz w:val="26"/>
          <w:szCs w:val="26"/>
        </w:rPr>
        <w:t xml:space="preserve">Правила приемки </w:t>
      </w:r>
      <w:r w:rsidR="0096186C" w:rsidRPr="004E3D70">
        <w:rPr>
          <w:b/>
          <w:bCs/>
          <w:sz w:val="26"/>
          <w:szCs w:val="26"/>
        </w:rPr>
        <w:t xml:space="preserve">силовых </w:t>
      </w:r>
      <w:r w:rsidR="00B66716" w:rsidRPr="004E3D70">
        <w:rPr>
          <w:b/>
          <w:bCs/>
          <w:sz w:val="26"/>
          <w:szCs w:val="26"/>
        </w:rPr>
        <w:t>трансформатор</w:t>
      </w:r>
      <w:r w:rsidR="0096186C" w:rsidRPr="004E3D70">
        <w:rPr>
          <w:b/>
          <w:bCs/>
          <w:sz w:val="26"/>
          <w:szCs w:val="26"/>
        </w:rPr>
        <w:t>ов</w:t>
      </w:r>
      <w:r w:rsidR="00B66716" w:rsidRPr="004E3D70">
        <w:rPr>
          <w:b/>
          <w:bCs/>
          <w:sz w:val="26"/>
          <w:szCs w:val="26"/>
        </w:rPr>
        <w:t xml:space="preserve"> до 20кВ</w:t>
      </w:r>
      <w:r w:rsidRPr="004E3D70">
        <w:rPr>
          <w:b/>
          <w:bCs/>
          <w:sz w:val="26"/>
          <w:szCs w:val="26"/>
        </w:rPr>
        <w:t>.</w:t>
      </w:r>
    </w:p>
    <w:p w14:paraId="67A14DDC" w14:textId="489E2F3A" w:rsidR="00FB2628" w:rsidRPr="004E3D70" w:rsidRDefault="00527DE5" w:rsidP="00FB2628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4E3D70">
        <w:rPr>
          <w:bCs/>
          <w:sz w:val="26"/>
          <w:szCs w:val="26"/>
        </w:rPr>
        <w:t xml:space="preserve">Каждая партия </w:t>
      </w:r>
      <w:r w:rsidR="007C0927" w:rsidRPr="004E3D70">
        <w:rPr>
          <w:sz w:val="26"/>
          <w:szCs w:val="26"/>
        </w:rPr>
        <w:t xml:space="preserve">продукции </w:t>
      </w:r>
      <w:r w:rsidRPr="004E3D70">
        <w:rPr>
          <w:bCs/>
          <w:sz w:val="26"/>
          <w:szCs w:val="26"/>
        </w:rPr>
        <w:t>должна пройти входной контроль, осуществляемый представителями филиалов ПАО «</w:t>
      </w:r>
      <w:r w:rsidR="001E4438" w:rsidRPr="004E3D70">
        <w:rPr>
          <w:sz w:val="26"/>
          <w:szCs w:val="26"/>
        </w:rPr>
        <w:t>Россети</w:t>
      </w:r>
      <w:r w:rsidRPr="004E3D70">
        <w:rPr>
          <w:bCs/>
          <w:sz w:val="26"/>
          <w:szCs w:val="26"/>
        </w:rPr>
        <w:t xml:space="preserve"> Центра» и ответственными представителями Поставщика при получении ее на склад.</w:t>
      </w:r>
      <w:r w:rsidRPr="004E3D70">
        <w:rPr>
          <w:sz w:val="26"/>
          <w:szCs w:val="26"/>
        </w:rPr>
        <w:t xml:space="preserve"> Место поставки - г. Липецк, Липецкий р-он, с. Подгорное, ПС Правобережная, Центральный склад филиала ПАО «</w:t>
      </w:r>
      <w:r w:rsidR="001E4438" w:rsidRPr="004E3D70">
        <w:rPr>
          <w:sz w:val="26"/>
          <w:szCs w:val="26"/>
        </w:rPr>
        <w:t xml:space="preserve">Россети </w:t>
      </w:r>
      <w:r w:rsidRPr="004E3D70">
        <w:rPr>
          <w:sz w:val="26"/>
          <w:szCs w:val="26"/>
        </w:rPr>
        <w:t xml:space="preserve">Центра» - «Липецкэнерго». </w:t>
      </w:r>
    </w:p>
    <w:p w14:paraId="71998923" w14:textId="7CA86189" w:rsidR="00527DE5" w:rsidRPr="004E3D70" w:rsidRDefault="00527DE5" w:rsidP="00FB2628">
      <w:pPr>
        <w:pStyle w:val="BodyText21"/>
        <w:tabs>
          <w:tab w:val="left" w:pos="0"/>
          <w:tab w:val="left" w:pos="1134"/>
        </w:tabs>
        <w:spacing w:line="276" w:lineRule="auto"/>
        <w:rPr>
          <w:bCs/>
          <w:sz w:val="26"/>
          <w:szCs w:val="26"/>
        </w:rPr>
      </w:pPr>
      <w:r w:rsidRPr="004E3D70">
        <w:rPr>
          <w:bCs/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2B2D2B8" w14:textId="77777777" w:rsidR="00FB2628" w:rsidRPr="004E3D70" w:rsidRDefault="00FB2628" w:rsidP="00FB2628">
      <w:pPr>
        <w:pStyle w:val="BodyText21"/>
        <w:tabs>
          <w:tab w:val="left" w:pos="0"/>
          <w:tab w:val="left" w:pos="1134"/>
        </w:tabs>
        <w:spacing w:line="276" w:lineRule="auto"/>
        <w:rPr>
          <w:bCs/>
          <w:sz w:val="26"/>
          <w:szCs w:val="26"/>
        </w:rPr>
      </w:pPr>
    </w:p>
    <w:p w14:paraId="2A2EEA4B" w14:textId="72EEABA2" w:rsidR="00527DE5" w:rsidRPr="004E3D70" w:rsidRDefault="00527DE5" w:rsidP="00FB2628">
      <w:pPr>
        <w:pStyle w:val="ad"/>
        <w:numPr>
          <w:ilvl w:val="0"/>
          <w:numId w:val="6"/>
        </w:numPr>
        <w:tabs>
          <w:tab w:val="left" w:pos="1134"/>
        </w:tabs>
        <w:spacing w:after="120" w:line="276" w:lineRule="auto"/>
        <w:ind w:hanging="720"/>
        <w:contextualSpacing w:val="0"/>
        <w:rPr>
          <w:b/>
          <w:bCs/>
          <w:sz w:val="26"/>
          <w:szCs w:val="26"/>
        </w:rPr>
      </w:pPr>
      <w:r w:rsidRPr="004E3D70">
        <w:rPr>
          <w:b/>
          <w:bCs/>
          <w:sz w:val="26"/>
          <w:szCs w:val="26"/>
        </w:rPr>
        <w:t xml:space="preserve">Сроки и очередность поставки </w:t>
      </w:r>
      <w:r w:rsidR="0096186C" w:rsidRPr="004E3D70">
        <w:rPr>
          <w:b/>
          <w:bCs/>
          <w:sz w:val="26"/>
          <w:szCs w:val="26"/>
        </w:rPr>
        <w:t>силовых</w:t>
      </w:r>
      <w:r w:rsidR="00B66716" w:rsidRPr="004E3D70">
        <w:rPr>
          <w:b/>
          <w:bCs/>
          <w:sz w:val="26"/>
          <w:szCs w:val="26"/>
        </w:rPr>
        <w:t xml:space="preserve"> трансформатор</w:t>
      </w:r>
      <w:r w:rsidR="0096186C" w:rsidRPr="004E3D70">
        <w:rPr>
          <w:b/>
          <w:bCs/>
          <w:sz w:val="26"/>
          <w:szCs w:val="26"/>
        </w:rPr>
        <w:t>ов</w:t>
      </w:r>
      <w:r w:rsidR="00B66716" w:rsidRPr="004E3D70">
        <w:rPr>
          <w:b/>
          <w:bCs/>
          <w:sz w:val="26"/>
          <w:szCs w:val="26"/>
        </w:rPr>
        <w:t xml:space="preserve"> до 20кВ</w:t>
      </w:r>
      <w:r w:rsidRPr="004E3D70">
        <w:rPr>
          <w:b/>
          <w:bCs/>
          <w:sz w:val="26"/>
          <w:szCs w:val="26"/>
        </w:rPr>
        <w:t>.</w:t>
      </w:r>
    </w:p>
    <w:p w14:paraId="64DF0C58" w14:textId="31B0DE7C" w:rsidR="00527DE5" w:rsidRPr="004E3D70" w:rsidRDefault="00FD2CD6" w:rsidP="00527DE5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4E3D70">
        <w:rPr>
          <w:sz w:val="26"/>
          <w:szCs w:val="26"/>
        </w:rPr>
        <w:lastRenderedPageBreak/>
        <w:t xml:space="preserve">Срок поставки - в течение 30 календарных дней с момента подачи заявки со стороны филиала ПАО "Россети Центр"-"Липецкэнерго". Поставка </w:t>
      </w:r>
      <w:r w:rsidR="00E877DD" w:rsidRPr="00E877DD">
        <w:rPr>
          <w:sz w:val="26"/>
          <w:szCs w:val="26"/>
        </w:rPr>
        <w:t>силов</w:t>
      </w:r>
      <w:r w:rsidR="00E877DD" w:rsidRPr="00E877DD">
        <w:rPr>
          <w:sz w:val="26"/>
          <w:szCs w:val="26"/>
        </w:rPr>
        <w:t>ого</w:t>
      </w:r>
      <w:r w:rsidR="00E877DD" w:rsidRPr="00E877DD">
        <w:rPr>
          <w:sz w:val="26"/>
          <w:szCs w:val="26"/>
        </w:rPr>
        <w:t xml:space="preserve"> трансформатора</w:t>
      </w:r>
      <w:r w:rsidR="00E877DD" w:rsidRPr="00E877DD">
        <w:rPr>
          <w:sz w:val="26"/>
          <w:szCs w:val="26"/>
        </w:rPr>
        <w:t>,</w:t>
      </w:r>
      <w:r w:rsidRPr="004E3D70">
        <w:rPr>
          <w:sz w:val="26"/>
          <w:szCs w:val="26"/>
        </w:rPr>
        <w:t xml:space="preserve"> входящих в предмет Договора, должна быть выполнена согласно графику, утвержденному покупателем. Изменение сроков выключателей нагрузки продукции возможно по решению ЦКК ПАО «Россети Центр».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14:paraId="4047F5FD" w14:textId="77777777" w:rsidR="00527DE5" w:rsidRPr="004E3D70" w:rsidRDefault="00527DE5" w:rsidP="00527DE5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5BE988A6" w14:textId="77777777" w:rsidR="00527DE5" w:rsidRPr="004E3D70" w:rsidRDefault="00527DE5" w:rsidP="005C7679">
      <w:pPr>
        <w:pStyle w:val="ad"/>
        <w:numPr>
          <w:ilvl w:val="0"/>
          <w:numId w:val="6"/>
        </w:numPr>
        <w:tabs>
          <w:tab w:val="left" w:pos="1134"/>
        </w:tabs>
        <w:spacing w:line="276" w:lineRule="auto"/>
        <w:ind w:left="709" w:firstLine="142"/>
        <w:rPr>
          <w:b/>
          <w:bCs/>
          <w:sz w:val="26"/>
          <w:szCs w:val="26"/>
        </w:rPr>
      </w:pPr>
      <w:r w:rsidRPr="004E3D70">
        <w:rPr>
          <w:b/>
          <w:bCs/>
          <w:sz w:val="26"/>
          <w:szCs w:val="26"/>
        </w:rPr>
        <w:t>Стоимость.</w:t>
      </w:r>
    </w:p>
    <w:p w14:paraId="292C2BBC" w14:textId="3310D671" w:rsidR="00527DE5" w:rsidRPr="004E3D70" w:rsidRDefault="00527DE5" w:rsidP="00527DE5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4E3D70">
        <w:rPr>
          <w:sz w:val="26"/>
          <w:szCs w:val="26"/>
        </w:rPr>
        <w:t xml:space="preserve">            В стоимость должны быть </w:t>
      </w:r>
      <w:r w:rsidR="00FB2628" w:rsidRPr="004E3D70">
        <w:rPr>
          <w:sz w:val="26"/>
          <w:szCs w:val="26"/>
        </w:rPr>
        <w:t>включены: доставка</w:t>
      </w:r>
      <w:r w:rsidRPr="004E3D70">
        <w:rPr>
          <w:sz w:val="26"/>
          <w:szCs w:val="26"/>
        </w:rPr>
        <w:t xml:space="preserve"> до склада Покупателя.</w:t>
      </w:r>
    </w:p>
    <w:p w14:paraId="27FF870B" w14:textId="40919171" w:rsidR="00FB2628" w:rsidRPr="004E3D70" w:rsidRDefault="00FB2628" w:rsidP="00527DE5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1E96A690" w14:textId="6FDBD7F9" w:rsidR="00527DE5" w:rsidRPr="004E3D70" w:rsidRDefault="00527DE5" w:rsidP="00527DE5">
      <w:pPr>
        <w:pStyle w:val="ad"/>
        <w:tabs>
          <w:tab w:val="left" w:pos="3899"/>
        </w:tabs>
        <w:spacing w:line="276" w:lineRule="auto"/>
        <w:ind w:firstLine="0"/>
        <w:rPr>
          <w:bCs/>
          <w:sz w:val="26"/>
          <w:szCs w:val="26"/>
        </w:rPr>
      </w:pPr>
      <w:r w:rsidRPr="004E3D70">
        <w:rPr>
          <w:bCs/>
          <w:sz w:val="26"/>
          <w:szCs w:val="26"/>
        </w:rPr>
        <w:tab/>
      </w:r>
    </w:p>
    <w:p w14:paraId="777915E1" w14:textId="3845C9AE" w:rsidR="00FB2628" w:rsidRPr="004E3D70" w:rsidRDefault="00FB2628" w:rsidP="00FB2628">
      <w:pPr>
        <w:pStyle w:val="ad"/>
        <w:tabs>
          <w:tab w:val="left" w:pos="0"/>
          <w:tab w:val="left" w:pos="1134"/>
        </w:tabs>
        <w:spacing w:line="276" w:lineRule="auto"/>
        <w:ind w:left="0"/>
        <w:rPr>
          <w:sz w:val="26"/>
          <w:szCs w:val="26"/>
        </w:rPr>
      </w:pPr>
    </w:p>
    <w:p w14:paraId="7B4943BC" w14:textId="60775266" w:rsidR="00FB2628" w:rsidRPr="004E3D70" w:rsidRDefault="00FD2CD6" w:rsidP="00FB2628">
      <w:pPr>
        <w:tabs>
          <w:tab w:val="left" w:pos="0"/>
          <w:tab w:val="left" w:pos="1134"/>
        </w:tabs>
        <w:spacing w:line="276" w:lineRule="auto"/>
        <w:ind w:left="720" w:hanging="11"/>
        <w:contextualSpacing/>
        <w:rPr>
          <w:sz w:val="26"/>
          <w:szCs w:val="26"/>
        </w:rPr>
      </w:pPr>
      <w:r w:rsidRPr="004E3D70">
        <w:rPr>
          <w:sz w:val="26"/>
          <w:szCs w:val="26"/>
          <w:u w:val="single"/>
        </w:rPr>
        <w:t>Начальник</w:t>
      </w:r>
      <w:r w:rsidR="005147D6" w:rsidRPr="004E3D70">
        <w:rPr>
          <w:sz w:val="26"/>
          <w:szCs w:val="26"/>
          <w:u w:val="single"/>
        </w:rPr>
        <w:t xml:space="preserve"> У</w:t>
      </w:r>
      <w:r w:rsidR="00FB2628" w:rsidRPr="004E3D70">
        <w:rPr>
          <w:sz w:val="26"/>
          <w:szCs w:val="26"/>
          <w:u w:val="single"/>
        </w:rPr>
        <w:t xml:space="preserve">РС  </w:t>
      </w:r>
      <w:r w:rsidR="00FB2628" w:rsidRPr="004E3D70">
        <w:rPr>
          <w:sz w:val="26"/>
          <w:szCs w:val="26"/>
        </w:rPr>
        <w:t xml:space="preserve">          </w:t>
      </w:r>
      <w:r w:rsidR="005147D6" w:rsidRPr="004E3D70">
        <w:rPr>
          <w:sz w:val="26"/>
          <w:szCs w:val="26"/>
        </w:rPr>
        <w:t xml:space="preserve">                                        </w:t>
      </w:r>
      <w:r w:rsidR="00FB2628" w:rsidRPr="004E3D70">
        <w:rPr>
          <w:sz w:val="26"/>
          <w:szCs w:val="26"/>
        </w:rPr>
        <w:t xml:space="preserve">               </w:t>
      </w:r>
      <w:r w:rsidRPr="004E3D70">
        <w:rPr>
          <w:sz w:val="26"/>
          <w:szCs w:val="26"/>
          <w:u w:val="single"/>
        </w:rPr>
        <w:t>Сотников М.Н.</w:t>
      </w:r>
    </w:p>
    <w:p w14:paraId="44B86BD2" w14:textId="1D583567" w:rsidR="00FB2628" w:rsidRPr="00B230D8" w:rsidRDefault="00FB2628" w:rsidP="00FB2628">
      <w:pPr>
        <w:spacing w:line="276" w:lineRule="auto"/>
        <w:ind w:firstLine="709"/>
      </w:pPr>
      <w:r w:rsidRPr="002D3050">
        <w:t xml:space="preserve"> </w:t>
      </w:r>
      <w:r>
        <w:t xml:space="preserve">    </w:t>
      </w:r>
      <w:r w:rsidRPr="002D3050">
        <w:t xml:space="preserve">должность </w:t>
      </w:r>
      <w:r>
        <w:t xml:space="preserve">                                                               </w:t>
      </w:r>
      <w:r w:rsidR="005147D6">
        <w:t xml:space="preserve">                </w:t>
      </w:r>
      <w:r w:rsidRPr="002D3050">
        <w:t xml:space="preserve"> </w:t>
      </w:r>
      <w:r>
        <w:t xml:space="preserve">              </w:t>
      </w:r>
      <w:r w:rsidR="005147D6">
        <w:t xml:space="preserve">  </w:t>
      </w:r>
      <w:r>
        <w:t xml:space="preserve">                 Ф.</w:t>
      </w:r>
      <w:r w:rsidRPr="002D3050">
        <w:t xml:space="preserve"> И.О.</w:t>
      </w:r>
    </w:p>
    <w:sectPr w:rsidR="00FB2628" w:rsidRPr="00B230D8" w:rsidSect="00256939">
      <w:headerReference w:type="even" r:id="rId11"/>
      <w:pgSz w:w="12240" w:h="15840" w:code="1"/>
      <w:pgMar w:top="1134" w:right="1134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5A8BF" w14:textId="77777777" w:rsidR="00454EEA" w:rsidRDefault="00454EEA">
      <w:r>
        <w:separator/>
      </w:r>
    </w:p>
  </w:endnote>
  <w:endnote w:type="continuationSeparator" w:id="0">
    <w:p w14:paraId="1A32F1DA" w14:textId="77777777" w:rsidR="00454EEA" w:rsidRDefault="0045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CD383" w14:textId="77777777" w:rsidR="00454EEA" w:rsidRDefault="00454EEA">
      <w:r>
        <w:separator/>
      </w:r>
    </w:p>
  </w:footnote>
  <w:footnote w:type="continuationSeparator" w:id="0">
    <w:p w14:paraId="00AFF135" w14:textId="77777777" w:rsidR="00454EEA" w:rsidRDefault="00454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1B123" w14:textId="77777777" w:rsidR="003E04AD" w:rsidRDefault="003E04A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7C91B124" w14:textId="77777777" w:rsidR="003E04AD" w:rsidRDefault="003E04A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 w15:restartNumberingAfterBreak="0">
    <w:nsid w:val="4BF70E52"/>
    <w:multiLevelType w:val="multilevel"/>
    <w:tmpl w:val="AFEEB7B8"/>
    <w:lvl w:ilvl="0">
      <w:start w:val="8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F3E36C4"/>
    <w:multiLevelType w:val="multilevel"/>
    <w:tmpl w:val="2FD6765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790D"/>
    <w:rsid w:val="000414B9"/>
    <w:rsid w:val="00042AAD"/>
    <w:rsid w:val="00042ABF"/>
    <w:rsid w:val="00044383"/>
    <w:rsid w:val="00044AD9"/>
    <w:rsid w:val="0004514A"/>
    <w:rsid w:val="00046DC2"/>
    <w:rsid w:val="00046E6D"/>
    <w:rsid w:val="0004703E"/>
    <w:rsid w:val="00050448"/>
    <w:rsid w:val="00051535"/>
    <w:rsid w:val="00052CEE"/>
    <w:rsid w:val="000544E5"/>
    <w:rsid w:val="00054CC8"/>
    <w:rsid w:val="00057FBD"/>
    <w:rsid w:val="000630F6"/>
    <w:rsid w:val="00064651"/>
    <w:rsid w:val="00071958"/>
    <w:rsid w:val="00076F9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4EC3"/>
    <w:rsid w:val="000F6F5B"/>
    <w:rsid w:val="00101290"/>
    <w:rsid w:val="00101DD6"/>
    <w:rsid w:val="00102865"/>
    <w:rsid w:val="00103FCD"/>
    <w:rsid w:val="00106731"/>
    <w:rsid w:val="00106A45"/>
    <w:rsid w:val="00107271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3107"/>
    <w:rsid w:val="0014362C"/>
    <w:rsid w:val="00143ED8"/>
    <w:rsid w:val="00145642"/>
    <w:rsid w:val="0015016E"/>
    <w:rsid w:val="00150564"/>
    <w:rsid w:val="001509E5"/>
    <w:rsid w:val="00151922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563E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2B"/>
    <w:rsid w:val="001A4485"/>
    <w:rsid w:val="001A5D99"/>
    <w:rsid w:val="001A7121"/>
    <w:rsid w:val="001A7AC6"/>
    <w:rsid w:val="001B1705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319B"/>
    <w:rsid w:val="001E4438"/>
    <w:rsid w:val="001E4AE1"/>
    <w:rsid w:val="001E634A"/>
    <w:rsid w:val="001E6D26"/>
    <w:rsid w:val="001F090B"/>
    <w:rsid w:val="001F19B0"/>
    <w:rsid w:val="001F5706"/>
    <w:rsid w:val="001F6CEB"/>
    <w:rsid w:val="001F758F"/>
    <w:rsid w:val="002037CA"/>
    <w:rsid w:val="00206147"/>
    <w:rsid w:val="0021026D"/>
    <w:rsid w:val="00211082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6939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1E3E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2A"/>
    <w:rsid w:val="002A3E9F"/>
    <w:rsid w:val="002A64D3"/>
    <w:rsid w:val="002A7741"/>
    <w:rsid w:val="002A7D7B"/>
    <w:rsid w:val="002B06A7"/>
    <w:rsid w:val="002B296B"/>
    <w:rsid w:val="002B2AEB"/>
    <w:rsid w:val="002B5EB4"/>
    <w:rsid w:val="002C08A7"/>
    <w:rsid w:val="002C1AA6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93B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0BD5"/>
    <w:rsid w:val="003317E2"/>
    <w:rsid w:val="00331BAE"/>
    <w:rsid w:val="00340419"/>
    <w:rsid w:val="003415EF"/>
    <w:rsid w:val="0034217E"/>
    <w:rsid w:val="0034536F"/>
    <w:rsid w:val="003479DD"/>
    <w:rsid w:val="003507C9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D02A2"/>
    <w:rsid w:val="003D1ACA"/>
    <w:rsid w:val="003D224E"/>
    <w:rsid w:val="003D5F87"/>
    <w:rsid w:val="003D6309"/>
    <w:rsid w:val="003D644A"/>
    <w:rsid w:val="003D6545"/>
    <w:rsid w:val="003D7943"/>
    <w:rsid w:val="003D7B36"/>
    <w:rsid w:val="003E04AD"/>
    <w:rsid w:val="003E0594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4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45E89"/>
    <w:rsid w:val="00450986"/>
    <w:rsid w:val="00451C4D"/>
    <w:rsid w:val="00451FF3"/>
    <w:rsid w:val="00454EEA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FD"/>
    <w:rsid w:val="00484B82"/>
    <w:rsid w:val="00490EA7"/>
    <w:rsid w:val="00492EC7"/>
    <w:rsid w:val="0049340B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7AB"/>
    <w:rsid w:val="004D4807"/>
    <w:rsid w:val="004D4E32"/>
    <w:rsid w:val="004D55BC"/>
    <w:rsid w:val="004D579C"/>
    <w:rsid w:val="004E144D"/>
    <w:rsid w:val="004E1C6C"/>
    <w:rsid w:val="004E3D70"/>
    <w:rsid w:val="004E4196"/>
    <w:rsid w:val="004E474C"/>
    <w:rsid w:val="004E6C6E"/>
    <w:rsid w:val="004F2508"/>
    <w:rsid w:val="004F4028"/>
    <w:rsid w:val="004F4E9E"/>
    <w:rsid w:val="004F517F"/>
    <w:rsid w:val="004F5C65"/>
    <w:rsid w:val="004F6968"/>
    <w:rsid w:val="005013CD"/>
    <w:rsid w:val="00505047"/>
    <w:rsid w:val="00510CC9"/>
    <w:rsid w:val="00511940"/>
    <w:rsid w:val="00511EF6"/>
    <w:rsid w:val="00512505"/>
    <w:rsid w:val="00512E31"/>
    <w:rsid w:val="00513112"/>
    <w:rsid w:val="005133F1"/>
    <w:rsid w:val="005147D6"/>
    <w:rsid w:val="0051645F"/>
    <w:rsid w:val="0052201D"/>
    <w:rsid w:val="0052378D"/>
    <w:rsid w:val="00523897"/>
    <w:rsid w:val="0052606E"/>
    <w:rsid w:val="005263EE"/>
    <w:rsid w:val="00527DE5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6872"/>
    <w:rsid w:val="005C6FD2"/>
    <w:rsid w:val="005C752D"/>
    <w:rsid w:val="005C7679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420B"/>
    <w:rsid w:val="0060485F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3909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11"/>
    <w:rsid w:val="0071327A"/>
    <w:rsid w:val="0071533A"/>
    <w:rsid w:val="00716496"/>
    <w:rsid w:val="00716719"/>
    <w:rsid w:val="00716828"/>
    <w:rsid w:val="0072028E"/>
    <w:rsid w:val="00724050"/>
    <w:rsid w:val="0073178E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3C9C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0927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3D10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2930"/>
    <w:rsid w:val="00833C23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3BF9"/>
    <w:rsid w:val="008546A6"/>
    <w:rsid w:val="008574C3"/>
    <w:rsid w:val="00857D4B"/>
    <w:rsid w:val="008602F7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29DF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B71F6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6E2D"/>
    <w:rsid w:val="009303A1"/>
    <w:rsid w:val="00930A14"/>
    <w:rsid w:val="009333C3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6C"/>
    <w:rsid w:val="009618EE"/>
    <w:rsid w:val="009630C2"/>
    <w:rsid w:val="00964ACD"/>
    <w:rsid w:val="009661D2"/>
    <w:rsid w:val="00967633"/>
    <w:rsid w:val="00967E65"/>
    <w:rsid w:val="00970036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0D84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1C8"/>
    <w:rsid w:val="00AD3598"/>
    <w:rsid w:val="00AD4DE9"/>
    <w:rsid w:val="00AD52A0"/>
    <w:rsid w:val="00AE09DB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6B9B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3C3E"/>
    <w:rsid w:val="00B44679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66716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15DF"/>
    <w:rsid w:val="00B82E4B"/>
    <w:rsid w:val="00B8412D"/>
    <w:rsid w:val="00B85AF2"/>
    <w:rsid w:val="00B87BD8"/>
    <w:rsid w:val="00B9046C"/>
    <w:rsid w:val="00B91E4E"/>
    <w:rsid w:val="00B92097"/>
    <w:rsid w:val="00B946A9"/>
    <w:rsid w:val="00B97488"/>
    <w:rsid w:val="00B97AC4"/>
    <w:rsid w:val="00BA0712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829"/>
    <w:rsid w:val="00BC5975"/>
    <w:rsid w:val="00BC6724"/>
    <w:rsid w:val="00BC7B5B"/>
    <w:rsid w:val="00BD1C51"/>
    <w:rsid w:val="00BD34B2"/>
    <w:rsid w:val="00BD499E"/>
    <w:rsid w:val="00BD634D"/>
    <w:rsid w:val="00BD705D"/>
    <w:rsid w:val="00BE0260"/>
    <w:rsid w:val="00BE3234"/>
    <w:rsid w:val="00BE3435"/>
    <w:rsid w:val="00BE7AEA"/>
    <w:rsid w:val="00BF028A"/>
    <w:rsid w:val="00BF10AA"/>
    <w:rsid w:val="00BF20ED"/>
    <w:rsid w:val="00BF3055"/>
    <w:rsid w:val="00BF3190"/>
    <w:rsid w:val="00BF31D0"/>
    <w:rsid w:val="00BF612E"/>
    <w:rsid w:val="00C01892"/>
    <w:rsid w:val="00C01B77"/>
    <w:rsid w:val="00C029BD"/>
    <w:rsid w:val="00C02A24"/>
    <w:rsid w:val="00C02AA0"/>
    <w:rsid w:val="00C036E8"/>
    <w:rsid w:val="00C05A80"/>
    <w:rsid w:val="00C05AB1"/>
    <w:rsid w:val="00C07D2C"/>
    <w:rsid w:val="00C12368"/>
    <w:rsid w:val="00C142E2"/>
    <w:rsid w:val="00C1526D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3FE9"/>
    <w:rsid w:val="00C659DF"/>
    <w:rsid w:val="00C70BE8"/>
    <w:rsid w:val="00C70E61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4F63"/>
    <w:rsid w:val="00CA5205"/>
    <w:rsid w:val="00CA74B3"/>
    <w:rsid w:val="00CA7986"/>
    <w:rsid w:val="00CA7A88"/>
    <w:rsid w:val="00CA7BB5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0FAC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2F76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6F51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37B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0DBF"/>
    <w:rsid w:val="00DF1E08"/>
    <w:rsid w:val="00DF3243"/>
    <w:rsid w:val="00DF333B"/>
    <w:rsid w:val="00DF333D"/>
    <w:rsid w:val="00DF43F1"/>
    <w:rsid w:val="00DF687F"/>
    <w:rsid w:val="00E00D71"/>
    <w:rsid w:val="00E01006"/>
    <w:rsid w:val="00E018B4"/>
    <w:rsid w:val="00E05512"/>
    <w:rsid w:val="00E05945"/>
    <w:rsid w:val="00E05A5E"/>
    <w:rsid w:val="00E06342"/>
    <w:rsid w:val="00E066F3"/>
    <w:rsid w:val="00E066FD"/>
    <w:rsid w:val="00E07225"/>
    <w:rsid w:val="00E0794D"/>
    <w:rsid w:val="00E10770"/>
    <w:rsid w:val="00E10976"/>
    <w:rsid w:val="00E112D7"/>
    <w:rsid w:val="00E1390F"/>
    <w:rsid w:val="00E15A59"/>
    <w:rsid w:val="00E20A19"/>
    <w:rsid w:val="00E232E2"/>
    <w:rsid w:val="00E2385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3467"/>
    <w:rsid w:val="00E5567C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7DD"/>
    <w:rsid w:val="00E92BDB"/>
    <w:rsid w:val="00E94CFB"/>
    <w:rsid w:val="00E95C74"/>
    <w:rsid w:val="00E961A0"/>
    <w:rsid w:val="00EA00A8"/>
    <w:rsid w:val="00EA1B45"/>
    <w:rsid w:val="00EA23DC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C61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25F8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7FB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2628"/>
    <w:rsid w:val="00FB3FB7"/>
    <w:rsid w:val="00FB4717"/>
    <w:rsid w:val="00FB4A8D"/>
    <w:rsid w:val="00FB7719"/>
    <w:rsid w:val="00FB7AEF"/>
    <w:rsid w:val="00FC098E"/>
    <w:rsid w:val="00FC32A7"/>
    <w:rsid w:val="00FC77BE"/>
    <w:rsid w:val="00FC7F37"/>
    <w:rsid w:val="00FD1036"/>
    <w:rsid w:val="00FD13C6"/>
    <w:rsid w:val="00FD2CD6"/>
    <w:rsid w:val="00FD55F9"/>
    <w:rsid w:val="00FD6F2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91B0D4"/>
  <w15:docId w15:val="{2F24F93A-BCDB-4FE1-81F8-BB8002422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character" w:customStyle="1" w:styleId="ae">
    <w:name w:val="Абзац списка Знак"/>
    <w:link w:val="ad"/>
    <w:uiPriority w:val="34"/>
    <w:rsid w:val="00527DE5"/>
  </w:style>
  <w:style w:type="paragraph" w:styleId="af4">
    <w:name w:val="Balloon Text"/>
    <w:basedOn w:val="a0"/>
    <w:link w:val="af5"/>
    <w:semiHidden/>
    <w:unhideWhenUsed/>
    <w:rsid w:val="005147D6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514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85A90-99C6-4D56-90BA-056D8E8C3C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9EEB84-601C-4F22-9DEF-3F5878CE4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E68F61-6CA8-40B3-B6A3-8FEBA1E0B40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D11F1941-073C-4E67-85E4-8EC954E47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Красильников Евгений Михайлович</cp:lastModifiedBy>
  <cp:revision>4</cp:revision>
  <cp:lastPrinted>2022-06-24T08:46:00Z</cp:lastPrinted>
  <dcterms:created xsi:type="dcterms:W3CDTF">2022-06-24T08:44:00Z</dcterms:created>
  <dcterms:modified xsi:type="dcterms:W3CDTF">2022-06-24T10:43:00Z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