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094" w:rsidRPr="00016AC2" w:rsidRDefault="00CA1099" w:rsidP="004A1094">
      <w:pPr>
        <w:framePr w:hSpace="180" w:wrap="around" w:vAnchor="text" w:hAnchor="margin" w:y="-357"/>
        <w:spacing w:line="276" w:lineRule="auto"/>
        <w:ind w:left="4623" w:hanging="56"/>
        <w:jc w:val="right"/>
        <w:rPr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:rsidR="004A1094" w:rsidRPr="00016AC2" w:rsidRDefault="009438CB" w:rsidP="004A1094">
      <w:pPr>
        <w:framePr w:hSpace="180" w:wrap="around" w:vAnchor="text" w:hAnchor="margin" w:y="-357"/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- </w:t>
      </w:r>
      <w:r w:rsidR="004A1094" w:rsidRPr="00016AC2">
        <w:rPr>
          <w:sz w:val="26"/>
          <w:szCs w:val="26"/>
        </w:rPr>
        <w:t xml:space="preserve">  </w:t>
      </w:r>
    </w:p>
    <w:p w:rsidR="004A1094" w:rsidRPr="00016AC2" w:rsidRDefault="004A1094" w:rsidP="004A1094">
      <w:pPr>
        <w:framePr w:hSpace="180" w:wrap="around" w:vAnchor="text" w:hAnchor="margin" w:y="-357"/>
        <w:spacing w:line="276" w:lineRule="auto"/>
        <w:jc w:val="right"/>
        <w:rPr>
          <w:sz w:val="26"/>
          <w:szCs w:val="26"/>
        </w:rPr>
      </w:pPr>
      <w:r w:rsidRPr="00016AC2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      главн</w:t>
      </w:r>
      <w:r w:rsidR="009438CB">
        <w:rPr>
          <w:sz w:val="26"/>
          <w:szCs w:val="26"/>
        </w:rPr>
        <w:t>ый</w:t>
      </w:r>
      <w:r>
        <w:rPr>
          <w:sz w:val="26"/>
          <w:szCs w:val="26"/>
        </w:rPr>
        <w:t xml:space="preserve"> </w:t>
      </w:r>
      <w:r w:rsidRPr="00016AC2">
        <w:rPr>
          <w:sz w:val="26"/>
          <w:szCs w:val="26"/>
        </w:rPr>
        <w:t>инженер филиала</w:t>
      </w:r>
    </w:p>
    <w:p w:rsidR="004A1094" w:rsidRPr="00016AC2" w:rsidRDefault="004A1094" w:rsidP="004A1094">
      <w:pPr>
        <w:framePr w:hSpace="180" w:wrap="around" w:vAnchor="text" w:hAnchor="margin" w:y="-357"/>
        <w:spacing w:line="276" w:lineRule="auto"/>
        <w:ind w:left="-10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«МРСК Центра» </w:t>
      </w:r>
      <w:r w:rsidRPr="00016AC2">
        <w:rPr>
          <w:sz w:val="26"/>
          <w:szCs w:val="26"/>
        </w:rPr>
        <w:t>- «Белгородэнерго»</w:t>
      </w:r>
    </w:p>
    <w:p w:rsidR="004A1094" w:rsidRPr="00016AC2" w:rsidRDefault="004A1094" w:rsidP="004A1094">
      <w:pPr>
        <w:framePr w:hSpace="180" w:wrap="around" w:vAnchor="text" w:hAnchor="margin" w:y="-357"/>
        <w:spacing w:line="276" w:lineRule="auto"/>
        <w:ind w:left="-108"/>
        <w:jc w:val="right"/>
        <w:rPr>
          <w:sz w:val="26"/>
          <w:szCs w:val="26"/>
        </w:rPr>
      </w:pPr>
    </w:p>
    <w:p w:rsidR="004A1094" w:rsidRPr="00016AC2" w:rsidRDefault="004A1094" w:rsidP="004A1094">
      <w:pPr>
        <w:framePr w:hSpace="180" w:wrap="around" w:vAnchor="text" w:hAnchor="margin" w:y="-357"/>
        <w:spacing w:line="276" w:lineRule="auto"/>
        <w:ind w:left="-108"/>
        <w:jc w:val="right"/>
        <w:rPr>
          <w:sz w:val="26"/>
          <w:szCs w:val="26"/>
        </w:rPr>
      </w:pPr>
      <w:r w:rsidRPr="00016AC2">
        <w:rPr>
          <w:sz w:val="26"/>
          <w:szCs w:val="26"/>
        </w:rPr>
        <w:t>___________________</w:t>
      </w:r>
      <w:r w:rsidR="00105D19" w:rsidRPr="00016AC2">
        <w:rPr>
          <w:sz w:val="26"/>
          <w:szCs w:val="26"/>
        </w:rPr>
        <w:t>_ Решетников</w:t>
      </w:r>
      <w:r w:rsidR="009438CB">
        <w:rPr>
          <w:sz w:val="26"/>
          <w:szCs w:val="26"/>
        </w:rPr>
        <w:t xml:space="preserve"> С.А.</w:t>
      </w:r>
    </w:p>
    <w:p w:rsidR="004A1094" w:rsidRPr="00016AC2" w:rsidRDefault="004A1094" w:rsidP="004A1094">
      <w:pPr>
        <w:framePr w:hSpace="180" w:wrap="around" w:vAnchor="text" w:hAnchor="margin" w:y="-357"/>
        <w:spacing w:line="276" w:lineRule="auto"/>
        <w:ind w:left="-108"/>
        <w:jc w:val="right"/>
        <w:rPr>
          <w:sz w:val="26"/>
          <w:szCs w:val="26"/>
        </w:rPr>
      </w:pPr>
    </w:p>
    <w:p w:rsidR="004A1094" w:rsidRPr="003A4390" w:rsidRDefault="004A1094" w:rsidP="004A1094">
      <w:pPr>
        <w:jc w:val="right"/>
        <w:rPr>
          <w:b/>
        </w:rPr>
      </w:pPr>
      <w:r w:rsidRPr="00CA1099">
        <w:rPr>
          <w:sz w:val="26"/>
          <w:szCs w:val="26"/>
        </w:rPr>
        <w:t>«</w:t>
      </w:r>
      <w:r w:rsidR="009438CB">
        <w:rPr>
          <w:sz w:val="26"/>
          <w:szCs w:val="26"/>
        </w:rPr>
        <w:t xml:space="preserve">16» марта </w:t>
      </w:r>
      <w:r w:rsidRPr="00CA1099">
        <w:rPr>
          <w:sz w:val="26"/>
          <w:szCs w:val="26"/>
        </w:rPr>
        <w:t>20</w:t>
      </w:r>
      <w:r w:rsidR="009438CB">
        <w:rPr>
          <w:sz w:val="26"/>
          <w:szCs w:val="26"/>
        </w:rPr>
        <w:t>20</w:t>
      </w:r>
      <w:r w:rsidRPr="00CA1099">
        <w:rPr>
          <w:sz w:val="26"/>
          <w:szCs w:val="26"/>
        </w:rPr>
        <w:t xml:space="preserve"> </w:t>
      </w:r>
      <w:r w:rsidRPr="003A4390">
        <w:rPr>
          <w:sz w:val="26"/>
          <w:szCs w:val="26"/>
        </w:rPr>
        <w:t>г.</w:t>
      </w:r>
    </w:p>
    <w:p w:rsidR="000D7412" w:rsidRPr="00DC6AE1" w:rsidRDefault="000D7412" w:rsidP="000D7412">
      <w:pPr>
        <w:rPr>
          <w:sz w:val="24"/>
          <w:szCs w:val="24"/>
        </w:rPr>
      </w:pPr>
    </w:p>
    <w:p w:rsidR="001D2427" w:rsidRPr="000A7CB4" w:rsidRDefault="00205F02" w:rsidP="006F1412">
      <w:pPr>
        <w:spacing w:line="276" w:lineRule="auto"/>
        <w:ind w:firstLine="700"/>
        <w:jc w:val="center"/>
        <w:rPr>
          <w:b/>
          <w:sz w:val="24"/>
          <w:szCs w:val="24"/>
        </w:rPr>
      </w:pPr>
      <w:r w:rsidRPr="000A7CB4">
        <w:rPr>
          <w:b/>
          <w:sz w:val="24"/>
          <w:szCs w:val="24"/>
        </w:rPr>
        <w:t xml:space="preserve">    </w:t>
      </w:r>
    </w:p>
    <w:p w:rsidR="007A7409" w:rsidRPr="000A7CB4" w:rsidRDefault="002D5977" w:rsidP="002D5977">
      <w:pPr>
        <w:spacing w:line="276" w:lineRule="auto"/>
        <w:ind w:left="703"/>
        <w:jc w:val="center"/>
        <w:rPr>
          <w:b/>
          <w:sz w:val="24"/>
          <w:szCs w:val="24"/>
        </w:rPr>
      </w:pPr>
      <w:r w:rsidRPr="000A7CB4">
        <w:rPr>
          <w:b/>
          <w:sz w:val="24"/>
          <w:szCs w:val="24"/>
        </w:rPr>
        <w:t>ТЕХНИЧЕСКО</w:t>
      </w:r>
      <w:r w:rsidR="004A1094" w:rsidRPr="000A7CB4">
        <w:rPr>
          <w:b/>
          <w:sz w:val="24"/>
          <w:szCs w:val="24"/>
        </w:rPr>
        <w:t>Е З</w:t>
      </w:r>
      <w:r w:rsidRPr="000A7CB4">
        <w:rPr>
          <w:b/>
          <w:sz w:val="24"/>
          <w:szCs w:val="24"/>
        </w:rPr>
        <w:t>АДАНИ</w:t>
      </w:r>
      <w:r w:rsidR="004A1094" w:rsidRPr="000A7CB4">
        <w:rPr>
          <w:b/>
          <w:sz w:val="24"/>
          <w:szCs w:val="24"/>
        </w:rPr>
        <w:t>Е</w:t>
      </w:r>
      <w:r w:rsidR="00205F02" w:rsidRPr="000A7CB4">
        <w:rPr>
          <w:b/>
          <w:sz w:val="24"/>
          <w:szCs w:val="24"/>
        </w:rPr>
        <w:tab/>
      </w:r>
    </w:p>
    <w:p w:rsidR="00205F02" w:rsidRPr="000A7CB4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0A7CB4">
        <w:rPr>
          <w:b/>
          <w:sz w:val="24"/>
          <w:szCs w:val="24"/>
        </w:rPr>
        <w:tab/>
      </w:r>
      <w:r w:rsidRPr="000A7CB4">
        <w:rPr>
          <w:sz w:val="24"/>
          <w:szCs w:val="24"/>
        </w:rPr>
        <w:t xml:space="preserve">  </w:t>
      </w:r>
      <w:r w:rsidR="003B3808" w:rsidRPr="000A7CB4">
        <w:rPr>
          <w:sz w:val="24"/>
          <w:szCs w:val="24"/>
        </w:rPr>
        <w:t xml:space="preserve">на поставку </w:t>
      </w:r>
      <w:r w:rsidR="00F67EBE" w:rsidRPr="000A7CB4">
        <w:rPr>
          <w:sz w:val="24"/>
          <w:szCs w:val="24"/>
        </w:rPr>
        <w:t xml:space="preserve">стационарных </w:t>
      </w:r>
      <w:r w:rsidR="004657AB" w:rsidRPr="000A7CB4">
        <w:rPr>
          <w:sz w:val="24"/>
          <w:szCs w:val="24"/>
        </w:rPr>
        <w:t>аккумуляторных батарей</w:t>
      </w:r>
      <w:r w:rsidR="00F67EBE" w:rsidRPr="000A7CB4">
        <w:rPr>
          <w:sz w:val="24"/>
          <w:szCs w:val="24"/>
        </w:rPr>
        <w:t xml:space="preserve"> </w:t>
      </w:r>
    </w:p>
    <w:p w:rsidR="00205F02" w:rsidRPr="000A7CB4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0A7CB4">
        <w:rPr>
          <w:sz w:val="24"/>
          <w:szCs w:val="24"/>
        </w:rPr>
        <w:t>Лот №30</w:t>
      </w:r>
      <w:r w:rsidR="004657AB" w:rsidRPr="000A7CB4">
        <w:rPr>
          <w:sz w:val="24"/>
          <w:szCs w:val="24"/>
        </w:rPr>
        <w:t>7В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96660E">
        <w:rPr>
          <w:b/>
          <w:sz w:val="24"/>
          <w:szCs w:val="24"/>
        </w:rPr>
        <w:t>Общ</w:t>
      </w:r>
      <w:r w:rsidR="00BB584A" w:rsidRPr="0096660E">
        <w:rPr>
          <w:b/>
          <w:sz w:val="24"/>
          <w:szCs w:val="24"/>
        </w:rPr>
        <w:t>ая</w:t>
      </w:r>
      <w:r w:rsidRPr="0096660E">
        <w:rPr>
          <w:b/>
          <w:sz w:val="24"/>
          <w:szCs w:val="24"/>
        </w:rPr>
        <w:t xml:space="preserve"> </w:t>
      </w:r>
      <w:r w:rsidR="00FB2893" w:rsidRPr="0096660E">
        <w:rPr>
          <w:b/>
          <w:sz w:val="24"/>
          <w:szCs w:val="24"/>
        </w:rPr>
        <w:t>часть</w:t>
      </w:r>
      <w:r w:rsidR="0007505A">
        <w:rPr>
          <w:b/>
          <w:sz w:val="24"/>
          <w:szCs w:val="24"/>
        </w:rPr>
        <w:t>.</w:t>
      </w:r>
    </w:p>
    <w:p w:rsidR="00792252" w:rsidRDefault="0086437D" w:rsidP="0007505A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Филиал ПАО «МРСК Центра»-«Белгородэнерго»</w:t>
      </w:r>
      <w:r w:rsidR="00205F02" w:rsidRPr="0096660E">
        <w:rPr>
          <w:sz w:val="24"/>
          <w:szCs w:val="24"/>
        </w:rPr>
        <w:t xml:space="preserve"> производит закупку </w:t>
      </w:r>
      <w:r w:rsidR="004A1094">
        <w:rPr>
          <w:i/>
          <w:sz w:val="24"/>
          <w:szCs w:val="24"/>
          <w:u w:val="single"/>
        </w:rPr>
        <w:t>одного</w:t>
      </w:r>
      <w:r w:rsidR="00BB584A" w:rsidRPr="0096660E">
        <w:rPr>
          <w:sz w:val="24"/>
          <w:szCs w:val="24"/>
        </w:rPr>
        <w:t xml:space="preserve"> </w:t>
      </w:r>
      <w:r w:rsidR="002C4E98" w:rsidRPr="0096660E">
        <w:rPr>
          <w:sz w:val="24"/>
          <w:szCs w:val="24"/>
        </w:rPr>
        <w:t xml:space="preserve">комплекта </w:t>
      </w:r>
      <w:r w:rsidR="00B96B30" w:rsidRPr="0096660E">
        <w:rPr>
          <w:sz w:val="24"/>
          <w:szCs w:val="24"/>
        </w:rPr>
        <w:t>аккумуляторн</w:t>
      </w:r>
      <w:r w:rsidR="004A1094">
        <w:rPr>
          <w:sz w:val="24"/>
          <w:szCs w:val="24"/>
        </w:rPr>
        <w:t>ой</w:t>
      </w:r>
      <w:r w:rsidR="00B96B30" w:rsidRPr="0096660E">
        <w:rPr>
          <w:sz w:val="24"/>
          <w:szCs w:val="24"/>
        </w:rPr>
        <w:t xml:space="preserve"> батаре</w:t>
      </w:r>
      <w:r w:rsidR="004A1094">
        <w:rPr>
          <w:sz w:val="24"/>
          <w:szCs w:val="24"/>
        </w:rPr>
        <w:t>и</w:t>
      </w:r>
      <w:r w:rsidR="00FD7D1F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 xml:space="preserve">(АБ) </w:t>
      </w:r>
      <w:r w:rsidR="00FD7D1F" w:rsidRPr="0096660E">
        <w:rPr>
          <w:sz w:val="24"/>
          <w:szCs w:val="24"/>
        </w:rPr>
        <w:t xml:space="preserve">для </w:t>
      </w:r>
      <w:r w:rsidR="004A1094">
        <w:rPr>
          <w:sz w:val="24"/>
          <w:szCs w:val="24"/>
        </w:rPr>
        <w:t xml:space="preserve">ПС 110кв </w:t>
      </w:r>
      <w:r w:rsidR="009F6D38">
        <w:rPr>
          <w:sz w:val="24"/>
          <w:szCs w:val="24"/>
        </w:rPr>
        <w:t>Скородное</w:t>
      </w:r>
      <w:r w:rsidR="00792252" w:rsidRPr="0096660E">
        <w:rPr>
          <w:sz w:val="24"/>
          <w:szCs w:val="24"/>
        </w:rPr>
        <w:t>.</w:t>
      </w:r>
    </w:p>
    <w:p w:rsidR="00D05746" w:rsidRPr="0096660E" w:rsidRDefault="00D05746" w:rsidP="0007505A">
      <w:pPr>
        <w:ind w:firstLine="700"/>
        <w:jc w:val="both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num" w:pos="1000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:rsidR="004A0CF2" w:rsidRDefault="00FD7D1F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96660E">
        <w:rPr>
          <w:sz w:val="24"/>
          <w:szCs w:val="24"/>
        </w:rPr>
        <w:t>на склад получател</w:t>
      </w:r>
      <w:r w:rsidR="0086437D">
        <w:rPr>
          <w:sz w:val="24"/>
          <w:szCs w:val="24"/>
        </w:rPr>
        <w:t>я</w:t>
      </w:r>
      <w:r w:rsidR="0027779A" w:rsidRPr="0096660E">
        <w:rPr>
          <w:sz w:val="24"/>
          <w:szCs w:val="24"/>
        </w:rPr>
        <w:t xml:space="preserve"> – филиал</w:t>
      </w:r>
      <w:r w:rsidR="0086437D">
        <w:rPr>
          <w:sz w:val="24"/>
          <w:szCs w:val="24"/>
        </w:rPr>
        <w:t>а</w:t>
      </w:r>
      <w:r w:rsidR="0027779A" w:rsidRPr="0096660E">
        <w:rPr>
          <w:sz w:val="24"/>
          <w:szCs w:val="24"/>
        </w:rPr>
        <w:t xml:space="preserve"> </w:t>
      </w:r>
      <w:r w:rsidR="002D5977">
        <w:rPr>
          <w:sz w:val="24"/>
          <w:szCs w:val="24"/>
        </w:rPr>
        <w:t>П</w:t>
      </w:r>
      <w:r w:rsidR="0027779A" w:rsidRPr="0096660E">
        <w:rPr>
          <w:sz w:val="24"/>
          <w:szCs w:val="24"/>
        </w:rPr>
        <w:t xml:space="preserve">АО </w:t>
      </w:r>
      <w:r w:rsidR="0086437D">
        <w:rPr>
          <w:sz w:val="24"/>
          <w:szCs w:val="24"/>
        </w:rPr>
        <w:t>«МРСК Центра»-«Белгородэнерго»</w:t>
      </w:r>
      <w:r w:rsidR="0086437D" w:rsidRPr="0096660E">
        <w:rPr>
          <w:sz w:val="24"/>
          <w:szCs w:val="24"/>
        </w:rPr>
        <w:t xml:space="preserve"> </w:t>
      </w:r>
      <w:r w:rsidR="0027779A" w:rsidRPr="0096660E">
        <w:rPr>
          <w:sz w:val="24"/>
          <w:szCs w:val="24"/>
        </w:rPr>
        <w:t>в объемах</w:t>
      </w:r>
      <w:r w:rsidR="00BB584A" w:rsidRPr="0096660E">
        <w:rPr>
          <w:sz w:val="24"/>
          <w:szCs w:val="24"/>
        </w:rPr>
        <w:t xml:space="preserve"> и в сроки</w:t>
      </w:r>
      <w:r w:rsidR="0027779A" w:rsidRPr="0096660E">
        <w:rPr>
          <w:sz w:val="24"/>
          <w:szCs w:val="24"/>
        </w:rPr>
        <w:t xml:space="preserve">, </w:t>
      </w:r>
      <w:r w:rsidR="00BB584A" w:rsidRPr="0096660E">
        <w:rPr>
          <w:sz w:val="24"/>
          <w:szCs w:val="24"/>
        </w:rPr>
        <w:t>установленные данным ТЗ:</w:t>
      </w:r>
    </w:p>
    <w:p w:rsidR="00CA1099" w:rsidRPr="0096660E" w:rsidRDefault="00CA1099" w:rsidP="0007505A">
      <w:pPr>
        <w:ind w:firstLine="700"/>
        <w:jc w:val="both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4678"/>
        <w:gridCol w:w="1478"/>
        <w:gridCol w:w="1611"/>
      </w:tblGrid>
      <w:tr w:rsidR="0086437D" w:rsidRPr="0096660E" w:rsidTr="0086437D">
        <w:trPr>
          <w:trHeight w:val="608"/>
          <w:jc w:val="center"/>
        </w:trPr>
        <w:tc>
          <w:tcPr>
            <w:tcW w:w="1838" w:type="dxa"/>
            <w:vAlign w:val="center"/>
          </w:tcPr>
          <w:p w:rsidR="0086437D" w:rsidRPr="0096660E" w:rsidRDefault="0086437D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Филиал</w:t>
            </w:r>
          </w:p>
        </w:tc>
        <w:tc>
          <w:tcPr>
            <w:tcW w:w="4678" w:type="dxa"/>
            <w:vAlign w:val="center"/>
          </w:tcPr>
          <w:p w:rsidR="0086437D" w:rsidRPr="0096660E" w:rsidRDefault="0086437D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  <w:r w:rsidRPr="0096660E">
              <w:rPr>
                <w:sz w:val="24"/>
                <w:szCs w:val="24"/>
              </w:rPr>
              <w:t xml:space="preserve"> поставки </w:t>
            </w:r>
          </w:p>
        </w:tc>
        <w:tc>
          <w:tcPr>
            <w:tcW w:w="1478" w:type="dxa"/>
            <w:vAlign w:val="center"/>
          </w:tcPr>
          <w:p w:rsidR="0086437D" w:rsidRPr="0096660E" w:rsidRDefault="0086437D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Срок поставки *</w:t>
            </w:r>
          </w:p>
        </w:tc>
        <w:tc>
          <w:tcPr>
            <w:tcW w:w="1611" w:type="dxa"/>
            <w:vAlign w:val="center"/>
          </w:tcPr>
          <w:p w:rsidR="0086437D" w:rsidRPr="0096660E" w:rsidRDefault="0086437D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Количество</w:t>
            </w:r>
          </w:p>
          <w:p w:rsidR="0086437D" w:rsidRPr="0096660E" w:rsidRDefault="0086437D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комплектов</w:t>
            </w:r>
          </w:p>
        </w:tc>
      </w:tr>
      <w:tr w:rsidR="0086437D" w:rsidRPr="0096660E" w:rsidTr="0086437D">
        <w:trPr>
          <w:jc w:val="center"/>
        </w:trPr>
        <w:tc>
          <w:tcPr>
            <w:tcW w:w="1838" w:type="dxa"/>
          </w:tcPr>
          <w:p w:rsidR="0086437D" w:rsidRPr="0096660E" w:rsidRDefault="0086437D" w:rsidP="0007505A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Белгородэнерго</w:t>
            </w:r>
          </w:p>
        </w:tc>
        <w:tc>
          <w:tcPr>
            <w:tcW w:w="4678" w:type="dxa"/>
          </w:tcPr>
          <w:p w:rsidR="0086437D" w:rsidRPr="0096660E" w:rsidRDefault="0086437D" w:rsidP="0007505A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Белгород, 5-й Заводской переулок, д.17</w:t>
            </w:r>
          </w:p>
        </w:tc>
        <w:tc>
          <w:tcPr>
            <w:tcW w:w="1478" w:type="dxa"/>
            <w:vAlign w:val="center"/>
          </w:tcPr>
          <w:p w:rsidR="0086437D" w:rsidRPr="0096660E" w:rsidRDefault="00B37BAF" w:rsidP="004A1094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438CB">
              <w:rPr>
                <w:sz w:val="24"/>
                <w:szCs w:val="24"/>
              </w:rPr>
              <w:t>5</w:t>
            </w:r>
          </w:p>
        </w:tc>
        <w:tc>
          <w:tcPr>
            <w:tcW w:w="1611" w:type="dxa"/>
            <w:vAlign w:val="center"/>
          </w:tcPr>
          <w:p w:rsidR="0086437D" w:rsidRPr="0096660E" w:rsidRDefault="0086437D" w:rsidP="004A1094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* в </w:t>
      </w:r>
      <w:r w:rsidR="00BB584A" w:rsidRPr="000E3302">
        <w:rPr>
          <w:sz w:val="24"/>
          <w:szCs w:val="24"/>
        </w:rPr>
        <w:t>календарных дн</w:t>
      </w:r>
      <w:r w:rsidR="004A0CF2" w:rsidRPr="000E3302">
        <w:rPr>
          <w:sz w:val="24"/>
          <w:szCs w:val="24"/>
        </w:rPr>
        <w:t>ях</w:t>
      </w:r>
      <w:r w:rsidR="00BB584A" w:rsidRPr="000E3302">
        <w:rPr>
          <w:sz w:val="24"/>
          <w:szCs w:val="24"/>
        </w:rPr>
        <w:t xml:space="preserve"> с момента заключения договора </w:t>
      </w:r>
      <w:bookmarkStart w:id="0" w:name="_GoBack"/>
      <w:bookmarkEnd w:id="0"/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:rsidR="004657AB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 xml:space="preserve">.Технические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4A1094">
        <w:rPr>
          <w:sz w:val="24"/>
          <w:szCs w:val="24"/>
        </w:rPr>
        <w:t>соответствовать параметрам</w:t>
      </w:r>
      <w:r w:rsidR="0096660E" w:rsidRPr="0096660E">
        <w:rPr>
          <w:sz w:val="24"/>
          <w:szCs w:val="24"/>
        </w:rPr>
        <w:t xml:space="preserve"> указанным в </w:t>
      </w:r>
      <w:r w:rsidR="00CD120C" w:rsidRPr="0096660E">
        <w:rPr>
          <w:sz w:val="24"/>
          <w:szCs w:val="24"/>
        </w:rPr>
        <w:t>в таблице: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40"/>
        <w:gridCol w:w="6848"/>
        <w:gridCol w:w="2530"/>
      </w:tblGrid>
      <w:tr w:rsidR="003A1E69" w:rsidRPr="00353BB9" w:rsidTr="00CA1099">
        <w:trPr>
          <w:tblHeader/>
        </w:trPr>
        <w:tc>
          <w:tcPr>
            <w:tcW w:w="540" w:type="dxa"/>
            <w:vAlign w:val="center"/>
          </w:tcPr>
          <w:p w:rsidR="003A1E69" w:rsidRPr="00353BB9" w:rsidRDefault="003A1E69" w:rsidP="00CA1099">
            <w:pPr>
              <w:keepLines/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№</w:t>
            </w:r>
          </w:p>
          <w:p w:rsidR="003A1E69" w:rsidRPr="00353BB9" w:rsidRDefault="003A1E69" w:rsidP="00CA1099">
            <w:pPr>
              <w:keepLines/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п/п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keepLines/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Технические характеристики</w:t>
            </w:r>
          </w:p>
          <w:p w:rsidR="003A1E69" w:rsidRPr="00353BB9" w:rsidRDefault="003A1E69" w:rsidP="00CA1099">
            <w:pPr>
              <w:keepLines/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(наименование параметра)</w:t>
            </w:r>
          </w:p>
        </w:tc>
        <w:tc>
          <w:tcPr>
            <w:tcW w:w="2530" w:type="dxa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Требование (значение параметра)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Sonnenschein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Заводской тип (марка)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widowControl w:val="0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А412/180А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Напряжение элемента, В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12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48" w:type="dxa"/>
            <w:vAlign w:val="center"/>
          </w:tcPr>
          <w:p w:rsidR="003A1E69" w:rsidRPr="00353BB9" w:rsidRDefault="00CA109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3A1E69" w:rsidRPr="00353BB9">
              <w:rPr>
                <w:sz w:val="24"/>
                <w:szCs w:val="24"/>
              </w:rPr>
              <w:t>мкость С10 (1,8 В/эл., 20°С), Ач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180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Максимальная нагрузка, А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770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Внутреннее сопротивление, мОм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3,8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Ток короткого замыкания, А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3227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Тип клеммы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Конус А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Длина элемента АБ, мм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518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Ширина элемента АБ, мм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274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Высота элемента АБ, мм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216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48" w:type="dxa"/>
            <w:vAlign w:val="center"/>
          </w:tcPr>
          <w:p w:rsidR="003A1E69" w:rsidRPr="00353BB9" w:rsidRDefault="00315133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Общая в</w:t>
            </w:r>
            <w:r w:rsidR="003A1E69" w:rsidRPr="00353BB9">
              <w:rPr>
                <w:sz w:val="24"/>
                <w:szCs w:val="24"/>
              </w:rPr>
              <w:t>ысота элемента АБ с контактами, мм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238</w:t>
            </w:r>
          </w:p>
        </w:tc>
      </w:tr>
      <w:tr w:rsidR="003A1E69" w:rsidRPr="00353BB9" w:rsidTr="00CA1099">
        <w:tc>
          <w:tcPr>
            <w:tcW w:w="540" w:type="dxa"/>
            <w:vAlign w:val="center"/>
          </w:tcPr>
          <w:p w:rsidR="003A1E69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48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Вес</w:t>
            </w:r>
            <w:r w:rsidR="0086437D">
              <w:rPr>
                <w:sz w:val="24"/>
                <w:szCs w:val="24"/>
              </w:rPr>
              <w:t xml:space="preserve"> одного элемента АБ</w:t>
            </w:r>
            <w:r w:rsidRPr="00353BB9">
              <w:rPr>
                <w:sz w:val="24"/>
                <w:szCs w:val="24"/>
              </w:rPr>
              <w:t>, кг</w:t>
            </w:r>
          </w:p>
        </w:tc>
        <w:tc>
          <w:tcPr>
            <w:tcW w:w="2530" w:type="dxa"/>
            <w:vAlign w:val="center"/>
          </w:tcPr>
          <w:p w:rsidR="003A1E69" w:rsidRPr="00353BB9" w:rsidRDefault="003A1E6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64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Срок службы не менее, лет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15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5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АБ свинцово-кислотные герметичные необслуживаемые  с гелевым электролитом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Межэлементные перемычки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widowControl w:val="0"/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Количество элементов, шт., всего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widowControl w:val="0"/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17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353BB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Климатическое исполнение и категория размещения (по ГОСТ 15150)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У3</w:t>
            </w:r>
          </w:p>
        </w:tc>
      </w:tr>
      <w:tr w:rsidR="00CA1099" w:rsidRPr="00353BB9" w:rsidTr="00CA1099">
        <w:tc>
          <w:tcPr>
            <w:tcW w:w="540" w:type="dxa"/>
            <w:vAlign w:val="center"/>
          </w:tcPr>
          <w:p w:rsidR="00CA1099" w:rsidRDefault="00CA109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48" w:type="dxa"/>
            <w:vAlign w:val="center"/>
          </w:tcPr>
          <w:p w:rsidR="00CA1099" w:rsidRPr="00353BB9" w:rsidRDefault="00CA1099" w:rsidP="00CA1099">
            <w:pPr>
              <w:rPr>
                <w:sz w:val="24"/>
                <w:szCs w:val="24"/>
              </w:rPr>
            </w:pPr>
            <w:r w:rsidRPr="00CA1099">
              <w:rPr>
                <w:sz w:val="24"/>
                <w:szCs w:val="24"/>
              </w:rPr>
              <w:t>Рекомендуемая    температура    эксплуатации</w:t>
            </w:r>
            <w:r>
              <w:rPr>
                <w:sz w:val="24"/>
                <w:szCs w:val="24"/>
              </w:rPr>
              <w:t xml:space="preserve">, </w:t>
            </w:r>
            <w:r w:rsidRPr="00353BB9">
              <w:rPr>
                <w:sz w:val="24"/>
                <w:szCs w:val="24"/>
              </w:rPr>
              <w:t>°С</w:t>
            </w:r>
          </w:p>
        </w:tc>
        <w:tc>
          <w:tcPr>
            <w:tcW w:w="2530" w:type="dxa"/>
            <w:vAlign w:val="center"/>
          </w:tcPr>
          <w:p w:rsidR="00CA1099" w:rsidRPr="00353BB9" w:rsidRDefault="00CA1099" w:rsidP="00CA1099">
            <w:pPr>
              <w:jc w:val="center"/>
              <w:rPr>
                <w:sz w:val="24"/>
                <w:szCs w:val="24"/>
              </w:rPr>
            </w:pPr>
            <w:r w:rsidRPr="00CA1099">
              <w:rPr>
                <w:sz w:val="24"/>
                <w:szCs w:val="24"/>
              </w:rPr>
              <w:t>от +10 °С до +30 °С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CA109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Максимальная температура эксплуатации, °С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+45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CA109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Соединительные элементы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CA109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Комплект для обслуживания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CA109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 xml:space="preserve">Комплект запасных частей, расходных материалов и принадлежностей (ЗИП). Комплект должен удовлетворять </w:t>
            </w:r>
            <w:r w:rsidR="002F6888">
              <w:rPr>
                <w:sz w:val="24"/>
                <w:szCs w:val="24"/>
              </w:rPr>
              <w:t>требованиям раздела 6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CA1099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2F6888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 xml:space="preserve">Технический паспорт, протоколы испытаний, документация по монтажу, наладке </w:t>
            </w:r>
            <w:r w:rsidR="002F6888">
              <w:rPr>
                <w:sz w:val="24"/>
                <w:szCs w:val="24"/>
              </w:rPr>
              <w:t>и эксплуатации на русском языке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15133" w:rsidRPr="00353BB9" w:rsidTr="00CA1099">
        <w:tc>
          <w:tcPr>
            <w:tcW w:w="540" w:type="dxa"/>
            <w:vAlign w:val="center"/>
          </w:tcPr>
          <w:p w:rsidR="00315133" w:rsidRPr="00353BB9" w:rsidRDefault="00CA1099" w:rsidP="007B19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B19F7">
              <w:rPr>
                <w:sz w:val="24"/>
                <w:szCs w:val="24"/>
              </w:rPr>
              <w:t>6</w:t>
            </w:r>
          </w:p>
        </w:tc>
        <w:tc>
          <w:tcPr>
            <w:tcW w:w="6848" w:type="dxa"/>
            <w:vAlign w:val="center"/>
          </w:tcPr>
          <w:p w:rsidR="00315133" w:rsidRPr="00353BB9" w:rsidRDefault="00315133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Наличие российских сертификатов безопасности</w:t>
            </w:r>
          </w:p>
        </w:tc>
        <w:tc>
          <w:tcPr>
            <w:tcW w:w="2530" w:type="dxa"/>
            <w:vAlign w:val="center"/>
          </w:tcPr>
          <w:p w:rsidR="00315133" w:rsidRPr="00353BB9" w:rsidRDefault="00315133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53BB9" w:rsidRPr="00353BB9" w:rsidTr="00CA1099">
        <w:tc>
          <w:tcPr>
            <w:tcW w:w="540" w:type="dxa"/>
            <w:vAlign w:val="center"/>
          </w:tcPr>
          <w:p w:rsidR="00353BB9" w:rsidRPr="00353BB9" w:rsidRDefault="00CA1099" w:rsidP="007B19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B19F7">
              <w:rPr>
                <w:sz w:val="24"/>
                <w:szCs w:val="24"/>
              </w:rPr>
              <w:t>7</w:t>
            </w:r>
          </w:p>
        </w:tc>
        <w:tc>
          <w:tcPr>
            <w:tcW w:w="6848" w:type="dxa"/>
            <w:vAlign w:val="center"/>
          </w:tcPr>
          <w:p w:rsidR="00353BB9" w:rsidRPr="00353BB9" w:rsidRDefault="00353BB9" w:rsidP="00CA1099">
            <w:pPr>
              <w:rPr>
                <w:iCs/>
                <w:sz w:val="24"/>
                <w:szCs w:val="24"/>
              </w:rPr>
            </w:pPr>
            <w:r w:rsidRPr="00353BB9">
              <w:rPr>
                <w:iCs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530" w:type="dxa"/>
            <w:vAlign w:val="center"/>
          </w:tcPr>
          <w:p w:rsidR="00353BB9" w:rsidRPr="00353BB9" w:rsidRDefault="00353BB9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53BB9" w:rsidRPr="00353BB9" w:rsidTr="00CA1099">
        <w:tc>
          <w:tcPr>
            <w:tcW w:w="540" w:type="dxa"/>
            <w:vAlign w:val="center"/>
          </w:tcPr>
          <w:p w:rsidR="00353BB9" w:rsidRPr="00353BB9" w:rsidRDefault="007B19F7" w:rsidP="007B19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48" w:type="dxa"/>
            <w:vAlign w:val="center"/>
          </w:tcPr>
          <w:p w:rsidR="00353BB9" w:rsidRPr="00353BB9" w:rsidRDefault="00353BB9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530" w:type="dxa"/>
            <w:vAlign w:val="center"/>
          </w:tcPr>
          <w:p w:rsidR="00353BB9" w:rsidRPr="00353BB9" w:rsidRDefault="00353BB9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53BB9" w:rsidRPr="00353BB9" w:rsidTr="00CA1099">
        <w:tc>
          <w:tcPr>
            <w:tcW w:w="540" w:type="dxa"/>
            <w:vAlign w:val="center"/>
          </w:tcPr>
          <w:p w:rsidR="00353BB9" w:rsidRPr="00353BB9" w:rsidRDefault="007B19F7" w:rsidP="00CA1099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48" w:type="dxa"/>
            <w:vAlign w:val="center"/>
          </w:tcPr>
          <w:p w:rsidR="00353BB9" w:rsidRPr="00353BB9" w:rsidRDefault="00353BB9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530" w:type="dxa"/>
            <w:vAlign w:val="center"/>
          </w:tcPr>
          <w:p w:rsidR="00353BB9" w:rsidRPr="00353BB9" w:rsidRDefault="00353BB9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53BB9" w:rsidRPr="00353BB9" w:rsidTr="00CA1099">
        <w:tc>
          <w:tcPr>
            <w:tcW w:w="540" w:type="dxa"/>
            <w:vAlign w:val="center"/>
          </w:tcPr>
          <w:p w:rsidR="00353BB9" w:rsidRPr="00353BB9" w:rsidRDefault="007B19F7" w:rsidP="007B19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848" w:type="dxa"/>
            <w:vAlign w:val="center"/>
          </w:tcPr>
          <w:p w:rsidR="00353BB9" w:rsidRPr="00353BB9" w:rsidRDefault="00353BB9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2530" w:type="dxa"/>
            <w:vAlign w:val="center"/>
          </w:tcPr>
          <w:p w:rsidR="00353BB9" w:rsidRPr="00353BB9" w:rsidRDefault="00353BB9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  <w:tr w:rsidR="00353BB9" w:rsidRPr="00353BB9" w:rsidTr="00CA1099">
        <w:tc>
          <w:tcPr>
            <w:tcW w:w="540" w:type="dxa"/>
            <w:vAlign w:val="center"/>
          </w:tcPr>
          <w:p w:rsidR="00353BB9" w:rsidRPr="00353BB9" w:rsidRDefault="007B19F7" w:rsidP="007B19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48" w:type="dxa"/>
            <w:vAlign w:val="center"/>
          </w:tcPr>
          <w:p w:rsidR="00353BB9" w:rsidRPr="00353BB9" w:rsidRDefault="00353BB9" w:rsidP="00CA1099">
            <w:pPr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2530" w:type="dxa"/>
            <w:vAlign w:val="center"/>
          </w:tcPr>
          <w:p w:rsidR="00353BB9" w:rsidRPr="00353BB9" w:rsidRDefault="00353BB9" w:rsidP="00CA1099">
            <w:pPr>
              <w:jc w:val="center"/>
              <w:rPr>
                <w:sz w:val="24"/>
                <w:szCs w:val="24"/>
              </w:rPr>
            </w:pPr>
            <w:r w:rsidRPr="00353BB9">
              <w:rPr>
                <w:sz w:val="24"/>
                <w:szCs w:val="24"/>
              </w:rPr>
              <w:t>Да</w:t>
            </w:r>
          </w:p>
        </w:tc>
      </w:tr>
    </w:tbl>
    <w:p w:rsidR="003A1E69" w:rsidRDefault="003A1E69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205F02" w:rsidRPr="0096660E" w:rsidRDefault="00FD7D1F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Общие требования</w:t>
      </w:r>
      <w:r w:rsidR="00A833E5" w:rsidRPr="0096660E">
        <w:rPr>
          <w:b/>
          <w:sz w:val="24"/>
          <w:szCs w:val="24"/>
        </w:rPr>
        <w:t>.</w:t>
      </w:r>
    </w:p>
    <w:p w:rsidR="0043686E" w:rsidRPr="0096660E" w:rsidRDefault="0043686E" w:rsidP="0007505A">
      <w:pPr>
        <w:pStyle w:val="a5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</w:t>
      </w:r>
      <w:r w:rsidR="00C869F8">
        <w:rPr>
          <w:sz w:val="24"/>
          <w:szCs w:val="24"/>
        </w:rPr>
        <w:t>.</w:t>
      </w:r>
    </w:p>
    <w:p w:rsidR="00A0775B" w:rsidRPr="0096660E" w:rsidRDefault="00A0775B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D5977">
        <w:rPr>
          <w:sz w:val="24"/>
          <w:szCs w:val="24"/>
        </w:rPr>
        <w:t>П</w:t>
      </w:r>
      <w:r w:rsidRPr="0096660E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FD6AFC" w:rsidRPr="0096660E" w:rsidRDefault="007B19F7" w:rsidP="0007505A">
      <w:pPr>
        <w:pStyle w:val="22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color w:val="000000"/>
          <w:szCs w:val="24"/>
        </w:rPr>
        <w:t xml:space="preserve">ГОСТ 15150-69 </w:t>
      </w:r>
      <w:r w:rsidR="00FD6AFC" w:rsidRPr="0096660E">
        <w:rPr>
          <w:color w:val="000000"/>
          <w:szCs w:val="24"/>
        </w:rPr>
        <w:t xml:space="preserve">«Машины, приборы и другие технические изделия. </w:t>
      </w:r>
      <w:r w:rsidR="00FD6AFC" w:rsidRPr="0096660E">
        <w:rPr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Cs w:val="24"/>
        </w:rPr>
        <w:t>»</w:t>
      </w:r>
      <w:r w:rsidR="00FD6AFC" w:rsidRPr="0096660E">
        <w:rPr>
          <w:szCs w:val="24"/>
        </w:rPr>
        <w:t>;</w:t>
      </w:r>
    </w:p>
    <w:p w:rsidR="009F6D38" w:rsidRDefault="009F6D38" w:rsidP="009F6D3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–   </w:t>
      </w:r>
      <w:r w:rsidRPr="00252ADE">
        <w:rPr>
          <w:sz w:val="24"/>
          <w:szCs w:val="24"/>
        </w:rPr>
        <w:t>ГОСТ 26881-86 «Аккумуляторы свинцовые стационарные. Общие технические условия»;</w:t>
      </w:r>
    </w:p>
    <w:p w:rsidR="009F6D38" w:rsidRPr="009F6D38" w:rsidRDefault="009F6D38" w:rsidP="009F6D38">
      <w:pPr>
        <w:tabs>
          <w:tab w:val="left" w:pos="993"/>
        </w:tabs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–   </w:t>
      </w:r>
      <w:r w:rsidRPr="00252ADE">
        <w:rPr>
          <w:sz w:val="24"/>
          <w:szCs w:val="24"/>
        </w:rPr>
        <w:t>ГОСТ</w:t>
      </w:r>
      <w:r>
        <w:rPr>
          <w:sz w:val="24"/>
          <w:szCs w:val="24"/>
        </w:rPr>
        <w:t xml:space="preserve"> Р МЭК 62485-2-2011 </w:t>
      </w:r>
      <w:r w:rsidR="007B19F7">
        <w:rPr>
          <w:sz w:val="24"/>
          <w:szCs w:val="24"/>
        </w:rPr>
        <w:t>«</w:t>
      </w:r>
      <w:r w:rsidRPr="003C459E">
        <w:rPr>
          <w:sz w:val="24"/>
          <w:szCs w:val="24"/>
        </w:rPr>
        <w:t>Батареи аккумуляторные и установки батарейные. Требования безопасности. Часть 2. Стационарные батареи</w:t>
      </w:r>
      <w:r w:rsidR="007B19F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45529" w:rsidRPr="0096660E" w:rsidRDefault="00245529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комплект поставки необслуживаемой аккумуляторной батареи должны входить: необслуживаемая аккумуляторная батарея, межэлементные, межрядные соединители</w:t>
      </w:r>
      <w:r w:rsidRPr="0096660E">
        <w:rPr>
          <w:i/>
          <w:sz w:val="24"/>
          <w:szCs w:val="24"/>
        </w:rPr>
        <w:t>.</w:t>
      </w:r>
      <w:r w:rsidRPr="0096660E">
        <w:rPr>
          <w:sz w:val="24"/>
          <w:szCs w:val="24"/>
        </w:rPr>
        <w:t xml:space="preserve">   </w:t>
      </w:r>
    </w:p>
    <w:p w:rsidR="0057691A" w:rsidRPr="0096660E" w:rsidRDefault="0057691A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>Упаковка, транспортирование, условия и сроки хранения.</w:t>
      </w:r>
    </w:p>
    <w:p w:rsidR="0057691A" w:rsidRPr="0096660E" w:rsidRDefault="0057691A" w:rsidP="0007505A">
      <w:pPr>
        <w:ind w:firstLine="709"/>
        <w:jc w:val="both"/>
        <w:rPr>
          <w:color w:val="000000"/>
          <w:sz w:val="24"/>
          <w:szCs w:val="24"/>
        </w:rPr>
      </w:pPr>
      <w:r w:rsidRPr="0096660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6660E">
        <w:rPr>
          <w:color w:val="000000"/>
          <w:sz w:val="24"/>
          <w:szCs w:val="24"/>
        </w:rPr>
        <w:t>687, ГОСТ 14192, ГОСТ 23216 и ГОСТ 15150-69</w:t>
      </w:r>
      <w:r w:rsidRPr="0096660E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45529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Поставляемое оборудование должно быть новое (ранее не бывшее в эксплуатации) с датой выпуска не </w:t>
      </w:r>
      <w:r w:rsidR="0062061A">
        <w:rPr>
          <w:sz w:val="24"/>
          <w:szCs w:val="24"/>
        </w:rPr>
        <w:t>более</w:t>
      </w:r>
      <w:r w:rsidRPr="0096660E">
        <w:rPr>
          <w:sz w:val="24"/>
          <w:szCs w:val="24"/>
        </w:rPr>
        <w:t xml:space="preserve"> </w:t>
      </w:r>
      <w:r w:rsidR="00EA3A25" w:rsidRPr="0096660E">
        <w:rPr>
          <w:sz w:val="24"/>
          <w:szCs w:val="24"/>
        </w:rPr>
        <w:t>6</w:t>
      </w:r>
      <w:r w:rsidRPr="0096660E">
        <w:rPr>
          <w:sz w:val="24"/>
          <w:szCs w:val="24"/>
        </w:rPr>
        <w:t xml:space="preserve"> месяцев</w:t>
      </w:r>
      <w:r w:rsidR="0062061A">
        <w:rPr>
          <w:sz w:val="24"/>
          <w:szCs w:val="24"/>
        </w:rPr>
        <w:t xml:space="preserve"> до момента поставки</w:t>
      </w:r>
      <w:r w:rsidRPr="0096660E">
        <w:rPr>
          <w:sz w:val="24"/>
          <w:szCs w:val="24"/>
        </w:rPr>
        <w:t>.</w:t>
      </w:r>
      <w:r w:rsidR="0062061A">
        <w:rPr>
          <w:sz w:val="24"/>
          <w:szCs w:val="24"/>
        </w:rPr>
        <w:t xml:space="preserve"> </w:t>
      </w:r>
    </w:p>
    <w:p w:rsidR="00D05746" w:rsidRPr="0096660E" w:rsidRDefault="00D05746" w:rsidP="00D05746">
      <w:pPr>
        <w:pStyle w:val="a5"/>
        <w:tabs>
          <w:tab w:val="left" w:pos="851"/>
          <w:tab w:val="left" w:pos="1134"/>
        </w:tabs>
        <w:ind w:left="709"/>
        <w:jc w:val="both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:rsidR="002E6A11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2418D9" w:rsidRPr="0096660E">
        <w:rPr>
          <w:sz w:val="24"/>
          <w:szCs w:val="24"/>
        </w:rPr>
        <w:t>е выхода из строя оборудования П</w:t>
      </w:r>
      <w:r w:rsidRPr="0096660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783ADC" w:rsidRPr="0096660E">
        <w:rPr>
          <w:sz w:val="24"/>
          <w:szCs w:val="24"/>
        </w:rPr>
        <w:t>5</w:t>
      </w:r>
      <w:r w:rsidRPr="0096660E">
        <w:rPr>
          <w:sz w:val="24"/>
          <w:szCs w:val="24"/>
        </w:rPr>
        <w:t xml:space="preserve"> </w:t>
      </w:r>
      <w:r w:rsidR="009D439F" w:rsidRPr="0096660E">
        <w:rPr>
          <w:sz w:val="24"/>
          <w:szCs w:val="24"/>
        </w:rPr>
        <w:t xml:space="preserve">календарных </w:t>
      </w:r>
      <w:r w:rsidRPr="0096660E">
        <w:rPr>
          <w:sz w:val="24"/>
          <w:szCs w:val="24"/>
        </w:rPr>
        <w:t xml:space="preserve">дней со дня получения письменного извещения </w:t>
      </w:r>
      <w:r w:rsidR="002418D9" w:rsidRPr="0096660E">
        <w:rPr>
          <w:sz w:val="24"/>
          <w:szCs w:val="24"/>
        </w:rPr>
        <w:t>Покупателя</w:t>
      </w:r>
      <w:r w:rsidRPr="0096660E">
        <w:rPr>
          <w:sz w:val="24"/>
          <w:szCs w:val="24"/>
        </w:rPr>
        <w:t>. Гарантийный срок в этом случае продлевается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соответственно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на период устранения дефектов. </w:t>
      </w:r>
    </w:p>
    <w:p w:rsidR="0057691A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Поставщик</w:t>
      </w:r>
      <w:r w:rsidR="00783ADC" w:rsidRPr="0096660E">
        <w:rPr>
          <w:sz w:val="24"/>
          <w:szCs w:val="24"/>
        </w:rPr>
        <w:t xml:space="preserve"> может</w:t>
      </w:r>
      <w:r w:rsidRPr="0096660E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96660E">
        <w:rPr>
          <w:sz w:val="24"/>
          <w:szCs w:val="24"/>
        </w:rPr>
        <w:t xml:space="preserve">возмездных </w:t>
      </w:r>
      <w:r w:rsidRPr="0096660E">
        <w:rPr>
          <w:sz w:val="24"/>
          <w:szCs w:val="24"/>
        </w:rPr>
        <w:t>условиях.</w:t>
      </w:r>
    </w:p>
    <w:p w:rsidR="00D05746" w:rsidRPr="0096660E" w:rsidRDefault="00D05746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:rsidR="003A1E69" w:rsidRDefault="00205F02" w:rsidP="003A1E69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 xml:space="preserve">должен быть не менее </w:t>
      </w:r>
      <w:r w:rsidR="003A1E69">
        <w:rPr>
          <w:sz w:val="24"/>
          <w:szCs w:val="24"/>
        </w:rPr>
        <w:t>15 лет.</w:t>
      </w:r>
    </w:p>
    <w:p w:rsidR="00D05746" w:rsidRDefault="00D05746" w:rsidP="003A1E69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777438" w:rsidRPr="003A1E69" w:rsidRDefault="00777438" w:rsidP="003A1E69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3A1E69">
        <w:rPr>
          <w:b/>
          <w:sz w:val="24"/>
          <w:szCs w:val="24"/>
        </w:rPr>
        <w:t>Состав технической и эксплуатационной  документации.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1D6042" w:rsidRPr="0096660E">
        <w:rPr>
          <w:sz w:val="24"/>
          <w:szCs w:val="24"/>
        </w:rPr>
        <w:t>аккумуляторных батарей</w:t>
      </w:r>
      <w:r w:rsidRPr="0096660E">
        <w:rPr>
          <w:sz w:val="24"/>
          <w:szCs w:val="24"/>
        </w:rPr>
        <w:t xml:space="preserve"> должна включать:</w:t>
      </w:r>
    </w:p>
    <w:p w:rsidR="00777438" w:rsidRPr="0096660E" w:rsidRDefault="001D6042" w:rsidP="0007505A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технический </w:t>
      </w:r>
      <w:r w:rsidR="00777438" w:rsidRPr="0096660E">
        <w:rPr>
          <w:sz w:val="24"/>
          <w:szCs w:val="24"/>
        </w:rPr>
        <w:t>паспорт;</w:t>
      </w:r>
    </w:p>
    <w:p w:rsidR="00205F02" w:rsidRDefault="00777438" w:rsidP="0007505A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руководство по </w:t>
      </w:r>
      <w:r w:rsidR="001D6042" w:rsidRPr="0096660E">
        <w:rPr>
          <w:sz w:val="24"/>
          <w:szCs w:val="24"/>
        </w:rPr>
        <w:t xml:space="preserve">хранению, монтажу и </w:t>
      </w:r>
      <w:r w:rsidRPr="0096660E">
        <w:rPr>
          <w:sz w:val="24"/>
          <w:szCs w:val="24"/>
        </w:rPr>
        <w:t>эксплуатации</w:t>
      </w:r>
      <w:r w:rsidR="001D6042" w:rsidRPr="0096660E">
        <w:rPr>
          <w:sz w:val="24"/>
          <w:szCs w:val="24"/>
        </w:rPr>
        <w:t xml:space="preserve"> (эксплуатационная документация)</w:t>
      </w:r>
      <w:r w:rsidR="00DC7819" w:rsidRPr="0096660E">
        <w:rPr>
          <w:sz w:val="24"/>
          <w:szCs w:val="24"/>
        </w:rPr>
        <w:t>.</w:t>
      </w:r>
    </w:p>
    <w:p w:rsidR="00D05746" w:rsidRPr="0096660E" w:rsidRDefault="00D05746" w:rsidP="00D05746">
      <w:pPr>
        <w:pStyle w:val="a5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Сроки и очередность поставки оборудования</w:t>
      </w:r>
      <w:r w:rsidR="00A833E5" w:rsidRPr="0096660E">
        <w:rPr>
          <w:b/>
          <w:sz w:val="24"/>
          <w:szCs w:val="24"/>
        </w:rPr>
        <w:t>.</w:t>
      </w:r>
    </w:p>
    <w:p w:rsidR="0007505A" w:rsidRDefault="0007505A" w:rsidP="0007505A">
      <w:pPr>
        <w:ind w:firstLine="709"/>
        <w:jc w:val="both"/>
        <w:rPr>
          <w:sz w:val="24"/>
          <w:szCs w:val="24"/>
        </w:rPr>
      </w:pPr>
      <w:r w:rsidRPr="0007505A">
        <w:rPr>
          <w:sz w:val="24"/>
          <w:szCs w:val="24"/>
        </w:rPr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07505A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0750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505A">
        <w:rPr>
          <w:sz w:val="24"/>
          <w:szCs w:val="24"/>
        </w:rPr>
        <w:t xml:space="preserve">Изменение сроков поставки оборудования возможно по решению ЦКК </w:t>
      </w:r>
      <w:r w:rsidR="00315133">
        <w:rPr>
          <w:sz w:val="24"/>
          <w:szCs w:val="24"/>
        </w:rPr>
        <w:t>П</w:t>
      </w:r>
      <w:r w:rsidRPr="0007505A">
        <w:rPr>
          <w:sz w:val="24"/>
          <w:szCs w:val="24"/>
        </w:rPr>
        <w:t>АО «МРСК Центра» и оформляется в соответствии с условиями договора поставки и действующим законодательством.</w:t>
      </w:r>
    </w:p>
    <w:p w:rsidR="00D05746" w:rsidRPr="0007505A" w:rsidRDefault="00D05746" w:rsidP="0007505A">
      <w:pPr>
        <w:ind w:firstLine="709"/>
        <w:jc w:val="both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Требования к </w:t>
      </w:r>
      <w:r w:rsidR="00FF36F5" w:rsidRPr="0096660E">
        <w:rPr>
          <w:b/>
          <w:sz w:val="24"/>
          <w:szCs w:val="24"/>
        </w:rPr>
        <w:t>П</w:t>
      </w:r>
      <w:r w:rsidRPr="0096660E">
        <w:rPr>
          <w:b/>
          <w:sz w:val="24"/>
          <w:szCs w:val="24"/>
        </w:rPr>
        <w:t>оставщику</w:t>
      </w:r>
      <w:r w:rsidR="00A833E5" w:rsidRPr="0096660E">
        <w:rPr>
          <w:b/>
          <w:sz w:val="24"/>
          <w:szCs w:val="24"/>
        </w:rPr>
        <w:t>.</w:t>
      </w:r>
    </w:p>
    <w:p w:rsidR="00205F02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777438" w:rsidRPr="0096660E">
        <w:rPr>
          <w:sz w:val="24"/>
          <w:szCs w:val="24"/>
        </w:rPr>
        <w:t>.</w:t>
      </w:r>
    </w:p>
    <w:p w:rsidR="00396A7A" w:rsidRPr="0096660E" w:rsidRDefault="00396A7A" w:rsidP="0007505A">
      <w:pPr>
        <w:ind w:firstLine="700"/>
        <w:jc w:val="both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Правила приемки оборудования.</w:t>
      </w:r>
    </w:p>
    <w:p w:rsidR="00205F02" w:rsidRPr="0096660E" w:rsidRDefault="00205F02" w:rsidP="0007505A">
      <w:pPr>
        <w:pStyle w:val="BodyText21"/>
        <w:ind w:firstLine="700"/>
        <w:rPr>
          <w:szCs w:val="24"/>
        </w:rPr>
      </w:pPr>
      <w:r w:rsidRPr="0096660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D05746">
        <w:rPr>
          <w:szCs w:val="24"/>
        </w:rPr>
        <w:t>а</w:t>
      </w:r>
      <w:r w:rsidRPr="0096660E">
        <w:rPr>
          <w:szCs w:val="24"/>
        </w:rPr>
        <w:t xml:space="preserve"> </w:t>
      </w:r>
      <w:r w:rsidR="002D5977">
        <w:rPr>
          <w:szCs w:val="24"/>
        </w:rPr>
        <w:t>П</w:t>
      </w:r>
      <w:r w:rsidRPr="0096660E">
        <w:rPr>
          <w:szCs w:val="24"/>
        </w:rPr>
        <w:t>АО «МРСК Центра»</w:t>
      </w:r>
      <w:r w:rsidR="00D05746">
        <w:rPr>
          <w:szCs w:val="24"/>
        </w:rPr>
        <w:t>-«Белгородэнерго»</w:t>
      </w:r>
      <w:r w:rsidRPr="0096660E">
        <w:rPr>
          <w:szCs w:val="24"/>
        </w:rPr>
        <w:t xml:space="preserve"> и ответственными представителями Поставщика при получении оборудования на склад.</w:t>
      </w:r>
    </w:p>
    <w:p w:rsidR="00205F02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05746" w:rsidRPr="0096660E" w:rsidRDefault="00D05746" w:rsidP="0007505A">
      <w:pPr>
        <w:ind w:firstLine="700"/>
        <w:jc w:val="both"/>
        <w:rPr>
          <w:sz w:val="24"/>
          <w:szCs w:val="24"/>
        </w:rPr>
      </w:pPr>
    </w:p>
    <w:p w:rsidR="00DA4A3C" w:rsidRPr="0096660E" w:rsidRDefault="00DA4A3C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Стоимость продукции. </w:t>
      </w:r>
    </w:p>
    <w:p w:rsidR="0020617E" w:rsidRPr="0020617E" w:rsidRDefault="0020617E" w:rsidP="0020617E">
      <w:pPr>
        <w:ind w:firstLine="709"/>
        <w:jc w:val="both"/>
        <w:rPr>
          <w:sz w:val="24"/>
          <w:szCs w:val="24"/>
        </w:rPr>
      </w:pPr>
      <w:r w:rsidRPr="0020617E">
        <w:rPr>
          <w:sz w:val="24"/>
          <w:szCs w:val="24"/>
        </w:rPr>
        <w:t>В стоимость оборудования должны быть включены доставка до склада Покупателя, шеф-монтаж, шеф-наладка.</w:t>
      </w:r>
    </w:p>
    <w:p w:rsidR="007B55AD" w:rsidRDefault="007B55AD" w:rsidP="0007505A">
      <w:pPr>
        <w:jc w:val="both"/>
        <w:rPr>
          <w:sz w:val="24"/>
          <w:szCs w:val="24"/>
        </w:rPr>
      </w:pPr>
    </w:p>
    <w:p w:rsidR="00CA1099" w:rsidRDefault="00CA1099" w:rsidP="0007505A">
      <w:pPr>
        <w:jc w:val="both"/>
        <w:rPr>
          <w:sz w:val="24"/>
          <w:szCs w:val="24"/>
        </w:rPr>
      </w:pPr>
    </w:p>
    <w:p w:rsidR="00CA1099" w:rsidRDefault="00CA1099" w:rsidP="0007505A">
      <w:pPr>
        <w:jc w:val="both"/>
        <w:rPr>
          <w:sz w:val="24"/>
          <w:szCs w:val="24"/>
        </w:rPr>
      </w:pPr>
    </w:p>
    <w:p w:rsidR="00CA1099" w:rsidRDefault="00CA1099" w:rsidP="0007505A">
      <w:pPr>
        <w:jc w:val="both"/>
        <w:rPr>
          <w:sz w:val="24"/>
          <w:szCs w:val="24"/>
        </w:rPr>
      </w:pPr>
    </w:p>
    <w:p w:rsidR="00CA1099" w:rsidRPr="0096660E" w:rsidRDefault="00CA1099" w:rsidP="0007505A">
      <w:pPr>
        <w:jc w:val="both"/>
        <w:rPr>
          <w:sz w:val="24"/>
          <w:szCs w:val="24"/>
        </w:rPr>
      </w:pPr>
    </w:p>
    <w:p w:rsidR="00205F02" w:rsidRPr="0096660E" w:rsidRDefault="00205F02" w:rsidP="0007505A">
      <w:pPr>
        <w:pStyle w:val="a6"/>
        <w:tabs>
          <w:tab w:val="left" w:pos="1276"/>
        </w:tabs>
        <w:spacing w:after="0"/>
        <w:ind w:left="851"/>
        <w:jc w:val="both"/>
      </w:pPr>
    </w:p>
    <w:p w:rsidR="0007505A" w:rsidRPr="00CA1099" w:rsidRDefault="00CA1099" w:rsidP="00105D19">
      <w:pPr>
        <w:tabs>
          <w:tab w:val="left" w:pos="4305"/>
          <w:tab w:val="left" w:pos="7590"/>
        </w:tabs>
        <w:rPr>
          <w:sz w:val="24"/>
          <w:szCs w:val="24"/>
        </w:rPr>
      </w:pPr>
      <w:r w:rsidRPr="00CA1099">
        <w:rPr>
          <w:sz w:val="26"/>
          <w:szCs w:val="26"/>
        </w:rPr>
        <w:t>Начальник СПС УВС</w:t>
      </w:r>
      <w:r w:rsidRPr="00CA1099">
        <w:rPr>
          <w:sz w:val="26"/>
          <w:szCs w:val="26"/>
        </w:rPr>
        <w:tab/>
      </w:r>
      <w:r w:rsidR="00105D19">
        <w:rPr>
          <w:sz w:val="26"/>
          <w:szCs w:val="26"/>
        </w:rPr>
        <w:tab/>
      </w:r>
      <w:r w:rsidRPr="00CA1099">
        <w:rPr>
          <w:sz w:val="26"/>
          <w:szCs w:val="26"/>
        </w:rPr>
        <w:t>Севостьянов В.Ф.</w:t>
      </w:r>
    </w:p>
    <w:p w:rsidR="0007505A" w:rsidRPr="0007505A" w:rsidRDefault="0007505A" w:rsidP="0007505A">
      <w:pPr>
        <w:rPr>
          <w:sz w:val="24"/>
          <w:szCs w:val="24"/>
        </w:rPr>
      </w:pPr>
    </w:p>
    <w:p w:rsidR="0007505A" w:rsidRDefault="0007505A" w:rsidP="0007505A">
      <w:pPr>
        <w:rPr>
          <w:sz w:val="24"/>
          <w:szCs w:val="24"/>
        </w:rPr>
      </w:pPr>
    </w:p>
    <w:p w:rsidR="00A10E5B" w:rsidRDefault="00A10E5B" w:rsidP="0007505A">
      <w:pPr>
        <w:rPr>
          <w:sz w:val="24"/>
          <w:szCs w:val="24"/>
        </w:rPr>
      </w:pPr>
    </w:p>
    <w:p w:rsidR="00A10E5B" w:rsidRDefault="00A10E5B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105D19" w:rsidRDefault="00105D19" w:rsidP="0007505A">
      <w:pPr>
        <w:rPr>
          <w:sz w:val="24"/>
          <w:szCs w:val="24"/>
        </w:rPr>
      </w:pPr>
    </w:p>
    <w:p w:rsidR="00105D19" w:rsidRDefault="00105D19" w:rsidP="0007505A">
      <w:pPr>
        <w:rPr>
          <w:sz w:val="24"/>
          <w:szCs w:val="24"/>
        </w:rPr>
      </w:pPr>
    </w:p>
    <w:p w:rsidR="00105D19" w:rsidRDefault="00105D19" w:rsidP="0007505A">
      <w:pPr>
        <w:rPr>
          <w:sz w:val="24"/>
          <w:szCs w:val="24"/>
        </w:rPr>
      </w:pPr>
    </w:p>
    <w:p w:rsidR="00105D19" w:rsidRDefault="00105D19" w:rsidP="0007505A">
      <w:pPr>
        <w:rPr>
          <w:sz w:val="24"/>
          <w:szCs w:val="24"/>
        </w:rPr>
      </w:pPr>
    </w:p>
    <w:p w:rsidR="00105D19" w:rsidRDefault="00105D19" w:rsidP="0007505A">
      <w:pPr>
        <w:rPr>
          <w:sz w:val="24"/>
          <w:szCs w:val="24"/>
        </w:rPr>
      </w:pPr>
    </w:p>
    <w:p w:rsidR="00105D19" w:rsidRDefault="00105D19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D05746" w:rsidRDefault="00D05746" w:rsidP="0007505A">
      <w:pPr>
        <w:rPr>
          <w:sz w:val="24"/>
          <w:szCs w:val="24"/>
        </w:rPr>
      </w:pPr>
    </w:p>
    <w:p w:rsidR="00CA1099" w:rsidRDefault="00CA1099" w:rsidP="0007505A">
      <w:pPr>
        <w:rPr>
          <w:sz w:val="24"/>
          <w:szCs w:val="24"/>
        </w:rPr>
      </w:pPr>
    </w:p>
    <w:p w:rsidR="00A10E5B" w:rsidRDefault="00B16EED" w:rsidP="00A10E5B">
      <w:pPr>
        <w:pStyle w:val="ad"/>
      </w:pPr>
      <w:r>
        <w:t>Бойко А.А.</w:t>
      </w:r>
    </w:p>
    <w:p w:rsidR="00205F02" w:rsidRPr="0007505A" w:rsidRDefault="00B16EED" w:rsidP="00B305C5">
      <w:pPr>
        <w:pStyle w:val="ad"/>
        <w:rPr>
          <w:sz w:val="24"/>
          <w:szCs w:val="24"/>
        </w:rPr>
      </w:pPr>
      <w:r>
        <w:t>24-46-57</w:t>
      </w:r>
    </w:p>
    <w:sectPr w:rsidR="00205F02" w:rsidRPr="0007505A" w:rsidSect="00B53A9B">
      <w:headerReference w:type="first" r:id="rId8"/>
      <w:footerReference w:type="firs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50D" w:rsidRDefault="00C6050D" w:rsidP="00955BB2">
      <w:r>
        <w:separator/>
      </w:r>
    </w:p>
  </w:endnote>
  <w:endnote w:type="continuationSeparator" w:id="0">
    <w:p w:rsidR="00C6050D" w:rsidRDefault="00C6050D" w:rsidP="0095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5805149"/>
      <w:docPartObj>
        <w:docPartGallery w:val="Page Numbers (Bottom of Page)"/>
        <w:docPartUnique/>
      </w:docPartObj>
    </w:sdtPr>
    <w:sdtEndPr/>
    <w:sdtContent>
      <w:p w:rsidR="00B53A9B" w:rsidRDefault="00B53A9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53A9B" w:rsidRDefault="00B53A9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50D" w:rsidRDefault="00C6050D" w:rsidP="00955BB2">
      <w:r>
        <w:separator/>
      </w:r>
    </w:p>
  </w:footnote>
  <w:footnote w:type="continuationSeparator" w:id="0">
    <w:p w:rsidR="00C6050D" w:rsidRDefault="00C6050D" w:rsidP="00955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9B" w:rsidRDefault="00B53A9B">
    <w:pPr>
      <w:pStyle w:val="ab"/>
      <w:jc w:val="center"/>
    </w:pPr>
  </w:p>
  <w:p w:rsidR="00B53A9B" w:rsidRDefault="00B53A9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1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1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3"/>
  </w:num>
  <w:num w:numId="4">
    <w:abstractNumId w:val="25"/>
  </w:num>
  <w:num w:numId="5">
    <w:abstractNumId w:val="21"/>
  </w:num>
  <w:num w:numId="6">
    <w:abstractNumId w:val="18"/>
  </w:num>
  <w:num w:numId="7">
    <w:abstractNumId w:val="26"/>
  </w:num>
  <w:num w:numId="8">
    <w:abstractNumId w:val="11"/>
  </w:num>
  <w:num w:numId="9">
    <w:abstractNumId w:val="28"/>
  </w:num>
  <w:num w:numId="10">
    <w:abstractNumId w:val="16"/>
  </w:num>
  <w:num w:numId="11">
    <w:abstractNumId w:val="19"/>
  </w:num>
  <w:num w:numId="12">
    <w:abstractNumId w:val="14"/>
  </w:num>
  <w:num w:numId="13">
    <w:abstractNumId w:val="13"/>
  </w:num>
  <w:num w:numId="14">
    <w:abstractNumId w:val="15"/>
  </w:num>
  <w:num w:numId="15">
    <w:abstractNumId w:val="1"/>
  </w:num>
  <w:num w:numId="16">
    <w:abstractNumId w:val="12"/>
  </w:num>
  <w:num w:numId="17">
    <w:abstractNumId w:val="0"/>
  </w:num>
  <w:num w:numId="18">
    <w:abstractNumId w:val="24"/>
  </w:num>
  <w:num w:numId="19">
    <w:abstractNumId w:val="9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8"/>
  </w:num>
  <w:num w:numId="26">
    <w:abstractNumId w:val="27"/>
  </w:num>
  <w:num w:numId="27">
    <w:abstractNumId w:val="17"/>
  </w:num>
  <w:num w:numId="28">
    <w:abstractNumId w:val="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30299"/>
    <w:rsid w:val="00037C5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0B95"/>
    <w:rsid w:val="000A4E30"/>
    <w:rsid w:val="000A5024"/>
    <w:rsid w:val="000A6E67"/>
    <w:rsid w:val="000A7CB4"/>
    <w:rsid w:val="000B60AB"/>
    <w:rsid w:val="000C38AF"/>
    <w:rsid w:val="000C5A77"/>
    <w:rsid w:val="000D282C"/>
    <w:rsid w:val="000D7412"/>
    <w:rsid w:val="000E3302"/>
    <w:rsid w:val="000E4EA0"/>
    <w:rsid w:val="000F1D23"/>
    <w:rsid w:val="000F6C68"/>
    <w:rsid w:val="000F7A08"/>
    <w:rsid w:val="00105D19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610E"/>
    <w:rsid w:val="00187913"/>
    <w:rsid w:val="00191CD3"/>
    <w:rsid w:val="00192B2E"/>
    <w:rsid w:val="001A1812"/>
    <w:rsid w:val="001B15A4"/>
    <w:rsid w:val="001C1B6A"/>
    <w:rsid w:val="001C5841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418D9"/>
    <w:rsid w:val="002434E6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D4D"/>
    <w:rsid w:val="002C4E98"/>
    <w:rsid w:val="002C6708"/>
    <w:rsid w:val="002D005D"/>
    <w:rsid w:val="002D209C"/>
    <w:rsid w:val="002D5977"/>
    <w:rsid w:val="002E6A11"/>
    <w:rsid w:val="002E7A43"/>
    <w:rsid w:val="002F34AF"/>
    <w:rsid w:val="002F479E"/>
    <w:rsid w:val="002F58E4"/>
    <w:rsid w:val="002F6888"/>
    <w:rsid w:val="00303823"/>
    <w:rsid w:val="00315133"/>
    <w:rsid w:val="00320B2B"/>
    <w:rsid w:val="0033219E"/>
    <w:rsid w:val="0033504C"/>
    <w:rsid w:val="00343D44"/>
    <w:rsid w:val="00347CFF"/>
    <w:rsid w:val="00351C13"/>
    <w:rsid w:val="00353BB9"/>
    <w:rsid w:val="00356638"/>
    <w:rsid w:val="00361D57"/>
    <w:rsid w:val="00373946"/>
    <w:rsid w:val="00390FBF"/>
    <w:rsid w:val="00391C6E"/>
    <w:rsid w:val="00393716"/>
    <w:rsid w:val="00396A7A"/>
    <w:rsid w:val="003A1E69"/>
    <w:rsid w:val="003A4390"/>
    <w:rsid w:val="003A7692"/>
    <w:rsid w:val="003B3808"/>
    <w:rsid w:val="003B7C16"/>
    <w:rsid w:val="003D0BDA"/>
    <w:rsid w:val="003F3551"/>
    <w:rsid w:val="003F36AC"/>
    <w:rsid w:val="00403870"/>
    <w:rsid w:val="00421D37"/>
    <w:rsid w:val="00422ADF"/>
    <w:rsid w:val="004302B2"/>
    <w:rsid w:val="0043686E"/>
    <w:rsid w:val="004402C0"/>
    <w:rsid w:val="004449E1"/>
    <w:rsid w:val="00444AC2"/>
    <w:rsid w:val="00454833"/>
    <w:rsid w:val="00462E1F"/>
    <w:rsid w:val="004657AB"/>
    <w:rsid w:val="00467234"/>
    <w:rsid w:val="00482025"/>
    <w:rsid w:val="00487530"/>
    <w:rsid w:val="00492994"/>
    <w:rsid w:val="0049449F"/>
    <w:rsid w:val="004A0CF2"/>
    <w:rsid w:val="004A1094"/>
    <w:rsid w:val="004A2974"/>
    <w:rsid w:val="004C4FE8"/>
    <w:rsid w:val="004D33FD"/>
    <w:rsid w:val="004D48D7"/>
    <w:rsid w:val="004D70D4"/>
    <w:rsid w:val="004E3D96"/>
    <w:rsid w:val="004F2848"/>
    <w:rsid w:val="004F6C83"/>
    <w:rsid w:val="004F76C0"/>
    <w:rsid w:val="00507E65"/>
    <w:rsid w:val="00510138"/>
    <w:rsid w:val="0052044A"/>
    <w:rsid w:val="00522225"/>
    <w:rsid w:val="0053345F"/>
    <w:rsid w:val="00545210"/>
    <w:rsid w:val="00546421"/>
    <w:rsid w:val="005515F7"/>
    <w:rsid w:val="00554BA7"/>
    <w:rsid w:val="005551CB"/>
    <w:rsid w:val="00563D74"/>
    <w:rsid w:val="0057031B"/>
    <w:rsid w:val="00573789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F3A25"/>
    <w:rsid w:val="005F7327"/>
    <w:rsid w:val="00600E19"/>
    <w:rsid w:val="00603355"/>
    <w:rsid w:val="00610555"/>
    <w:rsid w:val="00610F3F"/>
    <w:rsid w:val="00611FD0"/>
    <w:rsid w:val="00613179"/>
    <w:rsid w:val="0062061A"/>
    <w:rsid w:val="006327A9"/>
    <w:rsid w:val="00635F85"/>
    <w:rsid w:val="006423BB"/>
    <w:rsid w:val="00645313"/>
    <w:rsid w:val="00646BDF"/>
    <w:rsid w:val="00650FA0"/>
    <w:rsid w:val="00666A0B"/>
    <w:rsid w:val="0066770B"/>
    <w:rsid w:val="006821CF"/>
    <w:rsid w:val="00687D6F"/>
    <w:rsid w:val="00691040"/>
    <w:rsid w:val="006A6E3B"/>
    <w:rsid w:val="006B32C0"/>
    <w:rsid w:val="006B3542"/>
    <w:rsid w:val="006C4815"/>
    <w:rsid w:val="006C5AAD"/>
    <w:rsid w:val="006E73C2"/>
    <w:rsid w:val="006F0D85"/>
    <w:rsid w:val="006F1412"/>
    <w:rsid w:val="006F435B"/>
    <w:rsid w:val="007026A8"/>
    <w:rsid w:val="00711110"/>
    <w:rsid w:val="007208E4"/>
    <w:rsid w:val="0075220F"/>
    <w:rsid w:val="00766C92"/>
    <w:rsid w:val="00767057"/>
    <w:rsid w:val="00775BBE"/>
    <w:rsid w:val="00777438"/>
    <w:rsid w:val="00781251"/>
    <w:rsid w:val="00783ADC"/>
    <w:rsid w:val="007904C7"/>
    <w:rsid w:val="00792252"/>
    <w:rsid w:val="007A02E0"/>
    <w:rsid w:val="007A5389"/>
    <w:rsid w:val="007A7409"/>
    <w:rsid w:val="007B19F7"/>
    <w:rsid w:val="007B55AD"/>
    <w:rsid w:val="007D7561"/>
    <w:rsid w:val="007F0F52"/>
    <w:rsid w:val="00801F15"/>
    <w:rsid w:val="00802A43"/>
    <w:rsid w:val="008124D9"/>
    <w:rsid w:val="0081525D"/>
    <w:rsid w:val="008175AE"/>
    <w:rsid w:val="00834082"/>
    <w:rsid w:val="00847BD7"/>
    <w:rsid w:val="00850848"/>
    <w:rsid w:val="00862DC6"/>
    <w:rsid w:val="0086437D"/>
    <w:rsid w:val="00867669"/>
    <w:rsid w:val="008733FF"/>
    <w:rsid w:val="00874819"/>
    <w:rsid w:val="00874DE5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58E"/>
    <w:rsid w:val="008D025B"/>
    <w:rsid w:val="008D073A"/>
    <w:rsid w:val="008E1724"/>
    <w:rsid w:val="00900368"/>
    <w:rsid w:val="00901456"/>
    <w:rsid w:val="00912DA1"/>
    <w:rsid w:val="00925644"/>
    <w:rsid w:val="00940129"/>
    <w:rsid w:val="009438CB"/>
    <w:rsid w:val="00946FB7"/>
    <w:rsid w:val="00950F62"/>
    <w:rsid w:val="00952E47"/>
    <w:rsid w:val="00955ABC"/>
    <w:rsid w:val="00955BB2"/>
    <w:rsid w:val="0095698B"/>
    <w:rsid w:val="00956E21"/>
    <w:rsid w:val="0096132A"/>
    <w:rsid w:val="0096660E"/>
    <w:rsid w:val="009748D0"/>
    <w:rsid w:val="0097629E"/>
    <w:rsid w:val="0098040C"/>
    <w:rsid w:val="00993CFD"/>
    <w:rsid w:val="009948FC"/>
    <w:rsid w:val="009962A0"/>
    <w:rsid w:val="009A4E90"/>
    <w:rsid w:val="009B2996"/>
    <w:rsid w:val="009C0223"/>
    <w:rsid w:val="009C66C7"/>
    <w:rsid w:val="009D439F"/>
    <w:rsid w:val="009F1131"/>
    <w:rsid w:val="009F6A2C"/>
    <w:rsid w:val="009F6D38"/>
    <w:rsid w:val="009F7F30"/>
    <w:rsid w:val="00A03C5C"/>
    <w:rsid w:val="00A0775B"/>
    <w:rsid w:val="00A10E5B"/>
    <w:rsid w:val="00A11500"/>
    <w:rsid w:val="00A222B6"/>
    <w:rsid w:val="00A32EC0"/>
    <w:rsid w:val="00A3703F"/>
    <w:rsid w:val="00A43BC7"/>
    <w:rsid w:val="00A474A5"/>
    <w:rsid w:val="00A537A4"/>
    <w:rsid w:val="00A62CBA"/>
    <w:rsid w:val="00A70174"/>
    <w:rsid w:val="00A74246"/>
    <w:rsid w:val="00A805FF"/>
    <w:rsid w:val="00A833E5"/>
    <w:rsid w:val="00A9289B"/>
    <w:rsid w:val="00AA4C16"/>
    <w:rsid w:val="00AC141D"/>
    <w:rsid w:val="00AC397C"/>
    <w:rsid w:val="00AC43D4"/>
    <w:rsid w:val="00AD01AC"/>
    <w:rsid w:val="00AD4199"/>
    <w:rsid w:val="00AE1454"/>
    <w:rsid w:val="00AE1599"/>
    <w:rsid w:val="00B03466"/>
    <w:rsid w:val="00B05921"/>
    <w:rsid w:val="00B14611"/>
    <w:rsid w:val="00B16EED"/>
    <w:rsid w:val="00B2241A"/>
    <w:rsid w:val="00B261F3"/>
    <w:rsid w:val="00B305C5"/>
    <w:rsid w:val="00B37BAF"/>
    <w:rsid w:val="00B53A9B"/>
    <w:rsid w:val="00B5706E"/>
    <w:rsid w:val="00B715B0"/>
    <w:rsid w:val="00B732DD"/>
    <w:rsid w:val="00B748F6"/>
    <w:rsid w:val="00B85E89"/>
    <w:rsid w:val="00B9113B"/>
    <w:rsid w:val="00B968FE"/>
    <w:rsid w:val="00B96B30"/>
    <w:rsid w:val="00BB584A"/>
    <w:rsid w:val="00BC4431"/>
    <w:rsid w:val="00BC5F08"/>
    <w:rsid w:val="00BD308C"/>
    <w:rsid w:val="00BD5BCE"/>
    <w:rsid w:val="00BE4440"/>
    <w:rsid w:val="00BE781C"/>
    <w:rsid w:val="00BF57C1"/>
    <w:rsid w:val="00C02076"/>
    <w:rsid w:val="00C0499D"/>
    <w:rsid w:val="00C114BF"/>
    <w:rsid w:val="00C217D5"/>
    <w:rsid w:val="00C24434"/>
    <w:rsid w:val="00C3421C"/>
    <w:rsid w:val="00C445B5"/>
    <w:rsid w:val="00C54765"/>
    <w:rsid w:val="00C55CC7"/>
    <w:rsid w:val="00C5662B"/>
    <w:rsid w:val="00C6050D"/>
    <w:rsid w:val="00C662B4"/>
    <w:rsid w:val="00C82A4F"/>
    <w:rsid w:val="00C83EB8"/>
    <w:rsid w:val="00C869F8"/>
    <w:rsid w:val="00CA1099"/>
    <w:rsid w:val="00CA27D0"/>
    <w:rsid w:val="00CA5E74"/>
    <w:rsid w:val="00CB6DA6"/>
    <w:rsid w:val="00CC0917"/>
    <w:rsid w:val="00CC2D2B"/>
    <w:rsid w:val="00CC7EF0"/>
    <w:rsid w:val="00CD120C"/>
    <w:rsid w:val="00CD3BBF"/>
    <w:rsid w:val="00CE1AF0"/>
    <w:rsid w:val="00CE27C6"/>
    <w:rsid w:val="00CF3937"/>
    <w:rsid w:val="00CF47E6"/>
    <w:rsid w:val="00D02748"/>
    <w:rsid w:val="00D05746"/>
    <w:rsid w:val="00D13ACE"/>
    <w:rsid w:val="00D23B24"/>
    <w:rsid w:val="00D346BD"/>
    <w:rsid w:val="00D405AA"/>
    <w:rsid w:val="00D440CD"/>
    <w:rsid w:val="00D5593F"/>
    <w:rsid w:val="00D56B91"/>
    <w:rsid w:val="00D5703F"/>
    <w:rsid w:val="00D64FBE"/>
    <w:rsid w:val="00D65B49"/>
    <w:rsid w:val="00D76EAF"/>
    <w:rsid w:val="00D8114A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6141"/>
    <w:rsid w:val="00DE7A4A"/>
    <w:rsid w:val="00DF2B30"/>
    <w:rsid w:val="00E014C4"/>
    <w:rsid w:val="00E13419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C3D7C"/>
    <w:rsid w:val="00EE7397"/>
    <w:rsid w:val="00EF0638"/>
    <w:rsid w:val="00F01A75"/>
    <w:rsid w:val="00F12A2E"/>
    <w:rsid w:val="00F3233C"/>
    <w:rsid w:val="00F35713"/>
    <w:rsid w:val="00F513A4"/>
    <w:rsid w:val="00F54E99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D3C01"/>
    <w:rsid w:val="00FD6AFC"/>
    <w:rsid w:val="00FD7D1F"/>
    <w:rsid w:val="00FE5795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BF4446"/>
  <w15:docId w15:val="{17283F9C-ED81-45CF-B24F-1AFB5949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a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b">
    <w:name w:val="header"/>
    <w:basedOn w:val="a"/>
    <w:link w:val="ac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55BB2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55BB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21AC3-A0E1-49B1-A8F1-D77D3199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2</TotalTime>
  <Pages>4</Pages>
  <Words>1015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Ковалев Александр Владимирович</cp:lastModifiedBy>
  <cp:revision>5</cp:revision>
  <cp:lastPrinted>2020-03-16T11:14:00Z</cp:lastPrinted>
  <dcterms:created xsi:type="dcterms:W3CDTF">2020-03-16T11:12:00Z</dcterms:created>
  <dcterms:modified xsi:type="dcterms:W3CDTF">2020-03-25T08:55:00Z</dcterms:modified>
</cp:coreProperties>
</file>