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C6" w:rsidRDefault="00362EC6" w:rsidP="00362EC6">
      <w:pPr>
        <w:pStyle w:val="21"/>
        <w:ind w:left="0"/>
        <w:jc w:val="both"/>
        <w:rPr>
          <w:caps/>
          <w:sz w:val="26"/>
          <w:szCs w:val="26"/>
        </w:rPr>
      </w:pPr>
    </w:p>
    <w:p w:rsidR="00362EC6" w:rsidRDefault="00362EC6" w:rsidP="00362EC6">
      <w:pPr>
        <w:pStyle w:val="21"/>
        <w:ind w:left="5103"/>
        <w:jc w:val="both"/>
        <w:rPr>
          <w:caps/>
          <w:sz w:val="26"/>
          <w:szCs w:val="26"/>
        </w:rPr>
      </w:pPr>
    </w:p>
    <w:p w:rsidR="00362EC6" w:rsidRDefault="00147182" w:rsidP="00362EC6">
      <w:pPr>
        <w:pStyle w:val="21"/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F6F93" wp14:editId="7EE839A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202430" cy="1724025"/>
                <wp:effectExtent l="0" t="0" r="26670" b="184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243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182" w:rsidRPr="00AE36D9" w:rsidRDefault="00147182" w:rsidP="0014718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6D9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147182" w:rsidRPr="00CD24A8" w:rsidRDefault="00147182" w:rsidP="00147182">
                            <w:pPr>
                              <w:jc w:val="center"/>
                            </w:pPr>
                            <w:r w:rsidRPr="00CD24A8">
                              <w:t>Начальник управления логистики и МТО</w:t>
                            </w:r>
                          </w:p>
                          <w:p w:rsidR="00147182" w:rsidRPr="00CD24A8" w:rsidRDefault="00147182" w:rsidP="00147182">
                            <w:pPr>
                              <w:jc w:val="center"/>
                            </w:pPr>
                            <w:r w:rsidRPr="00CD24A8">
                              <w:t>филиала ПАО «МРСК Центра» - «Тверьэнерго»</w:t>
                            </w:r>
                          </w:p>
                          <w:p w:rsidR="00147182" w:rsidRPr="00CD24A8" w:rsidRDefault="00147182" w:rsidP="00147182">
                            <w:pPr>
                              <w:jc w:val="center"/>
                            </w:pPr>
                            <w:r w:rsidRPr="00CD24A8">
                              <w:t xml:space="preserve">                                                                                      </w:t>
                            </w:r>
                          </w:p>
                          <w:p w:rsidR="00147182" w:rsidRPr="00CD24A8" w:rsidRDefault="00147182" w:rsidP="00147182">
                            <w:pPr>
                              <w:jc w:val="center"/>
                            </w:pPr>
                            <w:r w:rsidRPr="00CD24A8">
                              <w:t xml:space="preserve">_________________________ </w:t>
                            </w:r>
                            <w:r w:rsidR="00534E31">
                              <w:t>В.А</w:t>
                            </w:r>
                            <w:r>
                              <w:t xml:space="preserve">. </w:t>
                            </w:r>
                            <w:r w:rsidR="00534E31">
                              <w:t>Ильиных</w:t>
                            </w:r>
                          </w:p>
                          <w:p w:rsidR="00147182" w:rsidRPr="00CD24A8" w:rsidRDefault="00F56521" w:rsidP="00147182">
                            <w:r>
                              <w:t xml:space="preserve">               «22»  июля</w:t>
                            </w:r>
                            <w:r w:rsidR="00147182">
                              <w:t xml:space="preserve"> </w:t>
                            </w:r>
                            <w:r w:rsidR="00147182" w:rsidRPr="00CD24A8">
                              <w:t>20</w:t>
                            </w:r>
                            <w:r w:rsidR="00147182">
                              <w:t>20</w:t>
                            </w:r>
                            <w:r w:rsidR="00147182" w:rsidRPr="00CD24A8">
                              <w:t xml:space="preserve"> г.</w:t>
                            </w:r>
                          </w:p>
                          <w:p w:rsidR="00147182" w:rsidRDefault="00147182" w:rsidP="0014718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0;margin-top:-.05pt;width:330.9pt;height:135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" strokecolor="white">
                <v:textbox style="mso-fit-shape-to-text:t">
                  <w:txbxContent>
                    <w:p w:rsidR="00147182" w:rsidRPr="00AE36D9" w:rsidRDefault="00147182" w:rsidP="0014718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AE36D9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147182" w:rsidRPr="00CD24A8" w:rsidRDefault="00147182" w:rsidP="00147182">
                      <w:pPr>
                        <w:jc w:val="center"/>
                      </w:pPr>
                      <w:r w:rsidRPr="00CD24A8">
                        <w:t>Начальник управления логистики и МТО</w:t>
                      </w:r>
                    </w:p>
                    <w:p w:rsidR="00147182" w:rsidRPr="00CD24A8" w:rsidRDefault="00147182" w:rsidP="00147182">
                      <w:pPr>
                        <w:jc w:val="center"/>
                      </w:pPr>
                      <w:r w:rsidRPr="00CD24A8">
                        <w:t>филиала ПАО «МРСК Центра» - «Тверьэнерго»</w:t>
                      </w:r>
                    </w:p>
                    <w:p w:rsidR="00147182" w:rsidRPr="00CD24A8" w:rsidRDefault="00147182" w:rsidP="00147182">
                      <w:pPr>
                        <w:jc w:val="center"/>
                      </w:pPr>
                      <w:r w:rsidRPr="00CD24A8">
                        <w:t xml:space="preserve">                                                                                      </w:t>
                      </w:r>
                    </w:p>
                    <w:p w:rsidR="00147182" w:rsidRPr="00CD24A8" w:rsidRDefault="00147182" w:rsidP="00147182">
                      <w:pPr>
                        <w:jc w:val="center"/>
                      </w:pPr>
                      <w:r w:rsidRPr="00CD24A8">
                        <w:t xml:space="preserve">_________________________ </w:t>
                      </w:r>
                      <w:r w:rsidR="00534E31">
                        <w:t>В.А</w:t>
                      </w:r>
                      <w:r>
                        <w:t xml:space="preserve">. </w:t>
                      </w:r>
                      <w:r w:rsidR="00534E31">
                        <w:t>Ильиных</w:t>
                      </w:r>
                    </w:p>
                    <w:p w:rsidR="00147182" w:rsidRPr="00CD24A8" w:rsidRDefault="00F56521" w:rsidP="00147182">
                      <w:r>
                        <w:t xml:space="preserve">               «22»  июля</w:t>
                      </w:r>
                      <w:r w:rsidR="00147182">
                        <w:t xml:space="preserve"> </w:t>
                      </w:r>
                      <w:r w:rsidR="00147182" w:rsidRPr="00CD24A8">
                        <w:t>20</w:t>
                      </w:r>
                      <w:r w:rsidR="00147182">
                        <w:t>20</w:t>
                      </w:r>
                      <w:r w:rsidR="00147182" w:rsidRPr="00CD24A8">
                        <w:t xml:space="preserve"> г.</w:t>
                      </w:r>
                    </w:p>
                    <w:p w:rsidR="00147182" w:rsidRDefault="00147182" w:rsidP="0014718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  <w:bookmarkStart w:id="0" w:name="_GoBack"/>
      <w:bookmarkEnd w:id="0"/>
    </w:p>
    <w:p w:rsidR="00362EC6" w:rsidRDefault="00362EC6" w:rsidP="00362EC6">
      <w:pPr>
        <w:ind w:left="10348"/>
        <w:rPr>
          <w:sz w:val="26"/>
          <w:szCs w:val="26"/>
        </w:rPr>
      </w:pPr>
    </w:p>
    <w:p w:rsidR="00A07F4E" w:rsidRDefault="00A07F4E" w:rsidP="00362EC6">
      <w:pPr>
        <w:ind w:left="10348"/>
        <w:rPr>
          <w:sz w:val="26"/>
          <w:szCs w:val="26"/>
        </w:rPr>
      </w:pPr>
    </w:p>
    <w:p w:rsidR="00A07F4E" w:rsidRDefault="00A07F4E" w:rsidP="00147182">
      <w:pPr>
        <w:rPr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362EC6" w:rsidRDefault="00362EC6" w:rsidP="00362EC6">
      <w:pPr>
        <w:ind w:left="70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62EC6" w:rsidRPr="00E31228" w:rsidRDefault="00E74669" w:rsidP="00E74669">
      <w:pPr>
        <w:pStyle w:val="a7"/>
        <w:jc w:val="center"/>
        <w:rPr>
          <w:b/>
        </w:rPr>
      </w:pPr>
      <w:r w:rsidRPr="00E31228">
        <w:rPr>
          <w:b/>
        </w:rPr>
        <w:t xml:space="preserve">на оказание услуг по техническому обслуживанию </w:t>
      </w:r>
      <w:r w:rsidR="00C94A15" w:rsidRPr="00E31228">
        <w:rPr>
          <w:b/>
        </w:rPr>
        <w:t xml:space="preserve"> грузовых автомобилей отечественного производства (ГАЗ, МАЗ, КАМАЗ, ЗИЛ</w:t>
      </w:r>
      <w:r w:rsidRPr="00E31228">
        <w:rPr>
          <w:b/>
        </w:rPr>
        <w:t>, УАЗ</w:t>
      </w:r>
      <w:r w:rsidR="00C94A15" w:rsidRPr="00E31228">
        <w:rPr>
          <w:b/>
        </w:rPr>
        <w:t>)</w:t>
      </w:r>
      <w:r w:rsidRPr="00E31228">
        <w:rPr>
          <w:b/>
        </w:rPr>
        <w:t xml:space="preserve"> </w:t>
      </w:r>
      <w:r w:rsidR="00362EC6" w:rsidRPr="00E31228">
        <w:rPr>
          <w:b/>
        </w:rPr>
        <w:t xml:space="preserve">филиала </w:t>
      </w:r>
      <w:r w:rsidR="00447C10" w:rsidRPr="00E31228">
        <w:rPr>
          <w:b/>
        </w:rPr>
        <w:t>ПАО</w:t>
      </w:r>
      <w:r w:rsidR="00362EC6" w:rsidRPr="00E31228">
        <w:rPr>
          <w:b/>
        </w:rPr>
        <w:t xml:space="preserve"> «МРСК </w:t>
      </w:r>
      <w:r w:rsidR="006435F5" w:rsidRPr="00E31228">
        <w:rPr>
          <w:b/>
        </w:rPr>
        <w:t>Центра» - «Тверьэнерго» по лоту</w:t>
      </w:r>
      <w:r w:rsidR="00362EC6" w:rsidRPr="00E31228">
        <w:rPr>
          <w:b/>
        </w:rPr>
        <w:t xml:space="preserve"> № 30004</w:t>
      </w:r>
      <w:r w:rsidR="004F0ACF" w:rsidRPr="00E31228">
        <w:rPr>
          <w:b/>
        </w:rPr>
        <w:t>15</w:t>
      </w:r>
    </w:p>
    <w:p w:rsidR="00FA008F" w:rsidRPr="00E31228" w:rsidRDefault="00FA008F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74B5" w:rsidRPr="00E31228" w:rsidRDefault="00CB74B5" w:rsidP="00534E3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E31228">
        <w:rPr>
          <w:bCs/>
          <w:sz w:val="24"/>
          <w:szCs w:val="24"/>
        </w:rPr>
        <w:t xml:space="preserve">Общая часть: </w:t>
      </w:r>
      <w:r w:rsidR="00260BD5" w:rsidRPr="00E31228">
        <w:rPr>
          <w:bCs/>
          <w:sz w:val="24"/>
          <w:szCs w:val="24"/>
        </w:rPr>
        <w:t>Оказание услуг</w:t>
      </w:r>
      <w:r w:rsidR="00362EC6" w:rsidRPr="00E31228">
        <w:rPr>
          <w:bCs/>
          <w:sz w:val="24"/>
          <w:szCs w:val="24"/>
        </w:rPr>
        <w:t xml:space="preserve"> по </w:t>
      </w:r>
      <w:r w:rsidR="004F0ACF" w:rsidRPr="00E31228">
        <w:rPr>
          <w:bCs/>
          <w:sz w:val="24"/>
          <w:szCs w:val="24"/>
        </w:rPr>
        <w:t>техническому обслуживанию</w:t>
      </w:r>
      <w:r w:rsidR="00362EC6" w:rsidRPr="00E31228">
        <w:rPr>
          <w:bCs/>
          <w:sz w:val="24"/>
          <w:szCs w:val="24"/>
        </w:rPr>
        <w:t xml:space="preserve"> </w:t>
      </w:r>
      <w:r w:rsidR="006435F5" w:rsidRPr="00E31228">
        <w:rPr>
          <w:bCs/>
          <w:sz w:val="24"/>
          <w:szCs w:val="24"/>
        </w:rPr>
        <w:t xml:space="preserve">грузовых </w:t>
      </w:r>
      <w:r w:rsidR="00362EC6" w:rsidRPr="00E31228">
        <w:rPr>
          <w:bCs/>
          <w:sz w:val="24"/>
          <w:szCs w:val="24"/>
        </w:rPr>
        <w:t xml:space="preserve">транспортных средств марок </w:t>
      </w:r>
      <w:r w:rsidR="006435F5" w:rsidRPr="00E31228">
        <w:rPr>
          <w:bCs/>
          <w:sz w:val="24"/>
          <w:szCs w:val="24"/>
        </w:rPr>
        <w:t xml:space="preserve">ГАЗ, </w:t>
      </w:r>
      <w:r w:rsidR="004E4750" w:rsidRPr="00E31228">
        <w:rPr>
          <w:bCs/>
          <w:sz w:val="24"/>
          <w:szCs w:val="24"/>
        </w:rPr>
        <w:t>МАЗ, КАМАЗ</w:t>
      </w:r>
      <w:r w:rsidR="006435F5" w:rsidRPr="00E31228">
        <w:rPr>
          <w:bCs/>
          <w:sz w:val="24"/>
          <w:szCs w:val="24"/>
        </w:rPr>
        <w:t>, ЗИЛ</w:t>
      </w:r>
      <w:r w:rsidR="00534E31" w:rsidRPr="00E31228">
        <w:rPr>
          <w:bCs/>
          <w:sz w:val="24"/>
          <w:szCs w:val="24"/>
        </w:rPr>
        <w:t>, УАЗ</w:t>
      </w:r>
      <w:r w:rsidR="005A5286" w:rsidRPr="00E31228">
        <w:rPr>
          <w:bCs/>
          <w:sz w:val="24"/>
          <w:szCs w:val="24"/>
        </w:rPr>
        <w:t>,</w:t>
      </w:r>
      <w:r w:rsidR="00362EC6" w:rsidRPr="00E31228">
        <w:rPr>
          <w:bCs/>
          <w:sz w:val="24"/>
          <w:szCs w:val="24"/>
        </w:rPr>
        <w:t xml:space="preserve"> эксплуатируемых в филиале </w:t>
      </w:r>
      <w:r w:rsidR="00447C10" w:rsidRPr="00E31228">
        <w:rPr>
          <w:bCs/>
          <w:sz w:val="24"/>
          <w:szCs w:val="24"/>
        </w:rPr>
        <w:t>ПАО</w:t>
      </w:r>
      <w:r w:rsidR="00362EC6" w:rsidRPr="00E31228">
        <w:rPr>
          <w:bCs/>
          <w:sz w:val="24"/>
          <w:szCs w:val="24"/>
        </w:rPr>
        <w:t xml:space="preserve"> «МРСК Центра»- «Тверьэнерго» </w:t>
      </w:r>
      <w:r w:rsidR="00A8450C" w:rsidRPr="00E31228">
        <w:rPr>
          <w:bCs/>
          <w:sz w:val="24"/>
          <w:szCs w:val="24"/>
        </w:rPr>
        <w:t xml:space="preserve">с момента заключения договора по 31 декабря </w:t>
      </w:r>
      <w:r w:rsidR="00447C10" w:rsidRPr="00E31228">
        <w:rPr>
          <w:bCs/>
          <w:sz w:val="24"/>
          <w:szCs w:val="24"/>
        </w:rPr>
        <w:t>20</w:t>
      </w:r>
      <w:r w:rsidR="00147182" w:rsidRPr="00E31228">
        <w:rPr>
          <w:bCs/>
          <w:sz w:val="24"/>
          <w:szCs w:val="24"/>
        </w:rPr>
        <w:t>20</w:t>
      </w:r>
      <w:r w:rsidR="00A8450C" w:rsidRPr="00E31228">
        <w:rPr>
          <w:bCs/>
          <w:sz w:val="24"/>
          <w:szCs w:val="24"/>
        </w:rPr>
        <w:t xml:space="preserve"> года</w:t>
      </w:r>
      <w:r w:rsidR="00362EC6" w:rsidRPr="00E31228">
        <w:rPr>
          <w:bCs/>
          <w:sz w:val="24"/>
          <w:szCs w:val="24"/>
        </w:rPr>
        <w:t>.</w:t>
      </w:r>
    </w:p>
    <w:p w:rsidR="00C57202" w:rsidRPr="00B8231F" w:rsidRDefault="00CB74B5" w:rsidP="00534E3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B8231F">
        <w:rPr>
          <w:bCs/>
          <w:sz w:val="24"/>
          <w:szCs w:val="24"/>
        </w:rPr>
        <w:t xml:space="preserve">Предмет </w:t>
      </w:r>
      <w:r w:rsidR="00E8464D" w:rsidRPr="00B8231F">
        <w:rPr>
          <w:bCs/>
          <w:sz w:val="24"/>
          <w:szCs w:val="24"/>
        </w:rPr>
        <w:t>закупки</w:t>
      </w:r>
      <w:r w:rsidRPr="00B8231F">
        <w:rPr>
          <w:bCs/>
          <w:sz w:val="24"/>
          <w:szCs w:val="24"/>
        </w:rPr>
        <w:t xml:space="preserve">: </w:t>
      </w:r>
      <w:r w:rsidR="00C12955" w:rsidRPr="00B8231F">
        <w:rPr>
          <w:bCs/>
          <w:sz w:val="24"/>
          <w:szCs w:val="24"/>
        </w:rPr>
        <w:t xml:space="preserve">техническое </w:t>
      </w:r>
      <w:r w:rsidR="00C12955" w:rsidRPr="006D225F">
        <w:rPr>
          <w:sz w:val="24"/>
          <w:szCs w:val="24"/>
        </w:rPr>
        <w:t>обслуживани</w:t>
      </w:r>
      <w:r w:rsidR="00B8231F" w:rsidRPr="006D225F">
        <w:rPr>
          <w:sz w:val="24"/>
          <w:szCs w:val="24"/>
        </w:rPr>
        <w:t>е</w:t>
      </w:r>
      <w:r w:rsidR="00C12955" w:rsidRPr="006D225F">
        <w:rPr>
          <w:sz w:val="24"/>
          <w:szCs w:val="24"/>
        </w:rPr>
        <w:t xml:space="preserve">  грузовых автомобилей отечественного производства (ГАЗ, МАЗ, КАМАЗ, ЗИЛ, УАЗ),</w:t>
      </w:r>
      <w:r w:rsidR="00C12955" w:rsidRPr="00B8231F">
        <w:rPr>
          <w:b/>
          <w:sz w:val="24"/>
          <w:szCs w:val="24"/>
        </w:rPr>
        <w:t xml:space="preserve"> </w:t>
      </w:r>
      <w:r w:rsidR="00362EC6" w:rsidRPr="00B8231F">
        <w:rPr>
          <w:bCs/>
          <w:iCs/>
          <w:sz w:val="24"/>
          <w:szCs w:val="24"/>
        </w:rPr>
        <w:t>принадлежащи</w:t>
      </w:r>
      <w:r w:rsidR="00E62588" w:rsidRPr="00B8231F">
        <w:rPr>
          <w:bCs/>
          <w:iCs/>
          <w:sz w:val="24"/>
          <w:szCs w:val="24"/>
        </w:rPr>
        <w:t>х</w:t>
      </w:r>
      <w:r w:rsidR="00362EC6" w:rsidRPr="00B8231F">
        <w:rPr>
          <w:bCs/>
          <w:iCs/>
          <w:sz w:val="24"/>
          <w:szCs w:val="24"/>
        </w:rPr>
        <w:t xml:space="preserve"> ф</w:t>
      </w:r>
      <w:r w:rsidR="00EE5822" w:rsidRPr="00B8231F">
        <w:rPr>
          <w:bCs/>
          <w:iCs/>
          <w:sz w:val="24"/>
          <w:szCs w:val="24"/>
        </w:rPr>
        <w:t>илиа</w:t>
      </w:r>
      <w:r w:rsidR="00362EC6" w:rsidRPr="00B8231F">
        <w:rPr>
          <w:bCs/>
          <w:iCs/>
          <w:sz w:val="24"/>
          <w:szCs w:val="24"/>
        </w:rPr>
        <w:t xml:space="preserve">лу </w:t>
      </w:r>
      <w:r w:rsidR="00447C10" w:rsidRPr="00B8231F">
        <w:rPr>
          <w:bCs/>
          <w:iCs/>
          <w:sz w:val="24"/>
          <w:szCs w:val="24"/>
        </w:rPr>
        <w:t>ПАО</w:t>
      </w:r>
      <w:r w:rsidR="00362EC6" w:rsidRPr="00B8231F">
        <w:rPr>
          <w:bCs/>
          <w:iCs/>
          <w:sz w:val="24"/>
          <w:szCs w:val="24"/>
        </w:rPr>
        <w:t xml:space="preserve"> «МРСК Центра» -</w:t>
      </w:r>
      <w:r w:rsidR="00575580" w:rsidRPr="00B8231F">
        <w:rPr>
          <w:bCs/>
          <w:iCs/>
          <w:sz w:val="24"/>
          <w:szCs w:val="24"/>
        </w:rPr>
        <w:t xml:space="preserve"> </w:t>
      </w:r>
      <w:r w:rsidR="00362EC6" w:rsidRPr="00B8231F">
        <w:rPr>
          <w:bCs/>
          <w:iCs/>
          <w:sz w:val="24"/>
          <w:szCs w:val="24"/>
        </w:rPr>
        <w:t>«Тверьэнерго»</w:t>
      </w:r>
      <w:r w:rsidR="00EE5822" w:rsidRPr="00B8231F">
        <w:rPr>
          <w:bCs/>
          <w:iCs/>
          <w:sz w:val="24"/>
          <w:szCs w:val="24"/>
        </w:rPr>
        <w:t>,</w:t>
      </w:r>
      <w:r w:rsidR="00362EC6" w:rsidRPr="00B8231F">
        <w:rPr>
          <w:bCs/>
          <w:iCs/>
          <w:sz w:val="24"/>
          <w:szCs w:val="24"/>
        </w:rPr>
        <w:t xml:space="preserve"> не более </w:t>
      </w:r>
      <w:r w:rsidR="00216B6C" w:rsidRPr="00B8231F">
        <w:rPr>
          <w:bCs/>
          <w:iCs/>
          <w:sz w:val="24"/>
          <w:szCs w:val="24"/>
        </w:rPr>
        <w:t>2</w:t>
      </w:r>
      <w:r w:rsidR="00362EC6" w:rsidRPr="00B8231F">
        <w:rPr>
          <w:bCs/>
          <w:iCs/>
          <w:sz w:val="24"/>
          <w:szCs w:val="24"/>
        </w:rPr>
        <w:t xml:space="preserve">0 </w:t>
      </w:r>
      <w:r w:rsidR="00EE5822" w:rsidRPr="00B8231F">
        <w:rPr>
          <w:bCs/>
          <w:iCs/>
          <w:sz w:val="24"/>
          <w:szCs w:val="24"/>
        </w:rPr>
        <w:t>заявок</w:t>
      </w:r>
      <w:r w:rsidR="00362EC6" w:rsidRPr="00B8231F">
        <w:rPr>
          <w:bCs/>
          <w:iCs/>
          <w:sz w:val="24"/>
          <w:szCs w:val="24"/>
        </w:rPr>
        <w:t xml:space="preserve"> в месяц.</w:t>
      </w:r>
    </w:p>
    <w:p w:rsidR="00320847" w:rsidRDefault="00CB74B5" w:rsidP="00534E3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Pr="00362EC6" w:rsidRDefault="00260BD5" w:rsidP="00534E31">
      <w:pPr>
        <w:pStyle w:val="a3"/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Оказание </w:t>
      </w:r>
      <w:r w:rsidR="00214D90" w:rsidRPr="00214D90">
        <w:rPr>
          <w:bCs/>
          <w:iCs/>
          <w:sz w:val="24"/>
          <w:szCs w:val="24"/>
        </w:rPr>
        <w:t xml:space="preserve">услуг по техническому обслуживанию грузовых транспортных средств марок </w:t>
      </w:r>
      <w:r w:rsidR="00534E31" w:rsidRPr="00534E31">
        <w:rPr>
          <w:bCs/>
          <w:iCs/>
          <w:sz w:val="24"/>
          <w:szCs w:val="24"/>
        </w:rPr>
        <w:t>ГАЗ, МАЗ, КАМАЗ, ЗИЛ, УАЗ</w:t>
      </w:r>
      <w:r w:rsidR="00320847" w:rsidRPr="00362EC6">
        <w:rPr>
          <w:bCs/>
          <w:sz w:val="24"/>
          <w:szCs w:val="24"/>
        </w:rPr>
        <w:t>.</w:t>
      </w:r>
    </w:p>
    <w:p w:rsidR="00CB74B5" w:rsidRDefault="00CB74B5" w:rsidP="00534E3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>
        <w:rPr>
          <w:bCs/>
          <w:sz w:val="24"/>
          <w:szCs w:val="24"/>
        </w:rPr>
        <w:t xml:space="preserve">Сроки </w:t>
      </w:r>
      <w:r w:rsidR="003875B8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214D90">
        <w:rPr>
          <w:bCs/>
          <w:sz w:val="24"/>
          <w:szCs w:val="24"/>
        </w:rPr>
        <w:t>услуги по проведению технического</w:t>
      </w:r>
      <w:r w:rsidR="004F0ACF">
        <w:rPr>
          <w:bCs/>
          <w:sz w:val="24"/>
          <w:szCs w:val="24"/>
        </w:rPr>
        <w:t xml:space="preserve"> обслуживания</w:t>
      </w:r>
      <w:r w:rsidR="00C57202">
        <w:rPr>
          <w:bCs/>
          <w:sz w:val="24"/>
          <w:szCs w:val="24"/>
        </w:rPr>
        <w:t xml:space="preserve"> производятся </w:t>
      </w:r>
      <w:r w:rsidR="00EE5822">
        <w:rPr>
          <w:bCs/>
          <w:sz w:val="24"/>
          <w:szCs w:val="24"/>
        </w:rPr>
        <w:t>по 31.12.</w:t>
      </w:r>
      <w:r w:rsidR="00447C10">
        <w:rPr>
          <w:bCs/>
          <w:sz w:val="24"/>
          <w:szCs w:val="24"/>
        </w:rPr>
        <w:t>20</w:t>
      </w:r>
      <w:r w:rsidR="00214D90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года согласно</w:t>
      </w:r>
      <w:r w:rsidR="00E9276B">
        <w:rPr>
          <w:bCs/>
          <w:sz w:val="24"/>
          <w:szCs w:val="24"/>
        </w:rPr>
        <w:t xml:space="preserve"> заявкам</w:t>
      </w:r>
      <w:r w:rsidR="00657CD2">
        <w:rPr>
          <w:bCs/>
          <w:sz w:val="24"/>
          <w:szCs w:val="24"/>
        </w:rPr>
        <w:t>,</w:t>
      </w:r>
      <w:r w:rsidR="00E9276B">
        <w:rPr>
          <w:bCs/>
          <w:sz w:val="24"/>
          <w:szCs w:val="24"/>
        </w:rPr>
        <w:t xml:space="preserve"> представленным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</w:t>
      </w:r>
      <w:r w:rsidR="00447C10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7E5696" w:rsidRPr="007E5696">
        <w:rPr>
          <w:bCs/>
          <w:sz w:val="24"/>
          <w:szCs w:val="24"/>
        </w:rPr>
        <w:t>Тверьэнерго</w:t>
      </w:r>
      <w:r w:rsidRPr="001A148F">
        <w:rPr>
          <w:bCs/>
          <w:sz w:val="24"/>
          <w:szCs w:val="24"/>
        </w:rPr>
        <w:t xml:space="preserve">». Сроки </w:t>
      </w:r>
      <w:r w:rsidR="004F0ACF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СМиТ филиала </w:t>
      </w:r>
      <w:r w:rsidR="00447C10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7E5696" w:rsidRPr="007E5696">
        <w:rPr>
          <w:bCs/>
          <w:sz w:val="24"/>
          <w:szCs w:val="24"/>
        </w:rPr>
        <w:t>Тверьэнерго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4F0ACF">
        <w:rPr>
          <w:bCs/>
          <w:sz w:val="24"/>
          <w:szCs w:val="24"/>
        </w:rPr>
        <w:t>2</w:t>
      </w:r>
      <w:r w:rsidRPr="001A148F">
        <w:rPr>
          <w:bCs/>
          <w:sz w:val="24"/>
          <w:szCs w:val="24"/>
        </w:rPr>
        <w:t xml:space="preserve"> дней с момента принятия </w:t>
      </w:r>
      <w:r w:rsidR="004F0ACF">
        <w:rPr>
          <w:bCs/>
          <w:sz w:val="24"/>
          <w:szCs w:val="24"/>
        </w:rPr>
        <w:t>автомобиля на станцию</w:t>
      </w:r>
      <w:r w:rsidRPr="001A148F">
        <w:rPr>
          <w:bCs/>
          <w:sz w:val="24"/>
          <w:szCs w:val="24"/>
        </w:rPr>
        <w:t>.</w:t>
      </w:r>
    </w:p>
    <w:p w:rsidR="00CB74B5" w:rsidRDefault="00CB74B5" w:rsidP="00534E31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="009139E0">
        <w:rPr>
          <w:bCs/>
          <w:sz w:val="24"/>
          <w:szCs w:val="24"/>
        </w:rPr>
        <w:t xml:space="preserve">Исполнитель </w:t>
      </w:r>
      <w:r>
        <w:rPr>
          <w:bCs/>
          <w:sz w:val="24"/>
          <w:szCs w:val="24"/>
        </w:rPr>
        <w:t xml:space="preserve"> должен гарантир</w:t>
      </w:r>
      <w:r w:rsidR="00EC1114">
        <w:rPr>
          <w:bCs/>
          <w:sz w:val="24"/>
          <w:szCs w:val="24"/>
        </w:rPr>
        <w:t>овать качество оказанных услуг</w:t>
      </w:r>
      <w:r w:rsidRPr="001A148F">
        <w:rPr>
          <w:bCs/>
          <w:sz w:val="24"/>
          <w:szCs w:val="24"/>
        </w:rPr>
        <w:t xml:space="preserve"> на срок не менее 6 месяцев с момента подписания </w:t>
      </w:r>
      <w:r w:rsidR="00EC1114">
        <w:rPr>
          <w:bCs/>
          <w:sz w:val="24"/>
          <w:szCs w:val="24"/>
        </w:rPr>
        <w:t>акта передачи оказанных услуг</w:t>
      </w:r>
      <w:r w:rsidRPr="001A148F">
        <w:rPr>
          <w:bCs/>
          <w:sz w:val="24"/>
          <w:szCs w:val="24"/>
        </w:rPr>
        <w:t>.</w:t>
      </w:r>
      <w:r w:rsidR="00994AA4">
        <w:rPr>
          <w:bCs/>
          <w:sz w:val="24"/>
          <w:szCs w:val="24"/>
        </w:rPr>
        <w:t xml:space="preserve"> Гарантия на запасные части и материалы</w:t>
      </w:r>
      <w:r w:rsidR="004B6ACE">
        <w:rPr>
          <w:bCs/>
          <w:sz w:val="24"/>
          <w:szCs w:val="24"/>
        </w:rPr>
        <w:t>,</w:t>
      </w:r>
      <w:r w:rsidR="00994AA4">
        <w:rPr>
          <w:bCs/>
          <w:sz w:val="24"/>
          <w:szCs w:val="24"/>
        </w:rPr>
        <w:t xml:space="preserve"> используемые в процессе проведения ТО</w:t>
      </w:r>
      <w:r w:rsidR="004B6ACE">
        <w:rPr>
          <w:bCs/>
          <w:sz w:val="24"/>
          <w:szCs w:val="24"/>
        </w:rPr>
        <w:t>,</w:t>
      </w:r>
      <w:r w:rsidR="00994AA4">
        <w:rPr>
          <w:bCs/>
          <w:sz w:val="24"/>
          <w:szCs w:val="24"/>
        </w:rPr>
        <w:t xml:space="preserve"> распр</w:t>
      </w:r>
      <w:r w:rsidR="004B6ACE">
        <w:rPr>
          <w:bCs/>
          <w:sz w:val="24"/>
          <w:szCs w:val="24"/>
        </w:rPr>
        <w:t>остраняется согласно гарантийным</w:t>
      </w:r>
      <w:r w:rsidR="00994AA4">
        <w:rPr>
          <w:bCs/>
          <w:sz w:val="24"/>
          <w:szCs w:val="24"/>
        </w:rPr>
        <w:t xml:space="preserve"> обязательств</w:t>
      </w:r>
      <w:r w:rsidR="004B6ACE">
        <w:rPr>
          <w:bCs/>
          <w:sz w:val="24"/>
          <w:szCs w:val="24"/>
        </w:rPr>
        <w:t>ам</w:t>
      </w:r>
      <w:r w:rsidR="00EC1114">
        <w:rPr>
          <w:bCs/>
          <w:sz w:val="24"/>
          <w:szCs w:val="24"/>
        </w:rPr>
        <w:t>,</w:t>
      </w:r>
      <w:r w:rsidR="00994AA4">
        <w:rPr>
          <w:bCs/>
          <w:sz w:val="24"/>
          <w:szCs w:val="24"/>
        </w:rPr>
        <w:t xml:space="preserve"> заявл</w:t>
      </w:r>
      <w:r w:rsidR="004B6ACE">
        <w:rPr>
          <w:bCs/>
          <w:sz w:val="24"/>
          <w:szCs w:val="24"/>
        </w:rPr>
        <w:t>енным</w:t>
      </w:r>
      <w:r w:rsidR="00BB0142">
        <w:rPr>
          <w:bCs/>
          <w:sz w:val="24"/>
          <w:szCs w:val="24"/>
        </w:rPr>
        <w:t xml:space="preserve"> заводом-</w:t>
      </w:r>
      <w:r w:rsidR="00994AA4">
        <w:rPr>
          <w:bCs/>
          <w:sz w:val="24"/>
          <w:szCs w:val="24"/>
        </w:rPr>
        <w:t>изготовителем.</w:t>
      </w:r>
    </w:p>
    <w:p w:rsidR="00CB74B5" w:rsidRPr="00320847" w:rsidRDefault="00CB74B5" w:rsidP="00534E31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</w:t>
      </w:r>
      <w:r w:rsidR="00953A6A">
        <w:rPr>
          <w:bCs/>
          <w:sz w:val="24"/>
          <w:szCs w:val="24"/>
        </w:rPr>
        <w:t>ые требования к оказанию услуг</w:t>
      </w:r>
      <w:r w:rsidRPr="003C6451">
        <w:rPr>
          <w:bCs/>
          <w:sz w:val="24"/>
          <w:szCs w:val="24"/>
        </w:rPr>
        <w:t xml:space="preserve">: </w:t>
      </w:r>
    </w:p>
    <w:p w:rsidR="00DC4474" w:rsidRPr="00DC4474" w:rsidRDefault="00DC4474" w:rsidP="00DC4474">
      <w:pPr>
        <w:pStyle w:val="a3"/>
        <w:numPr>
          <w:ilvl w:val="0"/>
          <w:numId w:val="35"/>
        </w:numPr>
        <w:rPr>
          <w:vanish/>
        </w:rPr>
      </w:pPr>
    </w:p>
    <w:p w:rsidR="00DC4474" w:rsidRPr="00DC4474" w:rsidRDefault="00DC4474" w:rsidP="00DC4474">
      <w:pPr>
        <w:pStyle w:val="a3"/>
        <w:numPr>
          <w:ilvl w:val="0"/>
          <w:numId w:val="35"/>
        </w:numPr>
        <w:rPr>
          <w:vanish/>
        </w:rPr>
      </w:pPr>
    </w:p>
    <w:p w:rsidR="00DC4474" w:rsidRPr="00DC4474" w:rsidRDefault="00DC4474" w:rsidP="00DC4474">
      <w:pPr>
        <w:pStyle w:val="a3"/>
        <w:numPr>
          <w:ilvl w:val="0"/>
          <w:numId w:val="35"/>
        </w:numPr>
        <w:rPr>
          <w:vanish/>
        </w:rPr>
      </w:pPr>
    </w:p>
    <w:p w:rsidR="00DC4474" w:rsidRPr="00DC4474" w:rsidRDefault="00DC4474" w:rsidP="00DC4474">
      <w:pPr>
        <w:pStyle w:val="a3"/>
        <w:numPr>
          <w:ilvl w:val="0"/>
          <w:numId w:val="35"/>
        </w:numPr>
        <w:rPr>
          <w:vanish/>
        </w:rPr>
      </w:pPr>
    </w:p>
    <w:p w:rsidR="00DC4474" w:rsidRPr="00DC4474" w:rsidRDefault="00DC4474" w:rsidP="00DC4474">
      <w:pPr>
        <w:pStyle w:val="a3"/>
        <w:numPr>
          <w:ilvl w:val="0"/>
          <w:numId w:val="35"/>
        </w:numPr>
        <w:rPr>
          <w:vanish/>
        </w:rPr>
      </w:pPr>
    </w:p>
    <w:p w:rsidR="00DC4474" w:rsidRPr="00DC4474" w:rsidRDefault="00DC4474" w:rsidP="00DC4474">
      <w:pPr>
        <w:pStyle w:val="a3"/>
        <w:numPr>
          <w:ilvl w:val="0"/>
          <w:numId w:val="35"/>
        </w:numPr>
        <w:rPr>
          <w:vanish/>
        </w:rPr>
      </w:pPr>
    </w:p>
    <w:p w:rsidR="00810AB6" w:rsidRPr="00D87233" w:rsidRDefault="00D87233" w:rsidP="00DC4474">
      <w:pPr>
        <w:pStyle w:val="a3"/>
        <w:numPr>
          <w:ilvl w:val="1"/>
          <w:numId w:val="35"/>
        </w:numPr>
        <w:ind w:left="0" w:firstLine="1843"/>
        <w:rPr>
          <w:sz w:val="24"/>
          <w:szCs w:val="24"/>
        </w:rPr>
      </w:pPr>
      <w:r>
        <w:t xml:space="preserve"> </w:t>
      </w:r>
      <w:r w:rsidR="00577D94">
        <w:rPr>
          <w:bCs/>
          <w:iCs/>
          <w:sz w:val="24"/>
          <w:szCs w:val="24"/>
        </w:rPr>
        <w:t>Техническое обслуживание</w:t>
      </w:r>
      <w:r w:rsidR="00577D94">
        <w:rPr>
          <w:sz w:val="24"/>
          <w:szCs w:val="24"/>
        </w:rPr>
        <w:t xml:space="preserve"> должно</w:t>
      </w:r>
      <w:r w:rsidRPr="00D87233">
        <w:rPr>
          <w:sz w:val="24"/>
          <w:szCs w:val="24"/>
        </w:rPr>
        <w:t xml:space="preserve">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</w:t>
      </w:r>
      <w:r w:rsidRPr="00D87233">
        <w:rPr>
          <w:sz w:val="24"/>
          <w:szCs w:val="24"/>
        </w:rPr>
        <w:lastRenderedPageBreak/>
        <w:t>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</w:t>
      </w:r>
      <w:proofErr w:type="gramStart"/>
      <w:r w:rsidRPr="00D87233">
        <w:rPr>
          <w:sz w:val="24"/>
          <w:szCs w:val="24"/>
        </w:rPr>
        <w:t>в</w:t>
      </w:r>
      <w:r w:rsidR="00D54805">
        <w:rPr>
          <w:sz w:val="24"/>
          <w:szCs w:val="24"/>
        </w:rPr>
        <w:t>-</w:t>
      </w:r>
      <w:proofErr w:type="gramEnd"/>
      <w:r w:rsidRPr="00D87233">
        <w:rPr>
          <w:sz w:val="24"/>
          <w:szCs w:val="24"/>
        </w:rPr>
        <w:t xml:space="preserve"> изготовителей.</w:t>
      </w:r>
    </w:p>
    <w:p w:rsidR="006733D5" w:rsidRPr="00527C41" w:rsidRDefault="006733D5" w:rsidP="00DC4474">
      <w:pPr>
        <w:pStyle w:val="a3"/>
        <w:numPr>
          <w:ilvl w:val="1"/>
          <w:numId w:val="35"/>
        </w:numPr>
        <w:ind w:left="0" w:firstLine="1843"/>
        <w:contextualSpacing w:val="0"/>
        <w:jc w:val="both"/>
        <w:rPr>
          <w:sz w:val="24"/>
          <w:szCs w:val="24"/>
        </w:rPr>
      </w:pPr>
      <w:r w:rsidRPr="00527C41">
        <w:rPr>
          <w:sz w:val="24"/>
          <w:szCs w:val="24"/>
        </w:rPr>
        <w:t xml:space="preserve">Объем и стоимость </w:t>
      </w:r>
      <w:r w:rsidR="00E64A82">
        <w:rPr>
          <w:sz w:val="24"/>
          <w:szCs w:val="24"/>
        </w:rPr>
        <w:t>оказываемых услуг</w:t>
      </w:r>
      <w:r w:rsidR="008D17D4" w:rsidRPr="00527C41">
        <w:rPr>
          <w:sz w:val="24"/>
          <w:szCs w:val="24"/>
        </w:rPr>
        <w:t xml:space="preserve"> должны быть согласованы с З</w:t>
      </w:r>
      <w:r w:rsidR="00543499" w:rsidRPr="00527C41">
        <w:rPr>
          <w:sz w:val="24"/>
          <w:szCs w:val="24"/>
        </w:rPr>
        <w:t>аказчиком до их выполнения.</w:t>
      </w:r>
    </w:p>
    <w:p w:rsidR="00CB74B5" w:rsidRPr="00810AB6" w:rsidRDefault="00893003" w:rsidP="00DC4474">
      <w:pPr>
        <w:pStyle w:val="a3"/>
        <w:numPr>
          <w:ilvl w:val="1"/>
          <w:numId w:val="35"/>
        </w:numPr>
        <w:ind w:left="0" w:firstLine="1843"/>
        <w:contextualSpacing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="00CB74B5"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="003A6D73">
        <w:rPr>
          <w:sz w:val="24"/>
          <w:szCs w:val="24"/>
        </w:rPr>
        <w:t xml:space="preserve"> иметь сертификат на оказываемые  виды услуг</w:t>
      </w:r>
      <w:r w:rsidR="00CB74B5" w:rsidRPr="00810AB6">
        <w:rPr>
          <w:sz w:val="24"/>
          <w:szCs w:val="24"/>
        </w:rPr>
        <w:t xml:space="preserve">. </w:t>
      </w:r>
    </w:p>
    <w:p w:rsidR="00CB74B5" w:rsidRPr="00527C41" w:rsidRDefault="00475EFF" w:rsidP="00DC4474">
      <w:pPr>
        <w:pStyle w:val="a3"/>
        <w:numPr>
          <w:ilvl w:val="1"/>
          <w:numId w:val="35"/>
        </w:numPr>
        <w:ind w:left="0" w:firstLine="1843"/>
        <w:contextualSpacing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услуги</w:t>
      </w:r>
      <w:r w:rsidR="00CB74B5" w:rsidRPr="00810A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Исполнитель</w:t>
      </w:r>
      <w:r w:rsidR="00CB74B5"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 </w:t>
      </w:r>
      <w:r w:rsidR="00CB74B5" w:rsidRPr="00527C41">
        <w:rPr>
          <w:sz w:val="24"/>
          <w:szCs w:val="24"/>
        </w:rPr>
        <w:t>с возможностью применения новых запасных частей</w:t>
      </w:r>
      <w:r w:rsidR="00994AA4">
        <w:rPr>
          <w:sz w:val="24"/>
          <w:szCs w:val="24"/>
        </w:rPr>
        <w:t xml:space="preserve"> и материалов</w:t>
      </w:r>
      <w:r w:rsidR="00CB74B5" w:rsidRPr="00527C41">
        <w:rPr>
          <w:sz w:val="24"/>
          <w:szCs w:val="24"/>
        </w:rPr>
        <w:t xml:space="preserve"> заказчика. </w:t>
      </w:r>
      <w:r w:rsidR="008D17D4" w:rsidRPr="00527C41">
        <w:rPr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="003A6D73">
        <w:rPr>
          <w:sz w:val="24"/>
          <w:szCs w:val="24"/>
        </w:rPr>
        <w:t xml:space="preserve"> до оказания услуг</w:t>
      </w:r>
      <w:r w:rsidR="008D17D4" w:rsidRPr="00527C41">
        <w:rPr>
          <w:sz w:val="24"/>
          <w:szCs w:val="24"/>
        </w:rPr>
        <w:t>.</w:t>
      </w:r>
    </w:p>
    <w:p w:rsidR="00994AA4" w:rsidRPr="00810AB6" w:rsidRDefault="00994AA4" w:rsidP="00DC4474">
      <w:pPr>
        <w:pStyle w:val="a3"/>
        <w:numPr>
          <w:ilvl w:val="1"/>
          <w:numId w:val="35"/>
        </w:numPr>
        <w:ind w:left="0" w:firstLine="1843"/>
        <w:jc w:val="both"/>
        <w:rPr>
          <w:color w:val="000000"/>
          <w:sz w:val="24"/>
          <w:szCs w:val="24"/>
        </w:rPr>
      </w:pPr>
      <w:r w:rsidRPr="00810AB6">
        <w:rPr>
          <w:sz w:val="24"/>
          <w:szCs w:val="24"/>
        </w:rPr>
        <w:t>Все применяемые материалы и запчасти должны иметь паспорта и сертификаты</w:t>
      </w:r>
      <w:r>
        <w:rPr>
          <w:sz w:val="24"/>
          <w:szCs w:val="24"/>
        </w:rPr>
        <w:t xml:space="preserve">. </w:t>
      </w:r>
    </w:p>
    <w:p w:rsidR="00CB74B5" w:rsidRPr="00DC4474" w:rsidRDefault="00994AA4" w:rsidP="00DC4474">
      <w:pPr>
        <w:pStyle w:val="a3"/>
        <w:numPr>
          <w:ilvl w:val="1"/>
          <w:numId w:val="35"/>
        </w:numPr>
        <w:ind w:left="0" w:firstLine="1843"/>
        <w:contextualSpacing w:val="0"/>
        <w:jc w:val="both"/>
        <w:rPr>
          <w:color w:val="000000"/>
          <w:sz w:val="24"/>
          <w:szCs w:val="24"/>
        </w:rPr>
      </w:pPr>
      <w:r w:rsidRPr="00AD5FAB">
        <w:rPr>
          <w:sz w:val="24"/>
          <w:szCs w:val="24"/>
        </w:rPr>
        <w:t xml:space="preserve">Производственные и ремонтные цеха </w:t>
      </w:r>
      <w:r w:rsidR="0093786B">
        <w:rPr>
          <w:sz w:val="24"/>
          <w:szCs w:val="24"/>
        </w:rPr>
        <w:t>Исполнителя</w:t>
      </w:r>
      <w:r w:rsidRPr="00AD5FAB">
        <w:rPr>
          <w:sz w:val="24"/>
          <w:szCs w:val="24"/>
        </w:rPr>
        <w:t xml:space="preserve"> должны находиться в Тверской области</w:t>
      </w:r>
      <w:r w:rsidR="00D51E9B">
        <w:rPr>
          <w:sz w:val="24"/>
          <w:szCs w:val="24"/>
        </w:rPr>
        <w:t>, наличие не менее 4 постов для проведения ремонта автотранспорта</w:t>
      </w:r>
      <w:r w:rsidRPr="00AD5FAB">
        <w:rPr>
          <w:sz w:val="24"/>
          <w:szCs w:val="24"/>
        </w:rPr>
        <w:t>.</w:t>
      </w:r>
    </w:p>
    <w:p w:rsidR="00DC4474" w:rsidRPr="00DC4474" w:rsidRDefault="008C7A3A" w:rsidP="00DC4474">
      <w:pPr>
        <w:pStyle w:val="a3"/>
        <w:numPr>
          <w:ilvl w:val="1"/>
          <w:numId w:val="35"/>
        </w:numPr>
        <w:ind w:left="0" w:firstLine="1843"/>
        <w:contextualSpacing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="00DC4474" w:rsidRPr="00DC4474">
        <w:rPr>
          <w:color w:val="000000"/>
          <w:sz w:val="24"/>
          <w:szCs w:val="24"/>
        </w:rPr>
        <w:t xml:space="preserve"> должен явля</w:t>
      </w:r>
      <w:r w:rsidR="00895522">
        <w:rPr>
          <w:color w:val="000000"/>
          <w:sz w:val="24"/>
          <w:szCs w:val="24"/>
        </w:rPr>
        <w:t>ться официальным дилером завода-</w:t>
      </w:r>
      <w:r w:rsidR="00DC4474" w:rsidRPr="00DC4474">
        <w:rPr>
          <w:color w:val="000000"/>
          <w:sz w:val="24"/>
          <w:szCs w:val="24"/>
        </w:rPr>
        <w:t>изготовителя автомобилей, хотя бы одной марки (МАЗ, КАМАЗ, ГАЗ, ЗИЛ, УАЗ) с возможностью проведения гара</w:t>
      </w:r>
      <w:r w:rsidR="00DC4474">
        <w:rPr>
          <w:color w:val="000000"/>
          <w:sz w:val="24"/>
          <w:szCs w:val="24"/>
        </w:rPr>
        <w:t xml:space="preserve">нтийного обслуживания </w:t>
      </w:r>
      <w:r w:rsidR="00DC4474" w:rsidRPr="00DC4474">
        <w:rPr>
          <w:color w:val="000000"/>
          <w:sz w:val="24"/>
          <w:szCs w:val="24"/>
        </w:rPr>
        <w:t>автомобилей.</w:t>
      </w:r>
    </w:p>
    <w:p w:rsidR="00CB74B5" w:rsidRPr="00534E31" w:rsidRDefault="009F1992" w:rsidP="00534E31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Правила контроля и приемки услуг: Руководители Исполнителя</w:t>
      </w:r>
      <w:r w:rsidR="00CB74B5" w:rsidRPr="00534E31">
        <w:rPr>
          <w:bCs/>
          <w:sz w:val="24"/>
          <w:szCs w:val="24"/>
        </w:rPr>
        <w:t xml:space="preserve">, выполняющие </w:t>
      </w:r>
      <w:r w:rsidR="00641E2E" w:rsidRPr="00534E31">
        <w:rPr>
          <w:bCs/>
          <w:sz w:val="24"/>
          <w:szCs w:val="24"/>
        </w:rPr>
        <w:t>техническое обслуживание</w:t>
      </w:r>
      <w:r w:rsidR="00CB74B5" w:rsidRPr="00534E31">
        <w:rPr>
          <w:bCs/>
          <w:sz w:val="24"/>
          <w:szCs w:val="24"/>
        </w:rPr>
        <w:t xml:space="preserve">, совместно с представителями филиала  </w:t>
      </w:r>
      <w:r w:rsidR="00447C10" w:rsidRPr="00534E31">
        <w:rPr>
          <w:bCs/>
          <w:sz w:val="24"/>
          <w:szCs w:val="24"/>
        </w:rPr>
        <w:t>ПАО</w:t>
      </w:r>
      <w:r w:rsidR="00CB74B5" w:rsidRPr="00534E31">
        <w:rPr>
          <w:bCs/>
          <w:sz w:val="24"/>
          <w:szCs w:val="24"/>
        </w:rPr>
        <w:t xml:space="preserve"> «МРСК Центра» - «</w:t>
      </w:r>
      <w:r w:rsidR="007E5696" w:rsidRPr="00534E31">
        <w:rPr>
          <w:bCs/>
          <w:sz w:val="24"/>
          <w:szCs w:val="24"/>
        </w:rPr>
        <w:t>Тверьэнерго</w:t>
      </w:r>
      <w:r w:rsidR="00CB74B5" w:rsidRPr="00534E31">
        <w:rPr>
          <w:bCs/>
          <w:sz w:val="24"/>
          <w:szCs w:val="24"/>
        </w:rPr>
        <w:t>» проводят оп</w:t>
      </w:r>
      <w:r>
        <w:rPr>
          <w:bCs/>
          <w:sz w:val="24"/>
          <w:szCs w:val="24"/>
        </w:rPr>
        <w:t>еративный контроль качества оказанных услуг</w:t>
      </w:r>
      <w:r w:rsidR="00CB74B5" w:rsidRPr="00534E31">
        <w:rPr>
          <w:bCs/>
          <w:sz w:val="24"/>
          <w:szCs w:val="24"/>
        </w:rPr>
        <w:t xml:space="preserve">, контролируют их соответствие требованиям </w:t>
      </w:r>
      <w:r w:rsidR="00A6029F">
        <w:rPr>
          <w:bCs/>
          <w:sz w:val="24"/>
          <w:szCs w:val="24"/>
        </w:rPr>
        <w:t xml:space="preserve">НТД. При сдаче оказанных услуг Исполнитель </w:t>
      </w:r>
      <w:r w:rsidR="00CB74B5" w:rsidRPr="00534E31">
        <w:rPr>
          <w:bCs/>
          <w:sz w:val="24"/>
          <w:szCs w:val="24"/>
        </w:rPr>
        <w:t xml:space="preserve"> обязан пр</w:t>
      </w:r>
      <w:r w:rsidR="00A6029F">
        <w:rPr>
          <w:bCs/>
          <w:sz w:val="24"/>
          <w:szCs w:val="24"/>
        </w:rPr>
        <w:t>едоставить акт оказанных услуг</w:t>
      </w:r>
      <w:r w:rsidR="00CB74B5" w:rsidRPr="00534E31">
        <w:rPr>
          <w:bCs/>
          <w:sz w:val="24"/>
          <w:szCs w:val="24"/>
        </w:rPr>
        <w:t>, в котором указывается перече</w:t>
      </w:r>
      <w:r w:rsidR="00A6029F">
        <w:rPr>
          <w:bCs/>
          <w:sz w:val="24"/>
          <w:szCs w:val="24"/>
        </w:rPr>
        <w:t>нь и стоимост</w:t>
      </w:r>
      <w:r w:rsidR="0030423E">
        <w:rPr>
          <w:bCs/>
          <w:sz w:val="24"/>
          <w:szCs w:val="24"/>
        </w:rPr>
        <w:t>ь оказанных</w:t>
      </w:r>
      <w:r w:rsidR="00A6029F">
        <w:rPr>
          <w:bCs/>
          <w:sz w:val="24"/>
          <w:szCs w:val="24"/>
        </w:rPr>
        <w:t xml:space="preserve"> услуг</w:t>
      </w:r>
      <w:r w:rsidR="00CB74B5" w:rsidRPr="00534E31">
        <w:rPr>
          <w:bCs/>
          <w:sz w:val="24"/>
          <w:szCs w:val="24"/>
        </w:rPr>
        <w:t xml:space="preserve"> и  ис</w:t>
      </w:r>
      <w:r w:rsidR="00A6029F">
        <w:rPr>
          <w:bCs/>
          <w:sz w:val="24"/>
          <w:szCs w:val="24"/>
        </w:rPr>
        <w:t>п</w:t>
      </w:r>
      <w:r w:rsidR="0030423E">
        <w:rPr>
          <w:bCs/>
          <w:sz w:val="24"/>
          <w:szCs w:val="24"/>
        </w:rPr>
        <w:t xml:space="preserve">ользованных </w:t>
      </w:r>
      <w:r w:rsidR="00CB74B5" w:rsidRPr="00534E31">
        <w:rPr>
          <w:bCs/>
          <w:sz w:val="24"/>
          <w:szCs w:val="24"/>
        </w:rPr>
        <w:t>запасных частей и материалов</w:t>
      </w:r>
      <w:r w:rsidR="00A6029F">
        <w:rPr>
          <w:bCs/>
          <w:sz w:val="24"/>
          <w:szCs w:val="24"/>
        </w:rPr>
        <w:t>. Обнаруженные при приемке услуг</w:t>
      </w:r>
      <w:r w:rsidR="00CB74B5" w:rsidRPr="00534E31">
        <w:rPr>
          <w:bCs/>
          <w:sz w:val="24"/>
          <w:szCs w:val="24"/>
        </w:rPr>
        <w:t xml:space="preserve"> отс</w:t>
      </w:r>
      <w:r w:rsidR="00A6029F">
        <w:rPr>
          <w:bCs/>
          <w:sz w:val="24"/>
          <w:szCs w:val="24"/>
        </w:rPr>
        <w:t>тупления  и замечания Исполнитель</w:t>
      </w:r>
      <w:r w:rsidR="00CB74B5" w:rsidRPr="00534E31">
        <w:rPr>
          <w:bCs/>
          <w:sz w:val="24"/>
          <w:szCs w:val="24"/>
        </w:rPr>
        <w:t xml:space="preserve"> устраняет за свой счет.</w:t>
      </w:r>
    </w:p>
    <w:p w:rsidR="00810AB6" w:rsidRPr="00534E31" w:rsidRDefault="00804681" w:rsidP="00534E31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Исполнителя:</w:t>
      </w:r>
    </w:p>
    <w:p w:rsidR="00045BD1" w:rsidRPr="006251C1" w:rsidRDefault="005D1829" w:rsidP="00534E31">
      <w:pPr>
        <w:pStyle w:val="a3"/>
        <w:numPr>
          <w:ilvl w:val="1"/>
          <w:numId w:val="34"/>
        </w:numPr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>Оптимальная (наименьшая)</w:t>
      </w:r>
      <w:r w:rsidR="00045BD1" w:rsidRPr="006251C1">
        <w:rPr>
          <w:bCs/>
          <w:sz w:val="24"/>
          <w:szCs w:val="24"/>
        </w:rPr>
        <w:t xml:space="preserve"> стоимост</w:t>
      </w:r>
      <w:r w:rsidRPr="006251C1">
        <w:rPr>
          <w:bCs/>
          <w:sz w:val="24"/>
          <w:szCs w:val="24"/>
        </w:rPr>
        <w:t>ь</w:t>
      </w:r>
      <w:r w:rsidR="00764258">
        <w:rPr>
          <w:bCs/>
          <w:sz w:val="24"/>
          <w:szCs w:val="24"/>
        </w:rPr>
        <w:t xml:space="preserve"> нормо-часа,  включающая</w:t>
      </w:r>
      <w:r w:rsidR="00045BD1" w:rsidRPr="006251C1">
        <w:rPr>
          <w:bCs/>
          <w:sz w:val="24"/>
          <w:szCs w:val="24"/>
        </w:rPr>
        <w:t xml:space="preserve"> все накладные расходы и другие обязательные платежи и скидки.</w:t>
      </w:r>
    </w:p>
    <w:p w:rsidR="00045BD1" w:rsidRPr="006251C1" w:rsidRDefault="00045BD1" w:rsidP="00534E31">
      <w:pPr>
        <w:pStyle w:val="a3"/>
        <w:numPr>
          <w:ilvl w:val="1"/>
          <w:numId w:val="34"/>
        </w:numPr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>Условия и удобст</w:t>
      </w:r>
      <w:r w:rsidR="00662E80">
        <w:rPr>
          <w:bCs/>
          <w:sz w:val="24"/>
          <w:szCs w:val="24"/>
        </w:rPr>
        <w:t>во оплаты  за оказанные услуги</w:t>
      </w:r>
      <w:r w:rsidRPr="006251C1">
        <w:rPr>
          <w:bCs/>
          <w:sz w:val="24"/>
          <w:szCs w:val="24"/>
        </w:rPr>
        <w:t>.</w:t>
      </w:r>
    </w:p>
    <w:p w:rsidR="00045BD1" w:rsidRPr="006251C1" w:rsidRDefault="00045BD1" w:rsidP="00534E31">
      <w:pPr>
        <w:pStyle w:val="a3"/>
        <w:numPr>
          <w:ilvl w:val="1"/>
          <w:numId w:val="34"/>
        </w:numPr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 xml:space="preserve">Выгодное территориальное расположение в пределах </w:t>
      </w:r>
      <w:r w:rsidR="007E5696" w:rsidRPr="006251C1">
        <w:rPr>
          <w:bCs/>
          <w:sz w:val="24"/>
          <w:szCs w:val="24"/>
        </w:rPr>
        <w:t>Тверской</w:t>
      </w:r>
      <w:r w:rsidRPr="006251C1">
        <w:rPr>
          <w:bCs/>
          <w:sz w:val="24"/>
          <w:szCs w:val="24"/>
        </w:rPr>
        <w:t xml:space="preserve"> области автосервиса или ремонтного производства.</w:t>
      </w:r>
    </w:p>
    <w:p w:rsidR="00045BD1" w:rsidRPr="006251C1" w:rsidRDefault="00045BD1" w:rsidP="00534E31">
      <w:pPr>
        <w:pStyle w:val="a3"/>
        <w:numPr>
          <w:ilvl w:val="1"/>
          <w:numId w:val="34"/>
        </w:numPr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>Качество предоставляемых услуг.</w:t>
      </w:r>
    </w:p>
    <w:p w:rsidR="006251C1" w:rsidRPr="006251C1" w:rsidRDefault="00045BD1" w:rsidP="00534E31">
      <w:pPr>
        <w:pStyle w:val="a3"/>
        <w:numPr>
          <w:ilvl w:val="1"/>
          <w:numId w:val="34"/>
        </w:numPr>
        <w:tabs>
          <w:tab w:val="left" w:pos="1560"/>
        </w:tabs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 xml:space="preserve">Гарантия на </w:t>
      </w:r>
      <w:r w:rsidR="00662E80">
        <w:rPr>
          <w:bCs/>
          <w:sz w:val="24"/>
          <w:szCs w:val="24"/>
        </w:rPr>
        <w:t xml:space="preserve">оказанные услуги </w:t>
      </w:r>
      <w:r w:rsidRPr="006251C1">
        <w:rPr>
          <w:bCs/>
          <w:sz w:val="24"/>
          <w:szCs w:val="24"/>
        </w:rPr>
        <w:t xml:space="preserve">не менее 6 месяцев, на запасные части не менее 2-х недель с момента </w:t>
      </w:r>
      <w:r w:rsidRPr="009E4345">
        <w:rPr>
          <w:bCs/>
          <w:sz w:val="24"/>
          <w:szCs w:val="24"/>
        </w:rPr>
        <w:t xml:space="preserve">подписания </w:t>
      </w:r>
      <w:r w:rsidR="00662E80" w:rsidRPr="009E4345">
        <w:rPr>
          <w:bCs/>
          <w:sz w:val="24"/>
          <w:szCs w:val="24"/>
        </w:rPr>
        <w:t>акта оказанных услуг</w:t>
      </w:r>
      <w:r w:rsidRPr="009E4345">
        <w:rPr>
          <w:bCs/>
          <w:sz w:val="24"/>
          <w:szCs w:val="24"/>
        </w:rPr>
        <w:t>.</w:t>
      </w:r>
      <w:r w:rsidR="006251C1" w:rsidRPr="006251C1">
        <w:rPr>
          <w:bCs/>
          <w:sz w:val="24"/>
          <w:szCs w:val="24"/>
        </w:rPr>
        <w:t xml:space="preserve"> </w:t>
      </w:r>
    </w:p>
    <w:p w:rsidR="006251C1" w:rsidRPr="006251C1" w:rsidRDefault="00A07F4E" w:rsidP="00534E31">
      <w:pPr>
        <w:pStyle w:val="a3"/>
        <w:numPr>
          <w:ilvl w:val="1"/>
          <w:numId w:val="34"/>
        </w:numPr>
        <w:tabs>
          <w:tab w:val="left" w:pos="1560"/>
        </w:tabs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>Стоимость запасных частей и материалов.</w:t>
      </w:r>
      <w:r w:rsidR="006251C1" w:rsidRPr="006251C1">
        <w:rPr>
          <w:bCs/>
          <w:sz w:val="24"/>
          <w:szCs w:val="24"/>
        </w:rPr>
        <w:t xml:space="preserve"> </w:t>
      </w:r>
    </w:p>
    <w:p w:rsidR="00045BD1" w:rsidRDefault="00045BD1" w:rsidP="00534E31">
      <w:pPr>
        <w:pStyle w:val="a3"/>
        <w:numPr>
          <w:ilvl w:val="1"/>
          <w:numId w:val="34"/>
        </w:numPr>
        <w:tabs>
          <w:tab w:val="left" w:pos="1560"/>
        </w:tabs>
        <w:ind w:firstLine="709"/>
        <w:rPr>
          <w:bCs/>
          <w:sz w:val="24"/>
          <w:szCs w:val="24"/>
        </w:rPr>
      </w:pPr>
      <w:r w:rsidRPr="006251C1">
        <w:rPr>
          <w:bCs/>
          <w:sz w:val="24"/>
          <w:szCs w:val="24"/>
        </w:rPr>
        <w:t>Предельная  стоимост</w:t>
      </w:r>
      <w:r w:rsidR="00A157D5">
        <w:rPr>
          <w:bCs/>
          <w:sz w:val="24"/>
          <w:szCs w:val="24"/>
        </w:rPr>
        <w:t>ь нормо-часа на оказание услуг</w:t>
      </w:r>
      <w:r w:rsidRPr="006251C1">
        <w:rPr>
          <w:bCs/>
          <w:sz w:val="24"/>
          <w:szCs w:val="24"/>
        </w:rPr>
        <w:t>:</w:t>
      </w:r>
    </w:p>
    <w:p w:rsidR="006251C1" w:rsidRPr="006251C1" w:rsidRDefault="006251C1" w:rsidP="006251C1">
      <w:pPr>
        <w:pStyle w:val="a3"/>
        <w:tabs>
          <w:tab w:val="left" w:pos="1560"/>
        </w:tabs>
        <w:spacing w:before="120" w:after="120"/>
        <w:ind w:left="1070"/>
        <w:rPr>
          <w:bCs/>
          <w:sz w:val="24"/>
          <w:szCs w:val="24"/>
        </w:rPr>
      </w:pP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7347"/>
        <w:gridCol w:w="3996"/>
      </w:tblGrid>
      <w:tr w:rsidR="00045BD1" w:rsidRPr="00376C4A" w:rsidTr="00161FB9">
        <w:trPr>
          <w:trHeight w:val="492"/>
        </w:trPr>
        <w:tc>
          <w:tcPr>
            <w:tcW w:w="0" w:type="auto"/>
          </w:tcPr>
          <w:p w:rsidR="00045BD1" w:rsidRPr="00376C4A" w:rsidRDefault="00045BD1" w:rsidP="00161FB9">
            <w:pPr>
              <w:ind w:left="1276"/>
            </w:pPr>
          </w:p>
          <w:p w:rsidR="00045BD1" w:rsidRPr="00376C4A" w:rsidRDefault="00045BD1" w:rsidP="00161FB9">
            <w:pPr>
              <w:ind w:left="459" w:right="96"/>
            </w:pPr>
            <w:r w:rsidRPr="00376C4A">
              <w:t>№ п/п</w:t>
            </w:r>
          </w:p>
        </w:tc>
        <w:tc>
          <w:tcPr>
            <w:tcW w:w="0" w:type="auto"/>
          </w:tcPr>
          <w:p w:rsidR="00045BD1" w:rsidRPr="00376C4A" w:rsidRDefault="00FE059B" w:rsidP="00161FB9">
            <w:pPr>
              <w:ind w:left="1276"/>
            </w:pPr>
            <w:r>
              <w:t>Вид оказываемых услуг</w:t>
            </w:r>
          </w:p>
        </w:tc>
        <w:tc>
          <w:tcPr>
            <w:tcW w:w="0" w:type="auto"/>
            <w:vAlign w:val="center"/>
          </w:tcPr>
          <w:p w:rsidR="00045BD1" w:rsidRPr="00376C4A" w:rsidRDefault="007E5696" w:rsidP="00161FB9">
            <w:pPr>
              <w:ind w:left="317"/>
              <w:jc w:val="center"/>
            </w:pPr>
            <w:r>
              <w:rPr>
                <w:sz w:val="18"/>
                <w:szCs w:val="18"/>
              </w:rPr>
              <w:t xml:space="preserve">Предельная цена за </w:t>
            </w:r>
            <w:r>
              <w:rPr>
                <w:i/>
                <w:sz w:val="18"/>
                <w:szCs w:val="18"/>
                <w:u w:val="single"/>
              </w:rPr>
              <w:t>1нормо-час</w:t>
            </w:r>
            <w:r>
              <w:rPr>
                <w:i/>
                <w:sz w:val="18"/>
                <w:szCs w:val="18"/>
              </w:rPr>
              <w:t>, тыс. руб</w:t>
            </w:r>
            <w:proofErr w:type="gramStart"/>
            <w:r>
              <w:rPr>
                <w:i/>
                <w:sz w:val="18"/>
                <w:szCs w:val="18"/>
              </w:rPr>
              <w:t xml:space="preserve">.. </w:t>
            </w:r>
            <w:proofErr w:type="gramEnd"/>
            <w:r>
              <w:rPr>
                <w:i/>
                <w:sz w:val="18"/>
                <w:szCs w:val="18"/>
              </w:rPr>
              <w:t xml:space="preserve">без  </w:t>
            </w:r>
            <w:r>
              <w:rPr>
                <w:i/>
                <w:sz w:val="18"/>
                <w:szCs w:val="18"/>
                <w:u w:val="single"/>
              </w:rPr>
              <w:t>НДС</w:t>
            </w:r>
          </w:p>
        </w:tc>
      </w:tr>
      <w:tr w:rsidR="007E5696" w:rsidRPr="00376C4A" w:rsidTr="00852F84">
        <w:tc>
          <w:tcPr>
            <w:tcW w:w="0" w:type="auto"/>
            <w:vAlign w:val="center"/>
          </w:tcPr>
          <w:p w:rsidR="007E5696" w:rsidRPr="00376C4A" w:rsidRDefault="007E5696" w:rsidP="00161FB9">
            <w:pPr>
              <w:ind w:left="743"/>
            </w:pPr>
            <w:r w:rsidRPr="00376C4A">
              <w:t>1</w:t>
            </w:r>
          </w:p>
        </w:tc>
        <w:tc>
          <w:tcPr>
            <w:tcW w:w="0" w:type="auto"/>
          </w:tcPr>
          <w:p w:rsidR="007E5696" w:rsidRPr="00376C4A" w:rsidRDefault="00641E2E" w:rsidP="00161FB9">
            <w:pPr>
              <w:ind w:left="243"/>
            </w:pPr>
            <w:r>
              <w:rPr>
                <w:b/>
              </w:rPr>
              <w:t xml:space="preserve">Техническое обслуживание  автомобилей </w:t>
            </w:r>
            <w:r w:rsidR="002161F4" w:rsidRPr="002161F4">
              <w:rPr>
                <w:b/>
              </w:rPr>
              <w:t>ГАЗ, МАЗ, КАМАЗ, ЗИЛ, УАЗ</w:t>
            </w:r>
          </w:p>
        </w:tc>
        <w:tc>
          <w:tcPr>
            <w:tcW w:w="0" w:type="auto"/>
          </w:tcPr>
          <w:p w:rsidR="007E5696" w:rsidRDefault="007E5696" w:rsidP="00BA5DDC">
            <w:pPr>
              <w:jc w:val="center"/>
            </w:pPr>
            <w:r w:rsidRPr="00AE21FC">
              <w:rPr>
                <w:b/>
                <w:color w:val="000000"/>
              </w:rPr>
              <w:t>1,</w:t>
            </w:r>
            <w:r w:rsidR="00BA5DDC">
              <w:rPr>
                <w:b/>
                <w:color w:val="000000"/>
              </w:rPr>
              <w:t>8</w:t>
            </w:r>
          </w:p>
        </w:tc>
      </w:tr>
    </w:tbl>
    <w:p w:rsidR="00045BD1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D823FF" w:rsidRPr="00A07F4E" w:rsidRDefault="00D823FF" w:rsidP="00534E31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045BD1">
        <w:rPr>
          <w:sz w:val="24"/>
          <w:szCs w:val="24"/>
        </w:rPr>
        <w:lastRenderedPageBreak/>
        <w:t>В рамках оценки поступивших предложений Заказчик совместно с Участником созд</w:t>
      </w:r>
      <w:r w:rsidR="007F2F7D">
        <w:rPr>
          <w:sz w:val="24"/>
          <w:szCs w:val="24"/>
        </w:rPr>
        <w:t>ает комиссию, выезжает на базу И</w:t>
      </w:r>
      <w:r w:rsidRPr="00045BD1">
        <w:rPr>
          <w:sz w:val="24"/>
          <w:szCs w:val="24"/>
        </w:rPr>
        <w:t>сполнителя и оценивает соответствие станций заявленным требованиям.</w:t>
      </w:r>
    </w:p>
    <w:p w:rsidR="00A07F4E" w:rsidRPr="00A07F4E" w:rsidRDefault="00A07F4E" w:rsidP="00534E31">
      <w:pPr>
        <w:pStyle w:val="a3"/>
        <w:tabs>
          <w:tab w:val="left" w:pos="567"/>
        </w:tabs>
        <w:spacing w:before="120" w:after="120"/>
        <w:ind w:left="0" w:firstLine="709"/>
        <w:jc w:val="both"/>
        <w:rPr>
          <w:bCs/>
          <w:sz w:val="24"/>
          <w:szCs w:val="24"/>
        </w:rPr>
      </w:pPr>
      <w:r w:rsidRPr="00A07F4E">
        <w:rPr>
          <w:bCs/>
          <w:sz w:val="24"/>
          <w:szCs w:val="24"/>
        </w:rPr>
        <w:t>Основные критерии оценки:</w:t>
      </w:r>
    </w:p>
    <w:p w:rsidR="00A07F4E" w:rsidRPr="00A07F4E" w:rsidRDefault="00A07F4E" w:rsidP="00534E31">
      <w:pPr>
        <w:pStyle w:val="a3"/>
        <w:tabs>
          <w:tab w:val="left" w:pos="851"/>
          <w:tab w:val="left" w:pos="993"/>
        </w:tabs>
        <w:spacing w:before="120" w:after="120"/>
        <w:ind w:left="0" w:firstLine="709"/>
        <w:jc w:val="both"/>
        <w:rPr>
          <w:bCs/>
          <w:sz w:val="24"/>
          <w:szCs w:val="24"/>
        </w:rPr>
      </w:pPr>
      <w:r w:rsidRPr="00A07F4E">
        <w:rPr>
          <w:bCs/>
          <w:sz w:val="24"/>
          <w:szCs w:val="24"/>
        </w:rPr>
        <w:t>- наличие и состояние ремонтных боксов;</w:t>
      </w:r>
    </w:p>
    <w:p w:rsidR="00A07F4E" w:rsidRPr="00A07F4E" w:rsidRDefault="00A07F4E" w:rsidP="00534E31">
      <w:pPr>
        <w:pStyle w:val="a3"/>
        <w:tabs>
          <w:tab w:val="left" w:pos="851"/>
          <w:tab w:val="left" w:pos="993"/>
        </w:tabs>
        <w:spacing w:before="120" w:after="120"/>
        <w:ind w:left="0" w:firstLine="709"/>
        <w:jc w:val="both"/>
        <w:rPr>
          <w:bCs/>
          <w:sz w:val="24"/>
          <w:szCs w:val="24"/>
        </w:rPr>
      </w:pPr>
      <w:r w:rsidRPr="00A07F4E">
        <w:rPr>
          <w:bCs/>
          <w:sz w:val="24"/>
          <w:szCs w:val="24"/>
        </w:rPr>
        <w:t>- наличие ремонтного оборудования для проведения ремонтных работ;</w:t>
      </w:r>
    </w:p>
    <w:p w:rsidR="00A07F4E" w:rsidRPr="0073487C" w:rsidRDefault="00A07F4E" w:rsidP="00534E31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A07F4E">
        <w:rPr>
          <w:bCs/>
          <w:sz w:val="24"/>
          <w:szCs w:val="24"/>
        </w:rPr>
        <w:t>- наличие квалифицированного ремонтного персонала.</w:t>
      </w:r>
    </w:p>
    <w:p w:rsidR="00CB74B5" w:rsidRPr="0073487C" w:rsidRDefault="00CB74B5" w:rsidP="00534E31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73487C">
        <w:rPr>
          <w:sz w:val="24"/>
          <w:szCs w:val="24"/>
        </w:rPr>
        <w:t xml:space="preserve">По результатам конкурентной процедуры между  </w:t>
      </w:r>
      <w:r w:rsidR="007F2F7D">
        <w:rPr>
          <w:sz w:val="24"/>
          <w:szCs w:val="24"/>
        </w:rPr>
        <w:t>Исполнителем</w:t>
      </w:r>
      <w:r w:rsidR="00C57202" w:rsidRPr="0073487C">
        <w:rPr>
          <w:sz w:val="24"/>
          <w:szCs w:val="24"/>
        </w:rPr>
        <w:t xml:space="preserve"> и</w:t>
      </w:r>
      <w:r w:rsidRPr="0073487C">
        <w:rPr>
          <w:sz w:val="24"/>
          <w:szCs w:val="24"/>
        </w:rPr>
        <w:t xml:space="preserve"> филиалом  </w:t>
      </w:r>
      <w:r w:rsidR="00447C10">
        <w:rPr>
          <w:sz w:val="24"/>
          <w:szCs w:val="24"/>
        </w:rPr>
        <w:t>ПАО</w:t>
      </w:r>
      <w:r w:rsidRPr="0073487C">
        <w:rPr>
          <w:sz w:val="24"/>
          <w:szCs w:val="24"/>
        </w:rPr>
        <w:t xml:space="preserve"> «МРСК Центра»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-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«</w:t>
      </w:r>
      <w:r w:rsidR="007E5696" w:rsidRPr="007E5696">
        <w:rPr>
          <w:bCs/>
          <w:sz w:val="24"/>
          <w:szCs w:val="24"/>
        </w:rPr>
        <w:t xml:space="preserve"> Тверьэнерго</w:t>
      </w:r>
      <w:r w:rsidR="00F602F6" w:rsidRPr="0073487C">
        <w:rPr>
          <w:sz w:val="24"/>
          <w:szCs w:val="24"/>
        </w:rPr>
        <w:t>» з</w:t>
      </w:r>
      <w:r w:rsidR="00AB5007" w:rsidRPr="0073487C">
        <w:rPr>
          <w:sz w:val="24"/>
          <w:szCs w:val="24"/>
        </w:rPr>
        <w:t xml:space="preserve">аключается </w:t>
      </w:r>
      <w:r w:rsidR="00AB5007" w:rsidRPr="00104B8F">
        <w:rPr>
          <w:sz w:val="24"/>
          <w:szCs w:val="24"/>
        </w:rPr>
        <w:t xml:space="preserve">договор </w:t>
      </w:r>
      <w:r w:rsidR="00320847" w:rsidRPr="00104B8F">
        <w:rPr>
          <w:sz w:val="24"/>
          <w:szCs w:val="24"/>
        </w:rPr>
        <w:t>по единичным расценкам (стоимость</w:t>
      </w:r>
      <w:r w:rsidR="000A1C5C">
        <w:rPr>
          <w:sz w:val="24"/>
          <w:szCs w:val="24"/>
        </w:rPr>
        <w:t xml:space="preserve"> 1</w:t>
      </w:r>
      <w:r w:rsidR="00320847" w:rsidRPr="00104B8F">
        <w:rPr>
          <w:sz w:val="24"/>
          <w:szCs w:val="24"/>
        </w:rPr>
        <w:t xml:space="preserve"> нормо-часа). Предельная стоимость договора составит </w:t>
      </w:r>
      <w:r w:rsidR="00421E4B">
        <w:rPr>
          <w:b/>
          <w:sz w:val="24"/>
          <w:szCs w:val="24"/>
        </w:rPr>
        <w:t>600</w:t>
      </w:r>
      <w:r w:rsidR="00D23F19">
        <w:rPr>
          <w:b/>
          <w:sz w:val="24"/>
          <w:szCs w:val="24"/>
        </w:rPr>
        <w:t>, 00</w:t>
      </w:r>
      <w:r w:rsidR="007E5696" w:rsidRPr="00104B8F">
        <w:rPr>
          <w:b/>
          <w:i/>
          <w:sz w:val="24"/>
          <w:szCs w:val="24"/>
        </w:rPr>
        <w:t xml:space="preserve"> тыс.  руб. без </w:t>
      </w:r>
      <w:r w:rsidR="007E5696" w:rsidRPr="00104B8F">
        <w:rPr>
          <w:b/>
          <w:i/>
          <w:sz w:val="24"/>
          <w:szCs w:val="24"/>
          <w:u w:val="single"/>
        </w:rPr>
        <w:t xml:space="preserve"> НДС</w:t>
      </w:r>
      <w:r w:rsidR="00F602F6" w:rsidRPr="00104B8F">
        <w:rPr>
          <w:sz w:val="24"/>
          <w:szCs w:val="24"/>
        </w:rPr>
        <w:t>.</w:t>
      </w:r>
    </w:p>
    <w:p w:rsidR="00543499" w:rsidRPr="00104B8F" w:rsidRDefault="008D17D4" w:rsidP="00534E31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04B8F">
        <w:rPr>
          <w:sz w:val="24"/>
          <w:szCs w:val="24"/>
        </w:rPr>
        <w:t>Обязательным приложением к договор</w:t>
      </w:r>
      <w:r w:rsidR="00C36C7C">
        <w:rPr>
          <w:sz w:val="24"/>
          <w:szCs w:val="24"/>
        </w:rPr>
        <w:t xml:space="preserve">у является прайс-лист Исполнителя </w:t>
      </w:r>
      <w:r w:rsidRPr="00104B8F">
        <w:rPr>
          <w:sz w:val="24"/>
          <w:szCs w:val="24"/>
        </w:rPr>
        <w:t xml:space="preserve"> на запчасти и материалы. В случае изменения стоимости запчастей и материалов в пери</w:t>
      </w:r>
      <w:r w:rsidR="00C36C7C">
        <w:rPr>
          <w:sz w:val="24"/>
          <w:szCs w:val="24"/>
        </w:rPr>
        <w:t xml:space="preserve">од действия договора, Исполнитель </w:t>
      </w:r>
      <w:r w:rsidR="00320847" w:rsidRPr="00104B8F">
        <w:rPr>
          <w:sz w:val="24"/>
          <w:szCs w:val="24"/>
        </w:rPr>
        <w:t>уведомляет Заказчика</w:t>
      </w:r>
      <w:r w:rsidR="005E26D2" w:rsidRPr="00104B8F">
        <w:rPr>
          <w:sz w:val="24"/>
          <w:szCs w:val="24"/>
        </w:rPr>
        <w:t xml:space="preserve"> об измене</w:t>
      </w:r>
      <w:r w:rsidR="00B3296D">
        <w:rPr>
          <w:sz w:val="24"/>
          <w:szCs w:val="24"/>
        </w:rPr>
        <w:t>н</w:t>
      </w:r>
      <w:r w:rsidR="005E26D2" w:rsidRPr="00104B8F">
        <w:rPr>
          <w:sz w:val="24"/>
          <w:szCs w:val="24"/>
        </w:rPr>
        <w:t>и</w:t>
      </w:r>
      <w:r w:rsidR="00B3296D">
        <w:rPr>
          <w:sz w:val="24"/>
          <w:szCs w:val="24"/>
        </w:rPr>
        <w:t>ях</w:t>
      </w:r>
      <w:r w:rsidR="00320847" w:rsidRPr="00104B8F">
        <w:rPr>
          <w:sz w:val="24"/>
          <w:szCs w:val="24"/>
        </w:rPr>
        <w:t>.</w:t>
      </w:r>
      <w:r w:rsidRPr="00104B8F">
        <w:rPr>
          <w:sz w:val="24"/>
          <w:szCs w:val="24"/>
        </w:rPr>
        <w:t xml:space="preserve"> </w:t>
      </w:r>
    </w:p>
    <w:p w:rsidR="006733D5" w:rsidRDefault="00543499" w:rsidP="00534E31">
      <w:pPr>
        <w:ind w:firstLine="709"/>
      </w:pPr>
      <w:r>
        <w:t xml:space="preserve"> </w:t>
      </w:r>
    </w:p>
    <w:p w:rsidR="00FA008F" w:rsidRPr="00376C4A" w:rsidRDefault="00B3296D" w:rsidP="00534E31">
      <w:pPr>
        <w:spacing w:after="240"/>
        <w:ind w:firstLine="709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FAA9BB" wp14:editId="164E60CC">
            <wp:simplePos x="0" y="0"/>
            <wp:positionH relativeFrom="column">
              <wp:posOffset>2594610</wp:posOffset>
            </wp:positionH>
            <wp:positionV relativeFrom="paragraph">
              <wp:posOffset>12065</wp:posOffset>
            </wp:positionV>
            <wp:extent cx="1009650" cy="946186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46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696" w:rsidRDefault="007E5696" w:rsidP="00534E31">
      <w:pPr>
        <w:ind w:firstLine="709"/>
      </w:pPr>
      <w:r>
        <w:t xml:space="preserve">Начальник  СМиТ                                              </w:t>
      </w:r>
      <w:r w:rsidR="00421E4B">
        <w:t xml:space="preserve">                      </w:t>
      </w:r>
      <w:r>
        <w:t xml:space="preserve"> </w:t>
      </w:r>
      <w:r w:rsidR="006251C1">
        <w:t>Голубев Ю.В.</w:t>
      </w:r>
      <w:r>
        <w:t xml:space="preserve"> </w:t>
      </w:r>
    </w:p>
    <w:p w:rsidR="0001692E" w:rsidRDefault="0001692E" w:rsidP="00534E31">
      <w:pPr>
        <w:ind w:firstLine="709"/>
      </w:pPr>
    </w:p>
    <w:p w:rsidR="0001692E" w:rsidRDefault="0001692E" w:rsidP="00534E31">
      <w:pPr>
        <w:ind w:firstLine="709"/>
      </w:pPr>
    </w:p>
    <w:p w:rsidR="0001692E" w:rsidRDefault="0001692E" w:rsidP="00534E31">
      <w:pPr>
        <w:ind w:firstLine="709"/>
      </w:pPr>
    </w:p>
    <w:p w:rsidR="0001692E" w:rsidRDefault="0001692E" w:rsidP="00534E31">
      <w:pPr>
        <w:ind w:firstLine="709"/>
      </w:pPr>
    </w:p>
    <w:p w:rsidR="004E4750" w:rsidRDefault="004E4750" w:rsidP="00534E31">
      <w:pPr>
        <w:ind w:firstLine="709"/>
      </w:pPr>
    </w:p>
    <w:p w:rsidR="004E4750" w:rsidRDefault="004E4750" w:rsidP="00534E31">
      <w:pPr>
        <w:ind w:firstLine="709"/>
      </w:pPr>
    </w:p>
    <w:p w:rsidR="004E4750" w:rsidRDefault="004E4750" w:rsidP="00534E31">
      <w:pPr>
        <w:ind w:firstLine="709"/>
      </w:pPr>
    </w:p>
    <w:p w:rsidR="004E4750" w:rsidRDefault="004E4750" w:rsidP="00534E31">
      <w:pPr>
        <w:ind w:firstLine="709"/>
      </w:pPr>
    </w:p>
    <w:p w:rsidR="004E4750" w:rsidRDefault="004E4750" w:rsidP="00534E31">
      <w:pPr>
        <w:ind w:firstLine="709"/>
      </w:pPr>
    </w:p>
    <w:p w:rsidR="00421E4B" w:rsidRDefault="00421E4B" w:rsidP="00534E31">
      <w:pPr>
        <w:ind w:firstLine="709"/>
      </w:pPr>
    </w:p>
    <w:p w:rsidR="00421E4B" w:rsidRDefault="00421E4B" w:rsidP="00534E31">
      <w:pPr>
        <w:ind w:firstLine="709"/>
      </w:pPr>
    </w:p>
    <w:p w:rsidR="00421E4B" w:rsidRDefault="00421E4B" w:rsidP="00534E31">
      <w:pPr>
        <w:ind w:firstLine="709"/>
      </w:pPr>
    </w:p>
    <w:p w:rsidR="00421E4B" w:rsidRDefault="00421E4B" w:rsidP="00534E31">
      <w:pPr>
        <w:ind w:firstLine="709"/>
      </w:pPr>
    </w:p>
    <w:p w:rsidR="00421E4B" w:rsidRDefault="00421E4B" w:rsidP="00534E31">
      <w:pPr>
        <w:ind w:firstLine="709"/>
      </w:pPr>
    </w:p>
    <w:p w:rsidR="00421E4B" w:rsidRDefault="00421E4B" w:rsidP="00534E31">
      <w:pPr>
        <w:ind w:firstLine="709"/>
      </w:pPr>
    </w:p>
    <w:p w:rsidR="00421E4B" w:rsidRDefault="00421E4B" w:rsidP="00534E31">
      <w:pPr>
        <w:ind w:firstLine="709"/>
      </w:pPr>
    </w:p>
    <w:p w:rsidR="0001692E" w:rsidRDefault="0001692E" w:rsidP="00D57F9C"/>
    <w:p w:rsidR="0001692E" w:rsidRPr="00B00799" w:rsidRDefault="0001692E" w:rsidP="0001692E">
      <w:pPr>
        <w:ind w:left="851"/>
        <w:rPr>
          <w:sz w:val="20"/>
          <w:szCs w:val="20"/>
        </w:rPr>
      </w:pPr>
      <w:r w:rsidRPr="00B00799">
        <w:rPr>
          <w:sz w:val="20"/>
          <w:szCs w:val="20"/>
        </w:rPr>
        <w:t xml:space="preserve">Исполнил: </w:t>
      </w:r>
      <w:r w:rsidR="00534E31">
        <w:rPr>
          <w:sz w:val="20"/>
          <w:szCs w:val="20"/>
        </w:rPr>
        <w:t>Михайлов Ю.М.</w:t>
      </w:r>
    </w:p>
    <w:p w:rsidR="0001692E" w:rsidRPr="00B00799" w:rsidRDefault="0001692E" w:rsidP="0001692E">
      <w:pPr>
        <w:ind w:left="851"/>
        <w:rPr>
          <w:sz w:val="20"/>
          <w:szCs w:val="20"/>
        </w:rPr>
      </w:pPr>
      <w:r w:rsidRPr="00B00799">
        <w:rPr>
          <w:sz w:val="20"/>
          <w:szCs w:val="20"/>
        </w:rPr>
        <w:t>т. (4822) 336401</w:t>
      </w:r>
    </w:p>
    <w:p w:rsidR="00FA008F" w:rsidRDefault="00FA008F"/>
    <w:sectPr w:rsidR="00FA008F" w:rsidSect="00534E31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0AE05978"/>
    <w:multiLevelType w:val="multilevel"/>
    <w:tmpl w:val="F63E65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3D5B1D06"/>
    <w:multiLevelType w:val="multilevel"/>
    <w:tmpl w:val="DE22514C"/>
    <w:lvl w:ilvl="0">
      <w:start w:val="1"/>
      <w:numFmt w:val="none"/>
      <w:lvlText w:val="9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F5B3ED3"/>
    <w:multiLevelType w:val="multilevel"/>
    <w:tmpl w:val="A0904D98"/>
    <w:lvl w:ilvl="0">
      <w:start w:val="1"/>
      <w:numFmt w:val="none"/>
      <w:lvlText w:val="6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D974DF"/>
    <w:multiLevelType w:val="multilevel"/>
    <w:tmpl w:val="B702407A"/>
    <w:lvl w:ilvl="0">
      <w:start w:val="1"/>
      <w:numFmt w:val="none"/>
      <w:lvlText w:val="9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16B6059"/>
    <w:multiLevelType w:val="multilevel"/>
    <w:tmpl w:val="6A3AC968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9">
    <w:nsid w:val="452614C0"/>
    <w:multiLevelType w:val="multilevel"/>
    <w:tmpl w:val="48FAF266"/>
    <w:lvl w:ilvl="0">
      <w:start w:val="1"/>
      <w:numFmt w:val="none"/>
      <w:lvlText w:val="9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C4B3134"/>
    <w:multiLevelType w:val="multilevel"/>
    <w:tmpl w:val="0BCA92BC"/>
    <w:lvl w:ilvl="0">
      <w:start w:val="1"/>
      <w:numFmt w:val="none"/>
      <w:lvlText w:val="6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B21959"/>
    <w:multiLevelType w:val="multilevel"/>
    <w:tmpl w:val="2AE03FAE"/>
    <w:lvl w:ilvl="0">
      <w:start w:val="1"/>
      <w:numFmt w:val="none"/>
      <w:lvlText w:val="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E98650A"/>
    <w:multiLevelType w:val="multilevel"/>
    <w:tmpl w:val="126406E4"/>
    <w:lvl w:ilvl="0">
      <w:start w:val="1"/>
      <w:numFmt w:val="none"/>
      <w:lvlText w:val="6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3">
    <w:nsid w:val="56041694"/>
    <w:multiLevelType w:val="multilevel"/>
    <w:tmpl w:val="CDD270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C64A5E"/>
    <w:multiLevelType w:val="multilevel"/>
    <w:tmpl w:val="5EB262A8"/>
    <w:lvl w:ilvl="0">
      <w:start w:val="1"/>
      <w:numFmt w:val="none"/>
      <w:lvlText w:val="6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6">
    <w:nsid w:val="5D984DEB"/>
    <w:multiLevelType w:val="multilevel"/>
    <w:tmpl w:val="A88A49F0"/>
    <w:lvl w:ilvl="0">
      <w:start w:val="1"/>
      <w:numFmt w:val="none"/>
      <w:lvlText w:val="9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DEC617A"/>
    <w:multiLevelType w:val="multilevel"/>
    <w:tmpl w:val="ABFA30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0AB1A12"/>
    <w:multiLevelType w:val="multilevel"/>
    <w:tmpl w:val="F91677D0"/>
    <w:lvl w:ilvl="0">
      <w:start w:val="1"/>
      <w:numFmt w:val="none"/>
      <w:lvlText w:val="9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8191930"/>
    <w:multiLevelType w:val="multilevel"/>
    <w:tmpl w:val="66148E2E"/>
    <w:lvl w:ilvl="0">
      <w:start w:val="1"/>
      <w:numFmt w:val="none"/>
      <w:lvlText w:val="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AFB4EBD"/>
    <w:multiLevelType w:val="multilevel"/>
    <w:tmpl w:val="9A843D58"/>
    <w:lvl w:ilvl="0">
      <w:start w:val="1"/>
      <w:numFmt w:val="none"/>
      <w:lvlText w:val="9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12"/>
  </w:num>
  <w:num w:numId="4">
    <w:abstractNumId w:val="30"/>
  </w:num>
  <w:num w:numId="5">
    <w:abstractNumId w:val="13"/>
  </w:num>
  <w:num w:numId="6">
    <w:abstractNumId w:val="24"/>
  </w:num>
  <w:num w:numId="7">
    <w:abstractNumId w:val="29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4"/>
  </w:num>
  <w:num w:numId="21">
    <w:abstractNumId w:val="21"/>
  </w:num>
  <w:num w:numId="22">
    <w:abstractNumId w:val="25"/>
  </w:num>
  <w:num w:numId="23">
    <w:abstractNumId w:val="22"/>
  </w:num>
  <w:num w:numId="24">
    <w:abstractNumId w:val="16"/>
  </w:num>
  <w:num w:numId="25">
    <w:abstractNumId w:val="20"/>
  </w:num>
  <w:num w:numId="26">
    <w:abstractNumId w:val="32"/>
  </w:num>
  <w:num w:numId="27">
    <w:abstractNumId w:val="31"/>
  </w:num>
  <w:num w:numId="28">
    <w:abstractNumId w:val="19"/>
  </w:num>
  <w:num w:numId="29">
    <w:abstractNumId w:val="15"/>
  </w:num>
  <w:num w:numId="30">
    <w:abstractNumId w:val="17"/>
  </w:num>
  <w:num w:numId="31">
    <w:abstractNumId w:val="33"/>
  </w:num>
  <w:num w:numId="32">
    <w:abstractNumId w:val="26"/>
  </w:num>
  <w:num w:numId="33">
    <w:abstractNumId w:val="27"/>
  </w:num>
  <w:num w:numId="34">
    <w:abstractNumId w:val="2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692E"/>
    <w:rsid w:val="0003554D"/>
    <w:rsid w:val="00045BD1"/>
    <w:rsid w:val="00076C08"/>
    <w:rsid w:val="00081D6F"/>
    <w:rsid w:val="000A19F4"/>
    <w:rsid w:val="000A1C5C"/>
    <w:rsid w:val="000A2ABA"/>
    <w:rsid w:val="000A6C4E"/>
    <w:rsid w:val="000B603D"/>
    <w:rsid w:val="000D35E0"/>
    <w:rsid w:val="000D4B13"/>
    <w:rsid w:val="000F1205"/>
    <w:rsid w:val="000F6B09"/>
    <w:rsid w:val="00104B8F"/>
    <w:rsid w:val="001126FF"/>
    <w:rsid w:val="00115509"/>
    <w:rsid w:val="00131A65"/>
    <w:rsid w:val="001359C4"/>
    <w:rsid w:val="0014449B"/>
    <w:rsid w:val="00147182"/>
    <w:rsid w:val="00192BF2"/>
    <w:rsid w:val="001A148F"/>
    <w:rsid w:val="001A3326"/>
    <w:rsid w:val="001E3449"/>
    <w:rsid w:val="00214D90"/>
    <w:rsid w:val="002161F4"/>
    <w:rsid w:val="00216B6C"/>
    <w:rsid w:val="00223062"/>
    <w:rsid w:val="002232C8"/>
    <w:rsid w:val="00225BEA"/>
    <w:rsid w:val="002317A8"/>
    <w:rsid w:val="002407A8"/>
    <w:rsid w:val="002558CF"/>
    <w:rsid w:val="00260BD5"/>
    <w:rsid w:val="002726BF"/>
    <w:rsid w:val="00275D93"/>
    <w:rsid w:val="00277F61"/>
    <w:rsid w:val="00296FDB"/>
    <w:rsid w:val="002B7D71"/>
    <w:rsid w:val="002C7761"/>
    <w:rsid w:val="002C7FA2"/>
    <w:rsid w:val="002F265B"/>
    <w:rsid w:val="002F3414"/>
    <w:rsid w:val="002F78AC"/>
    <w:rsid w:val="0030387B"/>
    <w:rsid w:val="0030423E"/>
    <w:rsid w:val="00305607"/>
    <w:rsid w:val="003062D4"/>
    <w:rsid w:val="00320847"/>
    <w:rsid w:val="00321A38"/>
    <w:rsid w:val="00332FA5"/>
    <w:rsid w:val="0033451A"/>
    <w:rsid w:val="00352603"/>
    <w:rsid w:val="00357AD4"/>
    <w:rsid w:val="00362EC6"/>
    <w:rsid w:val="00376C4A"/>
    <w:rsid w:val="003875B8"/>
    <w:rsid w:val="00391FBD"/>
    <w:rsid w:val="003A2CD4"/>
    <w:rsid w:val="003A6D73"/>
    <w:rsid w:val="003C3579"/>
    <w:rsid w:val="003C6451"/>
    <w:rsid w:val="003D6749"/>
    <w:rsid w:val="003F19F2"/>
    <w:rsid w:val="00400FDB"/>
    <w:rsid w:val="00416191"/>
    <w:rsid w:val="00421E4B"/>
    <w:rsid w:val="004436AD"/>
    <w:rsid w:val="00443E50"/>
    <w:rsid w:val="004459F5"/>
    <w:rsid w:val="00447AB3"/>
    <w:rsid w:val="00447C10"/>
    <w:rsid w:val="00467DC7"/>
    <w:rsid w:val="00475EFF"/>
    <w:rsid w:val="004823C9"/>
    <w:rsid w:val="00492D75"/>
    <w:rsid w:val="004959B1"/>
    <w:rsid w:val="004A56F1"/>
    <w:rsid w:val="004B6ACE"/>
    <w:rsid w:val="004B79E4"/>
    <w:rsid w:val="004E4750"/>
    <w:rsid w:val="004F0ACF"/>
    <w:rsid w:val="004F46EB"/>
    <w:rsid w:val="004F4B35"/>
    <w:rsid w:val="00512EB1"/>
    <w:rsid w:val="00515949"/>
    <w:rsid w:val="00527C41"/>
    <w:rsid w:val="005316C8"/>
    <w:rsid w:val="005326EE"/>
    <w:rsid w:val="0053390A"/>
    <w:rsid w:val="00534E31"/>
    <w:rsid w:val="00543499"/>
    <w:rsid w:val="005440D0"/>
    <w:rsid w:val="00562674"/>
    <w:rsid w:val="00566B87"/>
    <w:rsid w:val="005672C2"/>
    <w:rsid w:val="00567ABC"/>
    <w:rsid w:val="00575580"/>
    <w:rsid w:val="00577D94"/>
    <w:rsid w:val="00584EFB"/>
    <w:rsid w:val="00590764"/>
    <w:rsid w:val="0059430B"/>
    <w:rsid w:val="005A5286"/>
    <w:rsid w:val="005B3CDD"/>
    <w:rsid w:val="005D1829"/>
    <w:rsid w:val="005D50EF"/>
    <w:rsid w:val="005E26D2"/>
    <w:rsid w:val="005F6FCA"/>
    <w:rsid w:val="005F7A69"/>
    <w:rsid w:val="005F7AFD"/>
    <w:rsid w:val="00622D92"/>
    <w:rsid w:val="006251C1"/>
    <w:rsid w:val="00625DAD"/>
    <w:rsid w:val="006350B8"/>
    <w:rsid w:val="00636BE4"/>
    <w:rsid w:val="00637394"/>
    <w:rsid w:val="00641E2E"/>
    <w:rsid w:val="006435F5"/>
    <w:rsid w:val="006460EF"/>
    <w:rsid w:val="00657CD2"/>
    <w:rsid w:val="00662451"/>
    <w:rsid w:val="00662E80"/>
    <w:rsid w:val="006733D5"/>
    <w:rsid w:val="00673464"/>
    <w:rsid w:val="00673E60"/>
    <w:rsid w:val="00675AD3"/>
    <w:rsid w:val="006778B4"/>
    <w:rsid w:val="00677D8E"/>
    <w:rsid w:val="006856BF"/>
    <w:rsid w:val="006D157E"/>
    <w:rsid w:val="006D225F"/>
    <w:rsid w:val="006E7E9F"/>
    <w:rsid w:val="006F62D1"/>
    <w:rsid w:val="006F7745"/>
    <w:rsid w:val="00705DD0"/>
    <w:rsid w:val="007256FD"/>
    <w:rsid w:val="0073487C"/>
    <w:rsid w:val="00751329"/>
    <w:rsid w:val="007514F8"/>
    <w:rsid w:val="007608E2"/>
    <w:rsid w:val="00764258"/>
    <w:rsid w:val="0076493E"/>
    <w:rsid w:val="00773345"/>
    <w:rsid w:val="00782BFD"/>
    <w:rsid w:val="00791545"/>
    <w:rsid w:val="007A082A"/>
    <w:rsid w:val="007B343C"/>
    <w:rsid w:val="007B38DA"/>
    <w:rsid w:val="007D1E77"/>
    <w:rsid w:val="007D4186"/>
    <w:rsid w:val="007D7671"/>
    <w:rsid w:val="007E419E"/>
    <w:rsid w:val="007E50D9"/>
    <w:rsid w:val="007E5696"/>
    <w:rsid w:val="007F2F7D"/>
    <w:rsid w:val="00804681"/>
    <w:rsid w:val="00810AB6"/>
    <w:rsid w:val="00843953"/>
    <w:rsid w:val="00853B11"/>
    <w:rsid w:val="00853E38"/>
    <w:rsid w:val="00884E67"/>
    <w:rsid w:val="00890FF6"/>
    <w:rsid w:val="00893003"/>
    <w:rsid w:val="00895522"/>
    <w:rsid w:val="0089661E"/>
    <w:rsid w:val="008C49DC"/>
    <w:rsid w:val="008C7A3A"/>
    <w:rsid w:val="008D17D4"/>
    <w:rsid w:val="008D4A20"/>
    <w:rsid w:val="009139E0"/>
    <w:rsid w:val="00920B97"/>
    <w:rsid w:val="00935604"/>
    <w:rsid w:val="0093786B"/>
    <w:rsid w:val="00953A6A"/>
    <w:rsid w:val="00956CC3"/>
    <w:rsid w:val="00966F43"/>
    <w:rsid w:val="00967CA3"/>
    <w:rsid w:val="00970B90"/>
    <w:rsid w:val="009742CB"/>
    <w:rsid w:val="009928E5"/>
    <w:rsid w:val="00994AA4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E34A1"/>
    <w:rsid w:val="009E4345"/>
    <w:rsid w:val="009F1992"/>
    <w:rsid w:val="009F1E91"/>
    <w:rsid w:val="009F7EE4"/>
    <w:rsid w:val="00A07F4E"/>
    <w:rsid w:val="00A157D5"/>
    <w:rsid w:val="00A17A81"/>
    <w:rsid w:val="00A24CDA"/>
    <w:rsid w:val="00A30295"/>
    <w:rsid w:val="00A3666A"/>
    <w:rsid w:val="00A477F4"/>
    <w:rsid w:val="00A53D4D"/>
    <w:rsid w:val="00A54AB8"/>
    <w:rsid w:val="00A6029F"/>
    <w:rsid w:val="00A72E3F"/>
    <w:rsid w:val="00A8450C"/>
    <w:rsid w:val="00AB2AE1"/>
    <w:rsid w:val="00AB361A"/>
    <w:rsid w:val="00AB5007"/>
    <w:rsid w:val="00AD372B"/>
    <w:rsid w:val="00AD45AA"/>
    <w:rsid w:val="00AE13F9"/>
    <w:rsid w:val="00AE782F"/>
    <w:rsid w:val="00AF451C"/>
    <w:rsid w:val="00AF48B1"/>
    <w:rsid w:val="00B00799"/>
    <w:rsid w:val="00B02E2B"/>
    <w:rsid w:val="00B05695"/>
    <w:rsid w:val="00B105F5"/>
    <w:rsid w:val="00B15AAB"/>
    <w:rsid w:val="00B20445"/>
    <w:rsid w:val="00B2376A"/>
    <w:rsid w:val="00B3296D"/>
    <w:rsid w:val="00B357C3"/>
    <w:rsid w:val="00B466E6"/>
    <w:rsid w:val="00B51C20"/>
    <w:rsid w:val="00B651CB"/>
    <w:rsid w:val="00B8231F"/>
    <w:rsid w:val="00BA4229"/>
    <w:rsid w:val="00BA42C9"/>
    <w:rsid w:val="00BA5DDC"/>
    <w:rsid w:val="00BB0142"/>
    <w:rsid w:val="00BC02B2"/>
    <w:rsid w:val="00BC5048"/>
    <w:rsid w:val="00BD3FC2"/>
    <w:rsid w:val="00BF09B3"/>
    <w:rsid w:val="00C12955"/>
    <w:rsid w:val="00C36C7C"/>
    <w:rsid w:val="00C57202"/>
    <w:rsid w:val="00C64CD7"/>
    <w:rsid w:val="00C86AD9"/>
    <w:rsid w:val="00C94A15"/>
    <w:rsid w:val="00CA42D1"/>
    <w:rsid w:val="00CA7690"/>
    <w:rsid w:val="00CA77F2"/>
    <w:rsid w:val="00CB309C"/>
    <w:rsid w:val="00CB74B5"/>
    <w:rsid w:val="00CE2E28"/>
    <w:rsid w:val="00CE3798"/>
    <w:rsid w:val="00CE4FCF"/>
    <w:rsid w:val="00CF0017"/>
    <w:rsid w:val="00CF2711"/>
    <w:rsid w:val="00CF2972"/>
    <w:rsid w:val="00D021F7"/>
    <w:rsid w:val="00D23F19"/>
    <w:rsid w:val="00D32EEB"/>
    <w:rsid w:val="00D41073"/>
    <w:rsid w:val="00D51E9B"/>
    <w:rsid w:val="00D52E01"/>
    <w:rsid w:val="00D54805"/>
    <w:rsid w:val="00D55AED"/>
    <w:rsid w:val="00D56D60"/>
    <w:rsid w:val="00D57F9C"/>
    <w:rsid w:val="00D737A0"/>
    <w:rsid w:val="00D823FF"/>
    <w:rsid w:val="00D87233"/>
    <w:rsid w:val="00D951C3"/>
    <w:rsid w:val="00DA5A6B"/>
    <w:rsid w:val="00DC4474"/>
    <w:rsid w:val="00DD2DFA"/>
    <w:rsid w:val="00E04882"/>
    <w:rsid w:val="00E12776"/>
    <w:rsid w:val="00E20E7C"/>
    <w:rsid w:val="00E26636"/>
    <w:rsid w:val="00E31228"/>
    <w:rsid w:val="00E319F2"/>
    <w:rsid w:val="00E342D5"/>
    <w:rsid w:val="00E42FD4"/>
    <w:rsid w:val="00E62588"/>
    <w:rsid w:val="00E64A82"/>
    <w:rsid w:val="00E65DDF"/>
    <w:rsid w:val="00E71AF6"/>
    <w:rsid w:val="00E74669"/>
    <w:rsid w:val="00E82FC9"/>
    <w:rsid w:val="00E8464D"/>
    <w:rsid w:val="00E90A2B"/>
    <w:rsid w:val="00E9276B"/>
    <w:rsid w:val="00E96C4B"/>
    <w:rsid w:val="00EC1114"/>
    <w:rsid w:val="00EE5822"/>
    <w:rsid w:val="00F02961"/>
    <w:rsid w:val="00F066D8"/>
    <w:rsid w:val="00F541BE"/>
    <w:rsid w:val="00F56521"/>
    <w:rsid w:val="00F602F6"/>
    <w:rsid w:val="00F775FF"/>
    <w:rsid w:val="00F85A46"/>
    <w:rsid w:val="00F94440"/>
    <w:rsid w:val="00FA008F"/>
    <w:rsid w:val="00FA300F"/>
    <w:rsid w:val="00FA474E"/>
    <w:rsid w:val="00FD0DA8"/>
    <w:rsid w:val="00FD7101"/>
    <w:rsid w:val="00FE059B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ADFF-B8C7-4F7D-B6FA-CE7225B7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Королева Елена Михайловна</cp:lastModifiedBy>
  <cp:revision>50</cp:revision>
  <cp:lastPrinted>2020-07-08T11:41:00Z</cp:lastPrinted>
  <dcterms:created xsi:type="dcterms:W3CDTF">2020-07-22T08:18:00Z</dcterms:created>
  <dcterms:modified xsi:type="dcterms:W3CDTF">2020-07-23T13:57:00Z</dcterms:modified>
</cp:coreProperties>
</file>