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B2A" w:rsidRDefault="00E028F0" w:rsidP="00815F90">
      <w:pPr>
        <w:jc w:val="right"/>
      </w:pPr>
      <w:r>
        <w:t xml:space="preserve">Приложение </w:t>
      </w:r>
      <w:r w:rsidR="00433251">
        <w:t>№ 2</w:t>
      </w:r>
    </w:p>
    <w:p w:rsidR="00433251" w:rsidRDefault="00433251" w:rsidP="00815F90">
      <w:pPr>
        <w:jc w:val="right"/>
      </w:pPr>
      <w:r>
        <w:t>К ТЗ</w:t>
      </w:r>
      <w:bookmarkStart w:id="0" w:name="_GoBack"/>
      <w:bookmarkEnd w:id="0"/>
    </w:p>
    <w:p w:rsidR="00815F90" w:rsidRPr="00815F90" w:rsidRDefault="00815F90" w:rsidP="00815F9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15F90">
        <w:rPr>
          <w:rFonts w:ascii="Times New Roman" w:hAnsi="Times New Roman" w:cs="Times New Roman"/>
          <w:b/>
          <w:sz w:val="32"/>
          <w:szCs w:val="32"/>
        </w:rPr>
        <w:t>Перечень оборудования смонтированного на объектах.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15F90" w:rsidRPr="00815F90" w:rsidTr="00815F90">
        <w:trPr>
          <w:trHeight w:val="300"/>
        </w:trPr>
        <w:tc>
          <w:tcPr>
            <w:tcW w:w="9571" w:type="dxa"/>
            <w:noWrap/>
            <w:hideMark/>
          </w:tcPr>
          <w:p w:rsidR="00815F90" w:rsidRPr="00815F90" w:rsidRDefault="00815F90">
            <w:r w:rsidRPr="00815F9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B3B9AE5" wp14:editId="28B2104B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14697075</wp:posOffset>
                      </wp:positionV>
                      <wp:extent cx="6619875" cy="1543050"/>
                      <wp:effectExtent l="0" t="0" r="0" b="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19874" cy="937629"/>
                              </a:xfrm>
                              <a:prstGeom prst="rect">
                                <a:avLst/>
                              </a:prstGeom>
                              <a:noFill/>
                              <a:effectLst>
                                <a:outerShdw sx="1000" sy="1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:rsidR="00815F90" w:rsidRDefault="00815F90" w:rsidP="00815F90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815F90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EEECE1" w:themeColor="background2"/>
                                      <w:sz w:val="108"/>
                                      <w:szCs w:val="10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10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А       К       Л</w:t>
                                  </w:r>
                                </w:p>
                              </w:txbxContent>
                            </wps:txbx>
                            <wps:bodyPr wrap="square" lIns="91440" tIns="45720" rIns="91440" bIns="4572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4.5pt;margin-top:1157.25pt;width:521.25pt;height:12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" filled="f" stroked="f">
                      <v:shadow on="t" type="perspective" color="black" offset="0,0" matrix="655f,,,655f"/>
                      <v:textbox style="mso-fit-shape-to-text:t">
                        <w:txbxContent>
                          <w:p w:rsidR="00815F90" w:rsidRDefault="00815F90" w:rsidP="00815F9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815F90">
                              <w:rPr>
                                <w:rFonts w:asciiTheme="minorHAnsi" w:hAnsi="Calibri" w:cstheme="minorBidi"/>
                                <w:b/>
                                <w:bCs/>
                                <w:color w:val="EEECE1" w:themeColor="background2"/>
                                <w:sz w:val="108"/>
                                <w:szCs w:val="10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10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А       К       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15F90" w:rsidRPr="00815F90" w:rsidRDefault="00815F90">
            <w:pPr>
              <w:rPr>
                <w:b/>
                <w:sz w:val="28"/>
                <w:szCs w:val="28"/>
              </w:rPr>
            </w:pPr>
            <w:r w:rsidRPr="00815F90">
              <w:rPr>
                <w:b/>
                <w:sz w:val="28"/>
                <w:szCs w:val="28"/>
              </w:rPr>
              <w:t>Охранно-пожарная сигнализация</w:t>
            </w:r>
          </w:p>
        </w:tc>
      </w:tr>
      <w:tr w:rsidR="00815F90" w:rsidRPr="00815F90" w:rsidTr="00815F90">
        <w:trPr>
          <w:trHeight w:val="645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Болид Сигнал-20 Прибор приемно-контрольный. Контроль 20 шлейфов, возможность программирования параметров прибора, </w:t>
            </w:r>
            <w:proofErr w:type="spellStart"/>
            <w:r w:rsidRPr="00815F90">
              <w:t>антисаботажные</w:t>
            </w:r>
            <w:proofErr w:type="spellEnd"/>
            <w:r w:rsidRPr="00815F90">
              <w:t xml:space="preserve"> шлейфы, управление от встроенных переключателей или по интерфейсу RS-485 от пульта «С2000» или ПЭВМ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Болид "Свирель-2 исп.03". Внешняя световая и звуковая, 12</w:t>
            </w:r>
            <w:proofErr w:type="gramStart"/>
            <w:r w:rsidRPr="00815F90">
              <w:t xml:space="preserve"> В</w:t>
            </w:r>
            <w:proofErr w:type="gramEnd"/>
            <w:r w:rsidRPr="00815F90">
              <w:t xml:space="preserve">, 350 мА, 100 </w:t>
            </w:r>
            <w:proofErr w:type="spellStart"/>
            <w:r w:rsidRPr="00815F90">
              <w:t>дб</w:t>
            </w:r>
            <w:proofErr w:type="spellEnd"/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Болид "С2000-М". Пульт контроля и управления  с двухстрочным ЖКИ индикатором.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Болид "С2000-ИП".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пожарный тепловой адресно-аналоговый максимально-дифференциальный, питается по двухпроводной линии от "С2000-КДЛ", до 127 адресов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Болид С2000-Ethernet  Преобразователь интерфейса RS-232/RS-485 в </w:t>
            </w:r>
            <w:proofErr w:type="spellStart"/>
            <w:r w:rsidRPr="00815F90">
              <w:t>Ethernet</w:t>
            </w:r>
            <w:proofErr w:type="spellEnd"/>
            <w:r w:rsidRPr="00815F90">
              <w:t>. От 0 до +50</w:t>
            </w:r>
            <w:proofErr w:type="gramStart"/>
            <w:r w:rsidRPr="00815F90">
              <w:t>°С</w:t>
            </w:r>
            <w:proofErr w:type="gramEnd"/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Болид ИПР 513-3 исп. 01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пожарный ручной. Индикация дежурного режима работы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Болид ДИП-34А-01-02, Дымовой оптико-электронный адресно-аналоговый, питается по двухпроводной линии от «С2000-КДЛ», до 127 адресов</w:t>
            </w:r>
          </w:p>
        </w:tc>
      </w:tr>
      <w:tr w:rsidR="00815F90" w:rsidRPr="00815F90" w:rsidTr="00815F90">
        <w:trPr>
          <w:trHeight w:val="96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Болид Бриз исп. 1 Блок </w:t>
            </w:r>
            <w:proofErr w:type="spellStart"/>
            <w:r w:rsidRPr="00815F90">
              <w:t>разветвительно</w:t>
            </w:r>
            <w:proofErr w:type="spellEnd"/>
            <w:r w:rsidRPr="00815F90">
              <w:t xml:space="preserve">-изолирующий, встраиваемый в розетку </w:t>
            </w:r>
            <w:proofErr w:type="gramStart"/>
            <w:r w:rsidRPr="00815F90">
              <w:t>адресных</w:t>
            </w:r>
            <w:proofErr w:type="gramEnd"/>
            <w:r w:rsidRPr="00815F90">
              <w:t xml:space="preserve"> </w:t>
            </w:r>
            <w:proofErr w:type="spellStart"/>
            <w:r w:rsidRPr="00815F90">
              <w:t>извещателей</w:t>
            </w:r>
            <w:proofErr w:type="spellEnd"/>
            <w:r w:rsidRPr="00815F90">
              <w:t xml:space="preserve"> ДИП-34А, С2000-ИП. Обеспечивает изоляцию короткозамкнутого участка двухпроводной линии связи контроллера С2000-КДЛ с последующим автоматическим восстановлением после устранения неисправности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Болид "С2000-КДЛ". Контроллер двухпроводной линии.</w:t>
            </w:r>
          </w:p>
        </w:tc>
      </w:tr>
      <w:tr w:rsidR="00815F90" w:rsidRPr="00815F90" w:rsidTr="00815F90">
        <w:trPr>
          <w:trHeight w:val="117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Болид АРМ "Орион исп.4". Программное обеспечение ПЭВМ и ключ защиты. Обеспечивает работу с 4 устройствами (из числа «Сигнал-20», «Сигнал-20П», «С2000-2», «С2000-4», «С2000-КДЛ», «С2000-СП1»,  «С2000-К», «С2000-КС», «С2000-БИ», «С2000-ИТ», «С2000-АСПТ», «С2000-КПБ»). Функции: охранная, пожарная сигнализация, контроль доступа, управление пожарной автоматикой и видеонаблюдением, создание и редактирование базы данных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ВЭРС-ПК-24П Контроль 24 шлейфов сигнализации, под </w:t>
            </w:r>
            <w:proofErr w:type="spellStart"/>
            <w:proofErr w:type="gramStart"/>
            <w:r w:rsidRPr="00815F90">
              <w:t>ак</w:t>
            </w:r>
            <w:proofErr w:type="spellEnd"/>
            <w:r w:rsidRPr="00815F90">
              <w:t>-р</w:t>
            </w:r>
            <w:proofErr w:type="gramEnd"/>
            <w:r w:rsidRPr="00815F90">
              <w:t xml:space="preserve"> 7Ач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ВЭРС-ПК-16П Контроль 16 шлейфов сигнализации, под </w:t>
            </w:r>
            <w:proofErr w:type="spellStart"/>
            <w:proofErr w:type="gramStart"/>
            <w:r w:rsidRPr="00815F90">
              <w:t>ак</w:t>
            </w:r>
            <w:proofErr w:type="spellEnd"/>
            <w:r w:rsidRPr="00815F90">
              <w:t>-р</w:t>
            </w:r>
            <w:proofErr w:type="gramEnd"/>
            <w:r w:rsidRPr="00815F90">
              <w:t xml:space="preserve"> 7Ач (корпус пластик)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ВЭРС-ПК-8П Контроль 8 шлейфов сигнализации, под </w:t>
            </w:r>
            <w:proofErr w:type="spellStart"/>
            <w:proofErr w:type="gramStart"/>
            <w:r w:rsidRPr="00815F90">
              <w:t>ак</w:t>
            </w:r>
            <w:proofErr w:type="spellEnd"/>
            <w:r w:rsidRPr="00815F90">
              <w:t>-р</w:t>
            </w:r>
            <w:proofErr w:type="gramEnd"/>
            <w:r w:rsidRPr="00815F90">
              <w:t xml:space="preserve"> 4Ач, в пластиковом корпусе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ВЭРС-ПК-4П Контроль 4 шлейфов сигнализации, под </w:t>
            </w:r>
            <w:proofErr w:type="spellStart"/>
            <w:proofErr w:type="gramStart"/>
            <w:r w:rsidRPr="00815F90">
              <w:t>ак</w:t>
            </w:r>
            <w:proofErr w:type="spellEnd"/>
            <w:r w:rsidRPr="00815F90">
              <w:t>-р</w:t>
            </w:r>
            <w:proofErr w:type="gramEnd"/>
            <w:r w:rsidRPr="00815F90">
              <w:t xml:space="preserve"> 4Ач, в пластиковом корпусе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ВЭРС-ПК-2П Контроль 2 шлейфов сигнализации, под </w:t>
            </w:r>
            <w:proofErr w:type="spellStart"/>
            <w:proofErr w:type="gramStart"/>
            <w:r w:rsidRPr="00815F90">
              <w:t>ак</w:t>
            </w:r>
            <w:proofErr w:type="spellEnd"/>
            <w:r w:rsidRPr="00815F90">
              <w:t>-р</w:t>
            </w:r>
            <w:proofErr w:type="gramEnd"/>
            <w:r w:rsidRPr="00815F90">
              <w:t xml:space="preserve"> 4Ач, в пластиковом корпусе</w:t>
            </w:r>
          </w:p>
        </w:tc>
      </w:tr>
      <w:tr w:rsidR="00815F90" w:rsidRPr="00815F90" w:rsidTr="00815F90">
        <w:trPr>
          <w:trHeight w:val="57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PC 1864NKEH DSC Приемно-контрольная панель, 8 проводных шлейфов, расширение до 64 проводных или 32 беспроводных шлейфов, 8 разделов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PC 5108 DSC Модуль расширения на 8 входных зон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PK 5500E1H2 DSC Пульт текстовый с ЖКИ, подключение одного шлейфа, для ПКП серии POWER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PK 5501E1H DSC Пульт символьный с ЖКИ, для ПКП серии POWER</w:t>
            </w:r>
          </w:p>
        </w:tc>
      </w:tr>
      <w:tr w:rsidR="00815F90" w:rsidRPr="00815F90" w:rsidTr="00815F90">
        <w:trPr>
          <w:trHeight w:val="285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RFK 5500E1  DSC Пульт текстовый с ЖКИ, подключение одного шлейфа, для ПКП серии POWER, в корпус пульта встроен приемник RF 5132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RFK 5501E1H DSC Пульт символьный с ЖКИ, встроенный модуль приемника, подключения до 32 беспроводных устройств серии "</w:t>
            </w:r>
            <w:proofErr w:type="spellStart"/>
            <w:r w:rsidRPr="00815F90">
              <w:t>Wireless</w:t>
            </w:r>
            <w:proofErr w:type="spellEnd"/>
            <w:r w:rsidRPr="00815F90">
              <w:t>", 433МГц, встроенный датчик температуры.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LC-100PI DSC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пассивный инфракрасный объемный</w:t>
            </w:r>
            <w:proofErr w:type="gramStart"/>
            <w:r w:rsidRPr="00815F90">
              <w:t xml:space="preserve"> ,</w:t>
            </w:r>
            <w:proofErr w:type="gramEnd"/>
            <w:r w:rsidRPr="00815F90">
              <w:t xml:space="preserve"> зона обнаружения 15 м, угол 90°, контакты НЗ, питание =8,2-16В/10мА,защита от животных.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LC-102PIGBSS DSC Пассивный ИК объемный совмещенный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 с иммунитетом к животным и детектором разбивания стекл</w:t>
            </w:r>
            <w:proofErr w:type="gramStart"/>
            <w:r w:rsidRPr="00815F90">
              <w:t>а(</w:t>
            </w:r>
            <w:proofErr w:type="gramEnd"/>
            <w:r w:rsidRPr="00815F90">
              <w:t>акустический), зона обнаружения 15 м, угол 90°, контакты НЗ, питание =8,2-16В/18мА (аналог SWAN PGB)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LC-103PIMSK DSC Комбинированный ИК+СВЧ объемный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с функцией </w:t>
            </w:r>
            <w:proofErr w:type="spellStart"/>
            <w:r w:rsidRPr="00815F90">
              <w:t>антимаскирования</w:t>
            </w:r>
            <w:proofErr w:type="spellEnd"/>
            <w:r w:rsidRPr="00815F90">
              <w:t xml:space="preserve"> и иммунитетом к животным, зона обнаружения 15 м, угол 90°, контакты НЗ, </w:t>
            </w:r>
            <w:r w:rsidRPr="00815F90">
              <w:lastRenderedPageBreak/>
              <w:t>питание =8,2-16В/25,5мА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lastRenderedPageBreak/>
              <w:t xml:space="preserve">LC-104PIMW DSC Комбинированный ИК+СВЧ объемный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с иммунитетом к животным, зона обнаружения 15 м, угол 90°, контакты НЗ, питание =8,2-16В/25,5мА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DG-50BU DSC Акустический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разбития стекла, зона обнаружения до 10 м, контакты NC</w:t>
            </w:r>
          </w:p>
        </w:tc>
      </w:tr>
      <w:tr w:rsidR="00815F90" w:rsidRPr="00815F90" w:rsidTr="00815F90">
        <w:trPr>
          <w:trHeight w:val="57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WS4904PW DSC </w:t>
            </w:r>
            <w:proofErr w:type="gramStart"/>
            <w:r w:rsidRPr="00815F90">
              <w:t>Беспроводной</w:t>
            </w:r>
            <w:proofErr w:type="gramEnd"/>
            <w:r w:rsidRPr="00815F90">
              <w:t xml:space="preserve"> пассивный инфракрасный объемный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, нечувствителен к животным весом до 27кг, 1 PIR элемент, 433МГц 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WS4916 EU DSC Беспроводный совмещенный оптико-электронный дымовой  и тепловой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. </w:t>
            </w:r>
            <w:proofErr w:type="gramStart"/>
            <w:r w:rsidRPr="00815F90">
              <w:t>Предназначен</w:t>
            </w:r>
            <w:proofErr w:type="gramEnd"/>
            <w:r w:rsidRPr="00815F90">
              <w:t xml:space="preserve"> для использования совместно с РС-5132, РС-4164, SCW445EU4. 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PC 4164NB DSC Модуль расширения 64-канальный приёмник для устройств серии "</w:t>
            </w:r>
            <w:proofErr w:type="spellStart"/>
            <w:r w:rsidRPr="00815F90">
              <w:t>Wireless</w:t>
            </w:r>
            <w:proofErr w:type="spellEnd"/>
            <w:r w:rsidRPr="00815F90">
              <w:t>", 433 МГц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WS4945W DSC </w:t>
            </w:r>
            <w:proofErr w:type="gramStart"/>
            <w:r w:rsidRPr="00815F90">
              <w:t>Беспроводной</w:t>
            </w:r>
            <w:proofErr w:type="gramEnd"/>
            <w:r w:rsidRPr="00815F90">
              <w:t xml:space="preserve"> дверной контакт, 433МГц,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WS4975W Беспроводной оконный </w:t>
            </w:r>
            <w:proofErr w:type="spellStart"/>
            <w:r w:rsidRPr="00815F90">
              <w:t>контакт</w:t>
            </w:r>
            <w:proofErr w:type="gramStart"/>
            <w:r w:rsidRPr="00815F90">
              <w:t>,з</w:t>
            </w:r>
            <w:proofErr w:type="gramEnd"/>
            <w:r w:rsidRPr="00815F90">
              <w:t>азор</w:t>
            </w:r>
            <w:proofErr w:type="spellEnd"/>
            <w:r w:rsidRPr="00815F90">
              <w:t xml:space="preserve"> до 16 мм, глянцевый пластик, Совместим с приемниками RF5132, PC4164, SCW445EU4,  пультами с приемником серии RFK, клейкая лента для установки в комплекте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Геркон ИО 102-20А2П Россия </w:t>
            </w:r>
            <w:proofErr w:type="spellStart"/>
            <w:r w:rsidRPr="00815F90">
              <w:t>Магнитоконтактный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, накладной, для монтажа на стальных конструкциях, контакты НЗ, корпус пластик.,  г.р. 60х30х12, </w:t>
            </w:r>
            <w:proofErr w:type="gramStart"/>
            <w:r w:rsidRPr="00815F90">
              <w:t>t</w:t>
            </w:r>
            <w:proofErr w:type="gramEnd"/>
            <w:r w:rsidRPr="00815F90">
              <w:t>раб.-50+500С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Геркон ИО 102-14 Россия </w:t>
            </w:r>
            <w:proofErr w:type="spellStart"/>
            <w:r w:rsidRPr="00815F90">
              <w:t>Магнитоконтактный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извещатель</w:t>
            </w:r>
            <w:proofErr w:type="spellEnd"/>
            <w:r w:rsidRPr="00815F90">
              <w:t>, миниатюрный накладной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Шорох-2-10 Поверхностный вибрационный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(многоблочное исполнение - 10 датчиков вибрации), питание 12</w:t>
            </w:r>
            <w:proofErr w:type="gramStart"/>
            <w:r w:rsidRPr="00815F90">
              <w:t xml:space="preserve"> В</w:t>
            </w:r>
            <w:proofErr w:type="gramEnd"/>
            <w:r w:rsidRPr="00815F90">
              <w:t>, 75 мА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ИО 101-2 (КНФ-1) Россия Кнопка извещения о нападении с фиксацией, 2 ключа в комплекте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Астра-6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оптико-электронный пассивный (инфракрасный), 12 м, 90 гр., микропроцессор, </w:t>
            </w:r>
            <w:proofErr w:type="spellStart"/>
            <w:r w:rsidRPr="00815F90">
              <w:t>антисаботажная</w:t>
            </w:r>
            <w:proofErr w:type="spellEnd"/>
            <w:r w:rsidRPr="00815F90">
              <w:t xml:space="preserve"> зона, t: -30…+50С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Астра-9 ИК пассивный, объемный, 10х10м, регулировка чувствительности, регулировка зоны обнаружения, угловой кронштейн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Астра-7 исп. А ИК пассивный, объемный, потолочный, диаметр зоны 9м, высота до 3,6м.</w:t>
            </w:r>
          </w:p>
        </w:tc>
      </w:tr>
      <w:tr w:rsidR="00815F90" w:rsidRPr="00815F90" w:rsidTr="00815F90">
        <w:trPr>
          <w:trHeight w:val="645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Астра-531 СМ ИК + звуковой, настенный, потолочный, защита оконных проемов, микропроцессор, ИК: "штора" 5м, звуковой: 6м, 1 реле - объединение по "ИЛИ", регулировка </w:t>
            </w:r>
            <w:proofErr w:type="spellStart"/>
            <w:r w:rsidRPr="00815F90">
              <w:t>чувствит</w:t>
            </w:r>
            <w:proofErr w:type="spellEnd"/>
            <w:r w:rsidRPr="00815F90">
              <w:t>. звук</w:t>
            </w:r>
            <w:proofErr w:type="gramStart"/>
            <w:r w:rsidRPr="00815F90">
              <w:t>.</w:t>
            </w:r>
            <w:proofErr w:type="gramEnd"/>
            <w:r w:rsidRPr="00815F90">
              <w:t xml:space="preserve"> </w:t>
            </w:r>
            <w:proofErr w:type="gramStart"/>
            <w:r w:rsidRPr="00815F90">
              <w:t>к</w:t>
            </w:r>
            <w:proofErr w:type="gramEnd"/>
            <w:r w:rsidRPr="00815F90">
              <w:t xml:space="preserve">анала, регулировка </w:t>
            </w:r>
            <w:proofErr w:type="spellStart"/>
            <w:r w:rsidRPr="00815F90">
              <w:t>обнаруж</w:t>
            </w:r>
            <w:proofErr w:type="spellEnd"/>
            <w:r w:rsidRPr="00815F90">
              <w:t>. способности ИК, память тревоги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Астра-8 ИК + звуковой, потолочный, микропроцессор, ИК: диаметр зоны 9м, звуковой: 6м, высота до 3,6м, 2 реле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ИП101-1А-А3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тепловой 70</w:t>
            </w:r>
            <w:proofErr w:type="gramStart"/>
            <w:r w:rsidRPr="00815F90">
              <w:t>°С</w:t>
            </w:r>
            <w:proofErr w:type="gramEnd"/>
            <w:r w:rsidRPr="00815F90">
              <w:t>, с индикатором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ИП 103-5/1-А3 ИБ Россия,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</w:t>
            </w:r>
            <w:proofErr w:type="gramStart"/>
            <w:r w:rsidRPr="00815F90">
              <w:t>тепловой</w:t>
            </w:r>
            <w:proofErr w:type="gramEnd"/>
            <w:r w:rsidRPr="00815F90">
              <w:t>, 78С, искробезопасный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ИПР-3СУ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пожарный ручной. Питание 9 - 28</w:t>
            </w:r>
            <w:proofErr w:type="gramStart"/>
            <w:r w:rsidRPr="00815F90">
              <w:t xml:space="preserve"> В</w:t>
            </w:r>
            <w:proofErr w:type="gramEnd"/>
            <w:r w:rsidRPr="00815F90">
              <w:t>, 100 мкА, с кнопкой, 4 схемы включения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ИПР-И (ИПР-513-6)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пожарный ручной (питание 16-28В)</w:t>
            </w:r>
            <w:proofErr w:type="gramStart"/>
            <w:r w:rsidRPr="00815F90">
              <w:t>.Р</w:t>
            </w:r>
            <w:proofErr w:type="gramEnd"/>
            <w:r w:rsidRPr="00815F90">
              <w:t xml:space="preserve">абочая температура: -40о…+70о С. </w:t>
            </w:r>
            <w:proofErr w:type="spellStart"/>
            <w:r w:rsidRPr="00815F90">
              <w:t>Токопотребление</w:t>
            </w:r>
            <w:proofErr w:type="spellEnd"/>
            <w:r w:rsidRPr="00815F90">
              <w:t xml:space="preserve"> - 100 мкА. Четыре варианта подключения. Квитирование.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ИП 212-41М Россия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пожарный, дымовой, оптико-электронный. Двухпроводный. В коробке 18 шт.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ИП 212-45 Россия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пожарный, дымовой, оптико-электронный. Двухпроводный.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ИПДЛ-52 (ИП 212-52)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дымовой оптико-электронный линейный. Дальность от 8 до 100 м, питание 10-30В, 2,5 мА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ИПДЛ-52С (8-140 м)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</w:t>
            </w:r>
            <w:proofErr w:type="gramStart"/>
            <w:r w:rsidRPr="00815F90">
              <w:t>дымовой</w:t>
            </w:r>
            <w:proofErr w:type="gramEnd"/>
            <w:r w:rsidRPr="00815F90">
              <w:t xml:space="preserve"> оптический линейный двухпозиционный (8-140 метров)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Иволга (ПКИ-1) Сирена 105 дБ, 12</w:t>
            </w:r>
            <w:proofErr w:type="gramStart"/>
            <w:r w:rsidRPr="00815F90">
              <w:t xml:space="preserve"> В</w:t>
            </w:r>
            <w:proofErr w:type="gramEnd"/>
            <w:r w:rsidRPr="00815F90">
              <w:t>, 55 мА,  t: -40…+50C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 xml:space="preserve">Маяк 12К </w:t>
            </w:r>
            <w:proofErr w:type="spellStart"/>
            <w:r w:rsidRPr="00815F90">
              <w:t>Оповещатель</w:t>
            </w:r>
            <w:proofErr w:type="spellEnd"/>
            <w:r w:rsidRPr="00815F90">
              <w:t xml:space="preserve"> светозвуковой, уличный 100 дБ, 12</w:t>
            </w:r>
            <w:proofErr w:type="gramStart"/>
            <w:r w:rsidRPr="00815F90">
              <w:t xml:space="preserve"> В</w:t>
            </w:r>
            <w:proofErr w:type="gramEnd"/>
            <w:r w:rsidRPr="00815F90">
              <w:t>,  0,4 А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Табло Молния-12В "Выход" световой указатель, 12В, 20мА, 300х100х14мм, -40~+55С,  IP41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Резерв-1. Резервированный источник питания , 12 В, 2 А , возможность установки аккумулятора 7</w:t>
            </w:r>
            <w:proofErr w:type="gramStart"/>
            <w:r w:rsidRPr="00815F90">
              <w:t xml:space="preserve"> А</w:t>
            </w:r>
            <w:proofErr w:type="gramEnd"/>
            <w:r w:rsidRPr="00815F90">
              <w:t xml:space="preserve">*ч   </w:t>
            </w:r>
          </w:p>
        </w:tc>
      </w:tr>
      <w:tr w:rsidR="00815F90" w:rsidRPr="00815F90" w:rsidTr="00815F90">
        <w:trPr>
          <w:trHeight w:val="645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ББП "РИП-12 исп. 01". Резервированный источник питания с микропроцессорным управлением, 12</w:t>
            </w:r>
            <w:proofErr w:type="gramStart"/>
            <w:r w:rsidRPr="00815F90">
              <w:t xml:space="preserve"> В</w:t>
            </w:r>
            <w:proofErr w:type="gramEnd"/>
            <w:r w:rsidRPr="00815F90">
              <w:t xml:space="preserve">, 3 А (10 мин-4 А, 2 мин-8 А), световая и звуковая индикация режимов, возможность установки аккумулятора 17 А*ч  и внешних до 34 А*ч, защита от </w:t>
            </w:r>
            <w:proofErr w:type="spellStart"/>
            <w:r w:rsidRPr="00815F90">
              <w:t>переразряда</w:t>
            </w:r>
            <w:proofErr w:type="spellEnd"/>
            <w:r w:rsidRPr="00815F90">
              <w:t xml:space="preserve">. 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lastRenderedPageBreak/>
              <w:t>ББП-20 (Аккорд</w:t>
            </w:r>
            <w:proofErr w:type="gramStart"/>
            <w:r w:rsidRPr="00815F90">
              <w:t>)Б</w:t>
            </w:r>
            <w:proofErr w:type="gramEnd"/>
            <w:r w:rsidRPr="00815F90">
              <w:t xml:space="preserve">лок бесперебойного питания в корпусе под АКБ 7 </w:t>
            </w:r>
            <w:proofErr w:type="spellStart"/>
            <w:r w:rsidRPr="00815F90">
              <w:t>Ач</w:t>
            </w:r>
            <w:proofErr w:type="spellEnd"/>
            <w:r w:rsidRPr="00815F90">
              <w:t xml:space="preserve">. </w:t>
            </w:r>
            <w:proofErr w:type="spellStart"/>
            <w:proofErr w:type="gramStart"/>
            <w:r w:rsidRPr="00815F90">
              <w:t>U</w:t>
            </w:r>
            <w:proofErr w:type="gramEnd"/>
            <w:r w:rsidRPr="00815F90">
              <w:t>вх</w:t>
            </w:r>
            <w:proofErr w:type="spellEnd"/>
            <w:r w:rsidRPr="00815F90">
              <w:t xml:space="preserve">. AC 165-264 V, </w:t>
            </w:r>
            <w:proofErr w:type="spellStart"/>
            <w:r w:rsidRPr="00815F90">
              <w:t>Uвых</w:t>
            </w:r>
            <w:proofErr w:type="spellEnd"/>
            <w:r w:rsidRPr="00815F90">
              <w:t>. DC 13.6 ± 0.2V, 2A (ном.). Габаритные размеры: 164х167х72мм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proofErr w:type="spellStart"/>
            <w:r w:rsidRPr="00815F90">
              <w:t>Акк</w:t>
            </w:r>
            <w:proofErr w:type="spellEnd"/>
            <w:r w:rsidRPr="00815F90">
              <w:t>. AP 12-7 Аккумулятор 12В, 7А/ч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proofErr w:type="spellStart"/>
            <w:r w:rsidRPr="00815F90">
              <w:t>Акк</w:t>
            </w:r>
            <w:proofErr w:type="spellEnd"/>
            <w:r w:rsidRPr="00815F90">
              <w:t>. AP 6-4,5 Батарея аккумуляторная, 6В, 4,5Ач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pPr>
              <w:rPr>
                <w:b/>
                <w:sz w:val="28"/>
                <w:szCs w:val="28"/>
              </w:rPr>
            </w:pPr>
            <w:r w:rsidRPr="00815F90">
              <w:rPr>
                <w:b/>
                <w:sz w:val="28"/>
                <w:szCs w:val="28"/>
              </w:rPr>
              <w:t>Системы СКД 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>CAME G 4000 Тумба шлагбаума, ширина проезда – до 4,0м</w:t>
            </w:r>
            <w:proofErr w:type="gramStart"/>
            <w:r w:rsidRPr="00815F90">
              <w:t>,с</w:t>
            </w:r>
            <w:proofErr w:type="gramEnd"/>
            <w:r w:rsidRPr="00815F90">
              <w:t xml:space="preserve">корость </w:t>
            </w:r>
            <w:proofErr w:type="spellStart"/>
            <w:r w:rsidRPr="00815F90">
              <w:t>откр</w:t>
            </w:r>
            <w:proofErr w:type="spellEnd"/>
            <w:r w:rsidRPr="00815F90">
              <w:t xml:space="preserve">. 2-6с, 24В,интенсивного </w:t>
            </w:r>
            <w:proofErr w:type="spellStart"/>
            <w:r w:rsidRPr="00815F90">
              <w:t>применения,встроенный</w:t>
            </w:r>
            <w:proofErr w:type="spellEnd"/>
            <w:r w:rsidRPr="00815F90">
              <w:t xml:space="preserve"> блок управления ZL 37.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>CAME G 03750 Стрела круглая 4м для CAME G 4000</w:t>
            </w:r>
          </w:p>
        </w:tc>
      </w:tr>
      <w:tr w:rsidR="00815F90" w:rsidRPr="00815F90" w:rsidTr="00815F90">
        <w:trPr>
          <w:trHeight w:val="585"/>
        </w:trPr>
        <w:tc>
          <w:tcPr>
            <w:tcW w:w="9571" w:type="dxa"/>
            <w:noWrap/>
            <w:hideMark/>
          </w:tcPr>
          <w:p w:rsidR="00815F90" w:rsidRPr="00815F90" w:rsidRDefault="00815F90" w:rsidP="00815F90"/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815F90" w:rsidRPr="00815F90">
              <w:trPr>
                <w:trHeight w:val="585"/>
                <w:tblCellSpacing w:w="0" w:type="dxa"/>
              </w:trPr>
              <w:tc>
                <w:tcPr>
                  <w:tcW w:w="1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DE9D9"/>
                  <w:vAlign w:val="center"/>
                  <w:hideMark/>
                </w:tcPr>
                <w:p w:rsidR="00815F90" w:rsidRPr="00815F90" w:rsidRDefault="00815F90">
                  <w:r w:rsidRPr="00815F90">
                    <w:t>РД Т 83 М Турникет "</w:t>
                  </w:r>
                  <w:proofErr w:type="spellStart"/>
                  <w:r w:rsidRPr="00815F90">
                    <w:t>трипод</w:t>
                  </w:r>
                  <w:proofErr w:type="spellEnd"/>
                  <w:r w:rsidRPr="00815F90">
                    <w:t>" напольный, габариты 990х780х840мм, ширина прохода 780мм, 12В/170мА (</w:t>
                  </w:r>
                  <w:proofErr w:type="spellStart"/>
                  <w:r w:rsidRPr="00815F90">
                    <w:t>деж</w:t>
                  </w:r>
                  <w:proofErr w:type="gramStart"/>
                  <w:r w:rsidRPr="00815F90">
                    <w:t>.р</w:t>
                  </w:r>
                  <w:proofErr w:type="gramEnd"/>
                  <w:r w:rsidRPr="00815F90">
                    <w:t>ежим</w:t>
                  </w:r>
                  <w:proofErr w:type="spellEnd"/>
                  <w:r w:rsidRPr="00815F90">
                    <w:t>)/1120мА (запирание), в обесточенном состоянии-нормально открытый, штанги в комплект не входят</w:t>
                  </w:r>
                </w:p>
              </w:tc>
            </w:tr>
          </w:tbl>
          <w:p w:rsidR="00815F90" w:rsidRPr="00815F90" w:rsidRDefault="00815F90" w:rsidP="00815F90"/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РД Штанги  </w:t>
            </w:r>
            <w:proofErr w:type="spellStart"/>
            <w:r w:rsidRPr="00815F90">
              <w:t>Антипаника</w:t>
            </w:r>
            <w:proofErr w:type="spellEnd"/>
            <w:r w:rsidRPr="00815F90">
              <w:t xml:space="preserve"> Россия Штанги к турникету D32mm "</w:t>
            </w:r>
            <w:proofErr w:type="spellStart"/>
            <w:r w:rsidRPr="00815F90">
              <w:t>антипаника</w:t>
            </w:r>
            <w:proofErr w:type="spellEnd"/>
            <w:r w:rsidRPr="00815F90">
              <w:t xml:space="preserve">" (3 </w:t>
            </w:r>
            <w:proofErr w:type="spellStart"/>
            <w:proofErr w:type="gramStart"/>
            <w:r w:rsidRPr="00815F90">
              <w:t>шт</w:t>
            </w:r>
            <w:proofErr w:type="spellEnd"/>
            <w:proofErr w:type="gramEnd"/>
            <w:r w:rsidRPr="00815F90">
              <w:t>)</w:t>
            </w:r>
          </w:p>
        </w:tc>
      </w:tr>
      <w:tr w:rsidR="00815F90" w:rsidRPr="00815F90" w:rsidTr="00815F90">
        <w:trPr>
          <w:trHeight w:val="585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>EM-</w:t>
            </w:r>
            <w:proofErr w:type="spellStart"/>
            <w:r w:rsidRPr="00815F90">
              <w:t>Reader</w:t>
            </w:r>
            <w:proofErr w:type="spellEnd"/>
            <w:r w:rsidRPr="00815F90">
              <w:t xml:space="preserve"> Считыватель Формат </w:t>
            </w:r>
            <w:proofErr w:type="gramStart"/>
            <w:r w:rsidRPr="00815F90">
              <w:t>ЕМ-марин</w:t>
            </w:r>
            <w:proofErr w:type="gramEnd"/>
            <w:r w:rsidRPr="00815F90">
              <w:t>. Дальность чтения карты 10 см, выходы Wiegand-26,34,37,40,42, "</w:t>
            </w:r>
            <w:proofErr w:type="spellStart"/>
            <w:r w:rsidRPr="00815F90">
              <w:t>touch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memory</w:t>
            </w:r>
            <w:proofErr w:type="spellEnd"/>
            <w:r w:rsidRPr="00815F90">
              <w:t>" (эмуляция DS1990A), синхронизация – установка на тонкие стены, двухцветный светодиод, зуммер, питание 8..15</w:t>
            </w:r>
            <w:proofErr w:type="gramStart"/>
            <w:r w:rsidRPr="00815F90">
              <w:t xml:space="preserve"> В</w:t>
            </w:r>
            <w:proofErr w:type="gramEnd"/>
            <w:r w:rsidRPr="00815F90">
              <w:t>, 30 мА, 78х40х16 мм, -40..+50С.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rPr>
                <w:lang w:val="en-US"/>
              </w:rPr>
              <w:t xml:space="preserve">SK501P </w:t>
            </w:r>
            <w:r w:rsidRPr="00815F90">
              <w:t>Контроллер</w:t>
            </w:r>
            <w:r w:rsidRPr="00815F90">
              <w:rPr>
                <w:lang w:val="en-US"/>
              </w:rPr>
              <w:t xml:space="preserve"> Touch Memory </w:t>
            </w:r>
            <w:r w:rsidRPr="00815F90">
              <w:t>чипов</w:t>
            </w:r>
            <w:r w:rsidRPr="00815F90">
              <w:rPr>
                <w:lang w:val="en-US"/>
              </w:rPr>
              <w:t xml:space="preserve">. </w:t>
            </w:r>
            <w:r w:rsidRPr="00815F90">
              <w:t xml:space="preserve">Корпус, 500 ключей + 10 ключей охраны, защита от зависания, выход МОП транзистор (4А) + размагничивание, RELE(10A) полная группа, время срабатывания 1-10с. 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proofErr w:type="spellStart"/>
            <w:r w:rsidRPr="00815F90">
              <w:t>Aler</w:t>
            </w:r>
            <w:proofErr w:type="spellEnd"/>
            <w:r w:rsidRPr="00815F90">
              <w:t xml:space="preserve"> AL-300  Накладной офисный </w:t>
            </w:r>
            <w:proofErr w:type="spellStart"/>
            <w:r w:rsidRPr="00815F90">
              <w:t>эл.магн</w:t>
            </w:r>
            <w:proofErr w:type="spellEnd"/>
            <w:r w:rsidRPr="00815F90">
              <w:t xml:space="preserve">. замок, 300 кг удержание, 12V DC, ток </w:t>
            </w:r>
            <w:proofErr w:type="spellStart"/>
            <w:r w:rsidRPr="00815F90">
              <w:t>потр</w:t>
            </w:r>
            <w:proofErr w:type="spellEnd"/>
            <w:r w:rsidRPr="00815F90">
              <w:t>. 0,35</w:t>
            </w:r>
            <w:proofErr w:type="gramStart"/>
            <w:r w:rsidRPr="00815F90">
              <w:t xml:space="preserve"> А</w:t>
            </w:r>
            <w:proofErr w:type="gramEnd"/>
            <w:r w:rsidRPr="00815F90">
              <w:t>,230х38х25, масса 1,2кг, сертификат МВД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>CISA 11.610.60.2 Замок электромеханический накладной. Внутрь петли справа. 12V, 15VA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>М1-400 белый Замок электромагнитный, усилие удержания при 12 В - 400 кг, питание - 12±3 В DC, 0.4 А (при 12 В)</w:t>
            </w:r>
            <w:proofErr w:type="gramStart"/>
            <w:r w:rsidRPr="00815F90">
              <w:t>.</w:t>
            </w:r>
            <w:proofErr w:type="gramEnd"/>
            <w:r w:rsidRPr="00815F90">
              <w:t xml:space="preserve"> </w:t>
            </w:r>
            <w:proofErr w:type="gramStart"/>
            <w:r w:rsidRPr="00815F90">
              <w:t>в</w:t>
            </w:r>
            <w:proofErr w:type="gramEnd"/>
            <w:r w:rsidRPr="00815F90">
              <w:t>ес 2кг, габариты 170*55*35 мм, -40~+50C, схема размагничивания.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CAME BK 1800 Редуктор для отодвигающихся ворот  / вес до1800 кг /. Питание 230В. </w:t>
            </w:r>
            <w:proofErr w:type="spellStart"/>
            <w:r w:rsidRPr="00815F90">
              <w:t>Встр</w:t>
            </w:r>
            <w:proofErr w:type="spellEnd"/>
            <w:r w:rsidRPr="00815F90">
              <w:t xml:space="preserve">. блок </w:t>
            </w:r>
            <w:proofErr w:type="spellStart"/>
            <w:r w:rsidRPr="00815F90">
              <w:t>упр-ния</w:t>
            </w:r>
            <w:proofErr w:type="spellEnd"/>
            <w:r w:rsidRPr="00815F90">
              <w:t xml:space="preserve"> с платой 2-х </w:t>
            </w:r>
            <w:proofErr w:type="spellStart"/>
            <w:r w:rsidRPr="00815F90">
              <w:t>кан</w:t>
            </w:r>
            <w:proofErr w:type="spellEnd"/>
            <w:r w:rsidRPr="00815F90">
              <w:t xml:space="preserve">. </w:t>
            </w:r>
            <w:proofErr w:type="spellStart"/>
            <w:r w:rsidRPr="00815F90">
              <w:t>радиодекодера</w:t>
            </w:r>
            <w:proofErr w:type="spellEnd"/>
            <w:r w:rsidRPr="00815F90">
              <w:t>. Ф-</w:t>
            </w:r>
            <w:proofErr w:type="spellStart"/>
            <w:r w:rsidRPr="00815F90">
              <w:t>ция</w:t>
            </w:r>
            <w:proofErr w:type="spellEnd"/>
            <w:r w:rsidRPr="00815F90">
              <w:t xml:space="preserve"> "</w:t>
            </w:r>
            <w:proofErr w:type="gramStart"/>
            <w:r w:rsidRPr="00815F90">
              <w:t>пешеходный</w:t>
            </w:r>
            <w:proofErr w:type="gramEnd"/>
            <w:r w:rsidRPr="00815F90">
              <w:t xml:space="preserve"> стоп"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>CAME BX 78 Привод 230В для откатных ворот./ вес до 800 кг</w:t>
            </w:r>
            <w:proofErr w:type="gramStart"/>
            <w:r w:rsidRPr="00815F90">
              <w:t xml:space="preserve"> /.</w:t>
            </w:r>
            <w:proofErr w:type="gramEnd"/>
            <w:r w:rsidRPr="00815F90">
              <w:t>Встроенный блок управления. Интенсивность 50%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>CAME ZBX-74 Блок управления для приводов BX-74, BX-78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>CAME A 5000 А Линейный редуктор для створки до 5 м, до 1000кг, 230В</w:t>
            </w:r>
            <w:proofErr w:type="gramStart"/>
            <w:r w:rsidRPr="00815F90">
              <w:t>,в</w:t>
            </w:r>
            <w:proofErr w:type="gramEnd"/>
            <w:r w:rsidRPr="00815F90">
              <w:t xml:space="preserve">ремя </w:t>
            </w:r>
            <w:proofErr w:type="spellStart"/>
            <w:r w:rsidRPr="00815F90">
              <w:t>откр</w:t>
            </w:r>
            <w:proofErr w:type="spellEnd"/>
            <w:r w:rsidRPr="00815F90">
              <w:t>. 32с. Режим использования 50%.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>CAME F 1000 Рычажный редуктор для створки до 4м</w:t>
            </w:r>
            <w:proofErr w:type="gramStart"/>
            <w:r w:rsidRPr="00815F90">
              <w:t>,д</w:t>
            </w:r>
            <w:proofErr w:type="gramEnd"/>
            <w:r w:rsidRPr="00815F90">
              <w:t xml:space="preserve">о 800кг, 230В,время </w:t>
            </w:r>
            <w:proofErr w:type="spellStart"/>
            <w:r w:rsidRPr="00815F90">
              <w:t>откр</w:t>
            </w:r>
            <w:proofErr w:type="spellEnd"/>
            <w:r w:rsidRPr="00815F90">
              <w:t>. 18с. Режим использования 50%.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>CAME ZA3N Блок управления с расширенным набором функциями, предназначен для управления 2-мя приводами 220В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>CAME ZL 150N Блок управления для двух редукторов FLEX  500 с питанием 24в, питание блока 230в.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>CAME ZM 3E Блок управления с расширенным набором функций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CAME CBYT Привод для секционных и откатных ворот, вес створки - до 1000 </w:t>
            </w:r>
            <w:proofErr w:type="spellStart"/>
            <w:r w:rsidRPr="00815F90">
              <w:t>кг</w:t>
            </w:r>
            <w:proofErr w:type="gramStart"/>
            <w:r w:rsidRPr="00815F90">
              <w:t>,с</w:t>
            </w:r>
            <w:proofErr w:type="gramEnd"/>
            <w:r w:rsidRPr="00815F90">
              <w:t>корость</w:t>
            </w:r>
            <w:proofErr w:type="spellEnd"/>
            <w:r w:rsidRPr="00815F90">
              <w:t xml:space="preserve"> открывания - 45 об/мин,230-380В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>CAME AF 43 SR Радиоприемник встраиваемый (</w:t>
            </w:r>
            <w:proofErr w:type="spellStart"/>
            <w:r w:rsidRPr="00815F90">
              <w:t>роллинг</w:t>
            </w:r>
            <w:proofErr w:type="spellEnd"/>
            <w:r w:rsidRPr="00815F90">
              <w:t xml:space="preserve">-код), до 25 </w:t>
            </w:r>
            <w:proofErr w:type="spellStart"/>
            <w:r w:rsidRPr="00815F90">
              <w:t>брелков</w:t>
            </w:r>
            <w:proofErr w:type="spellEnd"/>
            <w:r w:rsidRPr="00815F90">
              <w:t xml:space="preserve"> передатчиков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CAME AT02  Брелок-передатчик,12В, 2-х канальный (дальность 30-150 м) / </w:t>
            </w:r>
            <w:proofErr w:type="spellStart"/>
            <w:r w:rsidRPr="00815F90">
              <w:t>Rolling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Code</w:t>
            </w:r>
            <w:proofErr w:type="spellEnd"/>
            <w:r w:rsidRPr="00815F90">
              <w:t xml:space="preserve"> /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>CAME DIR 20 Фотоэлементы  / передатчик, приемник / накладные, дальность 20 м.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>CAME KIARO 24N Сигнальная лампа 24 В.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>CAME ZC3 Блок управления для одного привода ворот CAME 220В</w:t>
            </w:r>
          </w:p>
        </w:tc>
      </w:tr>
      <w:tr w:rsidR="00815F90" w:rsidRPr="00815F90" w:rsidTr="00815F90">
        <w:trPr>
          <w:trHeight w:val="69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FS-2WT Контроллер для подключения 2 считывателей, 5000 кодов,10800 событий,64 временных зон, 256 </w:t>
            </w:r>
            <w:proofErr w:type="spellStart"/>
            <w:r w:rsidRPr="00815F90">
              <w:t>праздников</w:t>
            </w:r>
            <w:proofErr w:type="gramStart"/>
            <w:r w:rsidRPr="00815F90">
              <w:t>,и</w:t>
            </w:r>
            <w:proofErr w:type="gramEnd"/>
            <w:r w:rsidRPr="00815F90">
              <w:t>нтерфейс</w:t>
            </w:r>
            <w:proofErr w:type="spellEnd"/>
            <w:r w:rsidRPr="00815F90">
              <w:t xml:space="preserve"> RS-485, c блоком питания 12В/1А, металлический корпус.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lastRenderedPageBreak/>
              <w:t xml:space="preserve">FS-4WT Контроллер для подключения 4 считывателей, 10500 кодов,10800 событий,64 временных зон, 256 </w:t>
            </w:r>
            <w:proofErr w:type="spellStart"/>
            <w:r w:rsidRPr="00815F90">
              <w:t>праздников</w:t>
            </w:r>
            <w:proofErr w:type="gramStart"/>
            <w:r w:rsidRPr="00815F90">
              <w:t>,и</w:t>
            </w:r>
            <w:proofErr w:type="gramEnd"/>
            <w:r w:rsidRPr="00815F90">
              <w:t>нтерфейс</w:t>
            </w:r>
            <w:proofErr w:type="spellEnd"/>
            <w:r w:rsidRPr="00815F90">
              <w:t xml:space="preserve"> RS-485, c блоком питания 12В/3А, металлический корпус.</w:t>
            </w:r>
          </w:p>
        </w:tc>
      </w:tr>
      <w:tr w:rsidR="00815F90" w:rsidRPr="00815F90" w:rsidTr="00815F90">
        <w:trPr>
          <w:trHeight w:val="885"/>
        </w:trPr>
        <w:tc>
          <w:tcPr>
            <w:tcW w:w="9571" w:type="dxa"/>
            <w:hideMark/>
          </w:tcPr>
          <w:p w:rsidR="00815F90" w:rsidRPr="00815F90" w:rsidRDefault="00815F90" w:rsidP="00815F90">
            <w:proofErr w:type="spellStart"/>
            <w:proofErr w:type="gramStart"/>
            <w:r w:rsidRPr="00815F90">
              <w:t>ForSec</w:t>
            </w:r>
            <w:proofErr w:type="spellEnd"/>
            <w:r w:rsidRPr="00815F90">
              <w:t xml:space="preserve">-SQL </w:t>
            </w:r>
            <w:proofErr w:type="spellStart"/>
            <w:r w:rsidRPr="00815F90">
              <w:t>Unlim</w:t>
            </w:r>
            <w:proofErr w:type="spellEnd"/>
            <w:r w:rsidRPr="00815F90">
              <w:t xml:space="preserve"> Профессиональное многопользовательское ПО, неограниченное количество рабочих мест.</w:t>
            </w:r>
            <w:proofErr w:type="gramEnd"/>
            <w:r w:rsidRPr="00815F90">
              <w:t xml:space="preserve"> Графические поэтажные планы, задание ограничений доступа, текстовой мониторинг, речевые сообщения, отчёты, </w:t>
            </w:r>
            <w:proofErr w:type="spellStart"/>
            <w:r w:rsidRPr="00815F90">
              <w:t>badging</w:t>
            </w:r>
            <w:proofErr w:type="spellEnd"/>
            <w:r w:rsidRPr="00815F90">
              <w:t xml:space="preserve">, архивация событий, учет рабочего времени, БД - </w:t>
            </w:r>
            <w:proofErr w:type="spellStart"/>
            <w:r w:rsidRPr="00815F90">
              <w:t>FireBird</w:t>
            </w:r>
            <w:proofErr w:type="spellEnd"/>
            <w:r w:rsidRPr="00815F90">
              <w:t xml:space="preserve"> (клон </w:t>
            </w:r>
            <w:proofErr w:type="spellStart"/>
            <w:r w:rsidRPr="00815F90">
              <w:t>InterBase</w:t>
            </w:r>
            <w:proofErr w:type="spellEnd"/>
            <w:r w:rsidRPr="00815F90">
              <w:t>)</w:t>
            </w:r>
          </w:p>
        </w:tc>
      </w:tr>
      <w:tr w:rsidR="00815F90" w:rsidRPr="00815F90" w:rsidTr="00815F90">
        <w:trPr>
          <w:trHeight w:val="660"/>
        </w:trPr>
        <w:tc>
          <w:tcPr>
            <w:tcW w:w="9571" w:type="dxa"/>
            <w:hideMark/>
          </w:tcPr>
          <w:p w:rsidR="00815F90" w:rsidRPr="00815F90" w:rsidRDefault="00815F90" w:rsidP="00815F90">
            <w:proofErr w:type="spellStart"/>
            <w:r w:rsidRPr="00815F90">
              <w:t>ForSec</w:t>
            </w:r>
            <w:proofErr w:type="spellEnd"/>
            <w:r w:rsidRPr="00815F90">
              <w:t xml:space="preserve">-PRO 5U Профессиональное многопользовательское ПО на 5 рабочих мест. Графические поэтажные планы, задание ограничений доступа, текстовой мониторинг, речевые сообщения, отчёты, </w:t>
            </w:r>
            <w:proofErr w:type="spellStart"/>
            <w:r w:rsidRPr="00815F90">
              <w:t>badging</w:t>
            </w:r>
            <w:proofErr w:type="spellEnd"/>
            <w:r w:rsidRPr="00815F90">
              <w:t xml:space="preserve">, архивация событий, учет рабочего времени, БД - </w:t>
            </w:r>
            <w:proofErr w:type="spellStart"/>
            <w:r w:rsidRPr="00815F90">
              <w:t>Paradox</w:t>
            </w:r>
            <w:proofErr w:type="spellEnd"/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pPr>
              <w:rPr>
                <w:b/>
                <w:sz w:val="28"/>
                <w:szCs w:val="28"/>
              </w:rPr>
            </w:pPr>
            <w:r w:rsidRPr="00815F90">
              <w:rPr>
                <w:b/>
                <w:sz w:val="28"/>
                <w:szCs w:val="28"/>
              </w:rPr>
              <w:t xml:space="preserve"> Системы охранного </w:t>
            </w:r>
            <w:proofErr w:type="spellStart"/>
            <w:r w:rsidRPr="00815F90">
              <w:rPr>
                <w:b/>
                <w:sz w:val="28"/>
                <w:szCs w:val="28"/>
              </w:rPr>
              <w:t>видионаблюдения</w:t>
            </w:r>
            <w:proofErr w:type="spellEnd"/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SK-1004C/SO (2.45) SUNKWANG Ч/б модульная видеокамера, ПЗС-матрица 1/3" (CCD-SONY), 400 ТВЛ, 0.1 </w:t>
            </w:r>
            <w:proofErr w:type="spellStart"/>
            <w:r w:rsidRPr="00815F90">
              <w:t>лк</w:t>
            </w:r>
            <w:proofErr w:type="spellEnd"/>
            <w:r w:rsidRPr="00815F90">
              <w:t>, f=2.45мм, DC12В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SK-M201C/SO (6) SUNKWANG </w:t>
            </w:r>
            <w:proofErr w:type="gramStart"/>
            <w:r w:rsidRPr="00815F90">
              <w:t>ч/б</w:t>
            </w:r>
            <w:proofErr w:type="gramEnd"/>
            <w:r w:rsidRPr="00815F90">
              <w:t>, модульная видеокамера, 1/3" SONY, 570ТВЛ, 0,1лк (F1,2), f=6мм, DC12В, 130мА, плата 32х32мм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noWrap/>
            <w:hideMark/>
          </w:tcPr>
          <w:p w:rsidR="00815F90" w:rsidRPr="00815F90" w:rsidRDefault="00815F90" w:rsidP="00815F90">
            <w:r w:rsidRPr="00815F9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120614" wp14:editId="5D801D95">
                      <wp:simplePos x="0" y="0"/>
                      <wp:positionH relativeFrom="column">
                        <wp:posOffset>4657725</wp:posOffset>
                      </wp:positionH>
                      <wp:positionV relativeFrom="paragraph">
                        <wp:posOffset>5248275</wp:posOffset>
                      </wp:positionV>
                      <wp:extent cx="180975" cy="942975"/>
                      <wp:effectExtent l="0" t="0" r="0" b="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30" cy="937629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bodyPr wrap="none" lIns="91440" tIns="45720" rIns="91440" bIns="45720">
                              <a:spAutoFit/>
                              <a:scene3d>
                                <a:camera prst="orthographicFront"/>
                                <a:lightRig rig="flat" dir="tl"/>
                              </a:scene3d>
                              <a:sp3d contourW="19050" prstMaterial="clear">
                                <a:bevelT w="50800" h="50800"/>
                                <a:contourClr>
                                  <a:schemeClr val="accent5">
                                    <a:tint val="70000"/>
                                    <a:satMod val="180000"/>
                                    <a:alpha val="7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style="position:absolute;margin-left:366.75pt;margin-top:413.25pt;width:14.25pt;height:74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" filled="f" stroked="f">
                      <v:textbox style="mso-fit-shape-to-text:t"/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815F90" w:rsidRPr="00815F90">
              <w:trPr>
                <w:trHeight w:val="300"/>
                <w:tblCellSpacing w:w="0" w:type="dxa"/>
              </w:trPr>
              <w:tc>
                <w:tcPr>
                  <w:tcW w:w="1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DE9D9"/>
                  <w:vAlign w:val="center"/>
                  <w:hideMark/>
                </w:tcPr>
                <w:p w:rsidR="00815F90" w:rsidRPr="00815F90" w:rsidRDefault="00815F90">
                  <w:r w:rsidRPr="00815F90">
                    <w:t xml:space="preserve">SK-2005C/SO (3.6) </w:t>
                  </w:r>
                  <w:proofErr w:type="spellStart"/>
                  <w:r w:rsidRPr="00815F90">
                    <w:t>Sunkwang</w:t>
                  </w:r>
                  <w:proofErr w:type="spellEnd"/>
                  <w:r w:rsidRPr="00815F90">
                    <w:t xml:space="preserve"> Ч/б квадратная видеокамера 1/3", 400ТВЛ, 0,1лк, f=3,6мм, =12В/110мА, размер 31х31х28мм</w:t>
                  </w:r>
                </w:p>
              </w:tc>
            </w:tr>
          </w:tbl>
          <w:p w:rsidR="00815F90" w:rsidRPr="00815F90" w:rsidRDefault="00815F90" w:rsidP="00815F90"/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>SK-2024C/SO (8) SUNKWANG Ч/б корпусная видеокамера 1/3", 430ТВЛ, 0,015лк f=8мм, ИК-подсветка.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SK-2124P (3,6) </w:t>
            </w:r>
            <w:proofErr w:type="spellStart"/>
            <w:r w:rsidRPr="00815F90">
              <w:t>Sunkwang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Цв</w:t>
            </w:r>
            <w:proofErr w:type="spellEnd"/>
            <w:r w:rsidRPr="00815F90">
              <w:t>. видеокамера 1/4", 380ТВЛ, 0лк  ИК подсветка -10м, f=3,6мм, =12В/350мА, размер 64х70мм, температура -10+50С</w:t>
            </w:r>
          </w:p>
        </w:tc>
      </w:tr>
      <w:tr w:rsidR="00815F90" w:rsidRPr="00815F90" w:rsidTr="00815F90">
        <w:trPr>
          <w:trHeight w:val="93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MDC-4220TDN Корпусная видеокамера, SONY 1/3" </w:t>
            </w:r>
            <w:proofErr w:type="spellStart"/>
            <w:r w:rsidRPr="00815F90">
              <w:t>Super</w:t>
            </w:r>
            <w:proofErr w:type="spellEnd"/>
            <w:r w:rsidRPr="00815F90">
              <w:t xml:space="preserve"> HAD CCD, 540ТВЛ, S/N: более 50dB, День/Ночь, Убираемый ИК-фильтр, 0.3Лк/0.02Лк/0.001Лк, OSD, Затвор (Авто, Ручной, </w:t>
            </w:r>
            <w:proofErr w:type="spellStart"/>
            <w:r w:rsidRPr="00815F90">
              <w:t>Flickerless</w:t>
            </w:r>
            <w:proofErr w:type="spellEnd"/>
            <w:r w:rsidRPr="00815F90">
              <w:t>), Баланс белого, BLC, AGC, DNR, Синхронизация, Зоны маскирования, Детектор движения, 12В DC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>MDC-4220C Корпусная видеокамера, 1/3" CCD, 540ТВЛ, S/N: более 50dB, 0.5Лк (Цвет), OSD, BLC, AGC, Баланс белого, 12В DC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>MDC-2210F Модульная видеокамера, 1/3" CCD, 420ТВЛ, S/N: более 50dB, 0.1Лк (F1.2), объектив 3.6мм, BLC, AGC, Баланс белого, 12В DC</w:t>
            </w:r>
          </w:p>
        </w:tc>
      </w:tr>
      <w:tr w:rsidR="00815F90" w:rsidRPr="00815F90" w:rsidTr="00815F90">
        <w:trPr>
          <w:trHeight w:val="1230"/>
        </w:trPr>
        <w:tc>
          <w:tcPr>
            <w:tcW w:w="9571" w:type="dxa"/>
            <w:hideMark/>
          </w:tcPr>
          <w:p w:rsidR="00815F90" w:rsidRPr="00815F90" w:rsidRDefault="00815F90" w:rsidP="00815F90">
            <w:proofErr w:type="gramStart"/>
            <w:r w:rsidRPr="00815F90">
              <w:t xml:space="preserve">MDC-6220TDN-36Н Корпусная видеокамера День/Ночь в уличном кожухе с нагревателями, SONY 1/3" </w:t>
            </w:r>
            <w:proofErr w:type="spellStart"/>
            <w:r w:rsidRPr="00815F90">
              <w:t>Super</w:t>
            </w:r>
            <w:proofErr w:type="spellEnd"/>
            <w:r w:rsidRPr="00815F90">
              <w:t xml:space="preserve"> HAD CCD, 540ТВЛ, f=3.5~16.0мм, S/N: более 50dB, День/Ночь, 0.3Лк (цвет)/0.02Лк (ч/б)/0.001Лк (DSS вкл.)/0Лк (ИК-подсветка вкл.), Убираемый ИК-фильтр, ИК-подсветка (36 ИК-диодов), Дальность ИК-подсветки 30 м, AWB, BLC, AGC, DNR, DSS, OSD, Внешняя регулировка объектива, Нагревательные</w:t>
            </w:r>
            <w:proofErr w:type="gramEnd"/>
            <w:r w:rsidRPr="00815F90">
              <w:t xml:space="preserve"> элементы, Корпус уличный IP66, Рабочие температуры -40~+50, Кронштейн в комплекте, 12В DC, 800мА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MDC-2110F Модульная видеокамера, SONY 1/3" </w:t>
            </w:r>
            <w:proofErr w:type="spellStart"/>
            <w:r w:rsidRPr="00815F90">
              <w:t>Super</w:t>
            </w:r>
            <w:proofErr w:type="spellEnd"/>
            <w:r w:rsidRPr="00815F90">
              <w:t xml:space="preserve"> HAD, 420ТВЛ, 0.05Лк (F2.0), Объектив 3,6мм, 12В DC</w:t>
            </w:r>
          </w:p>
        </w:tc>
      </w:tr>
      <w:tr w:rsidR="00815F90" w:rsidRPr="00815F90" w:rsidTr="00815F90">
        <w:trPr>
          <w:trHeight w:val="1185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GC-H212-26NO   PAL. 1/4", матрица </w:t>
            </w:r>
            <w:proofErr w:type="spellStart"/>
            <w:r w:rsidRPr="00815F90">
              <w:t>Sony</w:t>
            </w:r>
            <w:proofErr w:type="spellEnd"/>
            <w:r w:rsidRPr="00815F90">
              <w:t xml:space="preserve">, режим "день/ночь" 0,01 </w:t>
            </w:r>
            <w:proofErr w:type="spellStart"/>
            <w:r w:rsidRPr="00815F90">
              <w:t>Lux</w:t>
            </w:r>
            <w:proofErr w:type="spellEnd"/>
            <w:r w:rsidRPr="00815F90">
              <w:t xml:space="preserve">, 480 TVL. Объектив: </w:t>
            </w:r>
            <w:proofErr w:type="spellStart"/>
            <w:r w:rsidRPr="00815F90">
              <w:t>автодиафрагма</w:t>
            </w:r>
            <w:proofErr w:type="spellEnd"/>
            <w:r w:rsidRPr="00815F90">
              <w:t>/автофокус (</w:t>
            </w:r>
            <w:proofErr w:type="spellStart"/>
            <w:r w:rsidRPr="00815F90">
              <w:t>откл</w:t>
            </w:r>
            <w:proofErr w:type="spellEnd"/>
            <w:r w:rsidRPr="00815F90">
              <w:t xml:space="preserve">.), 3,5 - 91 мм 26Х +12Х </w:t>
            </w:r>
            <w:proofErr w:type="spellStart"/>
            <w:r w:rsidRPr="00815F90">
              <w:t>электр</w:t>
            </w:r>
            <w:proofErr w:type="spellEnd"/>
            <w:r w:rsidRPr="00815F90">
              <w:t>. ZOOM. Поворот, по горизонтали: 360о - до 300°/</w:t>
            </w:r>
            <w:proofErr w:type="gramStart"/>
            <w:r w:rsidRPr="00815F90">
              <w:t>с</w:t>
            </w:r>
            <w:proofErr w:type="gramEnd"/>
            <w:r w:rsidRPr="00815F90">
              <w:t xml:space="preserve">, </w:t>
            </w:r>
            <w:proofErr w:type="gramStart"/>
            <w:r w:rsidRPr="00815F90">
              <w:t>по</w:t>
            </w:r>
            <w:proofErr w:type="gramEnd"/>
            <w:r w:rsidRPr="00815F90">
              <w:t xml:space="preserve"> вертикали: 180о(</w:t>
            </w:r>
            <w:proofErr w:type="spellStart"/>
            <w:r w:rsidRPr="00815F90">
              <w:t>auto-flip</w:t>
            </w:r>
            <w:proofErr w:type="spellEnd"/>
            <w:r w:rsidRPr="00815F90">
              <w:t xml:space="preserve">) - до 120°/с. 128 </w:t>
            </w:r>
            <w:proofErr w:type="spellStart"/>
            <w:r w:rsidRPr="00815F90">
              <w:t>предуст</w:t>
            </w:r>
            <w:proofErr w:type="spellEnd"/>
            <w:r w:rsidRPr="00815F90">
              <w:t>., 6 +4 туров, RS-485, OSD. 24 VAC, адаптер в комплекте, уличное исполнение. Рабочие температуры -35...+55оС. Кронштейны BR-MHC212 и BR-MHW212 в комплекте</w:t>
            </w:r>
          </w:p>
        </w:tc>
      </w:tr>
      <w:tr w:rsidR="00815F90" w:rsidRPr="00815F90" w:rsidTr="00815F90">
        <w:trPr>
          <w:trHeight w:val="66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К-15/5-70-12 </w:t>
            </w:r>
            <w:proofErr w:type="spellStart"/>
            <w:r w:rsidRPr="00815F90">
              <w:t>Олевс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Термокожух</w:t>
            </w:r>
            <w:proofErr w:type="spellEnd"/>
            <w:r w:rsidRPr="00815F90">
              <w:t xml:space="preserve"> с козырьком и </w:t>
            </w:r>
            <w:proofErr w:type="spellStart"/>
            <w:r w:rsidRPr="00815F90">
              <w:t>кроншт</w:t>
            </w:r>
            <w:proofErr w:type="spellEnd"/>
            <w:r w:rsidRPr="00815F90">
              <w:t xml:space="preserve"> для </w:t>
            </w:r>
            <w:proofErr w:type="spellStart"/>
            <w:r w:rsidRPr="00815F90">
              <w:t>мод</w:t>
            </w:r>
            <w:proofErr w:type="gramStart"/>
            <w:r w:rsidRPr="00815F90">
              <w:t>.в</w:t>
            </w:r>
            <w:proofErr w:type="gramEnd"/>
            <w:r w:rsidRPr="00815F90">
              <w:t>идеокамер</w:t>
            </w:r>
            <w:proofErr w:type="spellEnd"/>
            <w:r w:rsidRPr="00815F90">
              <w:t>,  =12B/0,16A. Размер 160*65*110мм, полезный объем 28*32*32 мм. Темп -40+40С</w:t>
            </w:r>
          </w:p>
        </w:tc>
      </w:tr>
      <w:tr w:rsidR="00815F90" w:rsidRPr="00815F90" w:rsidTr="00815F90">
        <w:trPr>
          <w:trHeight w:val="57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К20/5 </w:t>
            </w:r>
            <w:proofErr w:type="spellStart"/>
            <w:r w:rsidRPr="00815F90">
              <w:t>Олевс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Термокожух</w:t>
            </w:r>
            <w:proofErr w:type="spellEnd"/>
            <w:r w:rsidRPr="00815F90">
              <w:t>.  Предназначен для установки модульных ТВ камер размером 32*32 или 30*30 мм со встроенными объективами M12.</w:t>
            </w:r>
          </w:p>
        </w:tc>
      </w:tr>
      <w:tr w:rsidR="00815F90" w:rsidRPr="00815F90" w:rsidTr="00815F90">
        <w:trPr>
          <w:trHeight w:val="57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КПВП-600 </w:t>
            </w:r>
            <w:proofErr w:type="spellStart"/>
            <w:r w:rsidRPr="00815F90">
              <w:t>Олевс</w:t>
            </w:r>
            <w:proofErr w:type="spellEnd"/>
            <w:r w:rsidRPr="00815F90">
              <w:t xml:space="preserve"> Комплект КПВП-600 предназначен для передачи видеосигнала по витой паре (ТПП, ТРП, П-274 и др.) на расстояния до 600 м.</w:t>
            </w:r>
          </w:p>
        </w:tc>
      </w:tr>
      <w:tr w:rsidR="00815F90" w:rsidRPr="00815F90" w:rsidTr="00815F90">
        <w:trPr>
          <w:trHeight w:val="66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MDR-4300 4 </w:t>
            </w:r>
            <w:proofErr w:type="spellStart"/>
            <w:r w:rsidRPr="00815F90">
              <w:t>кан</w:t>
            </w:r>
            <w:proofErr w:type="spellEnd"/>
            <w:r w:rsidRPr="00815F90">
              <w:t xml:space="preserve">. видео, H.264, Триплекс, 10/100 </w:t>
            </w:r>
            <w:proofErr w:type="spellStart"/>
            <w:r w:rsidRPr="00815F90">
              <w:t>Mbit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Ethernet</w:t>
            </w:r>
            <w:proofErr w:type="spellEnd"/>
            <w:r w:rsidRPr="00815F90">
              <w:t>, Встроенный WEB-сервер, ПО центр</w:t>
            </w:r>
            <w:proofErr w:type="gramStart"/>
            <w:r w:rsidRPr="00815F90">
              <w:t>.</w:t>
            </w:r>
            <w:proofErr w:type="gramEnd"/>
            <w:r w:rsidRPr="00815F90">
              <w:t xml:space="preserve"> </w:t>
            </w:r>
            <w:proofErr w:type="gramStart"/>
            <w:r w:rsidRPr="00815F90">
              <w:t>п</w:t>
            </w:r>
            <w:proofErr w:type="gramEnd"/>
            <w:r w:rsidRPr="00815F90">
              <w:t xml:space="preserve">оста набл. (CMS), 100 к/сек (352х288), 25 к/сек (704х576), VGA (800x600), USB, ИК-пульт, макс. 1 HDD, 12В </w:t>
            </w:r>
            <w:proofErr w:type="gramStart"/>
            <w:r w:rsidRPr="00815F90">
              <w:t>D</w:t>
            </w:r>
            <w:proofErr w:type="gramEnd"/>
            <w:r w:rsidRPr="00815F90">
              <w:t>С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lastRenderedPageBreak/>
              <w:t xml:space="preserve">MDR-8600 8 </w:t>
            </w:r>
            <w:proofErr w:type="spellStart"/>
            <w:r w:rsidRPr="00815F90">
              <w:t>кан</w:t>
            </w:r>
            <w:proofErr w:type="spellEnd"/>
            <w:r w:rsidRPr="00815F90">
              <w:t xml:space="preserve">. видео, 1 аудио,  H.264, </w:t>
            </w:r>
            <w:proofErr w:type="spellStart"/>
            <w:r w:rsidRPr="00815F90">
              <w:t>Пентаплекс</w:t>
            </w:r>
            <w:proofErr w:type="spellEnd"/>
            <w:r w:rsidRPr="00815F90">
              <w:t xml:space="preserve">, 10/100 </w:t>
            </w:r>
            <w:proofErr w:type="spellStart"/>
            <w:r w:rsidRPr="00815F90">
              <w:t>Mbit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Ethernet</w:t>
            </w:r>
            <w:proofErr w:type="spellEnd"/>
            <w:r w:rsidRPr="00815F90">
              <w:t>, ПО центр</w:t>
            </w:r>
            <w:proofErr w:type="gramStart"/>
            <w:r w:rsidRPr="00815F90">
              <w:t>.</w:t>
            </w:r>
            <w:proofErr w:type="gramEnd"/>
            <w:r w:rsidRPr="00815F90">
              <w:t xml:space="preserve"> </w:t>
            </w:r>
            <w:proofErr w:type="gramStart"/>
            <w:r w:rsidRPr="00815F90">
              <w:t>п</w:t>
            </w:r>
            <w:proofErr w:type="gramEnd"/>
            <w:r w:rsidRPr="00815F90">
              <w:t xml:space="preserve">оста набл. (CMS), RS-485, 200 к/сек (352х288), 100 к/сек (704х288), 50 к/сек (704х576), VGA (1024x768), USB, ИК-пульт, Мышь, </w:t>
            </w:r>
            <w:proofErr w:type="spellStart"/>
            <w:r w:rsidRPr="00815F90">
              <w:t>встроеный</w:t>
            </w:r>
            <w:proofErr w:type="spellEnd"/>
            <w:r w:rsidRPr="00815F90">
              <w:t xml:space="preserve"> WEB-сервер, Уведомления по e-</w:t>
            </w:r>
            <w:proofErr w:type="spellStart"/>
            <w:r w:rsidRPr="00815F90">
              <w:t>mail</w:t>
            </w:r>
            <w:proofErr w:type="spellEnd"/>
            <w:r w:rsidRPr="00815F90">
              <w:t xml:space="preserve">, </w:t>
            </w:r>
            <w:proofErr w:type="spellStart"/>
            <w:r w:rsidRPr="00815F90">
              <w:t>Dual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stream</w:t>
            </w:r>
            <w:proofErr w:type="spellEnd"/>
            <w:r w:rsidRPr="00815F90">
              <w:t xml:space="preserve">, макс 1 HDD,  12B </w:t>
            </w:r>
            <w:proofErr w:type="gramStart"/>
            <w:r w:rsidRPr="00815F90">
              <w:t>D</w:t>
            </w:r>
            <w:proofErr w:type="gramEnd"/>
            <w:r w:rsidRPr="00815F90">
              <w:t>С</w:t>
            </w:r>
          </w:p>
        </w:tc>
      </w:tr>
      <w:tr w:rsidR="00815F90" w:rsidRPr="00815F90" w:rsidTr="00815F90">
        <w:trPr>
          <w:trHeight w:val="885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MDR-16700 16 </w:t>
            </w:r>
            <w:proofErr w:type="spellStart"/>
            <w:r w:rsidRPr="00815F90">
              <w:t>кан</w:t>
            </w:r>
            <w:proofErr w:type="spellEnd"/>
            <w:r w:rsidRPr="00815F90">
              <w:t xml:space="preserve">. видео, 1 аудио, H.264, </w:t>
            </w:r>
            <w:proofErr w:type="spellStart"/>
            <w:r w:rsidRPr="00815F90">
              <w:t>Пентаплекс</w:t>
            </w:r>
            <w:proofErr w:type="spellEnd"/>
            <w:r w:rsidRPr="00815F90">
              <w:t xml:space="preserve">, 10/100 </w:t>
            </w:r>
            <w:proofErr w:type="spellStart"/>
            <w:r w:rsidRPr="00815F90">
              <w:t>Mbit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Ethernet</w:t>
            </w:r>
            <w:proofErr w:type="spellEnd"/>
            <w:r w:rsidRPr="00815F90">
              <w:t>, ПО центр</w:t>
            </w:r>
            <w:proofErr w:type="gramStart"/>
            <w:r w:rsidRPr="00815F90">
              <w:t>.</w:t>
            </w:r>
            <w:proofErr w:type="gramEnd"/>
            <w:r w:rsidRPr="00815F90">
              <w:t xml:space="preserve"> </w:t>
            </w:r>
            <w:proofErr w:type="gramStart"/>
            <w:r w:rsidRPr="00815F90">
              <w:t>п</w:t>
            </w:r>
            <w:proofErr w:type="gramEnd"/>
            <w:r w:rsidRPr="00815F90">
              <w:t xml:space="preserve">оста набл. (CMS), RS-485, 400 к/сек (352х288), 200 к/сек (704х288), 100 к/сек (704х576), VGA (1024x768), USB, ИК-пульт, Мышь, </w:t>
            </w:r>
            <w:proofErr w:type="spellStart"/>
            <w:r w:rsidRPr="00815F90">
              <w:t>Встроеный</w:t>
            </w:r>
            <w:proofErr w:type="spellEnd"/>
            <w:r w:rsidRPr="00815F90">
              <w:t xml:space="preserve"> WEB-сервер, DVD/CD-RW опция, Уведомления по e-</w:t>
            </w:r>
            <w:proofErr w:type="spellStart"/>
            <w:r w:rsidRPr="00815F90">
              <w:t>mail</w:t>
            </w:r>
            <w:proofErr w:type="spellEnd"/>
            <w:r w:rsidRPr="00815F90">
              <w:t xml:space="preserve">, </w:t>
            </w:r>
            <w:proofErr w:type="spellStart"/>
            <w:r w:rsidRPr="00815F90">
              <w:t>Dual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stream</w:t>
            </w:r>
            <w:proofErr w:type="spellEnd"/>
            <w:r w:rsidRPr="00815F90">
              <w:t xml:space="preserve">, макс 2 HDD,  12B </w:t>
            </w:r>
            <w:proofErr w:type="gramStart"/>
            <w:r w:rsidRPr="00815F90">
              <w:t>D</w:t>
            </w:r>
            <w:proofErr w:type="gramEnd"/>
            <w:r w:rsidRPr="00815F90">
              <w:t>С</w:t>
            </w:r>
          </w:p>
        </w:tc>
      </w:tr>
      <w:tr w:rsidR="00815F90" w:rsidRPr="00815F90" w:rsidTr="00815F90">
        <w:trPr>
          <w:trHeight w:val="1470"/>
        </w:trPr>
        <w:tc>
          <w:tcPr>
            <w:tcW w:w="9571" w:type="dxa"/>
            <w:hideMark/>
          </w:tcPr>
          <w:p w:rsidR="00815F90" w:rsidRPr="00815F90" w:rsidRDefault="00815F90" w:rsidP="00815F90">
            <w:proofErr w:type="gramStart"/>
            <w:r w:rsidRPr="00815F90">
              <w:t xml:space="preserve">BestDVR-404Comfort - Видеорегистратор триплексный на 4 канала видео + 4 канала аудио, отображение 25к/сек на канал, скорость записи и трансляции по сети: 100к/с/4кан(360x288), 100к/c/4кан(720x288), 50к/с/4кан(720х576), сжатие H-264, VGA и BNC видеовыходы, 4/1 тревожных входа/выхода, детектор движения, полностью русифицирован, трансляция, просмотр архива и архивирование по TCP/IP, RS-485 для управления </w:t>
            </w:r>
            <w:proofErr w:type="spellStart"/>
            <w:r w:rsidRPr="00815F90">
              <w:t>Speed</w:t>
            </w:r>
            <w:proofErr w:type="spellEnd"/>
            <w:proofErr w:type="gramEnd"/>
            <w:r w:rsidRPr="00815F90">
              <w:t xml:space="preserve"> </w:t>
            </w:r>
            <w:proofErr w:type="spellStart"/>
            <w:r w:rsidRPr="00815F90">
              <w:t>Dome</w:t>
            </w:r>
            <w:proofErr w:type="spellEnd"/>
            <w:r w:rsidRPr="00815F90">
              <w:t>, USB-порт для архивации, ИК-пульт, «Мышь» (опционально), установка до 2 SATA HDD до 2000Gb каждый, возможность установить CD-RW, DVD-RW, (комплектация без HDD) размеры 38х36х6см, вес 5 кг.</w:t>
            </w:r>
          </w:p>
        </w:tc>
      </w:tr>
      <w:tr w:rsidR="00815F90" w:rsidRPr="00815F90" w:rsidTr="00815F90">
        <w:trPr>
          <w:trHeight w:val="138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EDSR-600 </w:t>
            </w:r>
            <w:proofErr w:type="spellStart"/>
            <w:r w:rsidRPr="00815F90">
              <w:t>EverFocus</w:t>
            </w:r>
            <w:proofErr w:type="spellEnd"/>
            <w:r w:rsidRPr="00815F90">
              <w:t xml:space="preserve"> 6-и канальный  дуплексный цифровой видеорегистратор. Сквозной канал для каждого входа, встроенная матрица 6х4        (4 BNC), выход на тревожный монитор</w:t>
            </w:r>
            <w:proofErr w:type="gramStart"/>
            <w:r w:rsidRPr="00815F90">
              <w:t>.</w:t>
            </w:r>
            <w:proofErr w:type="gramEnd"/>
            <w:r w:rsidRPr="00815F90">
              <w:t xml:space="preserve"> </w:t>
            </w:r>
            <w:proofErr w:type="gramStart"/>
            <w:r w:rsidRPr="00815F90">
              <w:t>ф</w:t>
            </w:r>
            <w:proofErr w:type="gramEnd"/>
            <w:r w:rsidRPr="00815F90">
              <w:t xml:space="preserve">ормат экрана 1,4,6, длительность записи от 37 час. (режим 25 к/с) до 44000 час. (режим 0,1 к/с),  2 аудиоканала (RCA),  запись на HDD (2х250Gb в комплекте), "горячая" замена, разрешение 720х576,, мониторинг-реальное время, детектор движения, слот под </w:t>
            </w:r>
            <w:proofErr w:type="spellStart"/>
            <w:r w:rsidRPr="00815F90">
              <w:t>Сompact</w:t>
            </w:r>
            <w:proofErr w:type="spellEnd"/>
            <w:r w:rsidRPr="00815F90">
              <w:t xml:space="preserve"> </w:t>
            </w:r>
            <w:proofErr w:type="spellStart"/>
            <w:r w:rsidRPr="00815F90">
              <w:t>Flash</w:t>
            </w:r>
            <w:proofErr w:type="spellEnd"/>
            <w:r w:rsidRPr="00815F90">
              <w:t xml:space="preserve"> карту, 2x </w:t>
            </w:r>
            <w:proofErr w:type="spellStart"/>
            <w:r w:rsidRPr="00815F90">
              <w:t>zoom</w:t>
            </w:r>
            <w:proofErr w:type="spellEnd"/>
            <w:r w:rsidRPr="00815F90">
              <w:t xml:space="preserve">, 6 </w:t>
            </w:r>
            <w:proofErr w:type="spellStart"/>
            <w:r w:rsidRPr="00815F90">
              <w:t>вх</w:t>
            </w:r>
            <w:proofErr w:type="spellEnd"/>
            <w:r w:rsidRPr="00815F90">
              <w:t xml:space="preserve">. и 1 </w:t>
            </w:r>
            <w:proofErr w:type="spellStart"/>
            <w:r w:rsidRPr="00815F90">
              <w:t>вых</w:t>
            </w:r>
            <w:proofErr w:type="gramStart"/>
            <w:r w:rsidRPr="00815F90">
              <w:t>.т</w:t>
            </w:r>
            <w:proofErr w:type="gramEnd"/>
            <w:r w:rsidRPr="00815F90">
              <w:t>ревоги</w:t>
            </w:r>
            <w:proofErr w:type="spellEnd"/>
            <w:r w:rsidRPr="00815F90">
              <w:t xml:space="preserve">, </w:t>
            </w:r>
            <w:proofErr w:type="spellStart"/>
            <w:r w:rsidRPr="00815F90">
              <w:t>Ethernet</w:t>
            </w:r>
            <w:proofErr w:type="spellEnd"/>
            <w:r w:rsidRPr="00815F90">
              <w:t xml:space="preserve">(10 </w:t>
            </w:r>
            <w:proofErr w:type="spellStart"/>
            <w:r w:rsidRPr="00815F90">
              <w:t>Base</w:t>
            </w:r>
            <w:proofErr w:type="spellEnd"/>
            <w:r w:rsidRPr="00815F90">
              <w:t>-T), RS-232, RS-485, t=0C~+50C.</w:t>
            </w:r>
          </w:p>
        </w:tc>
      </w:tr>
      <w:tr w:rsidR="00815F90" w:rsidRPr="00815F90" w:rsidTr="00815F90">
        <w:trPr>
          <w:trHeight w:val="1815"/>
        </w:trPr>
        <w:tc>
          <w:tcPr>
            <w:tcW w:w="9571" w:type="dxa"/>
            <w:hideMark/>
          </w:tcPr>
          <w:p w:rsidR="00815F90" w:rsidRPr="00815F90" w:rsidRDefault="00815F90" w:rsidP="00815F90">
            <w:proofErr w:type="gramStart"/>
            <w:r w:rsidRPr="00815F90">
              <w:t xml:space="preserve">BestDVR-1603 </w:t>
            </w:r>
            <w:proofErr w:type="spellStart"/>
            <w:r w:rsidRPr="00815F90">
              <w:t>Real</w:t>
            </w:r>
            <w:proofErr w:type="spellEnd"/>
            <w:r w:rsidRPr="00815F90">
              <w:t xml:space="preserve"> S-DVR РЕАЛЬНОГО ВРЕМЕНИ  на 16 ВИДЕО /16  АУДИО скорость записи и трансляции по сети: 400к/с/16кан(360х288,720х288), 240к/с/16кан(528x384), 2000к/c/16кан(720x576), сжатие H.264 (MPEG-4, part10), разрешение 360х288, 720х288, 528х384, видеовыходы главный 1-VGA, 1-BNC с одновременной работой, 1- независимый тревожный (BNC) с возможностью вывода </w:t>
            </w:r>
            <w:proofErr w:type="spellStart"/>
            <w:r w:rsidRPr="00815F90">
              <w:t>мультиэкрана</w:t>
            </w:r>
            <w:proofErr w:type="spellEnd"/>
            <w:r w:rsidRPr="00815F90">
              <w:t xml:space="preserve"> и просмотра архива, детектор движения, триплекс, трансляция</w:t>
            </w:r>
            <w:proofErr w:type="gramEnd"/>
            <w:r w:rsidRPr="00815F90">
              <w:t xml:space="preserve"> и просмотр архива по сети, встроенный WEB-сервер, возможна установка CD-RW, порты USB, RS232, RS-485, 16 тревожных входов, 4 выхода, ИК-пульт, установка до 8 SATA HDD по 2000Gb (комплектация без HDD) размеры 450*450*95мм (19").</w:t>
            </w:r>
          </w:p>
        </w:tc>
      </w:tr>
      <w:tr w:rsidR="00815F90" w:rsidRPr="00815F90" w:rsidTr="00815F90">
        <w:trPr>
          <w:trHeight w:val="1365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VN PowerVN4 </w:t>
            </w:r>
            <w:proofErr w:type="spellStart"/>
            <w:r w:rsidRPr="00815F90">
              <w:t>Pro</w:t>
            </w:r>
            <w:proofErr w:type="spellEnd"/>
            <w:r w:rsidRPr="00815F90">
              <w:t xml:space="preserve"> 4 - ВИДЕОБЛАСТЕР (PCI-шина 32бита/66МГц) для системы </w:t>
            </w:r>
            <w:proofErr w:type="spellStart"/>
            <w:r w:rsidRPr="00815F90">
              <w:t>VideoNet</w:t>
            </w:r>
            <w:proofErr w:type="spellEnd"/>
            <w:r w:rsidRPr="00815F90">
              <w:t xml:space="preserve">. 4 входа реального времени/16 в режиме коммутации. (АЦП CX 10 </w:t>
            </w:r>
            <w:proofErr w:type="spellStart"/>
            <w:r w:rsidRPr="00815F90">
              <w:t>bit</w:t>
            </w:r>
            <w:proofErr w:type="spellEnd"/>
            <w:r w:rsidRPr="00815F90">
              <w:t>), Скорость ввода до 100 кадров/сек (до 50 в режиме коммутации), Автоматическая регулировка усиления (АРУ) на 4 канала, Поддержка источников видеосигнала формата S-</w:t>
            </w:r>
            <w:proofErr w:type="spellStart"/>
            <w:r w:rsidRPr="00815F90">
              <w:t>Video</w:t>
            </w:r>
            <w:proofErr w:type="spellEnd"/>
            <w:r w:rsidRPr="00815F90">
              <w:t xml:space="preserve"> (4 входа реального времени), 8 независимых аудиовходов(24 </w:t>
            </w:r>
            <w:proofErr w:type="spellStart"/>
            <w:r w:rsidRPr="00815F90">
              <w:t>bit</w:t>
            </w:r>
            <w:proofErr w:type="spellEnd"/>
            <w:r w:rsidRPr="00815F90">
              <w:t>), 16 входов для подключения датчиков, 4 управляемых выхода, Аппаратная система предотвращения зависаний</w:t>
            </w:r>
          </w:p>
        </w:tc>
      </w:tr>
      <w:tr w:rsidR="00815F90" w:rsidRPr="00815F90" w:rsidTr="00815F90">
        <w:trPr>
          <w:trHeight w:val="645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VN TinyVN4 </w:t>
            </w:r>
            <w:proofErr w:type="spellStart"/>
            <w:r w:rsidRPr="00815F90">
              <w:t>Pro</w:t>
            </w:r>
            <w:proofErr w:type="spellEnd"/>
            <w:r w:rsidRPr="00815F90">
              <w:t xml:space="preserve"> 2 - ВИДЕОБЛАСТЕР для системы </w:t>
            </w:r>
            <w:proofErr w:type="spellStart"/>
            <w:r w:rsidRPr="00815F90">
              <w:t>VideoNet</w:t>
            </w:r>
            <w:proofErr w:type="spellEnd"/>
            <w:r w:rsidRPr="00815F90">
              <w:t>. Основные ТТХ: 1 вход реального времени/4 в режиме коммутации. Скорость ввода до 25 кадров/сек (до 12 в режиме коммутации) PCI-шина 32бита/33МГц</w:t>
            </w:r>
          </w:p>
        </w:tc>
      </w:tr>
      <w:tr w:rsidR="00815F90" w:rsidRPr="00815F90" w:rsidTr="00815F90">
        <w:trPr>
          <w:trHeight w:val="87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VN TitanVN8 PRO - ВИДЕОБЛАСТЕР для системы </w:t>
            </w:r>
            <w:proofErr w:type="spellStart"/>
            <w:r w:rsidRPr="00815F90">
              <w:t>VideoNet</w:t>
            </w:r>
            <w:proofErr w:type="spellEnd"/>
            <w:r w:rsidRPr="00815F90">
              <w:t>. Основные ТТХ: 8 входов реального времени/32 в режиме коммутации. Скорость ввода до 200 кадров/сек (до 100 в режиме коммутации) 8 независимых аудиовходов 32 входа для подключения датчиков 8 управляемых выходов Аппаратная система предотвращения зависаний PCI-шина PCI-</w:t>
            </w:r>
            <w:proofErr w:type="spellStart"/>
            <w:r w:rsidRPr="00815F90">
              <w:t>Express</w:t>
            </w:r>
            <w:proofErr w:type="spellEnd"/>
            <w:r w:rsidRPr="00815F90">
              <w:t xml:space="preserve"> 1X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>VN IVS-REAL  -  ПО СЕРВЕРА</w:t>
            </w:r>
            <w:proofErr w:type="gramStart"/>
            <w:r w:rsidRPr="00815F90">
              <w:t>.</w:t>
            </w:r>
            <w:proofErr w:type="gramEnd"/>
            <w:r w:rsidRPr="00815F90">
              <w:t xml:space="preserve"> </w:t>
            </w:r>
            <w:proofErr w:type="gramStart"/>
            <w:r w:rsidRPr="00815F90">
              <w:t>с</w:t>
            </w:r>
            <w:proofErr w:type="gramEnd"/>
            <w:r w:rsidRPr="00815F90">
              <w:t xml:space="preserve"> возможностями работы до 64 каналов, все функции, работа по сети, Макс скорость отображения/записи - 25 к/сек на канал.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VN IVC-V8 -  ПО </w:t>
            </w:r>
            <w:proofErr w:type="spellStart"/>
            <w:r w:rsidRPr="00815F90">
              <w:t>КЛИЕНТа</w:t>
            </w:r>
            <w:proofErr w:type="spellEnd"/>
            <w:r w:rsidRPr="00815F90">
              <w:t xml:space="preserve"> системы </w:t>
            </w:r>
            <w:proofErr w:type="spellStart"/>
            <w:r w:rsidRPr="00815F90">
              <w:t>VideoNet</w:t>
            </w:r>
            <w:proofErr w:type="spellEnd"/>
            <w:r w:rsidRPr="00815F90">
              <w:t xml:space="preserve"> версии 8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VN RO4-Light 4-х канальная система (3к/сек на канал) - без возможности управления сервером с удаленного ПК,2 канала аудио. Состав:1 </w:t>
            </w:r>
            <w:proofErr w:type="spellStart"/>
            <w:r w:rsidRPr="00815F90">
              <w:t>плата</w:t>
            </w:r>
            <w:proofErr w:type="gramStart"/>
            <w:r w:rsidRPr="00815F90">
              <w:t>Tiny</w:t>
            </w:r>
            <w:proofErr w:type="spellEnd"/>
            <w:proofErr w:type="gramEnd"/>
            <w:r w:rsidRPr="00815F90">
              <w:t xml:space="preserve"> VN4Pro2 + ПО </w:t>
            </w:r>
            <w:proofErr w:type="spellStart"/>
            <w:r w:rsidRPr="00815F90">
              <w:t>VideoNet</w:t>
            </w:r>
            <w:proofErr w:type="spellEnd"/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>VN RO8-Light 8-ми канальная система (3к/сек на канал</w:t>
            </w:r>
            <w:proofErr w:type="gramStart"/>
            <w:r w:rsidRPr="00815F90">
              <w:t>)б</w:t>
            </w:r>
            <w:proofErr w:type="gramEnd"/>
            <w:r w:rsidRPr="00815F90">
              <w:t xml:space="preserve">ез возможности управления сервером с удаленного ПК,4 канала аудио. Состав:2 </w:t>
            </w:r>
            <w:proofErr w:type="spellStart"/>
            <w:r w:rsidRPr="00815F90">
              <w:t>платы</w:t>
            </w:r>
            <w:proofErr w:type="gramStart"/>
            <w:r w:rsidRPr="00815F90">
              <w:t>Tiny</w:t>
            </w:r>
            <w:proofErr w:type="spellEnd"/>
            <w:proofErr w:type="gramEnd"/>
            <w:r w:rsidRPr="00815F90">
              <w:t xml:space="preserve"> VN4Pro2 + </w:t>
            </w:r>
            <w:proofErr w:type="spellStart"/>
            <w:r w:rsidRPr="00815F90">
              <w:t>ПОVideoNet</w:t>
            </w:r>
            <w:proofErr w:type="spellEnd"/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>VN BNC-</w:t>
            </w:r>
            <w:proofErr w:type="spellStart"/>
            <w:r w:rsidRPr="00815F90">
              <w:t>Cable</w:t>
            </w:r>
            <w:proofErr w:type="spellEnd"/>
            <w:r w:rsidRPr="00815F90">
              <w:t>-  Переходник для MB-DB25-AGC с 16 разъемами типа -BNC</w:t>
            </w:r>
          </w:p>
        </w:tc>
      </w:tr>
      <w:tr w:rsidR="00815F90" w:rsidRPr="00815F90" w:rsidTr="00815F90">
        <w:trPr>
          <w:trHeight w:val="705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VN MB-BNC4  AGC-Дополнительная панель видеовходов для PowerVN4 </w:t>
            </w:r>
            <w:proofErr w:type="spellStart"/>
            <w:r w:rsidRPr="00815F90">
              <w:t>Pro</w:t>
            </w:r>
            <w:proofErr w:type="spellEnd"/>
            <w:r w:rsidRPr="00815F90">
              <w:t xml:space="preserve"> 2, Pro3, Pro4, TitanVN8, </w:t>
            </w:r>
            <w:proofErr w:type="spellStart"/>
            <w:r w:rsidRPr="00815F90">
              <w:t>Pro</w:t>
            </w:r>
            <w:proofErr w:type="spellEnd"/>
            <w:r w:rsidRPr="00815F90">
              <w:t xml:space="preserve">  с 4 разъемами типа BNC и автоматической регулировкой усиления (АРУ)</w:t>
            </w:r>
            <w:proofErr w:type="gramStart"/>
            <w:r w:rsidRPr="00815F90">
              <w:t xml:space="preserve"> .</w:t>
            </w:r>
            <w:proofErr w:type="gramEnd"/>
            <w:r w:rsidRPr="00815F90">
              <w:t xml:space="preserve"> Используется для организации мультиплексной работы </w:t>
            </w:r>
            <w:proofErr w:type="spellStart"/>
            <w:r w:rsidRPr="00815F90">
              <w:t>видеобластера</w:t>
            </w:r>
            <w:proofErr w:type="spellEnd"/>
            <w:r w:rsidRPr="00815F90">
              <w:t>.</w:t>
            </w:r>
          </w:p>
        </w:tc>
      </w:tr>
      <w:tr w:rsidR="00815F90" w:rsidRPr="00815F90" w:rsidTr="00815F90">
        <w:trPr>
          <w:trHeight w:val="915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lastRenderedPageBreak/>
              <w:t>VN MB-DB25-AGC-Дополнительная панель виде</w:t>
            </w:r>
            <w:proofErr w:type="gramStart"/>
            <w:r w:rsidRPr="00815F90">
              <w:t>о-</w:t>
            </w:r>
            <w:proofErr w:type="gramEnd"/>
            <w:r w:rsidRPr="00815F90">
              <w:t xml:space="preserve"> аудиовходов для плат типа TitanVN8 и PowerVN4 с разъемом типа DB-25F. Используется для организации мультиплексной работы </w:t>
            </w:r>
            <w:proofErr w:type="spellStart"/>
            <w:r w:rsidRPr="00815F90">
              <w:t>видеобластера</w:t>
            </w:r>
            <w:proofErr w:type="spellEnd"/>
            <w:r w:rsidRPr="00815F90">
              <w:t>. Подключение до 16 виде</w:t>
            </w:r>
            <w:proofErr w:type="gramStart"/>
            <w:r w:rsidRPr="00815F90">
              <w:t>о-</w:t>
            </w:r>
            <w:proofErr w:type="gramEnd"/>
            <w:r w:rsidRPr="00815F90">
              <w:t xml:space="preserve"> аудиовходов. Рекомендуется использовать совместно с VN-BNC-</w:t>
            </w:r>
            <w:proofErr w:type="spellStart"/>
            <w:r w:rsidRPr="00815F90">
              <w:t>Cable</w:t>
            </w:r>
            <w:proofErr w:type="spellEnd"/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noWrap/>
            <w:hideMark/>
          </w:tcPr>
          <w:p w:rsidR="00815F90" w:rsidRPr="00815F90" w:rsidRDefault="00815F90">
            <w:pPr>
              <w:rPr>
                <w:b/>
                <w:sz w:val="28"/>
                <w:szCs w:val="28"/>
              </w:rPr>
            </w:pPr>
          </w:p>
          <w:p w:rsidR="00815F90" w:rsidRPr="00815F90" w:rsidRDefault="00815F90">
            <w:pPr>
              <w:rPr>
                <w:b/>
                <w:sz w:val="28"/>
                <w:szCs w:val="28"/>
              </w:rPr>
            </w:pPr>
            <w:proofErr w:type="spellStart"/>
            <w:r w:rsidRPr="00815F90">
              <w:rPr>
                <w:b/>
                <w:sz w:val="28"/>
                <w:szCs w:val="28"/>
              </w:rPr>
              <w:t>Периметральная</w:t>
            </w:r>
            <w:proofErr w:type="spellEnd"/>
            <w:r w:rsidRPr="00815F90">
              <w:rPr>
                <w:b/>
                <w:sz w:val="28"/>
                <w:szCs w:val="28"/>
              </w:rPr>
              <w:t xml:space="preserve"> сигнализация</w:t>
            </w:r>
          </w:p>
        </w:tc>
      </w:tr>
      <w:tr w:rsidR="00815F90" w:rsidRPr="00815F90" w:rsidTr="00815F90">
        <w:trPr>
          <w:trHeight w:val="285"/>
        </w:trPr>
        <w:tc>
          <w:tcPr>
            <w:tcW w:w="9571" w:type="dxa"/>
            <w:hideMark/>
          </w:tcPr>
          <w:p w:rsidR="00815F90" w:rsidRPr="00815F90" w:rsidRDefault="00815F90" w:rsidP="00815F90">
            <w:proofErr w:type="spellStart"/>
            <w:r w:rsidRPr="00815F90">
              <w:t>Optex</w:t>
            </w:r>
            <w:proofErr w:type="spellEnd"/>
            <w:r w:rsidRPr="00815F90">
              <w:t xml:space="preserve"> LX-402 OPTEX Всепогодный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охранный объёмный (12х15 м, 120 град)</w:t>
            </w:r>
          </w:p>
        </w:tc>
      </w:tr>
      <w:tr w:rsidR="00815F90" w:rsidRPr="00815F90" w:rsidTr="00815F90">
        <w:trPr>
          <w:trHeight w:val="285"/>
        </w:trPr>
        <w:tc>
          <w:tcPr>
            <w:tcW w:w="9571" w:type="dxa"/>
            <w:hideMark/>
          </w:tcPr>
          <w:p w:rsidR="00815F90" w:rsidRPr="00815F90" w:rsidRDefault="00815F90" w:rsidP="00815F90">
            <w:proofErr w:type="spellStart"/>
            <w:r w:rsidRPr="00815F90">
              <w:t>Optex</w:t>
            </w:r>
            <w:proofErr w:type="spellEnd"/>
            <w:r w:rsidRPr="00815F90">
              <w:t xml:space="preserve"> LX-802N OPTEX Всепогодный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охранный объёмный (24х2 </w:t>
            </w:r>
            <w:proofErr w:type="gramStart"/>
            <w:r w:rsidRPr="00815F90">
              <w:t>м-узкий</w:t>
            </w:r>
            <w:proofErr w:type="gramEnd"/>
            <w:r w:rsidRPr="00815F90">
              <w:t xml:space="preserve"> угол)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proofErr w:type="gramStart"/>
            <w:r w:rsidRPr="00815F90">
              <w:t xml:space="preserve">РАДИЙ-2 Радиоволновой линейный </w:t>
            </w:r>
            <w:proofErr w:type="spellStart"/>
            <w:r w:rsidRPr="00815F90">
              <w:t>извещатель</w:t>
            </w:r>
            <w:proofErr w:type="spellEnd"/>
            <w:r w:rsidRPr="00815F90">
              <w:t>, двухпозиционный, длина охраняемого участка 10-200 м</w:t>
            </w:r>
            <w:proofErr w:type="gramEnd"/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 w:rsidP="00815F90">
            <w:r w:rsidRPr="00815F90">
              <w:t xml:space="preserve">Барьер-200 </w:t>
            </w:r>
            <w:proofErr w:type="spellStart"/>
            <w:r w:rsidRPr="00815F90">
              <w:t>Извещатель</w:t>
            </w:r>
            <w:proofErr w:type="spellEnd"/>
            <w:r w:rsidRPr="00815F90">
              <w:t xml:space="preserve"> охранный радиоволновый линейный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 </w:t>
            </w:r>
          </w:p>
        </w:tc>
      </w:tr>
    </w:tbl>
    <w:p w:rsidR="00815F90" w:rsidRDefault="00815F90"/>
    <w:p w:rsidR="00815F90" w:rsidRDefault="00815F90"/>
    <w:p w:rsidR="00815F90" w:rsidRDefault="00815F90"/>
    <w:sectPr w:rsidR="00815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A8"/>
    <w:rsid w:val="00292E6C"/>
    <w:rsid w:val="003E6F8A"/>
    <w:rsid w:val="00433251"/>
    <w:rsid w:val="00815F90"/>
    <w:rsid w:val="008E14CC"/>
    <w:rsid w:val="00B23B2A"/>
    <w:rsid w:val="00B77BF0"/>
    <w:rsid w:val="00E028F0"/>
    <w:rsid w:val="00F9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5F9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15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5F9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15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0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2680</Words>
  <Characters>15281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urgan</dc:creator>
  <cp:keywords/>
  <dc:description/>
  <cp:lastModifiedBy>lyapina.ev</cp:lastModifiedBy>
  <cp:revision>5</cp:revision>
  <dcterms:created xsi:type="dcterms:W3CDTF">2016-01-22T10:45:00Z</dcterms:created>
  <dcterms:modified xsi:type="dcterms:W3CDTF">2016-01-22T11:02:00Z</dcterms:modified>
</cp:coreProperties>
</file>