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394E5F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394E5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D637BC" w:rsidRPr="00394E5F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94E5F">
        <w:rPr>
          <w:b/>
          <w:sz w:val="24"/>
          <w:szCs w:val="24"/>
        </w:rPr>
        <w:t>4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</w:t>
      </w:r>
      <w:r w:rsidR="00C444C4">
        <w:rPr>
          <w:sz w:val="24"/>
          <w:szCs w:val="24"/>
        </w:rPr>
        <w:t>08319044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C444C4">
        <w:rPr>
          <w:sz w:val="24"/>
          <w:szCs w:val="24"/>
        </w:rPr>
        <w:t>19.09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394E5F">
        <w:rPr>
          <w:sz w:val="24"/>
          <w:szCs w:val="24"/>
        </w:rPr>
        <w:t>23</w:t>
      </w:r>
      <w:r w:rsidR="00F82D03">
        <w:rPr>
          <w:sz w:val="24"/>
          <w:szCs w:val="24"/>
        </w:rPr>
        <w:t>.10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0D7995">
        <w:rPr>
          <w:sz w:val="24"/>
          <w:szCs w:val="24"/>
        </w:rPr>
        <w:t>249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E8666C">
        <w:rPr>
          <w:sz w:val="24"/>
          <w:szCs w:val="24"/>
        </w:rPr>
        <w:t>4</w:t>
      </w:r>
      <w:r w:rsidR="0099373C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C444C4">
        <w:rPr>
          <w:sz w:val="24"/>
          <w:szCs w:val="24"/>
        </w:rPr>
        <w:t xml:space="preserve">о проведении запроса предложений </w:t>
      </w:r>
      <w:r w:rsidR="00C444C4" w:rsidRPr="00BD0F09">
        <w:rPr>
          <w:sz w:val="24"/>
          <w:szCs w:val="24"/>
        </w:rPr>
        <w:t>в электронной форме</w:t>
      </w:r>
      <w:r w:rsidR="00C444C4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окончания подачи заявок:</w:t>
      </w:r>
      <w:r w:rsidRPr="00C444C4">
        <w:rPr>
          <w:sz w:val="24"/>
          <w:szCs w:val="24"/>
        </w:rPr>
        <w:t xml:space="preserve"> </w:t>
      </w:r>
      <w:r w:rsidR="00394E5F">
        <w:rPr>
          <w:b/>
          <w:sz w:val="24"/>
          <w:szCs w:val="24"/>
        </w:rPr>
        <w:t>30</w:t>
      </w:r>
      <w:r w:rsidRPr="00C444C4">
        <w:rPr>
          <w:b/>
          <w:sz w:val="24"/>
          <w:szCs w:val="24"/>
        </w:rPr>
        <w:t xml:space="preserve">.10.2019 12:00 </w:t>
      </w:r>
      <w:r w:rsidRPr="00C444C4">
        <w:rPr>
          <w:sz w:val="24"/>
          <w:szCs w:val="24"/>
        </w:rPr>
        <w:t>(время московское).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вскрытия конвертов:</w:t>
      </w:r>
      <w:r w:rsidRPr="00C444C4">
        <w:rPr>
          <w:sz w:val="24"/>
          <w:szCs w:val="24"/>
        </w:rPr>
        <w:t xml:space="preserve"> </w:t>
      </w:r>
      <w:r w:rsidR="00394E5F" w:rsidRPr="00394E5F">
        <w:rPr>
          <w:b/>
          <w:sz w:val="24"/>
          <w:szCs w:val="24"/>
        </w:rPr>
        <w:t>30</w:t>
      </w:r>
      <w:r w:rsidR="00F82D03">
        <w:rPr>
          <w:b/>
          <w:sz w:val="24"/>
          <w:szCs w:val="24"/>
        </w:rPr>
        <w:t>.</w:t>
      </w:r>
      <w:r w:rsidRPr="00C444C4">
        <w:rPr>
          <w:b/>
          <w:sz w:val="24"/>
          <w:szCs w:val="24"/>
        </w:rPr>
        <w:t xml:space="preserve">10.2019 12:00 </w:t>
      </w:r>
      <w:r w:rsidRPr="00C444C4">
        <w:rPr>
          <w:sz w:val="24"/>
          <w:szCs w:val="24"/>
        </w:rPr>
        <w:t>(время московское)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рассмотрения заявок: </w:t>
      </w:r>
      <w:r w:rsidR="00394E5F">
        <w:rPr>
          <w:b/>
          <w:sz w:val="24"/>
          <w:szCs w:val="24"/>
        </w:rPr>
        <w:t>08.11</w:t>
      </w:r>
      <w:r w:rsidRPr="00C444C4">
        <w:rPr>
          <w:b/>
          <w:sz w:val="24"/>
          <w:szCs w:val="24"/>
        </w:rPr>
        <w:t xml:space="preserve">.2019 </w:t>
      </w:r>
      <w:bookmarkStart w:id="2" w:name="_GoBack"/>
      <w:bookmarkEnd w:id="2"/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московское).</w:t>
      </w:r>
    </w:p>
    <w:p w:rsidR="00D65AEF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подведения итогов: </w:t>
      </w:r>
      <w:r w:rsidR="00394E5F">
        <w:rPr>
          <w:b/>
          <w:sz w:val="24"/>
          <w:szCs w:val="24"/>
        </w:rPr>
        <w:t>13</w:t>
      </w:r>
      <w:r w:rsidR="00F82D03">
        <w:rPr>
          <w:b/>
          <w:sz w:val="24"/>
          <w:szCs w:val="24"/>
        </w:rPr>
        <w:t>.11</w:t>
      </w:r>
      <w:r w:rsidRPr="00C444C4">
        <w:rPr>
          <w:b/>
          <w:sz w:val="24"/>
          <w:szCs w:val="24"/>
        </w:rPr>
        <w:t xml:space="preserve">.2019 12:00 </w:t>
      </w:r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</w:t>
      </w:r>
      <w:r w:rsidR="009F3FD8" w:rsidRPr="00C444C4">
        <w:rPr>
          <w:sz w:val="24"/>
          <w:szCs w:val="24"/>
        </w:rPr>
        <w:t>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C444C4" w:rsidRPr="00E52B92" w:rsidRDefault="00C444C4" w:rsidP="00C444C4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Pr="00EE769D">
        <w:rPr>
          <w:i/>
          <w:sz w:val="24"/>
          <w:szCs w:val="24"/>
        </w:rPr>
        <w:t>.</w:t>
      </w:r>
    </w:p>
    <w:p w:rsidR="00C444C4" w:rsidRDefault="00C444C4" w:rsidP="00C444C4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C444C4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C444C4" w:rsidRPr="00120DC9">
          <w:rPr>
            <w:rStyle w:val="a6"/>
            <w:sz w:val="24"/>
            <w:szCs w:val="24"/>
          </w:rPr>
          <w:t>www.zakupki.gov.ru</w:t>
        </w:r>
      </w:hyperlink>
      <w:r w:rsidR="00C444C4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C444C4" w:rsidRPr="00120DC9">
        <w:rPr>
          <w:rStyle w:val="a6"/>
          <w:sz w:val="24"/>
          <w:szCs w:val="24"/>
        </w:rPr>
        <w:t xml:space="preserve">https://rosseti.roseltorg.ru </w:t>
      </w:r>
      <w:r w:rsidR="00C444C4" w:rsidRPr="00120DC9">
        <w:rPr>
          <w:sz w:val="24"/>
          <w:szCs w:val="24"/>
        </w:rPr>
        <w:t>№319</w:t>
      </w:r>
      <w:r w:rsidR="00C444C4">
        <w:rPr>
          <w:sz w:val="24"/>
          <w:szCs w:val="24"/>
        </w:rPr>
        <w:t>08319044</w:t>
      </w:r>
      <w:r w:rsidR="00C444C4" w:rsidRPr="00120DC9">
        <w:rPr>
          <w:sz w:val="24"/>
          <w:szCs w:val="24"/>
        </w:rPr>
        <w:t xml:space="preserve"> от </w:t>
      </w:r>
      <w:r w:rsidR="00C444C4">
        <w:rPr>
          <w:sz w:val="24"/>
          <w:szCs w:val="24"/>
        </w:rPr>
        <w:t>19.09</w:t>
      </w:r>
      <w:r w:rsidR="00C444C4" w:rsidRPr="00120DC9">
        <w:rPr>
          <w:sz w:val="24"/>
          <w:szCs w:val="24"/>
        </w:rPr>
        <w:t>.2019 года, а также на официальном</w:t>
      </w:r>
      <w:r w:rsidR="00C444C4" w:rsidRPr="00E36327">
        <w:rPr>
          <w:sz w:val="24"/>
          <w:szCs w:val="24"/>
        </w:rPr>
        <w:t xml:space="preserve"> сайте ПАО «МРСК Центра» </w:t>
      </w:r>
      <w:hyperlink r:id="rId10" w:history="1">
        <w:r w:rsidR="00C444C4" w:rsidRPr="00E36327">
          <w:rPr>
            <w:rStyle w:val="a6"/>
            <w:sz w:val="24"/>
            <w:szCs w:val="24"/>
          </w:rPr>
          <w:t>www.mrsk-1.ru</w:t>
        </w:r>
      </w:hyperlink>
      <w:r w:rsidR="00C444C4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3B75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995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94E5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D38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4C4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8666C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D03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55E3C-CCB9-4BCC-BEED-343E2DE4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15</cp:revision>
  <cp:lastPrinted>2019-02-25T13:58:00Z</cp:lastPrinted>
  <dcterms:created xsi:type="dcterms:W3CDTF">2019-05-29T13:54:00Z</dcterms:created>
  <dcterms:modified xsi:type="dcterms:W3CDTF">2019-10-23T06:57:00Z</dcterms:modified>
</cp:coreProperties>
</file>