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«Россети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0929EF88"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F96703">
        <w:rPr>
          <w:b/>
          <w:noProof/>
          <w:kern w:val="36"/>
        </w:rPr>
        <w:t>86</w:t>
      </w:r>
      <w:r w:rsidR="0062156B" w:rsidRPr="0019591F">
        <w:rPr>
          <w:b/>
          <w:noProof/>
          <w:kern w:val="36"/>
        </w:rPr>
        <w:t>- БЕ-22</w:t>
      </w:r>
    </w:p>
    <w:p w14:paraId="25099556" w14:textId="1F5FDBDC" w:rsidR="0040492C" w:rsidRPr="0019591F" w:rsidRDefault="0040492C" w:rsidP="0040492C">
      <w:pPr>
        <w:snapToGrid w:val="0"/>
        <w:spacing w:after="0" w:line="360" w:lineRule="auto"/>
        <w:ind w:left="5812"/>
        <w:rPr>
          <w:b/>
          <w:bCs/>
          <w:color w:val="000000"/>
        </w:rPr>
      </w:pPr>
      <w:r w:rsidRPr="0019591F">
        <w:rPr>
          <w:b/>
          <w:kern w:val="36"/>
        </w:rPr>
        <w:t>от «</w:t>
      </w:r>
      <w:r w:rsidR="007F653E">
        <w:rPr>
          <w:b/>
          <w:kern w:val="36"/>
        </w:rPr>
        <w:t>20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20B04F52" w:rsidR="007F1DD5" w:rsidRPr="0019591F" w:rsidRDefault="007F1DD5" w:rsidP="007F1DD5">
      <w:pPr>
        <w:spacing w:after="120"/>
        <w:jc w:val="center"/>
        <w:rPr>
          <w:b/>
          <w:bCs/>
        </w:rPr>
      </w:pPr>
      <w:r w:rsidRPr="0019591F">
        <w:rPr>
          <w:bCs/>
        </w:rPr>
        <w:t xml:space="preserve">на право заключения </w:t>
      </w:r>
      <w:r w:rsidR="0062156B" w:rsidRPr="0019591F">
        <w:rPr>
          <w:iCs/>
        </w:rPr>
        <w:t xml:space="preserve">Договора </w:t>
      </w:r>
      <w:r w:rsidR="0062156B" w:rsidRPr="0019591F">
        <w:rPr>
          <w:snapToGrid w:val="0"/>
        </w:rPr>
        <w:t xml:space="preserve">на поставку </w:t>
      </w:r>
      <w:r w:rsidR="007F653E" w:rsidRPr="007F653E">
        <w:t xml:space="preserve">воды питьевой </w:t>
      </w:r>
      <w:r w:rsidR="0062156B" w:rsidRPr="0019591F">
        <w:rPr>
          <w:snapToGrid w:val="0"/>
        </w:rPr>
        <w:t>для нужд ПАО «</w:t>
      </w:r>
      <w:proofErr w:type="spellStart"/>
      <w:r w:rsidR="0062156B" w:rsidRPr="0019591F">
        <w:rPr>
          <w:snapToGrid w:val="0"/>
        </w:rPr>
        <w:t>Россети</w:t>
      </w:r>
      <w:proofErr w:type="spellEnd"/>
      <w:r w:rsidR="0062156B" w:rsidRPr="0019591F">
        <w:rPr>
          <w:snapToGrid w:val="0"/>
        </w:rPr>
        <w:t xml:space="preserve"> Центр» (</w:t>
      </w:r>
      <w:proofErr w:type="gramStart"/>
      <w:r w:rsidR="0062156B" w:rsidRPr="0019591F">
        <w:rPr>
          <w:snapToGrid w:val="0"/>
        </w:rPr>
        <w:t>филиала  «</w:t>
      </w:r>
      <w:proofErr w:type="gramEnd"/>
      <w:r w:rsidR="0062156B" w:rsidRPr="0019591F">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6C47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6C475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6C47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6C47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 xml:space="preserve">и положениями Единого стандарта закупок ПАО «Россети» (далее – Стандарт, Положение о закупке), </w:t>
      </w:r>
      <w:r w:rsidR="00561A24" w:rsidRPr="0019591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или же подача заявки, не отвечающей требованиям документации о закупк</w:t>
      </w:r>
      <w:r w:rsidR="00B95A22" w:rsidRPr="0019591F">
        <w:rPr>
          <w:rFonts w:ascii="Times New Roman" w:hAnsi="Times New Roman" w:cs="Times New Roman"/>
          <w:b w:val="0"/>
          <w:bCs w:val="0"/>
        </w:rPr>
        <w:t>е</w:t>
      </w:r>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r w:rsidR="00AF491B" w:rsidRPr="0019591F">
        <w:rPr>
          <w:rFonts w:ascii="Times New Roman" w:hAnsi="Times New Roman" w:cs="Times New Roman"/>
          <w:b w:val="0"/>
          <w:bCs w:val="0"/>
        </w:rPr>
        <w:t xml:space="preserve">или в случае если,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и(или)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54828FBC" w14:textId="739D23F8" w:rsidR="0062156B" w:rsidRPr="0019591F" w:rsidRDefault="0062156B" w:rsidP="0062156B">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7F653E" w:rsidRPr="0057459F">
              <w:t xml:space="preserve">Начальник Административно-хозяйственный отдела - Камышанченко Ю.А. тел: (4722) 30-46-26 </w:t>
            </w:r>
            <w:proofErr w:type="spellStart"/>
            <w:r w:rsidR="007F653E" w:rsidRPr="0057459F">
              <w:t>Email</w:t>
            </w:r>
            <w:proofErr w:type="spellEnd"/>
            <w:r w:rsidR="007F653E" w:rsidRPr="0057459F">
              <w:t xml:space="preserve">: </w:t>
            </w:r>
            <w:r w:rsidR="007F653E" w:rsidRPr="007F653E">
              <w:rPr>
                <w:rStyle w:val="aff7"/>
              </w:rPr>
              <w:t>Kamyshanchenko.UA@mrsk-1.ru</w:t>
            </w:r>
          </w:p>
          <w:p w14:paraId="36807CB7" w14:textId="768B48BB" w:rsidR="00970699" w:rsidRPr="0019591F" w:rsidRDefault="00970699" w:rsidP="00970699">
            <w:pPr>
              <w:widowControl w:val="0"/>
              <w:spacing w:after="0"/>
              <w:ind w:right="175"/>
            </w:pP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4DA871"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r w:rsidR="0062156B" w:rsidRPr="0019591F">
              <w:rPr>
                <w:iCs/>
              </w:rPr>
              <w:t xml:space="preserve">Договора </w:t>
            </w:r>
            <w:r w:rsidR="0062156B" w:rsidRPr="0019591F">
              <w:rPr>
                <w:snapToGrid w:val="0"/>
              </w:rPr>
              <w:t xml:space="preserve">на поставку </w:t>
            </w:r>
            <w:r w:rsidR="007F653E" w:rsidRPr="003968E9">
              <w:t>воды питьевой</w:t>
            </w:r>
            <w:r w:rsidR="0062156B" w:rsidRPr="0019591F">
              <w:rPr>
                <w:snapToGrid w:val="0"/>
              </w:rPr>
              <w:t xml:space="preserve"> для нужд ПАО «</w:t>
            </w:r>
            <w:proofErr w:type="spellStart"/>
            <w:r w:rsidR="0062156B" w:rsidRPr="0019591F">
              <w:rPr>
                <w:snapToGrid w:val="0"/>
              </w:rPr>
              <w:t>Россети</w:t>
            </w:r>
            <w:proofErr w:type="spellEnd"/>
            <w:r w:rsidR="0062156B" w:rsidRPr="0019591F">
              <w:rPr>
                <w:snapToGrid w:val="0"/>
              </w:rPr>
              <w:t xml:space="preserve"> Центр» (</w:t>
            </w:r>
            <w:proofErr w:type="gramStart"/>
            <w:r w:rsidR="0062156B" w:rsidRPr="0019591F">
              <w:rPr>
                <w:snapToGrid w:val="0"/>
              </w:rPr>
              <w:t>филиала  «</w:t>
            </w:r>
            <w:proofErr w:type="gramEnd"/>
            <w:r w:rsidR="0062156B" w:rsidRPr="0019591F">
              <w:rPr>
                <w:snapToGrid w:val="0"/>
              </w:rPr>
              <w:t>Белгородэнерго»)</w:t>
            </w:r>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w:t>
            </w:r>
            <w:r w:rsidRPr="0019591F">
              <w:lastRenderedPageBreak/>
              <w:t xml:space="preserve">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D3F92E3"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7F653E" w:rsidRPr="007F653E">
              <w:rPr>
                <w:b/>
                <w:szCs w:val="24"/>
              </w:rPr>
              <w:t xml:space="preserve">1 558 180,00 </w:t>
            </w:r>
            <w:r w:rsidRPr="0019591F">
              <w:rPr>
                <w:szCs w:val="24"/>
              </w:rPr>
              <w:t>(</w:t>
            </w:r>
            <w:r w:rsidR="007F653E" w:rsidRPr="007F653E">
              <w:rPr>
                <w:szCs w:val="24"/>
              </w:rPr>
              <w:t>один миллион пятьсот пятьдесят восемь тысяч сто восемьдесят</w:t>
            </w:r>
            <w:r w:rsidR="007F653E">
              <w:rPr>
                <w:szCs w:val="24"/>
              </w:rPr>
              <w:t>)</w:t>
            </w:r>
            <w:r w:rsidR="007F653E" w:rsidRPr="007F653E">
              <w:rPr>
                <w:szCs w:val="24"/>
              </w:rPr>
              <w:t xml:space="preserve"> рублей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Pr="0019591F">
              <w:rPr>
                <w:szCs w:val="24"/>
              </w:rPr>
              <w:t xml:space="preserve"> </w:t>
            </w:r>
            <w:r w:rsidR="007F653E" w:rsidRPr="007F653E">
              <w:rPr>
                <w:b/>
                <w:szCs w:val="24"/>
              </w:rPr>
              <w:t xml:space="preserve">311 636,00 </w:t>
            </w:r>
            <w:r w:rsidRPr="0019591F">
              <w:rPr>
                <w:szCs w:val="24"/>
              </w:rPr>
              <w:t>(</w:t>
            </w:r>
            <w:r w:rsidR="007F653E" w:rsidRPr="007F653E">
              <w:rPr>
                <w:szCs w:val="24"/>
              </w:rPr>
              <w:t>триста одиннадцать тысяч шестьсот тридцать шесть</w:t>
            </w:r>
            <w:r w:rsidR="007F653E">
              <w:rPr>
                <w:szCs w:val="24"/>
              </w:rPr>
              <w:t>)</w:t>
            </w:r>
            <w:r w:rsidR="007F653E" w:rsidRPr="007F653E">
              <w:rPr>
                <w:szCs w:val="24"/>
              </w:rPr>
              <w:t xml:space="preserve"> рублей </w:t>
            </w:r>
            <w:r w:rsidR="008A43B6">
              <w:rPr>
                <w:szCs w:val="24"/>
              </w:rPr>
              <w:t>0</w:t>
            </w:r>
            <w:r w:rsidR="003D1E95" w:rsidRPr="0019591F">
              <w:rPr>
                <w:szCs w:val="24"/>
              </w:rPr>
              <w:t>0</w:t>
            </w:r>
            <w:r w:rsidRPr="0019591F">
              <w:rPr>
                <w:szCs w:val="24"/>
              </w:rPr>
              <w:t xml:space="preserve"> копеек РФ; </w:t>
            </w:r>
            <w:r w:rsidR="007F653E" w:rsidRPr="007F653E">
              <w:rPr>
                <w:b/>
                <w:szCs w:val="24"/>
              </w:rPr>
              <w:t xml:space="preserve">1 869 816,00 </w:t>
            </w:r>
            <w:r w:rsidRPr="0019591F">
              <w:rPr>
                <w:szCs w:val="24"/>
              </w:rPr>
              <w:t>(</w:t>
            </w:r>
            <w:r w:rsidR="007F653E" w:rsidRPr="007F653E">
              <w:rPr>
                <w:szCs w:val="24"/>
              </w:rPr>
              <w:t>один миллион восемьсот шестьдесят девять тысяч восемьсот шестнадцать</w:t>
            </w:r>
            <w:r w:rsidR="007F653E">
              <w:rPr>
                <w:szCs w:val="24"/>
              </w:rPr>
              <w:t>)</w:t>
            </w:r>
            <w:r w:rsidR="007F653E" w:rsidRPr="007F653E">
              <w:rPr>
                <w:szCs w:val="24"/>
              </w:rPr>
              <w:t xml:space="preserve"> рублей </w:t>
            </w:r>
            <w:r w:rsidR="006A7B1B" w:rsidRPr="006A7B1B">
              <w:rPr>
                <w:szCs w:val="24"/>
              </w:rPr>
              <w:t xml:space="preserve"> </w:t>
            </w:r>
            <w:r w:rsidR="008A43B6">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или в случае если,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5" w:name="_Ref441564579"/>
            <w:r w:rsidRPr="0019591F">
              <w:rPr>
                <w:iCs/>
              </w:rPr>
              <w:t xml:space="preserve">Форма и порядок оплаты: безналичный расчет, оплата производится </w:t>
            </w:r>
            <w:bookmarkEnd w:id="345"/>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2AFE5F7A" w14:textId="77777777" w:rsidR="00562DB8" w:rsidRPr="0019591F" w:rsidRDefault="00562DB8" w:rsidP="00166099">
            <w:pPr>
              <w:pStyle w:val="Default"/>
              <w:widowControl w:val="0"/>
              <w:ind w:right="175"/>
              <w:jc w:val="both"/>
              <w:rPr>
                <w:color w:val="auto"/>
              </w:rPr>
            </w:pPr>
            <w:bookmarkStart w:id="348" w:name="_GoBack"/>
          </w:p>
          <w:p w14:paraId="7BA199B1" w14:textId="58F4CA7A" w:rsidR="00562DB8" w:rsidRPr="0019591F" w:rsidRDefault="00562DB8" w:rsidP="00F05DE6">
            <w:pPr>
              <w:widowControl w:val="0"/>
              <w:numPr>
                <w:ilvl w:val="0"/>
                <w:numId w:val="20"/>
              </w:numPr>
              <w:tabs>
                <w:tab w:val="left" w:pos="0"/>
                <w:tab w:val="left" w:pos="1134"/>
              </w:tabs>
              <w:spacing w:after="0" w:line="264" w:lineRule="auto"/>
              <w:ind w:left="1134" w:right="175" w:hanging="567"/>
              <w:rPr>
                <w:bCs/>
              </w:rPr>
            </w:pPr>
            <w:r w:rsidRPr="0019591F">
              <w:rPr>
                <w:bCs/>
              </w:rPr>
              <w:t xml:space="preserve">Дата начала срока подачи заявок: </w:t>
            </w:r>
            <w:r w:rsidR="007F653E">
              <w:rPr>
                <w:b/>
                <w:bCs/>
              </w:rPr>
              <w:t>2</w:t>
            </w:r>
            <w:r w:rsidR="00F96703">
              <w:rPr>
                <w:b/>
                <w:bCs/>
              </w:rPr>
              <w:t>3</w:t>
            </w:r>
            <w:r w:rsidR="00970699" w:rsidRPr="0019591F">
              <w:rPr>
                <w:b/>
                <w:bCs/>
              </w:rPr>
              <w:t> </w:t>
            </w:r>
            <w:r w:rsidR="00924319" w:rsidRPr="0019591F">
              <w:rPr>
                <w:b/>
                <w:bCs/>
              </w:rPr>
              <w:t>июня</w:t>
            </w:r>
            <w:r w:rsidRPr="0019591F">
              <w:rPr>
                <w:b/>
                <w:bCs/>
              </w:rPr>
              <w:t xml:space="preserve"> </w:t>
            </w:r>
            <w:r w:rsidR="00903752" w:rsidRPr="0019591F">
              <w:rPr>
                <w:b/>
                <w:bCs/>
              </w:rPr>
              <w:t>202</w:t>
            </w:r>
            <w:r w:rsidR="00970699" w:rsidRPr="0019591F">
              <w:rPr>
                <w:b/>
                <w:bCs/>
              </w:rPr>
              <w:t>2</w:t>
            </w:r>
            <w:r w:rsidRPr="0019591F">
              <w:rPr>
                <w:b/>
                <w:bCs/>
              </w:rPr>
              <w:t xml:space="preserve"> года;</w:t>
            </w:r>
            <w:r w:rsidRPr="0019591F" w:rsidDel="003514C1">
              <w:rPr>
                <w:bCs/>
              </w:rPr>
              <w:t xml:space="preserve"> </w:t>
            </w:r>
          </w:p>
          <w:p w14:paraId="01921B5B" w14:textId="77777777" w:rsidR="00562DB8" w:rsidRPr="0019591F" w:rsidRDefault="00562DB8" w:rsidP="00F05DE6">
            <w:pPr>
              <w:widowControl w:val="0"/>
              <w:numPr>
                <w:ilvl w:val="0"/>
                <w:numId w:val="20"/>
              </w:numPr>
              <w:tabs>
                <w:tab w:val="left" w:pos="0"/>
              </w:tabs>
              <w:spacing w:after="0" w:line="264" w:lineRule="auto"/>
              <w:ind w:left="1134" w:right="175" w:hanging="567"/>
            </w:pPr>
            <w:bookmarkStart w:id="349" w:name="_Ref762965"/>
            <w:r w:rsidRPr="0019591F">
              <w:t>Дата и время окончания срока, последний день срока подачи Заявок:</w:t>
            </w:r>
            <w:bookmarkEnd w:id="349"/>
          </w:p>
          <w:p w14:paraId="5D3035DE" w14:textId="69D7E0C6" w:rsidR="00562DB8" w:rsidRPr="0019591F" w:rsidRDefault="00F96703" w:rsidP="00166099">
            <w:pPr>
              <w:widowControl w:val="0"/>
              <w:tabs>
                <w:tab w:val="left" w:pos="0"/>
              </w:tabs>
              <w:spacing w:after="0" w:line="264" w:lineRule="auto"/>
              <w:ind w:left="1134" w:right="175"/>
            </w:pPr>
            <w:r>
              <w:rPr>
                <w:b/>
              </w:rPr>
              <w:t>01</w:t>
            </w:r>
            <w:r w:rsidR="00970699" w:rsidRPr="0019591F">
              <w:rPr>
                <w:b/>
              </w:rPr>
              <w:t> </w:t>
            </w:r>
            <w:r w:rsidR="00924319" w:rsidRPr="0019591F">
              <w:rPr>
                <w:b/>
              </w:rPr>
              <w:t>ию</w:t>
            </w:r>
            <w:r>
              <w:rPr>
                <w:b/>
              </w:rPr>
              <w:t>л</w:t>
            </w:r>
            <w:r w:rsidR="00924319" w:rsidRPr="0019591F">
              <w:rPr>
                <w:b/>
              </w:rPr>
              <w:t>я</w:t>
            </w:r>
            <w:r w:rsidR="00562DB8" w:rsidRPr="0019591F">
              <w:rPr>
                <w:b/>
              </w:rPr>
              <w:t xml:space="preserve"> </w:t>
            </w:r>
            <w:r w:rsidR="00903752" w:rsidRPr="0019591F">
              <w:rPr>
                <w:b/>
                <w:bCs/>
              </w:rPr>
              <w:t>202</w:t>
            </w:r>
            <w:r w:rsidR="00970699" w:rsidRPr="0019591F">
              <w:rPr>
                <w:b/>
                <w:bCs/>
              </w:rPr>
              <w:t>2</w:t>
            </w:r>
            <w:r w:rsidR="00D50B29" w:rsidRPr="0019591F">
              <w:rPr>
                <w:b/>
                <w:bCs/>
              </w:rPr>
              <w:t xml:space="preserve"> </w:t>
            </w:r>
            <w:r w:rsidR="00562DB8" w:rsidRPr="0019591F">
              <w:rPr>
                <w:b/>
              </w:rPr>
              <w:t>года</w:t>
            </w:r>
            <w:r w:rsidR="00562DB8" w:rsidRPr="0019591F" w:rsidDel="003514C1">
              <w:t xml:space="preserve"> </w:t>
            </w:r>
            <w:r w:rsidR="00791300" w:rsidRPr="0019591F">
              <w:rPr>
                <w:b/>
              </w:rPr>
              <w:t xml:space="preserve">12:00 </w:t>
            </w:r>
            <w:r w:rsidR="00562DB8" w:rsidRPr="0019591F">
              <w:rPr>
                <w:b/>
              </w:rPr>
              <w:t>(время московское)</w:t>
            </w:r>
            <w:r w:rsidR="00562DB8" w:rsidRPr="0019591F">
              <w:t>;</w:t>
            </w:r>
          </w:p>
          <w:p w14:paraId="1D8F6E40" w14:textId="238D7C06" w:rsidR="00562DB8" w:rsidRPr="0019591F" w:rsidRDefault="00562DB8" w:rsidP="00166099">
            <w:pPr>
              <w:pStyle w:val="Default"/>
              <w:widowControl w:val="0"/>
              <w:ind w:right="175" w:firstLine="1168"/>
              <w:jc w:val="both"/>
              <w:rPr>
                <w:color w:val="auto"/>
              </w:rPr>
            </w:pPr>
            <w:r w:rsidRPr="0019591F">
              <w:rPr>
                <w:iCs/>
                <w:color w:val="auto"/>
              </w:rPr>
              <w:t xml:space="preserve">При этом Организатор получает доступ к первым </w:t>
            </w:r>
            <w:r w:rsidRPr="0019591F">
              <w:rPr>
                <w:color w:val="auto"/>
              </w:rPr>
              <w:t xml:space="preserve">частям заявок на участие в </w:t>
            </w:r>
            <w:r w:rsidR="00314475" w:rsidRPr="0019591F">
              <w:rPr>
                <w:iCs/>
              </w:rPr>
              <w:t xml:space="preserve">закупке </w:t>
            </w:r>
            <w:r w:rsidR="007B6A44" w:rsidRPr="0019591F">
              <w:rPr>
                <w:color w:val="auto"/>
              </w:rPr>
              <w:t>–</w:t>
            </w:r>
            <w:r w:rsidRPr="0019591F">
              <w:rPr>
                <w:color w:val="auto"/>
              </w:rPr>
              <w:t xml:space="preserve"> не позднее дня, следующего за днем окончания срока подачи заявок.</w:t>
            </w:r>
          </w:p>
          <w:p w14:paraId="22856212" w14:textId="77777777" w:rsidR="00562DB8" w:rsidRPr="0019591F" w:rsidRDefault="00562DB8" w:rsidP="00F05DE6">
            <w:pPr>
              <w:widowControl w:val="0"/>
              <w:numPr>
                <w:ilvl w:val="0"/>
                <w:numId w:val="20"/>
              </w:numPr>
              <w:tabs>
                <w:tab w:val="left" w:pos="0"/>
              </w:tabs>
              <w:spacing w:after="0" w:line="264" w:lineRule="auto"/>
              <w:ind w:left="1134" w:right="175" w:hanging="567"/>
            </w:pPr>
            <w:r w:rsidRPr="0019591F">
              <w:t xml:space="preserve">Рассмотрение первых частей заявок: </w:t>
            </w:r>
          </w:p>
          <w:p w14:paraId="6E69C241" w14:textId="6A246415" w:rsidR="00562DB8" w:rsidRPr="0019591F" w:rsidRDefault="00562DB8" w:rsidP="00166099">
            <w:pPr>
              <w:pStyle w:val="Default"/>
              <w:widowControl w:val="0"/>
              <w:ind w:right="175" w:firstLine="1168"/>
              <w:jc w:val="both"/>
              <w:rPr>
                <w:b/>
              </w:rPr>
            </w:pPr>
            <w:r w:rsidRPr="0019591F">
              <w:rPr>
                <w:color w:val="auto"/>
              </w:rPr>
              <w:t>Дата начала проведения этапа: с момент</w:t>
            </w:r>
            <w:r w:rsidR="00062A76" w:rsidRPr="0019591F">
              <w:rPr>
                <w:color w:val="auto"/>
              </w:rPr>
              <w:t>а</w:t>
            </w:r>
            <w:r w:rsidRPr="0019591F">
              <w:rPr>
                <w:color w:val="auto"/>
              </w:rPr>
              <w:t xml:space="preserve"> направления оператором </w:t>
            </w:r>
            <w:r w:rsidR="00B46C3E" w:rsidRPr="0019591F">
              <w:rPr>
                <w:color w:val="auto"/>
              </w:rPr>
              <w:t>ЭТП</w:t>
            </w:r>
            <w:r w:rsidRPr="0019591F">
              <w:rPr>
                <w:color w:val="auto"/>
              </w:rPr>
              <w:t xml:space="preserve"> заказчику первы</w:t>
            </w:r>
            <w:r w:rsidR="007B6A44" w:rsidRPr="0019591F">
              <w:rPr>
                <w:color w:val="auto"/>
              </w:rPr>
              <w:t>х</w:t>
            </w:r>
            <w:r w:rsidRPr="0019591F">
              <w:rPr>
                <w:color w:val="auto"/>
              </w:rPr>
              <w:t xml:space="preserve"> частей заявок; Дата окончания проведения этапа: </w:t>
            </w:r>
            <w:r w:rsidR="007F653E">
              <w:rPr>
                <w:b/>
                <w:color w:val="auto"/>
              </w:rPr>
              <w:t>0</w:t>
            </w:r>
            <w:r w:rsidR="00F96703">
              <w:rPr>
                <w:b/>
                <w:color w:val="auto"/>
              </w:rPr>
              <w:t>7</w:t>
            </w:r>
            <w:r w:rsidR="00970699" w:rsidRPr="0019591F">
              <w:rPr>
                <w:b/>
                <w:color w:val="auto"/>
              </w:rPr>
              <w:t> </w:t>
            </w:r>
            <w:r w:rsidR="00924319" w:rsidRPr="0019591F">
              <w:rPr>
                <w:b/>
                <w:color w:val="auto"/>
              </w:rPr>
              <w:t>ию</w:t>
            </w:r>
            <w:r w:rsidR="007F653E">
              <w:rPr>
                <w:b/>
                <w:color w:val="auto"/>
              </w:rPr>
              <w:t>л</w:t>
            </w:r>
            <w:r w:rsidR="00924319" w:rsidRPr="0019591F">
              <w:rPr>
                <w:b/>
                <w:color w:val="auto"/>
              </w:rPr>
              <w:t xml:space="preserve">я </w:t>
            </w:r>
            <w:r w:rsidR="00903752" w:rsidRPr="0019591F">
              <w:rPr>
                <w:b/>
                <w:bCs/>
              </w:rPr>
              <w:t>202</w:t>
            </w:r>
            <w:r w:rsidR="00970699" w:rsidRPr="0019591F">
              <w:rPr>
                <w:b/>
                <w:bCs/>
              </w:rPr>
              <w:t>2</w:t>
            </w:r>
            <w:r w:rsidR="00D50B29" w:rsidRPr="0019591F">
              <w:rPr>
                <w:b/>
                <w:bCs/>
              </w:rPr>
              <w:t xml:space="preserve"> </w:t>
            </w:r>
            <w:r w:rsidRPr="0019591F">
              <w:rPr>
                <w:b/>
                <w:color w:val="auto"/>
              </w:rPr>
              <w:t>года;</w:t>
            </w:r>
          </w:p>
          <w:p w14:paraId="38CB2C4A" w14:textId="039727B3" w:rsidR="00062A76" w:rsidRPr="0019591F" w:rsidRDefault="00562DB8" w:rsidP="00F05DE6">
            <w:pPr>
              <w:widowControl w:val="0"/>
              <w:numPr>
                <w:ilvl w:val="0"/>
                <w:numId w:val="20"/>
              </w:numPr>
              <w:tabs>
                <w:tab w:val="left" w:pos="0"/>
              </w:tabs>
              <w:spacing w:after="0" w:line="264" w:lineRule="auto"/>
              <w:ind w:left="1134" w:right="175" w:hanging="567"/>
            </w:pPr>
            <w:r w:rsidRPr="0019591F">
              <w:t xml:space="preserve">Дата </w:t>
            </w:r>
            <w:r w:rsidR="00587B44" w:rsidRPr="0019591F">
              <w:t xml:space="preserve">рассмотрения и оценки вторых частей заявок и </w:t>
            </w:r>
            <w:r w:rsidRPr="0019591F">
              <w:t xml:space="preserve">подведения итогов закупки: </w:t>
            </w:r>
          </w:p>
          <w:p w14:paraId="6B00AC70" w14:textId="2259BB4F" w:rsidR="00062A76" w:rsidRPr="0019591F" w:rsidRDefault="00062A76" w:rsidP="00587B44">
            <w:pPr>
              <w:widowControl w:val="0"/>
              <w:tabs>
                <w:tab w:val="left" w:pos="0"/>
              </w:tabs>
              <w:spacing w:after="0" w:line="264" w:lineRule="auto"/>
              <w:ind w:right="175" w:firstLine="1168"/>
            </w:pPr>
            <w:r w:rsidRPr="0019591F">
              <w:t xml:space="preserve">Дата начала проведения этапа: </w:t>
            </w:r>
            <w:r w:rsidR="00587B44" w:rsidRPr="0019591F">
              <w:t xml:space="preserve">с момента получения доступа ко вторым частям заявки и ценовому предложению; </w:t>
            </w:r>
            <w:r w:rsidRPr="0019591F">
              <w:t>Дата окончания:</w:t>
            </w:r>
            <w:r w:rsidRPr="0019591F">
              <w:rPr>
                <w:b/>
              </w:rPr>
              <w:t xml:space="preserve"> </w:t>
            </w:r>
            <w:r w:rsidR="007F653E">
              <w:rPr>
                <w:b/>
              </w:rPr>
              <w:t>0</w:t>
            </w:r>
            <w:r w:rsidR="00F96703">
              <w:rPr>
                <w:b/>
              </w:rPr>
              <w:t>8</w:t>
            </w:r>
            <w:r w:rsidR="007F653E">
              <w:rPr>
                <w:b/>
              </w:rPr>
              <w:t xml:space="preserve"> </w:t>
            </w:r>
            <w:r w:rsidR="00924319" w:rsidRPr="0019591F">
              <w:rPr>
                <w:b/>
              </w:rPr>
              <w:t>ию</w:t>
            </w:r>
            <w:r w:rsidR="007F653E">
              <w:rPr>
                <w:b/>
              </w:rPr>
              <w:t>л</w:t>
            </w:r>
            <w:r w:rsidR="00924319" w:rsidRPr="0019591F">
              <w:rPr>
                <w:b/>
              </w:rPr>
              <w:t xml:space="preserve">я </w:t>
            </w:r>
            <w:r w:rsidR="00903752" w:rsidRPr="0019591F">
              <w:rPr>
                <w:b/>
                <w:bCs/>
              </w:rPr>
              <w:t>202</w:t>
            </w:r>
            <w:r w:rsidR="00970699" w:rsidRPr="0019591F">
              <w:rPr>
                <w:b/>
                <w:bCs/>
              </w:rPr>
              <w:t>2</w:t>
            </w:r>
            <w:r w:rsidR="00D50B29" w:rsidRPr="0019591F">
              <w:rPr>
                <w:b/>
                <w:bCs/>
              </w:rPr>
              <w:t xml:space="preserve"> </w:t>
            </w:r>
            <w:r w:rsidR="00310993" w:rsidRPr="0019591F">
              <w:rPr>
                <w:b/>
              </w:rPr>
              <w:t>года</w:t>
            </w:r>
            <w:r w:rsidRPr="0019591F">
              <w:rPr>
                <w:b/>
              </w:rPr>
              <w:t>;</w:t>
            </w:r>
          </w:p>
          <w:p w14:paraId="4AAD3C63" w14:textId="77777777" w:rsidR="00A35C6D" w:rsidRPr="0019591F" w:rsidRDefault="00A35C6D" w:rsidP="00A35C6D">
            <w:pPr>
              <w:pStyle w:val="Default"/>
              <w:ind w:left="209" w:right="176"/>
              <w:jc w:val="both"/>
            </w:pPr>
          </w:p>
          <w:p w14:paraId="72F28AA3" w14:textId="22C6ECE4" w:rsidR="00A35C6D" w:rsidRPr="0019591F" w:rsidRDefault="00A35C6D" w:rsidP="00A35C6D">
            <w:pPr>
              <w:pStyle w:val="Default"/>
              <w:ind w:left="209" w:right="176"/>
              <w:jc w:val="both"/>
            </w:pPr>
            <w:r w:rsidRPr="0019591F">
              <w:t xml:space="preserve">Место рассмотрения первых и вторых частей заявок, подведения итогов закупки – </w:t>
            </w:r>
            <w:r w:rsidRPr="0019591F">
              <w:rPr>
                <w:b/>
              </w:rPr>
              <w:t xml:space="preserve">г. </w:t>
            </w:r>
            <w:r w:rsidR="00924319" w:rsidRPr="0019591F">
              <w:rPr>
                <w:b/>
              </w:rPr>
              <w:t>Белгород</w:t>
            </w:r>
            <w:r w:rsidRPr="0019591F">
              <w:t>.</w:t>
            </w:r>
          </w:p>
          <w:bookmarkEnd w:id="348"/>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5751414"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7F653E">
              <w:rPr>
                <w:b/>
              </w:rPr>
              <w:t>2</w:t>
            </w:r>
            <w:r w:rsidR="00F96703">
              <w:rPr>
                <w:b/>
              </w:rPr>
              <w:t>8</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9591F">
              <w:lastRenderedPageBreak/>
              <w:t>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5"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5"/>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6"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6"/>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19591F">
              <w:lastRenderedPageBreak/>
              <w:t>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7"/>
            <w:bookmarkEnd w:id="358"/>
          </w:p>
          <w:p w14:paraId="36FDBC54" w14:textId="77777777" w:rsidR="007641AA" w:rsidRPr="0019591F" w:rsidRDefault="007641AA" w:rsidP="007641AA">
            <w:pPr>
              <w:widowControl w:val="0"/>
              <w:numPr>
                <w:ilvl w:val="0"/>
                <w:numId w:val="41"/>
              </w:numPr>
              <w:spacing w:after="0" w:line="264" w:lineRule="auto"/>
              <w:ind w:right="175"/>
            </w:pPr>
            <w:bookmarkStart w:id="359"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1"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2" w:name="_Ref2262496"/>
            <w:r w:rsidRPr="0019591F">
              <w:t xml:space="preserve">Копию учредительного документа </w:t>
            </w:r>
            <w:r w:rsidRPr="0019591F">
              <w:rPr>
                <w:i/>
              </w:rPr>
              <w:t>(для юридических лиц)</w:t>
            </w:r>
            <w:r w:rsidRPr="0019591F">
              <w:t>;</w:t>
            </w:r>
            <w:bookmarkEnd w:id="362"/>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 xml:space="preserve">1) реквизиты специального банковского счета участника, если обеспечение заявки на участие в такой закупке предоставляется </w:t>
            </w:r>
            <w:r w:rsidRPr="0019591F">
              <w:lastRenderedPageBreak/>
              <w:t>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w:t>
            </w:r>
            <w:r w:rsidRPr="0019591F">
              <w:lastRenderedPageBreak/>
              <w:t>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3"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w:t>
            </w:r>
            <w:r w:rsidRPr="0019591F">
              <w:lastRenderedPageBreak/>
              <w:t xml:space="preserve">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w:t>
            </w:r>
            <w:r w:rsidRPr="0019591F">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19591F">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2" w:name="_Toc354408457"/>
            <w:r w:rsidRPr="0019591F">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19591F">
              <w:t xml:space="preserve">Требования к сроку действия </w:t>
            </w:r>
            <w:bookmarkEnd w:id="386"/>
            <w:bookmarkEnd w:id="387"/>
            <w:bookmarkEnd w:id="388"/>
            <w:bookmarkEnd w:id="389"/>
            <w:bookmarkEnd w:id="390"/>
            <w:bookmarkEnd w:id="391"/>
            <w:bookmarkEnd w:id="392"/>
            <w:r w:rsidRPr="0019591F">
              <w:lastRenderedPageBreak/>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7" w:name="_Ref56220570"/>
            <w:r w:rsidRPr="0019591F">
              <w:lastRenderedPageBreak/>
              <w:t xml:space="preserve">Заявка Участника, поданная в рамках закупки, действительна в течение </w:t>
            </w:r>
            <w:bookmarkEnd w:id="417"/>
            <w:r w:rsidRPr="0019591F">
              <w:t xml:space="preserve">90 </w:t>
            </w:r>
            <w:r w:rsidRPr="0019591F">
              <w:lastRenderedPageBreak/>
              <w:t xml:space="preserve">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D0B29" w14:textId="77777777" w:rsidR="006C4759" w:rsidRDefault="006C4759">
      <w:r>
        <w:separator/>
      </w:r>
    </w:p>
    <w:p w14:paraId="5692011B" w14:textId="77777777" w:rsidR="006C4759" w:rsidRDefault="006C4759"/>
  </w:endnote>
  <w:endnote w:type="continuationSeparator" w:id="0">
    <w:p w14:paraId="746D2E8F" w14:textId="77777777" w:rsidR="006C4759" w:rsidRDefault="006C4759">
      <w:r>
        <w:continuationSeparator/>
      </w:r>
    </w:p>
    <w:p w14:paraId="1BA02966" w14:textId="77777777" w:rsidR="006C4759" w:rsidRDefault="006C4759"/>
  </w:endnote>
  <w:endnote w:type="continuationNotice" w:id="1">
    <w:p w14:paraId="249E8EB7" w14:textId="77777777" w:rsidR="006C4759" w:rsidRDefault="006C47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A7B1B" w:rsidRPr="00FA0376" w:rsidRDefault="006A7B1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A7B1B" w:rsidRPr="00902488" w:rsidRDefault="006A7B1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6A7B1B" w:rsidRPr="00401A97" w:rsidRDefault="006A7B1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A7B1B" w:rsidRPr="00401A97" w:rsidRDefault="006A7B1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4AD668" w:rsidR="006A7B1B" w:rsidRPr="00401A97" w:rsidRDefault="006A7B1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2156B">
              <w:rPr>
                <w:bCs/>
                <w:sz w:val="16"/>
                <w:szCs w:val="16"/>
              </w:rPr>
              <w:t xml:space="preserve">Договора на поставку </w:t>
            </w:r>
            <w:r w:rsidR="007F653E" w:rsidRPr="007F653E">
              <w:rPr>
                <w:bCs/>
                <w:sz w:val="16"/>
                <w:szCs w:val="16"/>
              </w:rPr>
              <w:t xml:space="preserve">воды питьевой </w:t>
            </w:r>
            <w:r w:rsidRPr="0062156B">
              <w:rPr>
                <w:bCs/>
                <w:sz w:val="16"/>
                <w:szCs w:val="16"/>
              </w:rPr>
              <w:t>для нужд ПАО «</w:t>
            </w:r>
            <w:proofErr w:type="spellStart"/>
            <w:r w:rsidRPr="0062156B">
              <w:rPr>
                <w:bCs/>
                <w:sz w:val="16"/>
                <w:szCs w:val="16"/>
              </w:rPr>
              <w:t>Россети</w:t>
            </w:r>
            <w:proofErr w:type="spellEnd"/>
            <w:r w:rsidRPr="0062156B">
              <w:rPr>
                <w:bCs/>
                <w:sz w:val="16"/>
                <w:szCs w:val="16"/>
              </w:rPr>
              <w:t xml:space="preserve"> Центр» (</w:t>
            </w:r>
            <w:proofErr w:type="gramStart"/>
            <w:r w:rsidRPr="0062156B">
              <w:rPr>
                <w:bCs/>
                <w:sz w:val="16"/>
                <w:szCs w:val="16"/>
              </w:rPr>
              <w:t>филиала  «</w:t>
            </w:r>
            <w:proofErr w:type="gramEnd"/>
            <w:r w:rsidRPr="006215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ABAD" w14:textId="77777777" w:rsidR="006C4759" w:rsidRDefault="006C4759">
      <w:r>
        <w:separator/>
      </w:r>
    </w:p>
    <w:p w14:paraId="34DDFEDD" w14:textId="77777777" w:rsidR="006C4759" w:rsidRDefault="006C4759"/>
  </w:footnote>
  <w:footnote w:type="continuationSeparator" w:id="0">
    <w:p w14:paraId="355EAF32" w14:textId="77777777" w:rsidR="006C4759" w:rsidRDefault="006C4759">
      <w:r>
        <w:continuationSeparator/>
      </w:r>
    </w:p>
    <w:p w14:paraId="0C73E610" w14:textId="77777777" w:rsidR="006C4759" w:rsidRDefault="006C4759"/>
  </w:footnote>
  <w:footnote w:type="continuationNotice" w:id="1">
    <w:p w14:paraId="1DEF80E1" w14:textId="77777777" w:rsidR="006C4759" w:rsidRDefault="006C475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A7B1B" w:rsidRPr="00401A97" w:rsidRDefault="006A7B1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A7B1B" w:rsidRPr="003C47E7" w:rsidRDefault="006A7B1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9F6"/>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BDB"/>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4759"/>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73"/>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53E"/>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3B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229"/>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6703"/>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69ABBA-F550-4B5A-825A-DD25F100F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45</Pages>
  <Words>19750</Words>
  <Characters>112578</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48</cp:revision>
  <cp:lastPrinted>2019-01-16T10:14:00Z</cp:lastPrinted>
  <dcterms:created xsi:type="dcterms:W3CDTF">2021-08-17T06:47:00Z</dcterms:created>
  <dcterms:modified xsi:type="dcterms:W3CDTF">2022-06-23T12:39:00Z</dcterms:modified>
</cp:coreProperties>
</file>