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70A5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тел.: +7 (495) 747-92-92,</w:t>
                  </w:r>
                </w:p>
                <w:p w:rsidR="005E2E95" w:rsidRPr="000D67AD" w:rsidRDefault="005E2E9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E2E95" w:rsidRPr="000D67AD" w:rsidRDefault="005E2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E2E95" w:rsidRPr="000D67AD" w:rsidRDefault="005E2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E2E95" w:rsidRPr="000D67AD" w:rsidRDefault="005E2E9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E2E95" w:rsidRPr="006C746A" w:rsidRDefault="005E2E9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C746A">
                    <w:rPr>
                      <w:rFonts w:ascii="Helios" w:hAnsi="Helios"/>
                      <w:sz w:val="12"/>
                      <w:szCs w:val="12"/>
                    </w:rPr>
                    <w:t>-</w:t>
                  </w:r>
                  <w:r w:rsidRPr="000D67AD">
                    <w:rPr>
                      <w:rFonts w:ascii="Helios" w:hAnsi="Helios"/>
                      <w:sz w:val="12"/>
                      <w:szCs w:val="12"/>
                      <w:lang w:val="en-US"/>
                    </w:rPr>
                    <w:t>mail</w:t>
                  </w:r>
                  <w:proofErr w:type="gramEnd"/>
                  <w:r w:rsidRPr="006C746A">
                    <w:rPr>
                      <w:rFonts w:ascii="Helios" w:hAnsi="Helios"/>
                      <w:sz w:val="12"/>
                      <w:szCs w:val="12"/>
                    </w:rPr>
                    <w:t xml:space="preserve">: </w:t>
                  </w:r>
                  <w:hyperlink r:id="rId9" w:history="1">
                    <w:r w:rsidRPr="000D67AD">
                      <w:rPr>
                        <w:rFonts w:ascii="Helios" w:hAnsi="Helios"/>
                        <w:sz w:val="12"/>
                        <w:szCs w:val="12"/>
                        <w:lang w:val="en-US"/>
                      </w:rPr>
                      <w:t>posta</w:t>
                    </w:r>
                    <w:r w:rsidRPr="006C746A">
                      <w:rPr>
                        <w:rFonts w:ascii="Helios" w:hAnsi="Helios"/>
                        <w:sz w:val="12"/>
                        <w:szCs w:val="12"/>
                      </w:rPr>
                      <w:t>@</w:t>
                    </w:r>
                    <w:r w:rsidRPr="000D67AD">
                      <w:rPr>
                        <w:rFonts w:ascii="Helios" w:hAnsi="Helios"/>
                        <w:sz w:val="12"/>
                        <w:szCs w:val="12"/>
                        <w:lang w:val="en-US"/>
                      </w:rPr>
                      <w:t>mrsk</w:t>
                    </w:r>
                    <w:r w:rsidRPr="006C746A">
                      <w:rPr>
                        <w:rFonts w:ascii="Helios" w:hAnsi="Helios"/>
                        <w:sz w:val="12"/>
                        <w:szCs w:val="12"/>
                      </w:rPr>
                      <w:t>-1.</w:t>
                    </w:r>
                    <w:r w:rsidRPr="000D67AD">
                      <w:rPr>
                        <w:rFonts w:ascii="Helios" w:hAnsi="Helios"/>
                        <w:sz w:val="12"/>
                        <w:szCs w:val="12"/>
                        <w:lang w:val="en-US"/>
                      </w:rPr>
                      <w:t>ru</w:t>
                    </w:r>
                  </w:hyperlink>
                  <w:r w:rsidRPr="006C746A">
                    <w:rPr>
                      <w:rFonts w:ascii="Helios" w:hAnsi="Helios"/>
                      <w:sz w:val="12"/>
                      <w:szCs w:val="12"/>
                    </w:rPr>
                    <w:t xml:space="preserve">, </w:t>
                  </w:r>
                  <w:hyperlink r:id="rId10" w:history="1">
                    <w:r w:rsidRPr="000D67AD">
                      <w:rPr>
                        <w:rFonts w:ascii="Helios" w:hAnsi="Helios"/>
                        <w:sz w:val="12"/>
                        <w:szCs w:val="12"/>
                        <w:lang w:val="en-US"/>
                      </w:rPr>
                      <w:t>www</w:t>
                    </w:r>
                    <w:r w:rsidRPr="006C746A">
                      <w:rPr>
                        <w:rFonts w:ascii="Helios" w:hAnsi="Helios"/>
                        <w:sz w:val="12"/>
                        <w:szCs w:val="12"/>
                      </w:rPr>
                      <w:t>.</w:t>
                    </w:r>
                    <w:r w:rsidRPr="000D67AD">
                      <w:rPr>
                        <w:rFonts w:ascii="Helios" w:hAnsi="Helios"/>
                        <w:sz w:val="12"/>
                        <w:szCs w:val="12"/>
                        <w:lang w:val="en-US"/>
                      </w:rPr>
                      <w:t>mrsk</w:t>
                    </w:r>
                    <w:r w:rsidRPr="006C746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6C746A" w:rsidRPr="006C746A" w:rsidRDefault="006C746A" w:rsidP="006C746A">
      <w:pPr>
        <w:spacing w:line="240" w:lineRule="auto"/>
        <w:jc w:val="right"/>
        <w:rPr>
          <w:sz w:val="24"/>
          <w:szCs w:val="24"/>
        </w:rPr>
      </w:pPr>
      <w:r w:rsidRPr="006C746A">
        <w:rPr>
          <w:sz w:val="24"/>
          <w:szCs w:val="24"/>
        </w:rPr>
        <w:t xml:space="preserve">Заместитель генерального директора – </w:t>
      </w:r>
    </w:p>
    <w:p w:rsidR="007556FF" w:rsidRPr="00C12FA4" w:rsidRDefault="006C746A" w:rsidP="006C746A">
      <w:pPr>
        <w:spacing w:line="240" w:lineRule="auto"/>
        <w:jc w:val="right"/>
        <w:rPr>
          <w:sz w:val="24"/>
          <w:szCs w:val="24"/>
        </w:rPr>
      </w:pPr>
      <w:r w:rsidRPr="006C746A">
        <w:rPr>
          <w:sz w:val="24"/>
          <w:szCs w:val="24"/>
        </w:rPr>
        <w:t>директор филиала ПАО «МРСК Центра» - «Ярэнерго»</w:t>
      </w:r>
    </w:p>
    <w:p w:rsidR="007556FF" w:rsidRDefault="007556FF" w:rsidP="007556FF">
      <w:pPr>
        <w:spacing w:line="240" w:lineRule="auto"/>
        <w:jc w:val="right"/>
      </w:pPr>
    </w:p>
    <w:p w:rsidR="00F53E29" w:rsidRPr="00C12FA4" w:rsidRDefault="00F53E29"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6C746A">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F53E29">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F53E29">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6C746A" w:rsidRDefault="00717F60" w:rsidP="00E71A48">
      <w:pPr>
        <w:pStyle w:val="1f4"/>
        <w:spacing w:line="264" w:lineRule="auto"/>
        <w:ind w:left="0" w:right="0"/>
        <w:jc w:val="center"/>
        <w:rPr>
          <w:rFonts w:ascii="Times New Roman" w:hAnsi="Times New Roman"/>
          <w:b/>
          <w:sz w:val="24"/>
          <w:szCs w:val="24"/>
        </w:rPr>
      </w:pPr>
      <w:r w:rsidRPr="006C746A">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6C746A">
        <w:rPr>
          <w:b/>
          <w:sz w:val="24"/>
          <w:szCs w:val="24"/>
        </w:rPr>
        <w:t xml:space="preserve">на право заключения </w:t>
      </w:r>
      <w:proofErr w:type="gramStart"/>
      <w:r w:rsidR="00366652" w:rsidRPr="006C746A">
        <w:rPr>
          <w:b/>
          <w:sz w:val="24"/>
          <w:szCs w:val="24"/>
        </w:rPr>
        <w:t>Договор</w:t>
      </w:r>
      <w:r w:rsidR="006C746A" w:rsidRPr="006C746A">
        <w:rPr>
          <w:b/>
          <w:sz w:val="24"/>
          <w:szCs w:val="24"/>
        </w:rPr>
        <w:t>а</w:t>
      </w:r>
      <w:proofErr w:type="gramEnd"/>
      <w:r w:rsidR="00366652" w:rsidRPr="006C746A">
        <w:rPr>
          <w:b/>
          <w:sz w:val="24"/>
          <w:szCs w:val="24"/>
        </w:rPr>
        <w:t xml:space="preserve"> </w:t>
      </w:r>
      <w:r w:rsidR="006C746A" w:rsidRPr="006C746A">
        <w:rPr>
          <w:b/>
          <w:sz w:val="24"/>
          <w:szCs w:val="24"/>
        </w:rPr>
        <w:t xml:space="preserve">на выполнение проектно-изыскательских работ по реконструкции систем охранно-пожарной сигнализации и систем оповещения и управления эвакуацией при пожаре на объектах: административно-производственное здание ул. Чайковского 37, здание гаража ул. Чайковского 37, производственная база Заволжского сетевого района, производственная база Северного сетевого района, помещения на ул. Комарова, д.5, производственная база Второго сетевого района, производственная база ул. </w:t>
      </w:r>
      <w:proofErr w:type="spellStart"/>
      <w:r w:rsidR="006C746A" w:rsidRPr="006C746A">
        <w:rPr>
          <w:b/>
          <w:sz w:val="24"/>
          <w:szCs w:val="24"/>
        </w:rPr>
        <w:t>Урочская</w:t>
      </w:r>
      <w:proofErr w:type="spellEnd"/>
      <w:r w:rsidR="006C746A" w:rsidRPr="006C746A">
        <w:rPr>
          <w:b/>
          <w:sz w:val="24"/>
          <w:szCs w:val="24"/>
        </w:rPr>
        <w:t xml:space="preserve">, 23 а, проходная на базе по ул. </w:t>
      </w:r>
      <w:proofErr w:type="spellStart"/>
      <w:r w:rsidR="006C746A" w:rsidRPr="006C746A">
        <w:rPr>
          <w:b/>
          <w:sz w:val="24"/>
          <w:szCs w:val="24"/>
        </w:rPr>
        <w:t>Урочская</w:t>
      </w:r>
      <w:proofErr w:type="spellEnd"/>
      <w:r w:rsidR="006C746A" w:rsidRPr="006C746A">
        <w:rPr>
          <w:b/>
          <w:sz w:val="24"/>
          <w:szCs w:val="24"/>
        </w:rPr>
        <w:t xml:space="preserve">, 23 а, Ростовского участка службы подстанций (ПС 110/35/10 </w:t>
      </w:r>
      <w:proofErr w:type="spellStart"/>
      <w:r w:rsidR="006C746A" w:rsidRPr="006C746A">
        <w:rPr>
          <w:b/>
          <w:sz w:val="24"/>
          <w:szCs w:val="24"/>
        </w:rPr>
        <w:t>кВ</w:t>
      </w:r>
      <w:proofErr w:type="spellEnd"/>
      <w:r w:rsidR="006C746A" w:rsidRPr="006C746A">
        <w:rPr>
          <w:b/>
          <w:sz w:val="24"/>
          <w:szCs w:val="24"/>
        </w:rPr>
        <w:t xml:space="preserve"> «Углич»): здание производственное совмещенное с ОПУ, здание гаража на </w:t>
      </w:r>
      <w:proofErr w:type="gramStart"/>
      <w:r w:rsidR="006C746A" w:rsidRPr="006C746A">
        <w:rPr>
          <w:b/>
          <w:sz w:val="24"/>
          <w:szCs w:val="24"/>
        </w:rPr>
        <w:t>2</w:t>
      </w:r>
      <w:proofErr w:type="gramEnd"/>
      <w:r w:rsidR="006C746A" w:rsidRPr="006C746A">
        <w:rPr>
          <w:b/>
          <w:sz w:val="24"/>
          <w:szCs w:val="24"/>
        </w:rPr>
        <w:t xml:space="preserve"> а/м на ПС Углич, Ростовского района электрических сетей: здание конторы; нежилое здание лит Д, Д</w:t>
      </w:r>
      <w:proofErr w:type="gramStart"/>
      <w:r w:rsidR="006C746A" w:rsidRPr="006C746A">
        <w:rPr>
          <w:b/>
          <w:sz w:val="24"/>
          <w:szCs w:val="24"/>
        </w:rPr>
        <w:t>1</w:t>
      </w:r>
      <w:proofErr w:type="gramEnd"/>
      <w:r w:rsidR="006C746A" w:rsidRPr="006C746A">
        <w:rPr>
          <w:b/>
          <w:sz w:val="24"/>
          <w:szCs w:val="24"/>
        </w:rPr>
        <w:t xml:space="preserve">, Д2, здание склада, здание гаража, здание мастерских 1-эт., Ростовского </w:t>
      </w:r>
      <w:proofErr w:type="spellStart"/>
      <w:r w:rsidR="006C746A" w:rsidRPr="006C746A">
        <w:rPr>
          <w:b/>
          <w:sz w:val="24"/>
          <w:szCs w:val="24"/>
        </w:rPr>
        <w:t>райна</w:t>
      </w:r>
      <w:proofErr w:type="spellEnd"/>
      <w:r w:rsidR="006C746A" w:rsidRPr="006C746A">
        <w:rPr>
          <w:b/>
          <w:sz w:val="24"/>
          <w:szCs w:val="24"/>
        </w:rPr>
        <w:t xml:space="preserve"> электрических сетей: здание административного корпуса в составе производственной базы (Лит. Б) </w:t>
      </w:r>
      <w:proofErr w:type="spellStart"/>
      <w:r w:rsidR="006C746A" w:rsidRPr="006C746A">
        <w:rPr>
          <w:b/>
          <w:sz w:val="24"/>
          <w:szCs w:val="24"/>
        </w:rPr>
        <w:t>РоЭС</w:t>
      </w:r>
      <w:proofErr w:type="spellEnd"/>
      <w:r w:rsidR="006C746A" w:rsidRPr="006C746A">
        <w:rPr>
          <w:b/>
          <w:sz w:val="24"/>
          <w:szCs w:val="24"/>
        </w:rPr>
        <w:t>, оздоровительный комплекс в составе производственной базы (лит. В)</w:t>
      </w:r>
      <w:r w:rsidR="00366652" w:rsidRPr="006C746A">
        <w:rPr>
          <w:b/>
          <w:sz w:val="24"/>
          <w:szCs w:val="24"/>
        </w:rPr>
        <w:t xml:space="preserve"> для нужд ПАО «МРСК Центра»</w:t>
      </w:r>
      <w:r w:rsidR="007556FF" w:rsidRPr="006C746A">
        <w:rPr>
          <w:b/>
          <w:sz w:val="24"/>
          <w:szCs w:val="24"/>
        </w:rPr>
        <w:t xml:space="preserve"> (филиал</w:t>
      </w:r>
      <w:r w:rsidR="006C746A" w:rsidRPr="006C746A">
        <w:rPr>
          <w:b/>
          <w:sz w:val="24"/>
          <w:szCs w:val="24"/>
        </w:rPr>
        <w:t>а</w:t>
      </w:r>
      <w:r w:rsidR="007556FF" w:rsidRPr="006C746A">
        <w:rPr>
          <w:b/>
          <w:sz w:val="24"/>
          <w:szCs w:val="24"/>
        </w:rPr>
        <w:t xml:space="preserve"> «</w:t>
      </w:r>
      <w:r w:rsidR="006C746A" w:rsidRPr="006C746A">
        <w:rPr>
          <w:b/>
          <w:sz w:val="24"/>
          <w:szCs w:val="24"/>
        </w:rPr>
        <w:t>Яр</w:t>
      </w:r>
      <w:r w:rsidR="007556FF" w:rsidRPr="006C746A">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r>
      <w:r w:rsidR="00F53E29">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162A86">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162A86">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162A86">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162A86">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162A86">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162A86">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162A86">
        <w:rPr>
          <w:noProof/>
        </w:rPr>
        <w:t>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sidR="00162A86">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162A86">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162A86">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162A86">
        <w:rPr>
          <w:noProof/>
        </w:rPr>
        <w:t>11</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162A86">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162A86">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162A86">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162A86">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162A86">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162A86">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162A86">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162A86">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162A86">
        <w:rPr>
          <w:noProof/>
        </w:rPr>
        <w:t>33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162A86">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162A86">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162A86">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162A86">
        <w:rPr>
          <w:noProof/>
        </w:rPr>
        <w:t>36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162A86">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162A86">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162A86">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162A86">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162A86">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162A86">
        <w:rPr>
          <w:noProof/>
        </w:rPr>
        <w:t>40</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162A86">
        <w:rPr>
          <w:noProof/>
        </w:rPr>
        <w:t>41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162A86">
        <w:rPr>
          <w:noProof/>
        </w:rPr>
        <w:t>41</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162A86">
        <w:rPr>
          <w:noProof/>
        </w:rPr>
        <w:t>45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162A86">
        <w:rPr>
          <w:noProof/>
        </w:rPr>
        <w:t>47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162A86">
        <w:rPr>
          <w:noProof/>
        </w:rPr>
        <w:t>49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162A86">
        <w:rPr>
          <w:noProof/>
        </w:rPr>
        <w:t>51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162A86">
        <w:rPr>
          <w:noProof/>
        </w:rPr>
        <w:t>53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162A86">
        <w:rPr>
          <w:noProof/>
        </w:rPr>
        <w:t>55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162A86">
        <w:rPr>
          <w:noProof/>
        </w:rPr>
        <w:t>57</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lastRenderedPageBreak/>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162A86">
        <w:rPr>
          <w:noProof/>
        </w:rPr>
        <w:t>59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162A86">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162A86">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162A86">
        <w:rPr>
          <w:noProof/>
        </w:rPr>
        <w:t>70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162A86">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162A86">
        <w:rPr>
          <w:noProof/>
        </w:rPr>
        <w:t>75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162A86">
        <w:rPr>
          <w:noProof/>
        </w:rPr>
        <w:t>80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162A86">
        <w:rPr>
          <w:noProof/>
        </w:rPr>
        <w:t>83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162A86">
        <w:rPr>
          <w:noProof/>
        </w:rPr>
        <w:t>86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162A86">
        <w:rPr>
          <w:noProof/>
        </w:rPr>
        <w:t>88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162A86">
        <w:rPr>
          <w:noProof/>
        </w:rPr>
        <w:t>90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162A86">
        <w:rPr>
          <w:noProof/>
        </w:rPr>
        <w:t>92</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6C746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Pr="006C746A">
        <w:rPr>
          <w:iCs/>
          <w:sz w:val="24"/>
          <w:szCs w:val="24"/>
        </w:rPr>
        <w:t xml:space="preserve">Закупочной комиссии – </w:t>
      </w:r>
      <w:r w:rsidR="006C746A" w:rsidRPr="006C746A">
        <w:rPr>
          <w:iCs/>
          <w:sz w:val="24"/>
          <w:szCs w:val="24"/>
        </w:rPr>
        <w:t>специалист 1 категории отдела закупочной деятельности управления логистики и МТО филиала</w:t>
      </w:r>
      <w:r w:rsidR="007556FF" w:rsidRPr="006C746A">
        <w:rPr>
          <w:iCs/>
          <w:sz w:val="24"/>
          <w:szCs w:val="24"/>
        </w:rPr>
        <w:t xml:space="preserve"> ПАО «МРСК Центра»</w:t>
      </w:r>
      <w:r w:rsidR="006C746A" w:rsidRPr="006C746A">
        <w:rPr>
          <w:iCs/>
          <w:sz w:val="24"/>
          <w:szCs w:val="24"/>
        </w:rPr>
        <w:t xml:space="preserve"> - «Ярэнерго»</w:t>
      </w:r>
      <w:r w:rsidR="007556FF" w:rsidRPr="006C746A">
        <w:rPr>
          <w:iCs/>
          <w:sz w:val="24"/>
          <w:szCs w:val="24"/>
        </w:rPr>
        <w:t xml:space="preserve"> </w:t>
      </w:r>
      <w:r w:rsidR="006C746A" w:rsidRPr="006C746A">
        <w:rPr>
          <w:iCs/>
          <w:sz w:val="24"/>
          <w:szCs w:val="24"/>
        </w:rPr>
        <w:t>Донсков А.Ю.</w:t>
      </w:r>
      <w:r w:rsidR="007556FF" w:rsidRPr="006C746A">
        <w:rPr>
          <w:iCs/>
          <w:sz w:val="24"/>
          <w:szCs w:val="24"/>
        </w:rPr>
        <w:t>, контактные телефоны: (4</w:t>
      </w:r>
      <w:r w:rsidR="006C746A" w:rsidRPr="006C746A">
        <w:rPr>
          <w:iCs/>
          <w:sz w:val="24"/>
          <w:szCs w:val="24"/>
        </w:rPr>
        <w:t>852</w:t>
      </w:r>
      <w:r w:rsidR="007556FF" w:rsidRPr="006C746A">
        <w:rPr>
          <w:iCs/>
          <w:sz w:val="24"/>
          <w:szCs w:val="24"/>
        </w:rPr>
        <w:t>) 7</w:t>
      </w:r>
      <w:r w:rsidR="006C746A" w:rsidRPr="006C746A">
        <w:rPr>
          <w:iCs/>
          <w:sz w:val="24"/>
          <w:szCs w:val="24"/>
        </w:rPr>
        <w:t>8</w:t>
      </w:r>
      <w:r w:rsidR="007556FF" w:rsidRPr="006C746A">
        <w:rPr>
          <w:iCs/>
          <w:sz w:val="24"/>
          <w:szCs w:val="24"/>
        </w:rPr>
        <w:t>-</w:t>
      </w:r>
      <w:r w:rsidR="006C746A" w:rsidRPr="006C746A">
        <w:rPr>
          <w:iCs/>
          <w:sz w:val="24"/>
          <w:szCs w:val="24"/>
        </w:rPr>
        <w:t>14</w:t>
      </w:r>
      <w:r w:rsidR="007556FF" w:rsidRPr="006C746A">
        <w:rPr>
          <w:iCs/>
          <w:sz w:val="24"/>
          <w:szCs w:val="24"/>
        </w:rPr>
        <w:t>-</w:t>
      </w:r>
      <w:r w:rsidR="006C746A" w:rsidRPr="006C746A">
        <w:rPr>
          <w:iCs/>
          <w:sz w:val="24"/>
          <w:szCs w:val="24"/>
        </w:rPr>
        <w:t>78</w:t>
      </w:r>
      <w:r w:rsidR="007556FF" w:rsidRPr="006C746A">
        <w:rPr>
          <w:iCs/>
          <w:sz w:val="24"/>
          <w:szCs w:val="24"/>
        </w:rPr>
        <w:t xml:space="preserve">, </w:t>
      </w:r>
      <w:r w:rsidR="007556FF" w:rsidRPr="006C746A">
        <w:rPr>
          <w:sz w:val="24"/>
          <w:szCs w:val="24"/>
        </w:rPr>
        <w:t xml:space="preserve">адрес электронной почты: </w:t>
      </w:r>
      <w:hyperlink r:id="rId18" w:history="1">
        <w:r w:rsidR="006C746A" w:rsidRPr="006C746A">
          <w:rPr>
            <w:rStyle w:val="a7"/>
            <w:sz w:val="24"/>
            <w:szCs w:val="24"/>
            <w:lang w:val="en-US"/>
          </w:rPr>
          <w:t>Donskov</w:t>
        </w:r>
        <w:r w:rsidR="006C746A" w:rsidRPr="006C746A">
          <w:rPr>
            <w:rStyle w:val="a7"/>
            <w:sz w:val="24"/>
            <w:szCs w:val="24"/>
          </w:rPr>
          <w:t>.</w:t>
        </w:r>
        <w:r w:rsidR="006C746A" w:rsidRPr="006C746A">
          <w:rPr>
            <w:rStyle w:val="a7"/>
            <w:sz w:val="24"/>
            <w:szCs w:val="24"/>
            <w:lang w:val="en-US"/>
          </w:rPr>
          <w:t>AY</w:t>
        </w:r>
        <w:r w:rsidR="006C746A" w:rsidRPr="006C746A">
          <w:rPr>
            <w:rStyle w:val="a7"/>
            <w:sz w:val="24"/>
            <w:szCs w:val="24"/>
          </w:rPr>
          <w:t>@mrsk-1.ru</w:t>
        </w:r>
      </w:hyperlink>
      <w:r w:rsidRPr="006C746A">
        <w:rPr>
          <w:iCs/>
          <w:sz w:val="24"/>
          <w:szCs w:val="24"/>
        </w:rPr>
        <w:t>, ответственное лицо –</w:t>
      </w:r>
      <w:r w:rsidRPr="006C746A">
        <w:rPr>
          <w:sz w:val="24"/>
          <w:szCs w:val="24"/>
        </w:rPr>
        <w:t xml:space="preserve"> </w:t>
      </w:r>
      <w:r w:rsidR="006C746A" w:rsidRPr="006C746A">
        <w:rPr>
          <w:sz w:val="24"/>
          <w:szCs w:val="24"/>
        </w:rPr>
        <w:t>Донсков Антон Юрьевич</w:t>
      </w:r>
      <w:r w:rsidR="003110E0" w:rsidRPr="006C746A">
        <w:rPr>
          <w:sz w:val="24"/>
          <w:szCs w:val="24"/>
        </w:rPr>
        <w:t>, контактные телефоны - (4</w:t>
      </w:r>
      <w:r w:rsidR="006C746A" w:rsidRPr="006C746A">
        <w:rPr>
          <w:sz w:val="24"/>
          <w:szCs w:val="24"/>
        </w:rPr>
        <w:t>852</w:t>
      </w:r>
      <w:r w:rsidR="003110E0" w:rsidRPr="006C746A">
        <w:rPr>
          <w:sz w:val="24"/>
          <w:szCs w:val="24"/>
        </w:rPr>
        <w:t xml:space="preserve">) </w:t>
      </w:r>
      <w:r w:rsidR="006C746A" w:rsidRPr="006C746A">
        <w:rPr>
          <w:sz w:val="24"/>
          <w:szCs w:val="24"/>
        </w:rPr>
        <w:t>78</w:t>
      </w:r>
      <w:r w:rsidR="003110E0" w:rsidRPr="006C746A">
        <w:rPr>
          <w:sz w:val="24"/>
          <w:szCs w:val="24"/>
        </w:rPr>
        <w:t>-</w:t>
      </w:r>
      <w:r w:rsidR="006C746A" w:rsidRPr="006C746A">
        <w:rPr>
          <w:sz w:val="24"/>
          <w:szCs w:val="24"/>
        </w:rPr>
        <w:t>14</w:t>
      </w:r>
      <w:r w:rsidR="003110E0" w:rsidRPr="006C746A">
        <w:rPr>
          <w:sz w:val="24"/>
          <w:szCs w:val="24"/>
        </w:rPr>
        <w:t>-</w:t>
      </w:r>
      <w:r w:rsidR="006C746A" w:rsidRPr="006C746A">
        <w:rPr>
          <w:sz w:val="24"/>
          <w:szCs w:val="24"/>
        </w:rPr>
        <w:t>78</w:t>
      </w:r>
      <w:r w:rsidR="003110E0" w:rsidRPr="006C746A">
        <w:rPr>
          <w:sz w:val="24"/>
          <w:szCs w:val="24"/>
        </w:rPr>
        <w:t xml:space="preserve">, адрес электронной почты: </w:t>
      </w:r>
      <w:hyperlink r:id="rId19" w:history="1">
        <w:r w:rsidR="006C746A" w:rsidRPr="006C746A">
          <w:rPr>
            <w:rStyle w:val="a7"/>
            <w:sz w:val="24"/>
            <w:szCs w:val="24"/>
            <w:lang w:val="en-US"/>
          </w:rPr>
          <w:t>Donskov</w:t>
        </w:r>
        <w:r w:rsidR="006C746A" w:rsidRPr="006C746A">
          <w:rPr>
            <w:rStyle w:val="a7"/>
            <w:sz w:val="24"/>
            <w:szCs w:val="24"/>
          </w:rPr>
          <w:t>.</w:t>
        </w:r>
        <w:r w:rsidR="006C746A" w:rsidRPr="006C746A">
          <w:rPr>
            <w:rStyle w:val="a7"/>
            <w:sz w:val="24"/>
            <w:szCs w:val="24"/>
            <w:lang w:val="en-US"/>
          </w:rPr>
          <w:t>AY</w:t>
        </w:r>
        <w:r w:rsidR="006C746A" w:rsidRPr="006C746A">
          <w:rPr>
            <w:rStyle w:val="a7"/>
            <w:sz w:val="24"/>
            <w:szCs w:val="24"/>
          </w:rPr>
          <w:t>@mrsk-1.ru</w:t>
        </w:r>
      </w:hyperlink>
      <w:r w:rsidR="003110E0" w:rsidRPr="006C746A">
        <w:rPr>
          <w:sz w:val="24"/>
          <w:szCs w:val="24"/>
        </w:rPr>
        <w:t xml:space="preserve"> </w:t>
      </w:r>
      <w:r w:rsidR="004B5EB3" w:rsidRPr="006C746A">
        <w:rPr>
          <w:iCs/>
          <w:sz w:val="24"/>
          <w:szCs w:val="24"/>
        </w:rPr>
        <w:t>Извещени</w:t>
      </w:r>
      <w:r w:rsidRPr="006C746A">
        <w:rPr>
          <w:iCs/>
          <w:sz w:val="24"/>
          <w:szCs w:val="24"/>
        </w:rPr>
        <w:t>ем</w:t>
      </w:r>
      <w:r w:rsidRPr="006C746A">
        <w:rPr>
          <w:sz w:val="24"/>
          <w:szCs w:val="24"/>
        </w:rPr>
        <w:t xml:space="preserve"> о проведении открытого </w:t>
      </w:r>
      <w:r w:rsidRPr="006C746A">
        <w:rPr>
          <w:iCs/>
          <w:sz w:val="24"/>
          <w:szCs w:val="24"/>
        </w:rPr>
        <w:t>запроса предложений</w:t>
      </w:r>
      <w:r w:rsidRPr="006C746A">
        <w:rPr>
          <w:sz w:val="24"/>
          <w:szCs w:val="24"/>
        </w:rPr>
        <w:t xml:space="preserve">, опубликованным </w:t>
      </w:r>
      <w:r w:rsidRPr="006C746A">
        <w:rPr>
          <w:b/>
          <w:sz w:val="24"/>
          <w:szCs w:val="24"/>
        </w:rPr>
        <w:t>«</w:t>
      </w:r>
      <w:r w:rsidR="006C746A" w:rsidRPr="006C746A">
        <w:rPr>
          <w:b/>
          <w:sz w:val="24"/>
          <w:szCs w:val="24"/>
        </w:rPr>
        <w:t>19</w:t>
      </w:r>
      <w:r w:rsidRPr="006C746A">
        <w:rPr>
          <w:b/>
          <w:sz w:val="24"/>
          <w:szCs w:val="24"/>
        </w:rPr>
        <w:t xml:space="preserve">» </w:t>
      </w:r>
      <w:r w:rsidR="006C746A" w:rsidRPr="006C746A">
        <w:rPr>
          <w:b/>
          <w:sz w:val="24"/>
          <w:szCs w:val="24"/>
        </w:rPr>
        <w:t>октября</w:t>
      </w:r>
      <w:r w:rsidRPr="006C746A">
        <w:rPr>
          <w:b/>
          <w:sz w:val="24"/>
          <w:szCs w:val="24"/>
        </w:rPr>
        <w:t xml:space="preserve"> </w:t>
      </w:r>
      <w:r w:rsidR="00F53E29" w:rsidRPr="006C746A">
        <w:rPr>
          <w:b/>
          <w:sz w:val="24"/>
          <w:szCs w:val="24"/>
        </w:rPr>
        <w:t>2018</w:t>
      </w:r>
      <w:r w:rsidRPr="006C746A">
        <w:rPr>
          <w:b/>
          <w:sz w:val="24"/>
          <w:szCs w:val="24"/>
        </w:rPr>
        <w:t xml:space="preserve"> г.</w:t>
      </w:r>
      <w:r w:rsidRPr="006C746A">
        <w:rPr>
          <w:sz w:val="24"/>
          <w:szCs w:val="24"/>
        </w:rPr>
        <w:t xml:space="preserve"> на официальном сайте (</w:t>
      </w:r>
      <w:hyperlink r:id="rId20" w:history="1">
        <w:r w:rsidR="00345CCA" w:rsidRPr="006C746A">
          <w:rPr>
            <w:rStyle w:val="a7"/>
            <w:sz w:val="24"/>
            <w:szCs w:val="24"/>
          </w:rPr>
          <w:t>www.zakupki.</w:t>
        </w:r>
        <w:r w:rsidR="00345CCA" w:rsidRPr="006C746A">
          <w:rPr>
            <w:rStyle w:val="a7"/>
            <w:sz w:val="24"/>
            <w:szCs w:val="24"/>
            <w:lang w:val="en-US"/>
          </w:rPr>
          <w:t>gov</w:t>
        </w:r>
        <w:r w:rsidR="00345CCA" w:rsidRPr="006C746A">
          <w:rPr>
            <w:rStyle w:val="a7"/>
            <w:sz w:val="24"/>
            <w:szCs w:val="24"/>
          </w:rPr>
          <w:t>.ru</w:t>
        </w:r>
      </w:hyperlink>
      <w:r w:rsidRPr="006C746A">
        <w:rPr>
          <w:sz w:val="24"/>
          <w:szCs w:val="24"/>
        </w:rPr>
        <w:t>),</w:t>
      </w:r>
      <w:r w:rsidR="009D7F01" w:rsidRPr="006C746A">
        <w:rPr>
          <w:iCs/>
          <w:sz w:val="24"/>
          <w:szCs w:val="24"/>
        </w:rPr>
        <w:t xml:space="preserve"> </w:t>
      </w:r>
      <w:r w:rsidR="009D7F01" w:rsidRPr="006C746A">
        <w:rPr>
          <w:sz w:val="24"/>
          <w:szCs w:val="24"/>
        </w:rPr>
        <w:t xml:space="preserve">на сайте </w:t>
      </w:r>
      <w:r w:rsidR="007556FF" w:rsidRPr="006C746A">
        <w:rPr>
          <w:iCs/>
          <w:sz w:val="24"/>
          <w:szCs w:val="24"/>
        </w:rPr>
        <w:t>ПАО «МРСК Центра»</w:t>
      </w:r>
      <w:r w:rsidR="009D7F01" w:rsidRPr="006C746A">
        <w:rPr>
          <w:sz w:val="24"/>
          <w:szCs w:val="24"/>
        </w:rPr>
        <w:t xml:space="preserve"> (</w:t>
      </w:r>
      <w:hyperlink r:id="rId21" w:history="1">
        <w:r w:rsidR="007556FF" w:rsidRPr="006C746A">
          <w:rPr>
            <w:rStyle w:val="a7"/>
            <w:sz w:val="24"/>
            <w:szCs w:val="24"/>
          </w:rPr>
          <w:t>www.mrsk-1.ru</w:t>
        </w:r>
      </w:hyperlink>
      <w:r w:rsidR="00862664" w:rsidRPr="006C746A">
        <w:rPr>
          <w:sz w:val="24"/>
          <w:szCs w:val="24"/>
        </w:rPr>
        <w:t>)</w:t>
      </w:r>
      <w:r w:rsidR="00702B2C" w:rsidRPr="006C746A">
        <w:rPr>
          <w:sz w:val="24"/>
          <w:szCs w:val="24"/>
        </w:rPr>
        <w:t xml:space="preserve">, на сайте ЭТП, указанном в п. </w:t>
      </w:r>
      <w:r w:rsidR="001B34FA" w:rsidRPr="006C746A">
        <w:fldChar w:fldCharType="begin"/>
      </w:r>
      <w:r w:rsidR="001B34FA" w:rsidRPr="006C746A">
        <w:instrText xml:space="preserve"> REF _Ref440269836 \r \h  \* MERGEFORMAT </w:instrText>
      </w:r>
      <w:r w:rsidR="001B34FA" w:rsidRPr="006C746A">
        <w:fldChar w:fldCharType="separate"/>
      </w:r>
      <w:r w:rsidR="00CD41B9" w:rsidRPr="006C746A">
        <w:rPr>
          <w:sz w:val="24"/>
          <w:szCs w:val="24"/>
        </w:rPr>
        <w:t>1.1.2</w:t>
      </w:r>
      <w:r w:rsidR="001B34FA" w:rsidRPr="006C746A">
        <w:fldChar w:fldCharType="end"/>
      </w:r>
      <w:r w:rsidR="00702B2C" w:rsidRPr="006C746A">
        <w:rPr>
          <w:sz w:val="24"/>
          <w:szCs w:val="24"/>
        </w:rPr>
        <w:t xml:space="preserve"> настоящей </w:t>
      </w:r>
      <w:r w:rsidR="00702B2C" w:rsidRPr="00750D81">
        <w:rPr>
          <w:sz w:val="24"/>
          <w:szCs w:val="24"/>
        </w:rPr>
        <w:t xml:space="preserve">Документации, </w:t>
      </w:r>
      <w:r w:rsidR="009A7733" w:rsidRPr="00750D81">
        <w:rPr>
          <w:iCs/>
          <w:sz w:val="24"/>
          <w:szCs w:val="24"/>
        </w:rPr>
        <w:t xml:space="preserve"> </w:t>
      </w:r>
      <w:r w:rsidRPr="00750D81">
        <w:rPr>
          <w:iCs/>
          <w:sz w:val="24"/>
          <w:szCs w:val="24"/>
        </w:rPr>
        <w:t>приг</w:t>
      </w:r>
      <w:r w:rsidRPr="00750D81">
        <w:rPr>
          <w:sz w:val="24"/>
          <w:szCs w:val="24"/>
        </w:rPr>
        <w:t>ласило юридических лиц</w:t>
      </w:r>
      <w:r w:rsidR="005B75A6" w:rsidRPr="00750D81">
        <w:rPr>
          <w:sz w:val="24"/>
          <w:szCs w:val="24"/>
        </w:rPr>
        <w:t xml:space="preserve"> и физических лиц (в т.</w:t>
      </w:r>
      <w:r w:rsidR="003129D4" w:rsidRPr="00750D81">
        <w:rPr>
          <w:sz w:val="24"/>
          <w:szCs w:val="24"/>
        </w:rPr>
        <w:t xml:space="preserve"> </w:t>
      </w:r>
      <w:r w:rsidR="005B75A6" w:rsidRPr="00750D81">
        <w:rPr>
          <w:sz w:val="24"/>
          <w:szCs w:val="24"/>
        </w:rPr>
        <w:t>ч. индивидуальных предпринимателей)</w:t>
      </w:r>
      <w:r w:rsidR="00DC6125" w:rsidRPr="00750D81">
        <w:rPr>
          <w:sz w:val="24"/>
          <w:szCs w:val="24"/>
        </w:rPr>
        <w:t xml:space="preserve"> </w:t>
      </w:r>
      <w:r w:rsidR="00750D81" w:rsidRPr="00750D8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50D81" w:rsidRPr="00750D81">
        <w:rPr>
          <w:sz w:val="24"/>
          <w:szCs w:val="24"/>
        </w:rPr>
        <w:t xml:space="preserve"> </w:t>
      </w:r>
      <w:r w:rsidR="00DC6125" w:rsidRPr="00750D81">
        <w:rPr>
          <w:sz w:val="24"/>
          <w:szCs w:val="24"/>
        </w:rPr>
        <w:t>(далее -</w:t>
      </w:r>
      <w:r w:rsidR="00DC6125" w:rsidRPr="006C746A">
        <w:rPr>
          <w:sz w:val="24"/>
          <w:szCs w:val="24"/>
        </w:rPr>
        <w:t xml:space="preserve"> Участники)</w:t>
      </w:r>
      <w:r w:rsidR="009D7F01" w:rsidRPr="006C746A">
        <w:rPr>
          <w:sz w:val="24"/>
          <w:szCs w:val="24"/>
        </w:rPr>
        <w:t xml:space="preserve"> </w:t>
      </w:r>
      <w:r w:rsidR="004B5EB3" w:rsidRPr="006C746A">
        <w:rPr>
          <w:sz w:val="24"/>
          <w:szCs w:val="24"/>
        </w:rPr>
        <w:t>к участию в процедуре О</w:t>
      </w:r>
      <w:r w:rsidRPr="006C746A">
        <w:rPr>
          <w:sz w:val="24"/>
          <w:szCs w:val="24"/>
        </w:rPr>
        <w:t xml:space="preserve">ткрытого запроса предложений (далее – запрос предложений) </w:t>
      </w:r>
      <w:bookmarkEnd w:id="10"/>
      <w:r w:rsidR="004B5EB3" w:rsidRPr="006C746A">
        <w:rPr>
          <w:sz w:val="24"/>
          <w:szCs w:val="24"/>
        </w:rPr>
        <w:t xml:space="preserve">на право заключения </w:t>
      </w:r>
      <w:r w:rsidR="00366652" w:rsidRPr="006C746A">
        <w:rPr>
          <w:sz w:val="24"/>
          <w:szCs w:val="24"/>
        </w:rPr>
        <w:t>Договор</w:t>
      </w:r>
      <w:r w:rsidR="006C746A" w:rsidRPr="006C746A">
        <w:rPr>
          <w:sz w:val="24"/>
          <w:szCs w:val="24"/>
        </w:rPr>
        <w:t>а</w:t>
      </w:r>
      <w:r w:rsidR="00366652" w:rsidRPr="006C746A">
        <w:rPr>
          <w:sz w:val="24"/>
          <w:szCs w:val="24"/>
        </w:rPr>
        <w:t xml:space="preserve"> </w:t>
      </w:r>
      <w:r w:rsidR="006C746A" w:rsidRPr="006C746A">
        <w:rPr>
          <w:sz w:val="24"/>
          <w:szCs w:val="24"/>
        </w:rPr>
        <w:t xml:space="preserve">на выполнение проектно-изыскательских работ по реконструкции систем охранно-пожарной сигнализации и систем оповещения и управления эвакуацией при пожаре на объектах: административно-производственное здание ул. </w:t>
      </w:r>
      <w:proofErr w:type="gramStart"/>
      <w:r w:rsidR="006C746A" w:rsidRPr="006C746A">
        <w:rPr>
          <w:sz w:val="24"/>
          <w:szCs w:val="24"/>
        </w:rPr>
        <w:t xml:space="preserve">Чайковского 37, здание гаража ул. Чайковского 37, производственная база Заволжского сетевого района, производственная база Северного сетевого района, помещения на ул. Комарова, д.5, производственная база Второго сетевого района, производственная база ул. </w:t>
      </w:r>
      <w:proofErr w:type="spellStart"/>
      <w:r w:rsidR="006C746A" w:rsidRPr="006C746A">
        <w:rPr>
          <w:sz w:val="24"/>
          <w:szCs w:val="24"/>
        </w:rPr>
        <w:t>Урочская</w:t>
      </w:r>
      <w:proofErr w:type="spellEnd"/>
      <w:r w:rsidR="006C746A" w:rsidRPr="006C746A">
        <w:rPr>
          <w:sz w:val="24"/>
          <w:szCs w:val="24"/>
        </w:rPr>
        <w:t xml:space="preserve">, 23 а, проходная на базе по ул. </w:t>
      </w:r>
      <w:proofErr w:type="spellStart"/>
      <w:r w:rsidR="006C746A" w:rsidRPr="006C746A">
        <w:rPr>
          <w:sz w:val="24"/>
          <w:szCs w:val="24"/>
        </w:rPr>
        <w:t>Урочская</w:t>
      </w:r>
      <w:proofErr w:type="spellEnd"/>
      <w:r w:rsidR="006C746A" w:rsidRPr="006C746A">
        <w:rPr>
          <w:sz w:val="24"/>
          <w:szCs w:val="24"/>
        </w:rPr>
        <w:t xml:space="preserve">, 23 а, Ростовского участка службы подстанций (ПС 110/35/10 </w:t>
      </w:r>
      <w:proofErr w:type="spellStart"/>
      <w:r w:rsidR="006C746A" w:rsidRPr="006C746A">
        <w:rPr>
          <w:sz w:val="24"/>
          <w:szCs w:val="24"/>
        </w:rPr>
        <w:t>кВ</w:t>
      </w:r>
      <w:proofErr w:type="spellEnd"/>
      <w:r w:rsidR="006C746A" w:rsidRPr="006C746A">
        <w:rPr>
          <w:sz w:val="24"/>
          <w:szCs w:val="24"/>
        </w:rPr>
        <w:t xml:space="preserve"> «Углич»): здание производственное совмещенное с ОПУ, здание гаража на</w:t>
      </w:r>
      <w:proofErr w:type="gramEnd"/>
      <w:r w:rsidR="006C746A" w:rsidRPr="006C746A">
        <w:rPr>
          <w:sz w:val="24"/>
          <w:szCs w:val="24"/>
        </w:rPr>
        <w:t xml:space="preserve"> 2 а/м на ПС Углич, Ростовского района электрических сетей: здание конторы; нежилое здание лит Д, Д</w:t>
      </w:r>
      <w:proofErr w:type="gramStart"/>
      <w:r w:rsidR="006C746A" w:rsidRPr="006C746A">
        <w:rPr>
          <w:sz w:val="24"/>
          <w:szCs w:val="24"/>
        </w:rPr>
        <w:t>1</w:t>
      </w:r>
      <w:proofErr w:type="gramEnd"/>
      <w:r w:rsidR="006C746A" w:rsidRPr="006C746A">
        <w:rPr>
          <w:sz w:val="24"/>
          <w:szCs w:val="24"/>
        </w:rPr>
        <w:t xml:space="preserve">, Д2, здание склада, здание гаража, здание мастерских 1-эт., Ростовского </w:t>
      </w:r>
      <w:proofErr w:type="spellStart"/>
      <w:r w:rsidR="006C746A" w:rsidRPr="006C746A">
        <w:rPr>
          <w:sz w:val="24"/>
          <w:szCs w:val="24"/>
        </w:rPr>
        <w:t>райна</w:t>
      </w:r>
      <w:proofErr w:type="spellEnd"/>
      <w:r w:rsidR="006C746A" w:rsidRPr="006C746A">
        <w:rPr>
          <w:sz w:val="24"/>
          <w:szCs w:val="24"/>
        </w:rPr>
        <w:t xml:space="preserve"> электрических сетей: здание административного корпуса в составе производственной базы (Лит. Б) </w:t>
      </w:r>
      <w:proofErr w:type="spellStart"/>
      <w:r w:rsidR="006C746A" w:rsidRPr="006C746A">
        <w:rPr>
          <w:sz w:val="24"/>
          <w:szCs w:val="24"/>
        </w:rPr>
        <w:t>РоЭС</w:t>
      </w:r>
      <w:proofErr w:type="spellEnd"/>
      <w:r w:rsidR="006C746A" w:rsidRPr="006C746A">
        <w:rPr>
          <w:sz w:val="24"/>
          <w:szCs w:val="24"/>
        </w:rPr>
        <w:t>, оздоровительный комплекс в составе производственной базы (лит. В)</w:t>
      </w:r>
      <w:r w:rsidR="00366652" w:rsidRPr="006C746A">
        <w:rPr>
          <w:sz w:val="24"/>
          <w:szCs w:val="24"/>
        </w:rPr>
        <w:t xml:space="preserve"> для нужд ПАО «МРСК Центра»</w:t>
      </w:r>
      <w:r w:rsidR="00702B2C" w:rsidRPr="006C746A">
        <w:rPr>
          <w:sz w:val="24"/>
          <w:szCs w:val="24"/>
        </w:rPr>
        <w:t xml:space="preserve"> </w:t>
      </w:r>
      <w:r w:rsidR="00862664" w:rsidRPr="006C746A">
        <w:rPr>
          <w:sz w:val="24"/>
          <w:szCs w:val="24"/>
        </w:rPr>
        <w:t xml:space="preserve">(филиала «Ярэнерго», расположенного по адресу: </w:t>
      </w:r>
      <w:proofErr w:type="gramStart"/>
      <w:r w:rsidR="00862664" w:rsidRPr="006C746A">
        <w:rPr>
          <w:sz w:val="24"/>
          <w:szCs w:val="24"/>
        </w:rPr>
        <w:t xml:space="preserve">РФ, 150003, г. Ярославль, ул. </w:t>
      </w:r>
      <w:proofErr w:type="spellStart"/>
      <w:r w:rsidR="00862664" w:rsidRPr="006C746A">
        <w:rPr>
          <w:sz w:val="24"/>
          <w:szCs w:val="24"/>
        </w:rPr>
        <w:t>Воинова</w:t>
      </w:r>
      <w:proofErr w:type="spellEnd"/>
      <w:r w:rsidR="00862664" w:rsidRPr="006C746A">
        <w:rPr>
          <w:sz w:val="24"/>
          <w:szCs w:val="24"/>
        </w:rPr>
        <w:t>, д. 12)</w:t>
      </w:r>
      <w:r w:rsidRPr="006C746A">
        <w:rPr>
          <w:sz w:val="24"/>
          <w:szCs w:val="24"/>
        </w:rPr>
        <w:t>.</w:t>
      </w:r>
      <w:bookmarkEnd w:id="11"/>
      <w:bookmarkEnd w:id="12"/>
      <w:bookmarkEnd w:id="13"/>
      <w:proofErr w:type="gramEnd"/>
    </w:p>
    <w:p w:rsidR="00717F60" w:rsidRPr="006C746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C746A">
        <w:rPr>
          <w:sz w:val="24"/>
          <w:szCs w:val="24"/>
        </w:rPr>
        <w:t xml:space="preserve">Настоящий </w:t>
      </w:r>
      <w:r w:rsidR="004B5EB3" w:rsidRPr="006C746A">
        <w:rPr>
          <w:sz w:val="24"/>
          <w:szCs w:val="24"/>
        </w:rPr>
        <w:t>З</w:t>
      </w:r>
      <w:r w:rsidRPr="006C746A">
        <w:rPr>
          <w:sz w:val="24"/>
          <w:szCs w:val="24"/>
        </w:rPr>
        <w:t xml:space="preserve">апрос предложений проводится в соответствии с правилами и с использованием функционала </w:t>
      </w:r>
      <w:r w:rsidR="005E2E95" w:rsidRPr="006C746A">
        <w:rPr>
          <w:sz w:val="24"/>
          <w:szCs w:val="24"/>
        </w:rPr>
        <w:t>электронной торговой площадки ПАО «</w:t>
      </w:r>
      <w:proofErr w:type="spellStart"/>
      <w:r w:rsidR="005E2E95" w:rsidRPr="006C746A">
        <w:rPr>
          <w:sz w:val="24"/>
          <w:szCs w:val="24"/>
        </w:rPr>
        <w:t>Россети</w:t>
      </w:r>
      <w:proofErr w:type="spellEnd"/>
      <w:r w:rsidR="005E2E95" w:rsidRPr="006C746A">
        <w:rPr>
          <w:sz w:val="24"/>
          <w:szCs w:val="24"/>
        </w:rPr>
        <w:t xml:space="preserve">» </w:t>
      </w:r>
      <w:hyperlink r:id="rId22" w:history="1">
        <w:r w:rsidR="006C746A" w:rsidRPr="006C746A">
          <w:rPr>
            <w:rStyle w:val="a7"/>
            <w:sz w:val="24"/>
            <w:szCs w:val="24"/>
          </w:rPr>
          <w:t>etp.rosseti.ru</w:t>
        </w:r>
      </w:hyperlink>
      <w:r w:rsidR="00F111EC" w:rsidRPr="006C746A">
        <w:rPr>
          <w:szCs w:val="24"/>
        </w:rPr>
        <w:t xml:space="preserve"> </w:t>
      </w:r>
      <w:r w:rsidR="00702B2C" w:rsidRPr="006C746A">
        <w:rPr>
          <w:sz w:val="24"/>
          <w:szCs w:val="24"/>
        </w:rPr>
        <w:t>(далее — ЭТП)</w:t>
      </w:r>
      <w:r w:rsidR="005B75A6" w:rsidRPr="006C746A">
        <w:rPr>
          <w:sz w:val="24"/>
          <w:szCs w:val="24"/>
        </w:rPr>
        <w:t>.</w:t>
      </w:r>
      <w:bookmarkEnd w:id="14"/>
    </w:p>
    <w:p w:rsidR="00717F60" w:rsidRPr="006C746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C746A">
        <w:rPr>
          <w:sz w:val="24"/>
          <w:szCs w:val="24"/>
        </w:rPr>
        <w:t>Заказчик</w:t>
      </w:r>
      <w:r w:rsidR="00702B2C" w:rsidRPr="006C746A">
        <w:rPr>
          <w:sz w:val="24"/>
          <w:szCs w:val="24"/>
        </w:rPr>
        <w:t xml:space="preserve">: </w:t>
      </w:r>
      <w:r w:rsidRPr="006C746A">
        <w:rPr>
          <w:sz w:val="24"/>
          <w:szCs w:val="24"/>
        </w:rPr>
        <w:t xml:space="preserve"> </w:t>
      </w:r>
      <w:r w:rsidR="00702B2C" w:rsidRPr="006C746A">
        <w:rPr>
          <w:iCs/>
          <w:sz w:val="24"/>
          <w:szCs w:val="24"/>
        </w:rPr>
        <w:t>ПАО «МРСК Центра».</w:t>
      </w:r>
      <w:r w:rsidRPr="006C746A">
        <w:rPr>
          <w:rStyle w:val="aa"/>
          <w:sz w:val="24"/>
          <w:szCs w:val="24"/>
        </w:rPr>
        <w:t xml:space="preserve"> </w:t>
      </w:r>
      <w:bookmarkEnd w:id="15"/>
    </w:p>
    <w:p w:rsidR="008C4223" w:rsidRPr="006C746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C746A">
        <w:rPr>
          <w:sz w:val="24"/>
          <w:szCs w:val="24"/>
        </w:rPr>
        <w:t>Предмет З</w:t>
      </w:r>
      <w:r w:rsidR="00717F60" w:rsidRPr="006C746A">
        <w:rPr>
          <w:sz w:val="24"/>
          <w:szCs w:val="24"/>
        </w:rPr>
        <w:t>апроса предложений</w:t>
      </w:r>
      <w:r w:rsidR="00702B2C" w:rsidRPr="006C746A">
        <w:rPr>
          <w:sz w:val="24"/>
          <w:szCs w:val="24"/>
        </w:rPr>
        <w:t>:</w:t>
      </w:r>
      <w:bookmarkEnd w:id="16"/>
    </w:p>
    <w:p w:rsidR="00A40714" w:rsidRPr="006C746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proofErr w:type="gramStart"/>
      <w:r w:rsidRPr="006C746A">
        <w:rPr>
          <w:b/>
          <w:sz w:val="24"/>
          <w:szCs w:val="24"/>
          <w:u w:val="single"/>
        </w:rPr>
        <w:t>Лот №1:</w:t>
      </w:r>
      <w:r w:rsidR="00717F60" w:rsidRPr="006C746A">
        <w:rPr>
          <w:sz w:val="24"/>
          <w:szCs w:val="24"/>
        </w:rPr>
        <w:t xml:space="preserve"> право заключения </w:t>
      </w:r>
      <w:r w:rsidR="00123C70" w:rsidRPr="006C746A">
        <w:rPr>
          <w:sz w:val="24"/>
          <w:szCs w:val="24"/>
        </w:rPr>
        <w:t>Договор</w:t>
      </w:r>
      <w:r w:rsidR="006C746A" w:rsidRPr="006C746A">
        <w:rPr>
          <w:sz w:val="24"/>
          <w:szCs w:val="24"/>
        </w:rPr>
        <w:t>а</w:t>
      </w:r>
      <w:r w:rsidR="00A40714" w:rsidRPr="006C746A">
        <w:rPr>
          <w:sz w:val="24"/>
          <w:szCs w:val="24"/>
        </w:rPr>
        <w:t xml:space="preserve"> </w:t>
      </w:r>
      <w:r w:rsidR="006C746A" w:rsidRPr="006C746A">
        <w:rPr>
          <w:sz w:val="24"/>
          <w:szCs w:val="24"/>
        </w:rPr>
        <w:t xml:space="preserve">на выполнение проектно-изыскательских работ по </w:t>
      </w:r>
      <w:r w:rsidR="006C746A" w:rsidRPr="006C746A">
        <w:rPr>
          <w:sz w:val="24"/>
          <w:szCs w:val="24"/>
        </w:rPr>
        <w:lastRenderedPageBreak/>
        <w:t xml:space="preserve">реконструкции систем охранно-пожарной сигнализации и систем оповещения и управления эвакуацией при пожаре на объектах: административно-производственное здание ул. Чайковского 37, здание гаража ул. Чайковского 37, производственная база Заволжского сетевого района, производственная база Северного сетевого района, помещения на ул. Комарова, д.5, производственная база Второго сетевого района, производственная база ул. </w:t>
      </w:r>
      <w:proofErr w:type="spellStart"/>
      <w:r w:rsidR="006C746A" w:rsidRPr="006C746A">
        <w:rPr>
          <w:sz w:val="24"/>
          <w:szCs w:val="24"/>
        </w:rPr>
        <w:t>Урочская</w:t>
      </w:r>
      <w:proofErr w:type="spellEnd"/>
      <w:r w:rsidR="006C746A" w:rsidRPr="006C746A">
        <w:rPr>
          <w:sz w:val="24"/>
          <w:szCs w:val="24"/>
        </w:rPr>
        <w:t>, 23</w:t>
      </w:r>
      <w:proofErr w:type="gramEnd"/>
      <w:r w:rsidR="006C746A" w:rsidRPr="006C746A">
        <w:rPr>
          <w:sz w:val="24"/>
          <w:szCs w:val="24"/>
        </w:rPr>
        <w:t xml:space="preserve"> а, проходная на базе по ул. </w:t>
      </w:r>
      <w:proofErr w:type="spellStart"/>
      <w:r w:rsidR="006C746A" w:rsidRPr="006C746A">
        <w:rPr>
          <w:sz w:val="24"/>
          <w:szCs w:val="24"/>
        </w:rPr>
        <w:t>Урочская</w:t>
      </w:r>
      <w:proofErr w:type="spellEnd"/>
      <w:r w:rsidR="006C746A" w:rsidRPr="006C746A">
        <w:rPr>
          <w:sz w:val="24"/>
          <w:szCs w:val="24"/>
        </w:rPr>
        <w:t xml:space="preserve">, 23 а, Ростовского участка службы подстанций (ПС 110/35/10 </w:t>
      </w:r>
      <w:proofErr w:type="spellStart"/>
      <w:r w:rsidR="006C746A" w:rsidRPr="006C746A">
        <w:rPr>
          <w:sz w:val="24"/>
          <w:szCs w:val="24"/>
        </w:rPr>
        <w:t>кВ</w:t>
      </w:r>
      <w:proofErr w:type="spellEnd"/>
      <w:r w:rsidR="006C746A" w:rsidRPr="006C746A">
        <w:rPr>
          <w:sz w:val="24"/>
          <w:szCs w:val="24"/>
        </w:rPr>
        <w:t xml:space="preserve"> «Углич»): здание производственное совмещенное с ОПУ, здание гаража на </w:t>
      </w:r>
      <w:proofErr w:type="gramStart"/>
      <w:r w:rsidR="006C746A" w:rsidRPr="006C746A">
        <w:rPr>
          <w:sz w:val="24"/>
          <w:szCs w:val="24"/>
        </w:rPr>
        <w:t>2</w:t>
      </w:r>
      <w:proofErr w:type="gramEnd"/>
      <w:r w:rsidR="006C746A" w:rsidRPr="006C746A">
        <w:rPr>
          <w:sz w:val="24"/>
          <w:szCs w:val="24"/>
        </w:rPr>
        <w:t xml:space="preserve"> а/м на ПС Углич, Ростовского района электрических сетей: здание конторы; нежилое здание лит Д, Д</w:t>
      </w:r>
      <w:proofErr w:type="gramStart"/>
      <w:r w:rsidR="006C746A" w:rsidRPr="006C746A">
        <w:rPr>
          <w:sz w:val="24"/>
          <w:szCs w:val="24"/>
        </w:rPr>
        <w:t>1</w:t>
      </w:r>
      <w:proofErr w:type="gramEnd"/>
      <w:r w:rsidR="006C746A" w:rsidRPr="006C746A">
        <w:rPr>
          <w:sz w:val="24"/>
          <w:szCs w:val="24"/>
        </w:rPr>
        <w:t xml:space="preserve">, Д2, здание склада, здание гаража, здание мастерских 1-эт., Ростовского </w:t>
      </w:r>
      <w:proofErr w:type="spellStart"/>
      <w:r w:rsidR="006C746A" w:rsidRPr="006C746A">
        <w:rPr>
          <w:sz w:val="24"/>
          <w:szCs w:val="24"/>
        </w:rPr>
        <w:t>райна</w:t>
      </w:r>
      <w:proofErr w:type="spellEnd"/>
      <w:r w:rsidR="006C746A" w:rsidRPr="006C746A">
        <w:rPr>
          <w:sz w:val="24"/>
          <w:szCs w:val="24"/>
        </w:rPr>
        <w:t xml:space="preserve"> электрических сетей: здание административного корпуса в составе производственной базы (Лит. Б) </w:t>
      </w:r>
      <w:proofErr w:type="spellStart"/>
      <w:r w:rsidR="006C746A" w:rsidRPr="006C746A">
        <w:rPr>
          <w:sz w:val="24"/>
          <w:szCs w:val="24"/>
        </w:rPr>
        <w:t>РоЭС</w:t>
      </w:r>
      <w:proofErr w:type="spellEnd"/>
      <w:r w:rsidR="006C746A" w:rsidRPr="006C746A">
        <w:rPr>
          <w:sz w:val="24"/>
          <w:szCs w:val="24"/>
        </w:rPr>
        <w:t>, оздоровительный комплекс в составе производственной базы (лит. В)</w:t>
      </w:r>
      <w:r w:rsidR="00366652" w:rsidRPr="006C746A">
        <w:rPr>
          <w:sz w:val="24"/>
          <w:szCs w:val="24"/>
        </w:rPr>
        <w:t xml:space="preserve"> для нужд ПАО «МРСК Центра»</w:t>
      </w:r>
      <w:r w:rsidR="00702B2C" w:rsidRPr="006C746A">
        <w:rPr>
          <w:sz w:val="24"/>
          <w:szCs w:val="24"/>
        </w:rPr>
        <w:t xml:space="preserve"> (филиал</w:t>
      </w:r>
      <w:r w:rsidR="006C746A" w:rsidRPr="006C746A">
        <w:rPr>
          <w:sz w:val="24"/>
          <w:szCs w:val="24"/>
        </w:rPr>
        <w:t>а</w:t>
      </w:r>
      <w:r w:rsidR="00702B2C" w:rsidRPr="006C746A">
        <w:rPr>
          <w:sz w:val="24"/>
          <w:szCs w:val="24"/>
        </w:rPr>
        <w:t xml:space="preserve"> </w:t>
      </w:r>
      <w:r w:rsidR="00862664" w:rsidRPr="006C746A">
        <w:rPr>
          <w:sz w:val="24"/>
          <w:szCs w:val="24"/>
        </w:rPr>
        <w:t>«Ярэнерго»</w:t>
      </w:r>
      <w:r w:rsidR="00702B2C" w:rsidRPr="006C746A">
        <w:rPr>
          <w:sz w:val="24"/>
          <w:szCs w:val="24"/>
        </w:rPr>
        <w:t>)</w:t>
      </w:r>
      <w:bookmarkEnd w:id="17"/>
      <w:r w:rsidR="00702B2C" w:rsidRPr="006C746A">
        <w:rPr>
          <w:sz w:val="24"/>
          <w:szCs w:val="24"/>
        </w:rPr>
        <w:t>.</w:t>
      </w:r>
    </w:p>
    <w:p w:rsidR="008C4223" w:rsidRPr="006C746A" w:rsidRDefault="008C4223" w:rsidP="00750D4A">
      <w:pPr>
        <w:keepNext/>
        <w:autoSpaceDE w:val="0"/>
        <w:autoSpaceDN w:val="0"/>
        <w:spacing w:line="264" w:lineRule="auto"/>
        <w:ind w:firstLine="540"/>
        <w:rPr>
          <w:sz w:val="24"/>
          <w:szCs w:val="24"/>
          <w:lang w:eastAsia="ru-RU"/>
        </w:rPr>
      </w:pPr>
      <w:r w:rsidRPr="006C746A">
        <w:rPr>
          <w:sz w:val="24"/>
          <w:szCs w:val="24"/>
        </w:rPr>
        <w:t xml:space="preserve">Количество лотов: </w:t>
      </w:r>
      <w:r w:rsidRPr="006C746A">
        <w:rPr>
          <w:b/>
          <w:sz w:val="24"/>
          <w:szCs w:val="24"/>
        </w:rPr>
        <w:t>1 (один)</w:t>
      </w:r>
      <w:r w:rsidRPr="006C746A">
        <w:rPr>
          <w:sz w:val="24"/>
          <w:szCs w:val="24"/>
        </w:rPr>
        <w:t>.</w:t>
      </w:r>
    </w:p>
    <w:bookmarkEnd w:id="18"/>
    <w:p w:rsidR="00804801" w:rsidRPr="006C746A" w:rsidRDefault="00B5344A" w:rsidP="00750D4A">
      <w:pPr>
        <w:pStyle w:val="a"/>
        <w:keepNext/>
        <w:numPr>
          <w:ilvl w:val="0"/>
          <w:numId w:val="0"/>
        </w:numPr>
        <w:spacing w:line="264" w:lineRule="auto"/>
        <w:ind w:left="360" w:hanging="360"/>
        <w:rPr>
          <w:sz w:val="24"/>
          <w:szCs w:val="24"/>
        </w:rPr>
      </w:pPr>
      <w:r w:rsidRPr="006C746A">
        <w:rPr>
          <w:sz w:val="24"/>
          <w:szCs w:val="24"/>
        </w:rPr>
        <w:t xml:space="preserve">Частичное </w:t>
      </w:r>
      <w:r w:rsidR="00BE644E" w:rsidRPr="006C746A">
        <w:rPr>
          <w:sz w:val="24"/>
          <w:szCs w:val="24"/>
        </w:rPr>
        <w:t>выполнение работ</w:t>
      </w:r>
      <w:r w:rsidRPr="006C746A">
        <w:rPr>
          <w:sz w:val="24"/>
          <w:szCs w:val="24"/>
        </w:rPr>
        <w:t xml:space="preserve"> не допускается.</w:t>
      </w:r>
    </w:p>
    <w:p w:rsidR="00717F60" w:rsidRPr="006C746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C746A">
        <w:rPr>
          <w:sz w:val="24"/>
          <w:szCs w:val="24"/>
        </w:rPr>
        <w:t>Сроки</w:t>
      </w:r>
      <w:r w:rsidR="00717F60" w:rsidRPr="006C746A">
        <w:rPr>
          <w:sz w:val="24"/>
          <w:szCs w:val="24"/>
        </w:rPr>
        <w:t xml:space="preserve"> </w:t>
      </w:r>
      <w:r w:rsidR="00BE644E" w:rsidRPr="006C746A">
        <w:rPr>
          <w:sz w:val="24"/>
          <w:szCs w:val="24"/>
        </w:rPr>
        <w:t>выполнения работ</w:t>
      </w:r>
      <w:r w:rsidR="00717F60" w:rsidRPr="006C746A">
        <w:rPr>
          <w:sz w:val="24"/>
          <w:szCs w:val="24"/>
        </w:rPr>
        <w:t xml:space="preserve">: </w:t>
      </w:r>
      <w:r w:rsidR="006C746A" w:rsidRPr="006C746A">
        <w:rPr>
          <w:b/>
          <w:sz w:val="24"/>
          <w:szCs w:val="24"/>
        </w:rPr>
        <w:t>в течение 120 календарных дней с момента заключения договора</w:t>
      </w:r>
      <w:r w:rsidR="00717F60" w:rsidRPr="006C746A">
        <w:rPr>
          <w:sz w:val="24"/>
          <w:szCs w:val="24"/>
        </w:rPr>
        <w:t>.</w:t>
      </w:r>
      <w:bookmarkEnd w:id="19"/>
    </w:p>
    <w:p w:rsidR="008D2928" w:rsidRPr="006C746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C746A">
        <w:rPr>
          <w:sz w:val="24"/>
          <w:szCs w:val="24"/>
        </w:rPr>
        <w:t>Выполнение работ</w:t>
      </w:r>
      <w:r w:rsidR="00366652" w:rsidRPr="006C746A">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C746A">
        <w:rPr>
          <w:iCs/>
          <w:sz w:val="24"/>
          <w:szCs w:val="24"/>
        </w:rPr>
        <w:t xml:space="preserve">Форма и порядок оплаты: </w:t>
      </w:r>
      <w:r w:rsidR="00BE644E" w:rsidRPr="006C746A">
        <w:rPr>
          <w:sz w:val="24"/>
          <w:szCs w:val="24"/>
        </w:rPr>
        <w:t>безналичный расчет</w:t>
      </w:r>
      <w:r w:rsidR="00BE644E" w:rsidRPr="002F4103">
        <w:rPr>
          <w:sz w:val="24"/>
          <w:szCs w:val="24"/>
        </w:rPr>
        <w:t xml:space="preserve">, в течение 30 (тридцати) </w:t>
      </w:r>
      <w:r w:rsidR="006C746A">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CD41B9">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CD41B9">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CD41B9">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CD41B9">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B34FA">
        <w:fldChar w:fldCharType="begin"/>
      </w:r>
      <w:r w:rsidR="001B34FA">
        <w:instrText xml:space="preserve"> REF _Ref440270637 \r \h  \* MERGEFORMAT </w:instrText>
      </w:r>
      <w:r w:rsidR="001B34FA">
        <w:fldChar w:fldCharType="separate"/>
      </w:r>
      <w:r w:rsidR="00CD41B9" w:rsidRPr="00CD41B9">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CD41B9" w:rsidRPr="00CD41B9">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_Ref440270637 \r \h  \* MERGEFORMAT </w:instrText>
      </w:r>
      <w:r w:rsidR="001B34FA">
        <w:fldChar w:fldCharType="separate"/>
      </w:r>
      <w:r w:rsidR="00CD41B9" w:rsidRPr="00CD41B9">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CD41B9" w:rsidRPr="00CD41B9">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CD41B9" w:rsidRPr="00CD41B9">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CD41B9" w:rsidRPr="00CD41B9">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lastRenderedPageBreak/>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CD41B9" w:rsidRPr="00CD41B9">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CD41B9" w:rsidRPr="00CD41B9">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CD41B9" w:rsidRPr="00CD41B9">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CD41B9" w:rsidRPr="00CD41B9">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CD41B9" w:rsidRPr="00CD41B9">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62A8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w:t>
      </w:r>
      <w:r w:rsidRPr="00162A86">
        <w:rPr>
          <w:sz w:val="24"/>
          <w:szCs w:val="24"/>
        </w:rPr>
        <w:t xml:space="preserve">любой форме: </w:t>
      </w:r>
      <w:r w:rsidR="006561C2" w:rsidRPr="00162A86">
        <w:rPr>
          <w:sz w:val="24"/>
          <w:szCs w:val="24"/>
        </w:rPr>
        <w:t xml:space="preserve">поставку, </w:t>
      </w:r>
      <w:r w:rsidRPr="00162A86">
        <w:rPr>
          <w:sz w:val="24"/>
          <w:szCs w:val="24"/>
        </w:rPr>
        <w:t xml:space="preserve">работу, услугу, какую-либо ценность, в качестве стимула, который может повлиять на принятие </w:t>
      </w:r>
      <w:r w:rsidRPr="00162A86">
        <w:rPr>
          <w:color w:val="000000"/>
          <w:sz w:val="24"/>
          <w:szCs w:val="24"/>
        </w:rPr>
        <w:t>Закупочной</w:t>
      </w:r>
      <w:r w:rsidRPr="00162A86">
        <w:rPr>
          <w:sz w:val="24"/>
          <w:szCs w:val="24"/>
        </w:rPr>
        <w:t xml:space="preserve"> комиссией решения по определению </w:t>
      </w:r>
      <w:r w:rsidR="009C744E" w:rsidRPr="00162A86">
        <w:rPr>
          <w:sz w:val="24"/>
          <w:szCs w:val="24"/>
        </w:rPr>
        <w:t>Участник</w:t>
      </w:r>
      <w:r w:rsidR="004C5164" w:rsidRPr="00162A86">
        <w:rPr>
          <w:sz w:val="24"/>
          <w:szCs w:val="24"/>
        </w:rPr>
        <w:t xml:space="preserve">а </w:t>
      </w:r>
      <w:r w:rsidRPr="00162A86">
        <w:rPr>
          <w:sz w:val="24"/>
          <w:szCs w:val="24"/>
        </w:rPr>
        <w:t>запроса предложений</w:t>
      </w:r>
      <w:r w:rsidR="004C5164" w:rsidRPr="00162A86">
        <w:rPr>
          <w:sz w:val="24"/>
          <w:szCs w:val="24"/>
        </w:rPr>
        <w:t xml:space="preserve">, чья </w:t>
      </w:r>
      <w:r w:rsidR="004B5EB3" w:rsidRPr="00162A86">
        <w:rPr>
          <w:sz w:val="24"/>
          <w:szCs w:val="24"/>
        </w:rPr>
        <w:t>Заявк</w:t>
      </w:r>
      <w:r w:rsidR="004C5164" w:rsidRPr="00162A86">
        <w:rPr>
          <w:sz w:val="24"/>
          <w:szCs w:val="24"/>
        </w:rPr>
        <w:t>а признана лучшей</w:t>
      </w:r>
      <w:r w:rsidRPr="00162A86">
        <w:rPr>
          <w:sz w:val="24"/>
          <w:szCs w:val="24"/>
        </w:rPr>
        <w:t>.</w:t>
      </w:r>
      <w:proofErr w:type="gramEnd"/>
    </w:p>
    <w:p w:rsidR="00717F60" w:rsidRPr="00162A8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62A86">
        <w:rPr>
          <w:sz w:val="24"/>
          <w:szCs w:val="24"/>
        </w:rPr>
        <w:lastRenderedPageBreak/>
        <w:t xml:space="preserve">Организатор </w:t>
      </w:r>
      <w:r w:rsidRPr="00162A86">
        <w:rPr>
          <w:color w:val="000000"/>
          <w:sz w:val="24"/>
          <w:szCs w:val="24"/>
        </w:rPr>
        <w:t>запроса предложений</w:t>
      </w:r>
      <w:r w:rsidRPr="00162A86">
        <w:rPr>
          <w:sz w:val="24"/>
          <w:szCs w:val="24"/>
        </w:rPr>
        <w:t xml:space="preserve">, по решению </w:t>
      </w:r>
      <w:r w:rsidRPr="00162A86">
        <w:rPr>
          <w:color w:val="000000"/>
          <w:sz w:val="24"/>
          <w:szCs w:val="24"/>
        </w:rPr>
        <w:t>Закупочной</w:t>
      </w:r>
      <w:r w:rsidRPr="00162A86">
        <w:rPr>
          <w:sz w:val="24"/>
          <w:szCs w:val="24"/>
        </w:rPr>
        <w:t xml:space="preserve"> комиссии, отклонит </w:t>
      </w:r>
      <w:r w:rsidR="004B5EB3" w:rsidRPr="00162A86">
        <w:rPr>
          <w:sz w:val="24"/>
          <w:szCs w:val="24"/>
        </w:rPr>
        <w:t>Заявк</w:t>
      </w:r>
      <w:r w:rsidRPr="00162A86">
        <w:rPr>
          <w:sz w:val="24"/>
          <w:szCs w:val="24"/>
        </w:rPr>
        <w:t xml:space="preserve">и </w:t>
      </w:r>
      <w:r w:rsidR="009C744E" w:rsidRPr="00162A86">
        <w:rPr>
          <w:sz w:val="24"/>
          <w:szCs w:val="24"/>
        </w:rPr>
        <w:t>Участник</w:t>
      </w:r>
      <w:r w:rsidRPr="00162A86">
        <w:rPr>
          <w:sz w:val="24"/>
          <w:szCs w:val="24"/>
        </w:rPr>
        <w:t xml:space="preserve">ов запроса предложений, заключивших между собой какое-либо соглашение с целью повлиять на определение </w:t>
      </w:r>
      <w:r w:rsidR="009C744E" w:rsidRPr="00162A86">
        <w:rPr>
          <w:sz w:val="24"/>
          <w:szCs w:val="24"/>
        </w:rPr>
        <w:t>Участник</w:t>
      </w:r>
      <w:r w:rsidR="004C5164" w:rsidRPr="00162A86">
        <w:rPr>
          <w:sz w:val="24"/>
          <w:szCs w:val="24"/>
        </w:rPr>
        <w:t xml:space="preserve">а </w:t>
      </w:r>
      <w:r w:rsidRPr="00162A86">
        <w:rPr>
          <w:sz w:val="24"/>
          <w:szCs w:val="24"/>
        </w:rPr>
        <w:t>запроса предложений</w:t>
      </w:r>
      <w:r w:rsidR="004C5164" w:rsidRPr="00162A86">
        <w:rPr>
          <w:sz w:val="24"/>
          <w:szCs w:val="24"/>
        </w:rPr>
        <w:t xml:space="preserve">, чья </w:t>
      </w:r>
      <w:r w:rsidR="004B5EB3" w:rsidRPr="00162A86">
        <w:rPr>
          <w:sz w:val="24"/>
          <w:szCs w:val="24"/>
        </w:rPr>
        <w:t>Заявк</w:t>
      </w:r>
      <w:r w:rsidR="004C5164" w:rsidRPr="00162A86">
        <w:rPr>
          <w:sz w:val="24"/>
          <w:szCs w:val="24"/>
        </w:rPr>
        <w:t>а признана лучшей</w:t>
      </w:r>
      <w:r w:rsidRPr="00162A86">
        <w:rPr>
          <w:sz w:val="24"/>
          <w:szCs w:val="24"/>
        </w:rPr>
        <w:t>.</w:t>
      </w:r>
    </w:p>
    <w:p w:rsidR="00717F60" w:rsidRPr="00162A86" w:rsidRDefault="004F2579" w:rsidP="00750D4A">
      <w:pPr>
        <w:keepNext/>
        <w:numPr>
          <w:ilvl w:val="2"/>
          <w:numId w:val="13"/>
        </w:numPr>
        <w:shd w:val="clear" w:color="auto" w:fill="FFFFFF"/>
        <w:tabs>
          <w:tab w:val="left" w:pos="1700"/>
        </w:tabs>
        <w:spacing w:before="60" w:line="264" w:lineRule="auto"/>
        <w:ind w:left="0" w:right="11" w:firstLine="709"/>
        <w:rPr>
          <w:sz w:val="24"/>
          <w:szCs w:val="24"/>
        </w:rPr>
      </w:pPr>
      <w:r w:rsidRPr="00162A86">
        <w:rPr>
          <w:sz w:val="24"/>
          <w:szCs w:val="24"/>
        </w:rPr>
        <w:t xml:space="preserve">В случае наличия отрицательного заключения службы безопасности, </w:t>
      </w:r>
      <w:r w:rsidR="0027055A" w:rsidRPr="00162A86">
        <w:rPr>
          <w:sz w:val="24"/>
          <w:szCs w:val="24"/>
        </w:rPr>
        <w:t>Закупочная</w:t>
      </w:r>
      <w:r w:rsidRPr="00162A86">
        <w:rPr>
          <w:sz w:val="24"/>
          <w:szCs w:val="24"/>
        </w:rPr>
        <w:t xml:space="preserve"> комиссия вправе принять решение об отклонении Заявок Участников, аффилированных между собой</w:t>
      </w:r>
      <w:r w:rsidRPr="00162A86">
        <w:rPr>
          <w:color w:val="FF0000"/>
          <w:sz w:val="24"/>
          <w:szCs w:val="24"/>
        </w:rPr>
        <w:t xml:space="preserve"> </w:t>
      </w:r>
      <w:r w:rsidRPr="00162A86">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CD41B9">
      <w:pPr>
        <w:keepNext/>
        <w:numPr>
          <w:ilvl w:val="2"/>
          <w:numId w:val="13"/>
        </w:numPr>
        <w:shd w:val="clear" w:color="auto" w:fill="FFFFFF"/>
        <w:tabs>
          <w:tab w:val="left" w:pos="1700"/>
        </w:tabs>
        <w:spacing w:before="60" w:line="264" w:lineRule="auto"/>
        <w:ind w:left="0" w:right="11" w:firstLine="709"/>
        <w:rPr>
          <w:sz w:val="24"/>
          <w:szCs w:val="24"/>
        </w:rPr>
      </w:pPr>
      <w:r w:rsidRPr="00162A86">
        <w:rPr>
          <w:sz w:val="24"/>
          <w:szCs w:val="24"/>
        </w:rPr>
        <w:t>Факт подачи Заявок лицами аффилированными с Заказчиком и/или Организатором запроса предложений, и/или экспертом</w:t>
      </w:r>
      <w:r w:rsidRPr="00E71A48">
        <w:rPr>
          <w:sz w:val="24"/>
          <w:szCs w:val="24"/>
        </w:rPr>
        <w:t xml:space="preserve">,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запроса </w:t>
      </w:r>
      <w:r w:rsidRPr="00CD41B9">
        <w:rPr>
          <w:sz w:val="24"/>
          <w:szCs w:val="24"/>
        </w:rPr>
        <w:t>предложений</w:t>
      </w:r>
      <w:r w:rsidRPr="00E71A48">
        <w:rPr>
          <w:bCs w:val="0"/>
          <w:sz w:val="24"/>
          <w:szCs w:val="24"/>
        </w:rPr>
        <w:t>,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CD41B9">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CD41B9" w:rsidRPr="00CD41B9">
        <w:rPr>
          <w:sz w:val="24"/>
          <w:szCs w:val="24"/>
        </w:rPr>
        <w:t>3.3.11</w:t>
      </w:r>
      <w:r w:rsidR="001B34FA">
        <w:fldChar w:fldCharType="end"/>
      </w:r>
      <w:r w:rsidRPr="00E71A48">
        <w:rPr>
          <w:sz w:val="24"/>
          <w:szCs w:val="24"/>
        </w:rPr>
        <w:t xml:space="preserve"> настоящей Документации).</w:t>
      </w:r>
    </w:p>
    <w:p w:rsidR="00750D4A" w:rsidRPr="0040508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 </w:t>
      </w:r>
      <w:r w:rsidRPr="00405080">
        <w:rPr>
          <w:sz w:val="24"/>
          <w:szCs w:val="24"/>
        </w:rPr>
        <w:t xml:space="preserve">соответствии с </w:t>
      </w:r>
      <w:r w:rsidR="004B5EB3" w:rsidRPr="00405080">
        <w:rPr>
          <w:sz w:val="24"/>
          <w:szCs w:val="24"/>
        </w:rPr>
        <w:t>Извещени</w:t>
      </w:r>
      <w:r w:rsidRPr="0040508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05080">
        <w:rPr>
          <w:sz w:val="24"/>
          <w:szCs w:val="24"/>
        </w:rPr>
        <w:t>З</w:t>
      </w:r>
      <w:r w:rsidRPr="00405080">
        <w:rPr>
          <w:sz w:val="24"/>
          <w:szCs w:val="24"/>
        </w:rPr>
        <w:t xml:space="preserve">апроса предложений </w:t>
      </w:r>
      <w:r w:rsidR="001E5769" w:rsidRPr="00405080">
        <w:rPr>
          <w:bCs w:val="0"/>
          <w:sz w:val="24"/>
          <w:szCs w:val="24"/>
        </w:rPr>
        <w:t xml:space="preserve">в любой момент </w:t>
      </w:r>
      <w:r w:rsidR="001E5769" w:rsidRPr="00405080">
        <w:rPr>
          <w:sz w:val="24"/>
          <w:szCs w:val="24"/>
        </w:rPr>
        <w:t>до наступления даты и времени окончания срока подачи заявок на участие в закупке</w:t>
      </w:r>
      <w:r w:rsidRPr="00405080">
        <w:rPr>
          <w:sz w:val="24"/>
          <w:szCs w:val="24"/>
        </w:rPr>
        <w:t xml:space="preserve">, не неся при этом никакой материальной ответственности перед </w:t>
      </w:r>
      <w:r w:rsidR="009C744E" w:rsidRPr="00405080">
        <w:rPr>
          <w:sz w:val="24"/>
          <w:szCs w:val="24"/>
        </w:rPr>
        <w:t>Участник</w:t>
      </w:r>
      <w:r w:rsidRPr="00405080">
        <w:rPr>
          <w:sz w:val="24"/>
          <w:szCs w:val="24"/>
        </w:rPr>
        <w:t>ами запроса предложений.</w:t>
      </w:r>
      <w:proofErr w:type="gramEnd"/>
      <w:r w:rsidRPr="00405080">
        <w:rPr>
          <w:sz w:val="24"/>
          <w:szCs w:val="24"/>
        </w:rPr>
        <w:t xml:space="preserve"> </w:t>
      </w:r>
      <w:proofErr w:type="gramStart"/>
      <w:r w:rsidRPr="00405080">
        <w:rPr>
          <w:sz w:val="24"/>
          <w:szCs w:val="24"/>
        </w:rPr>
        <w:t xml:space="preserve">Все </w:t>
      </w:r>
      <w:r w:rsidR="009C744E" w:rsidRPr="00405080">
        <w:rPr>
          <w:sz w:val="24"/>
          <w:szCs w:val="24"/>
        </w:rPr>
        <w:t>Участник</w:t>
      </w:r>
      <w:r w:rsidRPr="0040508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001E5769" w:rsidRPr="00405080">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405080"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405080">
        <w:t xml:space="preserve">Закупка </w:t>
      </w:r>
      <w:r w:rsidR="007F76D6" w:rsidRPr="00405080">
        <w:t>работ</w:t>
      </w:r>
      <w:r w:rsidRPr="00405080">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sidRPr="00405080">
        <w:rPr>
          <w:b w:val="0"/>
        </w:rPr>
        <w:t>Участник</w:t>
      </w:r>
      <w:r w:rsidR="002D4BC6" w:rsidRPr="00405080">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CD41B9">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lastRenderedPageBreak/>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CD41B9" w:rsidRPr="00CD41B9">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CD41B9" w:rsidRPr="00CD41B9">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CD41B9" w:rsidRPr="00CD41B9">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CD41B9" w:rsidRPr="00CD41B9">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CD41B9" w:rsidRPr="00CD41B9">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CD41B9">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CD41B9">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CD41B9">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CD41B9">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CD41B9">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CD41B9">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CD41B9">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w:t>
      </w:r>
      <w:r w:rsidRPr="00796F09">
        <w:rPr>
          <w:sz w:val="24"/>
          <w:szCs w:val="24"/>
        </w:rPr>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lastRenderedPageBreak/>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CD41B9">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CD41B9" w:rsidRPr="00CD41B9">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CD41B9" w:rsidRPr="00CD41B9">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CD41B9" w:rsidRPr="00CD41B9">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CD41B9" w:rsidRPr="00CD41B9">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CD41B9">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CD41B9" w:rsidRPr="00CD41B9">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CD41B9">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CD41B9">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CD41B9" w:rsidRPr="00CD41B9">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CD41B9" w:rsidRPr="00CD41B9">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40508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w:t>
      </w:r>
      <w:r w:rsidRPr="00405080">
        <w:rPr>
          <w:sz w:val="24"/>
          <w:szCs w:val="24"/>
          <w:lang w:eastAsia="ru-RU"/>
        </w:rPr>
        <w:t>– не позднее 3 дней со дня принятия решения о внесении таких изменений;</w:t>
      </w:r>
    </w:p>
    <w:p w:rsidR="0099066F" w:rsidRPr="0040508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05080">
        <w:rPr>
          <w:sz w:val="24"/>
          <w:szCs w:val="24"/>
          <w:lang w:eastAsia="ru-RU"/>
        </w:rPr>
        <w:t xml:space="preserve">разъяснения </w:t>
      </w:r>
      <w:r w:rsidR="004B5EB3" w:rsidRPr="00405080">
        <w:rPr>
          <w:sz w:val="24"/>
          <w:szCs w:val="24"/>
          <w:lang w:eastAsia="ru-RU"/>
        </w:rPr>
        <w:t>Извещени</w:t>
      </w:r>
      <w:r w:rsidRPr="00405080">
        <w:rPr>
          <w:sz w:val="24"/>
          <w:szCs w:val="24"/>
          <w:lang w:eastAsia="ru-RU"/>
        </w:rPr>
        <w:t xml:space="preserve">я о проведении </w:t>
      </w:r>
      <w:r w:rsidR="0089163E" w:rsidRPr="00405080">
        <w:rPr>
          <w:sz w:val="24"/>
          <w:szCs w:val="24"/>
          <w:lang w:eastAsia="ru-RU"/>
        </w:rPr>
        <w:t>запроса предложений</w:t>
      </w:r>
      <w:r w:rsidRPr="00405080">
        <w:rPr>
          <w:sz w:val="24"/>
          <w:szCs w:val="24"/>
          <w:lang w:eastAsia="ru-RU"/>
        </w:rPr>
        <w:t xml:space="preserve">, </w:t>
      </w:r>
      <w:r w:rsidR="0089163E" w:rsidRPr="00405080">
        <w:rPr>
          <w:sz w:val="24"/>
          <w:szCs w:val="24"/>
          <w:lang w:eastAsia="ru-RU"/>
        </w:rPr>
        <w:t>Д</w:t>
      </w:r>
      <w:r w:rsidRPr="00405080">
        <w:rPr>
          <w:sz w:val="24"/>
          <w:szCs w:val="24"/>
          <w:lang w:eastAsia="ru-RU"/>
        </w:rPr>
        <w:t xml:space="preserve">окументации </w:t>
      </w:r>
      <w:r w:rsidR="0089163E" w:rsidRPr="00405080">
        <w:rPr>
          <w:sz w:val="24"/>
          <w:szCs w:val="24"/>
          <w:lang w:eastAsia="ru-RU"/>
        </w:rPr>
        <w:t xml:space="preserve">по запросу предложений </w:t>
      </w:r>
      <w:r w:rsidRPr="00405080">
        <w:rPr>
          <w:sz w:val="24"/>
          <w:szCs w:val="24"/>
          <w:lang w:eastAsia="ru-RU"/>
        </w:rPr>
        <w:t xml:space="preserve">– </w:t>
      </w:r>
      <w:r w:rsidR="004A2EDE" w:rsidRPr="00405080">
        <w:rPr>
          <w:sz w:val="24"/>
          <w:szCs w:val="24"/>
        </w:rPr>
        <w:t xml:space="preserve">не позднее 3 (трех) рабочих дней </w:t>
      </w:r>
      <w:proofErr w:type="gramStart"/>
      <w:r w:rsidR="004A2EDE" w:rsidRPr="00405080">
        <w:rPr>
          <w:sz w:val="24"/>
          <w:szCs w:val="24"/>
        </w:rPr>
        <w:t>с даты поступления</w:t>
      </w:r>
      <w:proofErr w:type="gramEnd"/>
      <w:r w:rsidR="004A2EDE" w:rsidRPr="00405080">
        <w:rPr>
          <w:sz w:val="24"/>
          <w:szCs w:val="24"/>
        </w:rPr>
        <w:t xml:space="preserve"> запроса</w:t>
      </w:r>
      <w:r w:rsidRPr="00405080">
        <w:rPr>
          <w:sz w:val="24"/>
          <w:szCs w:val="24"/>
          <w:lang w:eastAsia="ru-RU"/>
        </w:rPr>
        <w:t>;</w:t>
      </w:r>
    </w:p>
    <w:p w:rsidR="0099066F" w:rsidRPr="0040508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05080">
        <w:rPr>
          <w:sz w:val="24"/>
          <w:szCs w:val="24"/>
          <w:lang w:eastAsia="ru-RU"/>
        </w:rPr>
        <w:t xml:space="preserve">отказ от проведения </w:t>
      </w:r>
      <w:r w:rsidR="00027C2B" w:rsidRPr="00405080">
        <w:rPr>
          <w:sz w:val="24"/>
          <w:szCs w:val="24"/>
          <w:lang w:eastAsia="ru-RU"/>
        </w:rPr>
        <w:t>З</w:t>
      </w:r>
      <w:r w:rsidR="0089163E" w:rsidRPr="00405080">
        <w:rPr>
          <w:sz w:val="24"/>
          <w:szCs w:val="24"/>
          <w:lang w:eastAsia="ru-RU"/>
        </w:rPr>
        <w:t xml:space="preserve">апроса предложений </w:t>
      </w:r>
      <w:r w:rsidRPr="00405080">
        <w:rPr>
          <w:sz w:val="24"/>
          <w:szCs w:val="24"/>
          <w:lang w:eastAsia="ru-RU"/>
        </w:rPr>
        <w:t xml:space="preserve">– не позднее 3 дней со дня принятия решения об отказе от проведения </w:t>
      </w:r>
      <w:r w:rsidR="00027C2B" w:rsidRPr="00405080">
        <w:rPr>
          <w:sz w:val="24"/>
          <w:szCs w:val="24"/>
          <w:lang w:eastAsia="ru-RU"/>
        </w:rPr>
        <w:t>З</w:t>
      </w:r>
      <w:r w:rsidR="0089163E" w:rsidRPr="00405080">
        <w:rPr>
          <w:sz w:val="24"/>
          <w:szCs w:val="24"/>
          <w:lang w:eastAsia="ru-RU"/>
        </w:rPr>
        <w:t>апроса предложений</w:t>
      </w:r>
      <w:r w:rsidRPr="00405080">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05080">
        <w:rPr>
          <w:sz w:val="24"/>
          <w:szCs w:val="24"/>
          <w:lang w:eastAsia="ru-RU"/>
        </w:rPr>
        <w:t>уведомление о продлении срока подачи Заявок</w:t>
      </w:r>
      <w:r w:rsidRPr="00441EA0">
        <w:rPr>
          <w:sz w:val="24"/>
          <w:szCs w:val="24"/>
          <w:lang w:eastAsia="ru-RU"/>
        </w:rPr>
        <w:t xml:space="preserve">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CD41B9" w:rsidRPr="00CD41B9">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w:t>
      </w:r>
      <w:r w:rsidRPr="00E71A48">
        <w:rPr>
          <w:bCs w:val="0"/>
          <w:sz w:val="24"/>
          <w:szCs w:val="24"/>
        </w:rPr>
        <w:lastRenderedPageBreak/>
        <w:t xml:space="preserve">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CD41B9">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CD41B9">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CD41B9">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CD41B9">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CD41B9">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CD41B9" w:rsidRPr="00CD41B9">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CD41B9" w:rsidRPr="00CD41B9">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CD41B9" w:rsidRPr="00CD41B9">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CD41B9" w:rsidRPr="00CD41B9">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CD41B9" w:rsidRPr="00CD41B9">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CD41B9" w:rsidRPr="00CD41B9">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CD41B9" w:rsidRPr="00CD41B9">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CD41B9" w:rsidRPr="00CD41B9">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CD41B9" w:rsidRPr="00CD41B9">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CD41B9" w:rsidRPr="00CD41B9">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CD41B9" w:rsidRPr="00CD41B9">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CD41B9" w:rsidRPr="00CD41B9">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CD41B9" w:rsidRPr="00CD41B9">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bCs w:val="0"/>
          <w:sz w:val="24"/>
          <w:szCs w:val="24"/>
        </w:rPr>
        <w:lastRenderedPageBreak/>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CD41B9" w:rsidRPr="00CD41B9">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CD41B9" w:rsidRPr="00CD41B9">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CD41B9" w:rsidRPr="00CD41B9">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CD41B9" w:rsidRPr="00CD41B9">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CD41B9" w:rsidRPr="00CD41B9">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CD41B9" w:rsidRPr="00CD41B9">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CD41B9" w:rsidRPr="00CD41B9">
        <w:rPr>
          <w:sz w:val="24"/>
          <w:szCs w:val="24"/>
        </w:rPr>
        <w:t>3.3.8.3</w:t>
      </w:r>
      <w:r w:rsidR="001B34FA">
        <w:fldChar w:fldCharType="end"/>
      </w:r>
      <w:r w:rsidR="00D90031" w:rsidRPr="00441EA0">
        <w:rPr>
          <w:bCs w:val="0"/>
          <w:sz w:val="24"/>
          <w:szCs w:val="24"/>
        </w:rPr>
        <w:t>)</w:t>
      </w:r>
      <w:r w:rsidR="00AD3EBC" w:rsidRPr="00441EA0">
        <w:rPr>
          <w:bCs w:val="0"/>
          <w:sz w:val="24"/>
          <w:szCs w:val="24"/>
        </w:rPr>
        <w:t>;</w:t>
      </w:r>
      <w:proofErr w:type="gramEnd"/>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CD41B9" w:rsidRPr="00CD41B9">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CD41B9" w:rsidRPr="00CD41B9">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CD41B9" w:rsidRPr="00CD41B9">
        <w:rPr>
          <w:sz w:val="24"/>
          <w:szCs w:val="24"/>
        </w:rPr>
        <w:t>3.3.14.4</w:t>
      </w:r>
      <w:r w:rsidR="001B34FA">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CD41B9">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CD41B9" w:rsidRPr="00CD41B9">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CD41B9" w:rsidRPr="00CD41B9">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CD41B9" w:rsidRPr="00CD41B9">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CD41B9" w:rsidRPr="00CD41B9">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CD41B9" w:rsidRPr="00CD41B9">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CD41B9" w:rsidRPr="00CD41B9">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w:t>
      </w:r>
      <w:r w:rsidR="00717F60" w:rsidRPr="00E71A48">
        <w:rPr>
          <w:bCs w:val="0"/>
          <w:sz w:val="24"/>
          <w:szCs w:val="24"/>
        </w:rPr>
        <w:lastRenderedPageBreak/>
        <w:t xml:space="preserve">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CD41B9" w:rsidRPr="00CD41B9">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CD41B9" w:rsidRPr="00CD41B9">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72"/>
    </w:p>
    <w:p w:rsidR="00280464" w:rsidRPr="006C746A" w:rsidRDefault="006C746A" w:rsidP="006C746A">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6C746A">
        <w:rPr>
          <w:b/>
          <w:sz w:val="24"/>
          <w:szCs w:val="24"/>
        </w:rPr>
        <w:t>985 738,00</w:t>
      </w:r>
      <w:r w:rsidRPr="006C746A">
        <w:rPr>
          <w:sz w:val="24"/>
          <w:szCs w:val="24"/>
        </w:rPr>
        <w:t xml:space="preserve"> (девятьсот восемьдесят пять тысяч семьсот тридцать восемь) рублей 00 копеек РФ, без учета НДС; НДС составляет </w:t>
      </w:r>
      <w:r w:rsidRPr="006C746A">
        <w:rPr>
          <w:b/>
          <w:sz w:val="24"/>
          <w:szCs w:val="24"/>
        </w:rPr>
        <w:t>197 147,60</w:t>
      </w:r>
      <w:r w:rsidRPr="006C746A">
        <w:rPr>
          <w:sz w:val="24"/>
          <w:szCs w:val="24"/>
        </w:rPr>
        <w:t xml:space="preserve"> (сто девяносто семь тысяч сто сорок семь) рублей 60 копеек РФ; </w:t>
      </w:r>
      <w:r w:rsidRPr="006C746A">
        <w:rPr>
          <w:b/>
          <w:sz w:val="24"/>
          <w:szCs w:val="24"/>
        </w:rPr>
        <w:t>1 182 885,60</w:t>
      </w:r>
      <w:r w:rsidRPr="006C746A">
        <w:rPr>
          <w:sz w:val="24"/>
          <w:szCs w:val="24"/>
        </w:rPr>
        <w:t xml:space="preserve"> (один миллион сто восемьдесят две тысячи восемьсот восемьдесят пять) рублей 60 копеек РФ, с учетом НДС</w:t>
      </w:r>
      <w:r w:rsidRPr="006C746A">
        <w:rPr>
          <w:sz w:val="24"/>
          <w:szCs w:val="24"/>
        </w:rPr>
        <w:t>.</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CD41B9" w:rsidRPr="00CD41B9">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CD41B9" w:rsidRPr="00CD41B9">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CD41B9" w:rsidRPr="00CD41B9">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CD41B9">
        <w:rPr>
          <w:bCs w:val="0"/>
          <w:sz w:val="24"/>
          <w:szCs w:val="24"/>
        </w:rPr>
        <w:t>3.6.4</w:t>
      </w:r>
      <w:r w:rsidR="00A36B9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05E2" w:rsidRPr="006C746A"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w:t>
      </w:r>
      <w:r w:rsidRPr="00162A86">
        <w:rPr>
          <w:bCs w:val="0"/>
          <w:sz w:val="24"/>
          <w:szCs w:val="24"/>
        </w:rPr>
        <w:t xml:space="preserve">то к Участнику будут применены антидемпинговые меры, предусмотренные п. </w:t>
      </w:r>
      <w:r w:rsidR="001B34FA" w:rsidRPr="00162A86">
        <w:fldChar w:fldCharType="begin"/>
      </w:r>
      <w:r w:rsidR="001B34FA" w:rsidRPr="00162A86">
        <w:instrText xml:space="preserve"> REF _Ref465670219 \r \h  \* MERGEFORMAT </w:instrText>
      </w:r>
      <w:r w:rsidR="001B34FA" w:rsidRPr="00162A86">
        <w:fldChar w:fldCharType="separate"/>
      </w:r>
      <w:r w:rsidR="00CD41B9" w:rsidRPr="00162A86">
        <w:rPr>
          <w:bCs w:val="0"/>
          <w:sz w:val="24"/>
          <w:szCs w:val="24"/>
        </w:rPr>
        <w:t>3.11</w:t>
      </w:r>
      <w:r w:rsidR="001B34FA" w:rsidRPr="00162A86">
        <w:fldChar w:fldCharType="end"/>
      </w:r>
      <w:r w:rsidRPr="00162A86">
        <w:rPr>
          <w:bCs w:val="0"/>
          <w:sz w:val="24"/>
          <w:szCs w:val="24"/>
        </w:rPr>
        <w:t xml:space="preserve"> данной </w:t>
      </w:r>
      <w:r w:rsidRPr="006C746A">
        <w:rPr>
          <w:bCs w:val="0"/>
          <w:sz w:val="24"/>
          <w:szCs w:val="24"/>
        </w:rPr>
        <w:t xml:space="preserve">документации. </w:t>
      </w:r>
    </w:p>
    <w:p w:rsidR="00FD6D71" w:rsidRPr="006C746A" w:rsidRDefault="00FD6D71"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C746A">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6C746A">
        <w:rPr>
          <w:bCs w:val="0"/>
          <w:sz w:val="24"/>
          <w:szCs w:val="24"/>
        </w:rPr>
        <w:t>отгрузки продукции/ оказания услуг/ выполнения</w:t>
      </w:r>
      <w:proofErr w:type="gramEnd"/>
      <w:r w:rsidRPr="006C746A">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162A86">
        <w:rPr>
          <w:szCs w:val="24"/>
        </w:rPr>
        <w:t xml:space="preserve">Требования к </w:t>
      </w:r>
      <w:r w:rsidR="009C744E" w:rsidRPr="00162A86">
        <w:rPr>
          <w:szCs w:val="24"/>
        </w:rPr>
        <w:t>Участник</w:t>
      </w:r>
      <w:r w:rsidRPr="00162A86">
        <w:rPr>
          <w:szCs w:val="24"/>
        </w:rPr>
        <w:t>у. Подтверждение соответствия</w:t>
      </w:r>
      <w:r w:rsidRPr="00E71A48">
        <w:rPr>
          <w:szCs w:val="24"/>
        </w:rPr>
        <w:t xml:space="preserve">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91"/>
      <w:r w:rsidRPr="00E71A48">
        <w:rPr>
          <w:bCs w:val="0"/>
          <w:sz w:val="24"/>
          <w:szCs w:val="24"/>
        </w:rPr>
        <w:t>:</w:t>
      </w:r>
      <w:bookmarkStart w:id="494" w:name="_Ref306004833"/>
      <w:bookmarkEnd w:id="49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w:t>
      </w:r>
      <w:r w:rsidRPr="00750D81">
        <w:rPr>
          <w:bCs w:val="0"/>
          <w:sz w:val="24"/>
          <w:szCs w:val="24"/>
        </w:rPr>
        <w:t xml:space="preserve">лицо </w:t>
      </w:r>
      <w:r w:rsidR="00750D81" w:rsidRPr="00750D81">
        <w:rPr>
          <w:sz w:val="24"/>
          <w:szCs w:val="24"/>
        </w:rPr>
        <w:t>являющееся субъектом малого и среднего предпринимательства</w:t>
      </w:r>
      <w:r w:rsidR="00750D81" w:rsidRPr="00750D81">
        <w:rPr>
          <w:bCs w:val="0"/>
          <w:sz w:val="24"/>
          <w:szCs w:val="24"/>
        </w:rPr>
        <w:t xml:space="preserve"> </w:t>
      </w:r>
      <w:r w:rsidR="00E71628" w:rsidRPr="00750D81">
        <w:rPr>
          <w:bCs w:val="0"/>
          <w:sz w:val="24"/>
          <w:szCs w:val="24"/>
        </w:rPr>
        <w:t>(в т.</w:t>
      </w:r>
      <w:r w:rsidR="003129D4" w:rsidRPr="00750D81">
        <w:rPr>
          <w:bCs w:val="0"/>
          <w:sz w:val="24"/>
          <w:szCs w:val="24"/>
        </w:rPr>
        <w:t xml:space="preserve"> </w:t>
      </w:r>
      <w:r w:rsidR="00E71628" w:rsidRPr="00750D81">
        <w:rPr>
          <w:bCs w:val="0"/>
          <w:sz w:val="24"/>
          <w:szCs w:val="24"/>
        </w:rPr>
        <w:t xml:space="preserve">ч. </w:t>
      </w:r>
      <w:r w:rsidRPr="00750D81">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CD41B9" w:rsidRPr="00CD41B9">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CD41B9">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6" w:name="_Ref306032455"/>
      <w:r w:rsidRPr="00E71A48">
        <w:rPr>
          <w:bCs w:val="0"/>
          <w:color w:val="000000"/>
          <w:sz w:val="24"/>
          <w:szCs w:val="24"/>
        </w:rPr>
        <w:lastRenderedPageBreak/>
        <w:t xml:space="preserve">должен </w:t>
      </w:r>
      <w:bookmarkStart w:id="49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6"/>
      <w:bookmarkEnd w:id="497"/>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8"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8"/>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CD41B9" w:rsidRPr="00CD41B9">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CD41B9">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9"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выполнения инженерных 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99"/>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Pr="00750D81"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750D81">
        <w:rPr>
          <w:sz w:val="24"/>
          <w:szCs w:val="24"/>
        </w:rPr>
        <w:t>обязательств.</w:t>
      </w:r>
      <w:r w:rsidR="00036006" w:rsidRPr="00750D81">
        <w:rPr>
          <w:sz w:val="24"/>
          <w:szCs w:val="24"/>
        </w:rPr>
        <w:t xml:space="preserve"> </w:t>
      </w:r>
    </w:p>
    <w:p w:rsidR="00750D81" w:rsidRPr="00750D81" w:rsidRDefault="00750D81" w:rsidP="00750D81">
      <w:pPr>
        <w:widowControl w:val="0"/>
        <w:numPr>
          <w:ilvl w:val="0"/>
          <w:numId w:val="21"/>
        </w:numPr>
        <w:tabs>
          <w:tab w:val="left" w:pos="0"/>
          <w:tab w:val="left" w:pos="1080"/>
        </w:tabs>
        <w:suppressAutoHyphens w:val="0"/>
        <w:spacing w:line="264" w:lineRule="auto"/>
        <w:rPr>
          <w:sz w:val="24"/>
          <w:szCs w:val="24"/>
        </w:rPr>
      </w:pPr>
      <w:r w:rsidRPr="00750D81">
        <w:rPr>
          <w:sz w:val="24"/>
          <w:szCs w:val="24"/>
        </w:rPr>
        <w:t>до</w:t>
      </w:r>
      <w:r w:rsidRPr="00750D81">
        <w:rPr>
          <w:sz w:val="24"/>
          <w:szCs w:val="24"/>
        </w:rPr>
        <w:t>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0" w:name="_Ref306005578"/>
      <w:bookmarkStart w:id="50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_Ref440291364 \r \h  \* MERGEFORMAT </w:instrText>
      </w:r>
      <w:r w:rsidR="001B34FA">
        <w:fldChar w:fldCharType="separate"/>
      </w:r>
      <w:r w:rsidR="00CD41B9" w:rsidRPr="00CD41B9">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CD41B9" w:rsidRPr="00CD41B9">
        <w:rPr>
          <w:sz w:val="24"/>
          <w:szCs w:val="24"/>
        </w:rPr>
        <w:t>3.3.8.2</w:t>
      </w:r>
      <w:r w:rsidR="001B34FA">
        <w:fldChar w:fldCharType="end"/>
      </w:r>
      <w:r w:rsidR="00717F60" w:rsidRPr="00441EA0">
        <w:rPr>
          <w:bCs w:val="0"/>
          <w:sz w:val="24"/>
          <w:szCs w:val="24"/>
        </w:rPr>
        <w:t>:</w:t>
      </w:r>
      <w:bookmarkEnd w:id="500"/>
      <w:bookmarkEnd w:id="501"/>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2"/>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w:t>
      </w:r>
      <w:r w:rsidRPr="00441EA0">
        <w:rPr>
          <w:sz w:val="24"/>
          <w:szCs w:val="24"/>
        </w:rPr>
        <w:lastRenderedPageBreak/>
        <w:t>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CD41B9" w:rsidRPr="00CD41B9">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CD41B9" w:rsidRPr="00CD41B9">
        <w:rPr>
          <w:sz w:val="24"/>
          <w:szCs w:val="24"/>
        </w:rPr>
        <w:t>5.1.3</w:t>
      </w:r>
      <w:r w:rsidR="001B34FA">
        <w:fldChar w:fldCharType="end"/>
      </w:r>
      <w:r w:rsidR="00A600E3" w:rsidRPr="00441EA0">
        <w:rPr>
          <w:sz w:val="24"/>
          <w:szCs w:val="24"/>
        </w:rPr>
        <w:t>)</w:t>
      </w:r>
      <w:r w:rsidRPr="00441EA0">
        <w:rPr>
          <w:sz w:val="24"/>
          <w:szCs w:val="24"/>
        </w:rPr>
        <w:t>;</w:t>
      </w:r>
      <w:bookmarkEnd w:id="503"/>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CD41B9" w:rsidRPr="00CD41B9">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CD41B9" w:rsidRPr="00CD41B9">
        <w:rPr>
          <w:sz w:val="24"/>
          <w:szCs w:val="24"/>
        </w:rPr>
        <w:t>5.12</w:t>
      </w:r>
      <w:r w:rsidR="00CD41B9">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F82225">
        <w:rPr>
          <w:sz w:val="24"/>
          <w:szCs w:val="24"/>
        </w:rPr>
        <w:lastRenderedPageBreak/>
        <w:t>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CD41B9" w:rsidRPr="00CD41B9">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504"/>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5"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CD41B9">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5"/>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CD41B9" w:rsidRPr="00CD41B9">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CD41B9">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w:t>
      </w:r>
      <w:r w:rsidRPr="00960C20">
        <w:rPr>
          <w:sz w:val="24"/>
          <w:szCs w:val="24"/>
        </w:rPr>
        <w:lastRenderedPageBreak/>
        <w:t xml:space="preserve">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CD41B9" w:rsidRPr="00CD41B9">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CD41B9">
        <w:t>4</w:t>
      </w:r>
      <w:r w:rsidR="001B34FA">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CD41B9" w:rsidRPr="00CD41B9">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CD41B9" w:rsidRPr="00CD41B9">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CD41B9" w:rsidRPr="00CD41B9">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6"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6"/>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CD41B9" w:rsidRPr="00CD41B9">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CD41B9" w:rsidRPr="00CD41B9">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lastRenderedPageBreak/>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7" w:name="_Ref191386451"/>
      <w:bookmarkStart w:id="508" w:name="_Ref440271628"/>
      <w:bookmarkStart w:id="509" w:name="_Toc440361334"/>
      <w:bookmarkStart w:id="510" w:name="_Toc440376089"/>
      <w:bookmarkStart w:id="511" w:name="_Toc440376216"/>
      <w:bookmarkStart w:id="512" w:name="_Toc440382481"/>
      <w:bookmarkStart w:id="513" w:name="_Toc440447151"/>
      <w:bookmarkStart w:id="514" w:name="_Toc440620831"/>
      <w:bookmarkStart w:id="515" w:name="_Toc440631466"/>
      <w:bookmarkStart w:id="516" w:name="_Toc440875706"/>
      <w:bookmarkStart w:id="517" w:name="_Toc441131730"/>
      <w:bookmarkStart w:id="518" w:name="_Toc468352754"/>
      <w:bookmarkStart w:id="519" w:name="_Toc468352877"/>
      <w:bookmarkStart w:id="520" w:name="_Toc468355859"/>
      <w:bookmarkStart w:id="521" w:name="_Toc469480743"/>
      <w:bookmarkStart w:id="522" w:name="_Toc471898554"/>
      <w:bookmarkStart w:id="523" w:name="_Toc498523769"/>
      <w:r w:rsidRPr="00E71A48">
        <w:rPr>
          <w:szCs w:val="24"/>
        </w:rPr>
        <w:t xml:space="preserve">Привлечение </w:t>
      </w:r>
      <w:bookmarkEnd w:id="507"/>
      <w:bookmarkEnd w:id="508"/>
      <w:bookmarkEnd w:id="509"/>
      <w:bookmarkEnd w:id="510"/>
      <w:bookmarkEnd w:id="511"/>
      <w:bookmarkEnd w:id="512"/>
      <w:bookmarkEnd w:id="513"/>
      <w:r w:rsidR="00176B20">
        <w:rPr>
          <w:szCs w:val="24"/>
        </w:rPr>
        <w:t>субподрядчиков</w:t>
      </w:r>
      <w:bookmarkEnd w:id="514"/>
      <w:bookmarkEnd w:id="515"/>
      <w:bookmarkEnd w:id="516"/>
      <w:bookmarkEnd w:id="517"/>
      <w:bookmarkEnd w:id="518"/>
      <w:bookmarkEnd w:id="519"/>
      <w:bookmarkEnd w:id="520"/>
      <w:bookmarkEnd w:id="521"/>
      <w:bookmarkEnd w:id="522"/>
      <w:bookmarkEnd w:id="52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4" w:name="_Ref191386461"/>
      <w:bookmarkStart w:id="525" w:name="_Toc440361335"/>
      <w:bookmarkStart w:id="526" w:name="_Toc440376090"/>
      <w:bookmarkStart w:id="52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CD41B9" w:rsidRPr="00CD41B9">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28"/>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lastRenderedPageBreak/>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CD41B9" w:rsidRPr="00CD41B9">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CD41B9" w:rsidRPr="00CD41B9">
        <w:rPr>
          <w:bCs w:val="0"/>
          <w:sz w:val="24"/>
          <w:szCs w:val="24"/>
        </w:rPr>
        <w:t>3.3.8.2</w:t>
      </w:r>
      <w:r w:rsidR="001B34FA">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CD41B9" w:rsidRPr="00CD41B9">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CD41B9" w:rsidRPr="00CD41B9">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CD41B9" w:rsidRPr="00CD41B9">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9" w:name="_Toc440382482"/>
      <w:bookmarkStart w:id="530" w:name="_Toc440447152"/>
      <w:bookmarkStart w:id="531" w:name="_Toc440620832"/>
      <w:bookmarkStart w:id="532" w:name="_Toc440631467"/>
      <w:bookmarkStart w:id="533" w:name="_Toc440875707"/>
      <w:bookmarkStart w:id="534" w:name="_Ref440876618"/>
      <w:bookmarkStart w:id="535" w:name="_Ref440876703"/>
      <w:bookmarkStart w:id="536" w:name="_Toc441131731"/>
      <w:bookmarkStart w:id="537" w:name="_Toc468352755"/>
      <w:bookmarkStart w:id="538" w:name="_Toc468352878"/>
      <w:bookmarkStart w:id="539" w:name="_Toc468355860"/>
      <w:bookmarkStart w:id="540" w:name="_Toc469480744"/>
      <w:bookmarkStart w:id="541" w:name="_Toc471898555"/>
      <w:bookmarkStart w:id="542"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4"/>
      <w:bookmarkEnd w:id="525"/>
      <w:bookmarkEnd w:id="526"/>
      <w:bookmarkEnd w:id="5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CD41B9" w:rsidRPr="00CD41B9">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CD41B9" w:rsidRPr="00CD41B9">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CD41B9">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CD41B9" w:rsidRPr="00CD41B9">
        <w:rPr>
          <w:bCs w:val="0"/>
          <w:sz w:val="24"/>
          <w:szCs w:val="24"/>
          <w:lang w:val="en-US"/>
        </w:rPr>
        <w:t>a</w:t>
      </w:r>
      <w:r w:rsidR="00CD41B9" w:rsidRPr="00CD41B9">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CD41B9" w:rsidRPr="00CD41B9">
        <w:rPr>
          <w:bCs w:val="0"/>
          <w:sz w:val="24"/>
          <w:szCs w:val="24"/>
          <w:lang w:val="en-US"/>
        </w:rPr>
        <w:t>g</w:t>
      </w:r>
      <w:r w:rsidR="00CD41B9" w:rsidRPr="00CD41B9">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CD41B9" w:rsidRPr="00CD41B9">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6"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6"/>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CD41B9" w:rsidRPr="00CD41B9">
        <w:rPr>
          <w:bCs w:val="0"/>
          <w:sz w:val="24"/>
          <w:szCs w:val="24"/>
        </w:rPr>
        <w:t>3.3.8.2</w:t>
      </w:r>
      <w:r w:rsidR="001B34FA">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CD41B9" w:rsidRPr="00CD41B9">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CD41B9" w:rsidRPr="00CD41B9">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CD41B9">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CD41B9">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7" w:name="_Ref306114966"/>
      <w:bookmarkStart w:id="548" w:name="_Toc440361336"/>
      <w:bookmarkStart w:id="549" w:name="_Toc440376091"/>
      <w:bookmarkStart w:id="550" w:name="_Toc440376218"/>
      <w:bookmarkStart w:id="551" w:name="_Toc440382483"/>
      <w:bookmarkStart w:id="552" w:name="_Toc440447153"/>
      <w:bookmarkStart w:id="553" w:name="_Toc440620833"/>
      <w:bookmarkStart w:id="554" w:name="_Toc440631468"/>
      <w:bookmarkStart w:id="555" w:name="_Toc440875708"/>
      <w:bookmarkStart w:id="556" w:name="_Toc441131732"/>
      <w:bookmarkStart w:id="557" w:name="_Toc468352756"/>
      <w:bookmarkStart w:id="558" w:name="_Toc468352879"/>
      <w:bookmarkStart w:id="559" w:name="_Toc468355861"/>
      <w:bookmarkStart w:id="560" w:name="_Toc469480745"/>
      <w:bookmarkStart w:id="561" w:name="_Toc471898556"/>
      <w:bookmarkStart w:id="562" w:name="_Toc498523771"/>
      <w:r w:rsidRPr="00E71A48">
        <w:rPr>
          <w:szCs w:val="24"/>
        </w:rPr>
        <w:lastRenderedPageBreak/>
        <w:t>Разъяснение Документации по запросу предложений</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405080"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405080">
        <w:rPr>
          <w:bCs w:val="0"/>
          <w:iCs/>
          <w:sz w:val="24"/>
          <w:szCs w:val="24"/>
        </w:rPr>
        <w:t>Участник</w:t>
      </w:r>
      <w:r w:rsidRPr="00405080">
        <w:rPr>
          <w:bCs w:val="0"/>
          <w:iCs/>
          <w:sz w:val="24"/>
          <w:szCs w:val="24"/>
        </w:rPr>
        <w:t>и вправе обратиться к Организатору запроса предложений за разъяснениями настоящей Д</w:t>
      </w:r>
      <w:r w:rsidRPr="00405080">
        <w:rPr>
          <w:bCs w:val="0"/>
          <w:sz w:val="24"/>
          <w:szCs w:val="24"/>
        </w:rPr>
        <w:t>окументации по запросу предложений</w:t>
      </w:r>
      <w:r w:rsidRPr="00405080">
        <w:rPr>
          <w:bCs w:val="0"/>
          <w:iCs/>
          <w:sz w:val="24"/>
          <w:szCs w:val="24"/>
        </w:rPr>
        <w:t xml:space="preserve">. Запросы на разъяснение </w:t>
      </w:r>
      <w:r w:rsidR="007D07A7" w:rsidRPr="00405080">
        <w:rPr>
          <w:bCs w:val="0"/>
          <w:iCs/>
          <w:sz w:val="24"/>
          <w:szCs w:val="24"/>
        </w:rPr>
        <w:t>Д</w:t>
      </w:r>
      <w:r w:rsidRPr="00405080">
        <w:rPr>
          <w:bCs w:val="0"/>
          <w:iCs/>
          <w:sz w:val="24"/>
          <w:szCs w:val="24"/>
        </w:rPr>
        <w:t>окументации должны быть направлены через ЭТП.</w:t>
      </w:r>
    </w:p>
    <w:p w:rsidR="004A2EDE" w:rsidRPr="00405080" w:rsidRDefault="004A2EDE" w:rsidP="004A2EDE">
      <w:pPr>
        <w:widowControl w:val="0"/>
        <w:numPr>
          <w:ilvl w:val="3"/>
          <w:numId w:val="40"/>
        </w:numPr>
        <w:tabs>
          <w:tab w:val="left" w:pos="1700"/>
        </w:tabs>
        <w:autoSpaceDE w:val="0"/>
        <w:spacing w:after="100" w:line="264" w:lineRule="auto"/>
        <w:ind w:left="0" w:firstLine="709"/>
        <w:rPr>
          <w:iCs/>
          <w:sz w:val="24"/>
          <w:szCs w:val="24"/>
        </w:rPr>
      </w:pPr>
      <w:r w:rsidRPr="00405080">
        <w:rPr>
          <w:sz w:val="24"/>
          <w:szCs w:val="24"/>
        </w:rPr>
        <w:t xml:space="preserve">Организатор обязуется ответить на любой запрос разъяснений в срок не позднее 3 (трех) рабочих дней </w:t>
      </w:r>
      <w:proofErr w:type="gramStart"/>
      <w:r w:rsidRPr="00405080">
        <w:rPr>
          <w:sz w:val="24"/>
          <w:szCs w:val="24"/>
        </w:rPr>
        <w:t>с даты поступления</w:t>
      </w:r>
      <w:proofErr w:type="gramEnd"/>
      <w:r w:rsidRPr="00405080">
        <w:rPr>
          <w:sz w:val="24"/>
          <w:szCs w:val="24"/>
        </w:rPr>
        <w:t xml:space="preserve"> запроса.</w:t>
      </w:r>
    </w:p>
    <w:p w:rsidR="004A2EDE" w:rsidRPr="00405080" w:rsidRDefault="004A2EDE" w:rsidP="004A2EDE">
      <w:pPr>
        <w:widowControl w:val="0"/>
        <w:numPr>
          <w:ilvl w:val="3"/>
          <w:numId w:val="40"/>
        </w:numPr>
        <w:tabs>
          <w:tab w:val="left" w:pos="1700"/>
        </w:tabs>
        <w:autoSpaceDE w:val="0"/>
        <w:spacing w:after="100" w:line="264" w:lineRule="auto"/>
        <w:ind w:left="0" w:firstLine="709"/>
        <w:rPr>
          <w:sz w:val="24"/>
          <w:szCs w:val="24"/>
        </w:rPr>
      </w:pPr>
      <w:r w:rsidRPr="00405080">
        <w:rPr>
          <w:sz w:val="24"/>
          <w:szCs w:val="24"/>
        </w:rPr>
        <w:t>Ответ на запрос разъяснений Организатор размещает посредством функционала ЭТП.</w:t>
      </w:r>
    </w:p>
    <w:p w:rsidR="004A2EDE" w:rsidRPr="006C746A" w:rsidRDefault="004A2EDE" w:rsidP="004A2EDE">
      <w:pPr>
        <w:widowControl w:val="0"/>
        <w:numPr>
          <w:ilvl w:val="3"/>
          <w:numId w:val="40"/>
        </w:numPr>
        <w:tabs>
          <w:tab w:val="left" w:pos="1700"/>
        </w:tabs>
        <w:autoSpaceDE w:val="0"/>
        <w:spacing w:after="100" w:line="264" w:lineRule="auto"/>
        <w:ind w:left="0" w:firstLine="709"/>
        <w:rPr>
          <w:sz w:val="24"/>
          <w:szCs w:val="24"/>
        </w:rPr>
      </w:pPr>
      <w:r w:rsidRPr="006C746A">
        <w:rPr>
          <w:sz w:val="24"/>
          <w:szCs w:val="24"/>
        </w:rPr>
        <w:t xml:space="preserve">Организатор начинает предоставлять ответы на запросы разъяснений </w:t>
      </w:r>
      <w:proofErr w:type="gramStart"/>
      <w:r w:rsidRPr="006C746A">
        <w:rPr>
          <w:sz w:val="24"/>
          <w:szCs w:val="24"/>
        </w:rPr>
        <w:t>с даты публикации</w:t>
      </w:r>
      <w:proofErr w:type="gramEnd"/>
      <w:r w:rsidRPr="006C746A">
        <w:rPr>
          <w:sz w:val="24"/>
          <w:szCs w:val="24"/>
        </w:rPr>
        <w:t xml:space="preserve"> закупочной процедуры (п. </w:t>
      </w:r>
      <w:r w:rsidRPr="006C746A">
        <w:rPr>
          <w:sz w:val="24"/>
          <w:szCs w:val="24"/>
        </w:rPr>
        <w:fldChar w:fldCharType="begin"/>
      </w:r>
      <w:r w:rsidRPr="006C746A">
        <w:rPr>
          <w:sz w:val="24"/>
          <w:szCs w:val="24"/>
        </w:rPr>
        <w:instrText xml:space="preserve"> REF _Ref191386085 \r \h </w:instrText>
      </w:r>
      <w:r w:rsidR="00405080" w:rsidRPr="006C746A">
        <w:rPr>
          <w:sz w:val="24"/>
          <w:szCs w:val="24"/>
        </w:rPr>
        <w:instrText xml:space="preserve"> \* MERGEFORMAT </w:instrText>
      </w:r>
      <w:r w:rsidRPr="006C746A">
        <w:rPr>
          <w:sz w:val="24"/>
          <w:szCs w:val="24"/>
        </w:rPr>
      </w:r>
      <w:r w:rsidRPr="006C746A">
        <w:rPr>
          <w:sz w:val="24"/>
          <w:szCs w:val="24"/>
        </w:rPr>
        <w:fldChar w:fldCharType="separate"/>
      </w:r>
      <w:r w:rsidR="00CD41B9" w:rsidRPr="006C746A">
        <w:rPr>
          <w:sz w:val="24"/>
          <w:szCs w:val="24"/>
        </w:rPr>
        <w:t>1.1.1</w:t>
      </w:r>
      <w:r w:rsidRPr="006C746A">
        <w:rPr>
          <w:sz w:val="24"/>
          <w:szCs w:val="24"/>
        </w:rPr>
        <w:fldChar w:fldCharType="end"/>
      </w:r>
      <w:r w:rsidRPr="006C746A">
        <w:rPr>
          <w:sz w:val="24"/>
          <w:szCs w:val="24"/>
        </w:rPr>
        <w:t>).</w:t>
      </w:r>
    </w:p>
    <w:p w:rsidR="004A2EDE" w:rsidRPr="006C746A" w:rsidRDefault="004A2EDE" w:rsidP="004A2EDE">
      <w:pPr>
        <w:widowControl w:val="0"/>
        <w:numPr>
          <w:ilvl w:val="3"/>
          <w:numId w:val="40"/>
        </w:numPr>
        <w:tabs>
          <w:tab w:val="left" w:pos="1700"/>
        </w:tabs>
        <w:autoSpaceDE w:val="0"/>
        <w:spacing w:after="100" w:line="264" w:lineRule="auto"/>
        <w:ind w:left="0" w:firstLine="709"/>
        <w:rPr>
          <w:sz w:val="24"/>
          <w:szCs w:val="24"/>
        </w:rPr>
      </w:pPr>
      <w:r w:rsidRPr="006C746A">
        <w:rPr>
          <w:sz w:val="24"/>
          <w:szCs w:val="24"/>
        </w:rPr>
        <w:t xml:space="preserve">Организатор заканчивает предоставлять ответы на запросы разъяснений в </w:t>
      </w:r>
      <w:r w:rsidRPr="006C746A">
        <w:rPr>
          <w:b/>
          <w:sz w:val="24"/>
          <w:szCs w:val="24"/>
        </w:rPr>
        <w:t xml:space="preserve">12:00 </w:t>
      </w:r>
      <w:r w:rsidR="006C746A" w:rsidRPr="006C746A">
        <w:rPr>
          <w:b/>
          <w:sz w:val="24"/>
          <w:szCs w:val="24"/>
        </w:rPr>
        <w:t>31</w:t>
      </w:r>
      <w:r w:rsidRPr="006C746A">
        <w:rPr>
          <w:b/>
          <w:sz w:val="24"/>
          <w:szCs w:val="24"/>
        </w:rPr>
        <w:t xml:space="preserve"> </w:t>
      </w:r>
      <w:r w:rsidR="006C746A" w:rsidRPr="006C746A">
        <w:rPr>
          <w:b/>
          <w:sz w:val="24"/>
          <w:szCs w:val="24"/>
        </w:rPr>
        <w:t>октября</w:t>
      </w:r>
      <w:r w:rsidRPr="006C746A">
        <w:rPr>
          <w:b/>
          <w:sz w:val="24"/>
          <w:szCs w:val="24"/>
        </w:rPr>
        <w:t xml:space="preserve"> 2018 года</w:t>
      </w:r>
      <w:r w:rsidRPr="006C746A">
        <w:rPr>
          <w:sz w:val="24"/>
          <w:szCs w:val="24"/>
        </w:rPr>
        <w:t>.</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C746A">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w:t>
      </w:r>
      <w:r w:rsidRPr="00E71A48">
        <w:rPr>
          <w:bCs w:val="0"/>
          <w:sz w:val="24"/>
          <w:szCs w:val="24"/>
        </w:rPr>
        <w:t xml:space="preserve">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CD41B9" w:rsidRPr="00CD41B9">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CD41B9" w:rsidRPr="00CD41B9">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3" w:name="_Toc440361337"/>
      <w:bookmarkStart w:id="564" w:name="_Toc440376092"/>
      <w:bookmarkStart w:id="565" w:name="_Toc440376219"/>
      <w:bookmarkStart w:id="566" w:name="_Toc440382484"/>
      <w:bookmarkStart w:id="567" w:name="_Toc440447154"/>
      <w:bookmarkStart w:id="568" w:name="_Toc440620834"/>
      <w:bookmarkStart w:id="569" w:name="_Toc440631469"/>
      <w:bookmarkStart w:id="570" w:name="_Toc440875709"/>
      <w:bookmarkStart w:id="571" w:name="_Ref440969856"/>
      <w:bookmarkStart w:id="572" w:name="_Toc441131733"/>
      <w:bookmarkStart w:id="573" w:name="_Toc468352757"/>
      <w:bookmarkStart w:id="574" w:name="_Toc468352880"/>
      <w:bookmarkStart w:id="575" w:name="_Toc468355862"/>
      <w:bookmarkStart w:id="576" w:name="_Toc469480746"/>
      <w:bookmarkStart w:id="577" w:name="_Toc471898557"/>
      <w:bookmarkStart w:id="578" w:name="_Toc498523772"/>
      <w:r w:rsidRPr="00E71A48">
        <w:rPr>
          <w:szCs w:val="24"/>
        </w:rPr>
        <w:t>Внесение изменений в Документацию по запросу предложений.</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9" w:name="_Ref440289401"/>
      <w:bookmarkStart w:id="580" w:name="_Toc440361338"/>
      <w:bookmarkStart w:id="581" w:name="_Toc440376093"/>
      <w:bookmarkStart w:id="582" w:name="_Toc440376220"/>
      <w:bookmarkStart w:id="583" w:name="_Toc440382485"/>
      <w:bookmarkStart w:id="584" w:name="_Toc440447155"/>
      <w:bookmarkStart w:id="585" w:name="_Toc440620835"/>
      <w:bookmarkStart w:id="586" w:name="_Toc440631470"/>
      <w:bookmarkStart w:id="587" w:name="_Toc440875710"/>
      <w:bookmarkStart w:id="588" w:name="_Toc441131734"/>
      <w:bookmarkStart w:id="589" w:name="_Toc468352758"/>
      <w:bookmarkStart w:id="590" w:name="_Toc468352881"/>
      <w:bookmarkStart w:id="591" w:name="_Toc468355863"/>
      <w:bookmarkStart w:id="592" w:name="_Toc469480747"/>
      <w:bookmarkStart w:id="593" w:name="_Toc471898558"/>
      <w:bookmarkStart w:id="594" w:name="_Toc498523773"/>
      <w:r w:rsidRPr="00E71A48">
        <w:rPr>
          <w:szCs w:val="24"/>
        </w:rPr>
        <w:t>Продление срока окончания приема Заявок</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5" w:name="_Ref191386249"/>
    </w:p>
    <w:p w:rsidR="00AC1995" w:rsidRPr="00E71A48" w:rsidRDefault="00AC1995" w:rsidP="00E71A48">
      <w:pPr>
        <w:pStyle w:val="3"/>
        <w:spacing w:line="264" w:lineRule="auto"/>
        <w:rPr>
          <w:szCs w:val="24"/>
          <w:lang w:eastAsia="ru-RU"/>
        </w:rPr>
      </w:pPr>
      <w:bookmarkStart w:id="596" w:name="_Toc299701566"/>
      <w:bookmarkStart w:id="597" w:name="_Ref306176386"/>
      <w:bookmarkStart w:id="598" w:name="_Ref440285128"/>
      <w:bookmarkStart w:id="599" w:name="_Toc440361339"/>
      <w:bookmarkStart w:id="600" w:name="_Toc440376094"/>
      <w:bookmarkStart w:id="601" w:name="_Toc440376221"/>
      <w:bookmarkStart w:id="602" w:name="_Toc440382486"/>
      <w:bookmarkStart w:id="603" w:name="_Toc440447156"/>
      <w:bookmarkStart w:id="604" w:name="_Toc440620836"/>
      <w:bookmarkStart w:id="605" w:name="_Toc440631471"/>
      <w:bookmarkStart w:id="606" w:name="_Toc440875711"/>
      <w:bookmarkStart w:id="607" w:name="_Toc441131735"/>
      <w:bookmarkStart w:id="608" w:name="_Ref444178739"/>
      <w:bookmarkStart w:id="609" w:name="_Toc468352759"/>
      <w:bookmarkStart w:id="610" w:name="_Toc468352882"/>
      <w:bookmarkStart w:id="611" w:name="_Toc468355864"/>
      <w:bookmarkStart w:id="612" w:name="_Toc469480748"/>
      <w:bookmarkStart w:id="613" w:name="_Toc471898559"/>
      <w:bookmarkStart w:id="614" w:name="_Toc49852377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 xml:space="preserve">сумму </w:t>
      </w:r>
      <w:r w:rsidR="00750D81">
        <w:rPr>
          <w:bCs w:val="0"/>
          <w:sz w:val="24"/>
          <w:szCs w:val="24"/>
        </w:rPr>
        <w:t>2</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lastRenderedPageBreak/>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CD41B9" w:rsidRPr="00CD41B9">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CD41B9" w:rsidRPr="00CD41B9">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5" w:name="_Ref467168844"/>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5"/>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6"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6"/>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CD41B9">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7" w:name="_Ref307586570"/>
      <w:r w:rsidRPr="00BB7F61">
        <w:rPr>
          <w:sz w:val="24"/>
          <w:szCs w:val="24"/>
        </w:rPr>
        <w:t>В соглашении о неустойке должно быть указано</w:t>
      </w:r>
      <w:bookmarkStart w:id="618"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7"/>
      <w:bookmarkEnd w:id="618"/>
    </w:p>
    <w:p w:rsidR="00932C0A" w:rsidRPr="00AB0B9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B0B99">
        <w:rPr>
          <w:bCs w:val="0"/>
          <w:sz w:val="24"/>
          <w:szCs w:val="24"/>
        </w:rPr>
        <w:t>предоставления недостоверных сведений или искажения информации</w:t>
      </w:r>
      <w:r w:rsidR="00BB7F61" w:rsidRPr="00AB0B99">
        <w:rPr>
          <w:bCs w:val="0"/>
          <w:sz w:val="24"/>
          <w:szCs w:val="24"/>
        </w:rPr>
        <w:t>, предоставлени</w:t>
      </w:r>
      <w:r w:rsidR="00B72D75" w:rsidRPr="00AB0B99">
        <w:rPr>
          <w:bCs w:val="0"/>
          <w:sz w:val="24"/>
          <w:szCs w:val="24"/>
        </w:rPr>
        <w:t>я</w:t>
      </w:r>
      <w:r w:rsidR="00BB7F61" w:rsidRPr="00AB0B99">
        <w:rPr>
          <w:bCs w:val="0"/>
          <w:sz w:val="24"/>
          <w:szCs w:val="24"/>
        </w:rPr>
        <w:t xml:space="preserve"> </w:t>
      </w:r>
      <w:r w:rsidR="00687D09" w:rsidRPr="00AB0B99">
        <w:rPr>
          <w:sz w:val="24"/>
          <w:szCs w:val="24"/>
        </w:rPr>
        <w:t xml:space="preserve">фальсифицированных </w:t>
      </w:r>
      <w:r w:rsidR="00BB7F61" w:rsidRPr="00AB0B99">
        <w:rPr>
          <w:bCs w:val="0"/>
          <w:sz w:val="24"/>
          <w:szCs w:val="24"/>
        </w:rPr>
        <w:t xml:space="preserve">документов, </w:t>
      </w:r>
      <w:r w:rsidRPr="00AB0B99">
        <w:rPr>
          <w:bCs w:val="0"/>
          <w:sz w:val="24"/>
          <w:szCs w:val="24"/>
        </w:rPr>
        <w:t xml:space="preserve">приведенных в составе </w:t>
      </w:r>
      <w:r w:rsidR="004B5EB3" w:rsidRPr="00AB0B99">
        <w:rPr>
          <w:bCs w:val="0"/>
          <w:sz w:val="24"/>
          <w:szCs w:val="24"/>
        </w:rPr>
        <w:t>Заявк</w:t>
      </w:r>
      <w:r w:rsidRPr="00AB0B99">
        <w:rPr>
          <w:bCs w:val="0"/>
          <w:sz w:val="24"/>
          <w:szCs w:val="24"/>
        </w:rPr>
        <w:t>и;</w:t>
      </w:r>
    </w:p>
    <w:p w:rsidR="00932C0A" w:rsidRPr="00AB0B99" w:rsidRDefault="007E4A97" w:rsidP="00557C01">
      <w:pPr>
        <w:widowControl w:val="0"/>
        <w:numPr>
          <w:ilvl w:val="4"/>
          <w:numId w:val="38"/>
        </w:numPr>
        <w:tabs>
          <w:tab w:val="left" w:pos="1620"/>
        </w:tabs>
        <w:suppressAutoHyphens w:val="0"/>
        <w:spacing w:line="264" w:lineRule="auto"/>
        <w:ind w:left="0" w:firstLine="567"/>
        <w:rPr>
          <w:bCs w:val="0"/>
          <w:sz w:val="24"/>
          <w:szCs w:val="24"/>
        </w:rPr>
      </w:pPr>
      <w:r w:rsidRPr="00AB0B99">
        <w:rPr>
          <w:sz w:val="24"/>
          <w:szCs w:val="24"/>
          <w:lang w:val="x-none" w:eastAsia="x-none"/>
        </w:rPr>
        <w:t xml:space="preserve">отказа Победителя или </w:t>
      </w:r>
      <w:r w:rsidRPr="00AB0B99">
        <w:rPr>
          <w:sz w:val="24"/>
          <w:szCs w:val="24"/>
          <w:lang w:eastAsia="x-none"/>
        </w:rPr>
        <w:t>У</w:t>
      </w:r>
      <w:r w:rsidRPr="00AB0B99">
        <w:rPr>
          <w:sz w:val="24"/>
          <w:szCs w:val="24"/>
          <w:lang w:val="x-none" w:eastAsia="x-none"/>
        </w:rPr>
        <w:t xml:space="preserve">частника, признанного единственным </w:t>
      </w:r>
      <w:r w:rsidRPr="00AB0B99">
        <w:rPr>
          <w:sz w:val="24"/>
          <w:szCs w:val="24"/>
          <w:lang w:eastAsia="x-none"/>
        </w:rPr>
        <w:t>У</w:t>
      </w:r>
      <w:r w:rsidRPr="00AB0B99">
        <w:rPr>
          <w:sz w:val="24"/>
          <w:szCs w:val="24"/>
          <w:lang w:val="x-none" w:eastAsia="x-none"/>
        </w:rPr>
        <w:t xml:space="preserve">частником при условии его соответствия требованиям </w:t>
      </w:r>
      <w:r w:rsidRPr="00AB0B99">
        <w:rPr>
          <w:sz w:val="24"/>
          <w:szCs w:val="24"/>
          <w:lang w:eastAsia="x-none"/>
        </w:rPr>
        <w:t>Д</w:t>
      </w:r>
      <w:proofErr w:type="spellStart"/>
      <w:r w:rsidRPr="00AB0B99">
        <w:rPr>
          <w:sz w:val="24"/>
          <w:szCs w:val="24"/>
          <w:lang w:val="x-none" w:eastAsia="x-none"/>
        </w:rPr>
        <w:t>окументации</w:t>
      </w:r>
      <w:proofErr w:type="spellEnd"/>
      <w:r w:rsidRPr="00AB0B99">
        <w:rPr>
          <w:sz w:val="24"/>
          <w:szCs w:val="24"/>
          <w:lang w:eastAsia="x-none"/>
        </w:rPr>
        <w:t xml:space="preserve"> по запросу предложений</w:t>
      </w:r>
      <w:r w:rsidRPr="00AB0B99">
        <w:rPr>
          <w:sz w:val="24"/>
          <w:szCs w:val="24"/>
          <w:lang w:val="x-none" w:eastAsia="x-none"/>
        </w:rPr>
        <w:t xml:space="preserve">, заключить Договор в установленном настоящей </w:t>
      </w:r>
      <w:r w:rsidRPr="00AB0B99">
        <w:rPr>
          <w:sz w:val="24"/>
          <w:szCs w:val="24"/>
          <w:lang w:eastAsia="x-none"/>
        </w:rPr>
        <w:t>Д</w:t>
      </w:r>
      <w:proofErr w:type="spellStart"/>
      <w:r w:rsidRPr="00AB0B99">
        <w:rPr>
          <w:sz w:val="24"/>
          <w:szCs w:val="24"/>
          <w:lang w:val="x-none" w:eastAsia="x-none"/>
        </w:rPr>
        <w:t>окументацией</w:t>
      </w:r>
      <w:proofErr w:type="spellEnd"/>
      <w:r w:rsidRPr="00AB0B99">
        <w:rPr>
          <w:sz w:val="24"/>
          <w:szCs w:val="24"/>
          <w:lang w:val="x-none" w:eastAsia="x-none"/>
        </w:rPr>
        <w:t xml:space="preserve"> </w:t>
      </w:r>
      <w:r w:rsidRPr="00AB0B99">
        <w:rPr>
          <w:sz w:val="24"/>
          <w:szCs w:val="24"/>
          <w:lang w:eastAsia="x-none"/>
        </w:rPr>
        <w:t xml:space="preserve">по запросу предложений </w:t>
      </w:r>
      <w:r w:rsidRPr="00AB0B99">
        <w:rPr>
          <w:sz w:val="24"/>
          <w:szCs w:val="24"/>
          <w:lang w:val="x-none" w:eastAsia="x-none"/>
        </w:rPr>
        <w:t xml:space="preserve">порядке </w:t>
      </w:r>
      <w:r w:rsidR="00932C0A" w:rsidRPr="00AB0B99">
        <w:rPr>
          <w:bCs w:val="0"/>
          <w:sz w:val="24"/>
          <w:szCs w:val="24"/>
        </w:rPr>
        <w:t>(п</w:t>
      </w:r>
      <w:r w:rsidR="00403042" w:rsidRPr="00AB0B99">
        <w:rPr>
          <w:bCs w:val="0"/>
          <w:sz w:val="24"/>
          <w:szCs w:val="24"/>
        </w:rPr>
        <w:t>.</w:t>
      </w:r>
      <w:r w:rsidR="00505DFB" w:rsidRPr="00AB0B99">
        <w:rPr>
          <w:bCs w:val="0"/>
          <w:sz w:val="24"/>
          <w:szCs w:val="24"/>
        </w:rPr>
        <w:t xml:space="preserve"> </w:t>
      </w:r>
      <w:r w:rsidR="00A36B98" w:rsidRPr="00AB0B99">
        <w:rPr>
          <w:bCs w:val="0"/>
          <w:sz w:val="24"/>
          <w:szCs w:val="24"/>
        </w:rPr>
        <w:fldChar w:fldCharType="begin"/>
      </w:r>
      <w:r w:rsidR="008D54B2" w:rsidRPr="00AB0B99">
        <w:rPr>
          <w:bCs w:val="0"/>
          <w:sz w:val="24"/>
          <w:szCs w:val="24"/>
        </w:rPr>
        <w:instrText xml:space="preserve"> REF _Ref468355339 \r \h </w:instrText>
      </w:r>
      <w:r w:rsidRPr="00AB0B99">
        <w:rPr>
          <w:bCs w:val="0"/>
          <w:sz w:val="24"/>
          <w:szCs w:val="24"/>
        </w:rPr>
        <w:instrText xml:space="preserve"> \* MERGEFORMAT </w:instrText>
      </w:r>
      <w:r w:rsidR="00A36B98" w:rsidRPr="00AB0B99">
        <w:rPr>
          <w:bCs w:val="0"/>
          <w:sz w:val="24"/>
          <w:szCs w:val="24"/>
        </w:rPr>
      </w:r>
      <w:r w:rsidR="00A36B98" w:rsidRPr="00AB0B99">
        <w:rPr>
          <w:bCs w:val="0"/>
          <w:sz w:val="24"/>
          <w:szCs w:val="24"/>
        </w:rPr>
        <w:fldChar w:fldCharType="separate"/>
      </w:r>
      <w:r w:rsidR="00CD41B9" w:rsidRPr="00AB0B99">
        <w:rPr>
          <w:bCs w:val="0"/>
          <w:sz w:val="24"/>
          <w:szCs w:val="24"/>
        </w:rPr>
        <w:t>3.12</w:t>
      </w:r>
      <w:r w:rsidR="00A36B98" w:rsidRPr="00AB0B99">
        <w:rPr>
          <w:bCs w:val="0"/>
          <w:sz w:val="24"/>
          <w:szCs w:val="24"/>
        </w:rPr>
        <w:fldChar w:fldCharType="end"/>
      </w:r>
      <w:r w:rsidR="00932C0A" w:rsidRPr="00AB0B99">
        <w:rPr>
          <w:bCs w:val="0"/>
          <w:sz w:val="24"/>
          <w:szCs w:val="24"/>
        </w:rPr>
        <w:t>);</w:t>
      </w:r>
    </w:p>
    <w:p w:rsidR="00932C0A" w:rsidRPr="00AB0B99" w:rsidRDefault="00505DFB" w:rsidP="00557C01">
      <w:pPr>
        <w:widowControl w:val="0"/>
        <w:numPr>
          <w:ilvl w:val="4"/>
          <w:numId w:val="38"/>
        </w:numPr>
        <w:tabs>
          <w:tab w:val="left" w:pos="1620"/>
        </w:tabs>
        <w:suppressAutoHyphens w:val="0"/>
        <w:spacing w:line="264" w:lineRule="auto"/>
        <w:ind w:left="0" w:firstLine="567"/>
        <w:rPr>
          <w:bCs w:val="0"/>
          <w:sz w:val="24"/>
          <w:szCs w:val="24"/>
        </w:rPr>
      </w:pPr>
      <w:r w:rsidRPr="00AB0B99">
        <w:rPr>
          <w:sz w:val="24"/>
          <w:szCs w:val="24"/>
          <w:lang w:eastAsia="ru-RU"/>
        </w:rPr>
        <w:t>непредставлени</w:t>
      </w:r>
      <w:r w:rsidRPr="00AB0B99">
        <w:rPr>
          <w:sz w:val="24"/>
          <w:szCs w:val="24"/>
        </w:rPr>
        <w:t>я или предоставления</w:t>
      </w:r>
      <w:r w:rsidRPr="00AB0B99">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w:t>
      </w:r>
      <w:bookmarkStart w:id="619" w:name="_GoBack"/>
      <w:bookmarkEnd w:id="619"/>
      <w:r w:rsidRPr="00AB0B99">
        <w:rPr>
          <w:sz w:val="24"/>
          <w:szCs w:val="24"/>
          <w:lang w:eastAsia="ru-RU"/>
        </w:rPr>
        <w:t xml:space="preserve">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A659FB" w:rsidRPr="00AB0B99">
        <w:rPr>
          <w:bCs w:val="0"/>
          <w:sz w:val="24"/>
          <w:szCs w:val="24"/>
        </w:rPr>
        <w:t>(п.</w:t>
      </w:r>
      <w:r w:rsidRPr="00AB0B99">
        <w:rPr>
          <w:bCs w:val="0"/>
          <w:sz w:val="24"/>
          <w:szCs w:val="24"/>
        </w:rPr>
        <w:t xml:space="preserve"> </w:t>
      </w:r>
      <w:r w:rsidR="00A36B98" w:rsidRPr="00AB0B99">
        <w:rPr>
          <w:bCs w:val="0"/>
          <w:sz w:val="24"/>
          <w:szCs w:val="24"/>
        </w:rPr>
        <w:fldChar w:fldCharType="begin"/>
      </w:r>
      <w:r w:rsidR="00A659FB" w:rsidRPr="00AB0B99">
        <w:rPr>
          <w:bCs w:val="0"/>
          <w:sz w:val="24"/>
          <w:szCs w:val="24"/>
        </w:rPr>
        <w:instrText xml:space="preserve"> REF _Ref468202391 \r \h </w:instrText>
      </w:r>
      <w:r w:rsidRPr="00AB0B99">
        <w:rPr>
          <w:bCs w:val="0"/>
          <w:sz w:val="24"/>
          <w:szCs w:val="24"/>
        </w:rPr>
        <w:instrText xml:space="preserve"> \* MERGEFORMAT </w:instrText>
      </w:r>
      <w:r w:rsidR="00A36B98" w:rsidRPr="00AB0B99">
        <w:rPr>
          <w:bCs w:val="0"/>
          <w:sz w:val="24"/>
          <w:szCs w:val="24"/>
        </w:rPr>
      </w:r>
      <w:r w:rsidR="00A36B98" w:rsidRPr="00AB0B99">
        <w:rPr>
          <w:bCs w:val="0"/>
          <w:sz w:val="24"/>
          <w:szCs w:val="24"/>
        </w:rPr>
        <w:fldChar w:fldCharType="separate"/>
      </w:r>
      <w:r w:rsidR="00CD41B9" w:rsidRPr="00AB0B99">
        <w:rPr>
          <w:bCs w:val="0"/>
          <w:sz w:val="24"/>
          <w:szCs w:val="24"/>
        </w:rPr>
        <w:t>3.13</w:t>
      </w:r>
      <w:r w:rsidR="00A36B98" w:rsidRPr="00AB0B99">
        <w:rPr>
          <w:bCs w:val="0"/>
          <w:sz w:val="24"/>
          <w:szCs w:val="24"/>
        </w:rPr>
        <w:fldChar w:fldCharType="end"/>
      </w:r>
      <w:r w:rsidR="00A659FB" w:rsidRPr="00AB0B99">
        <w:rPr>
          <w:bCs w:val="0"/>
          <w:sz w:val="24"/>
          <w:szCs w:val="24"/>
        </w:rPr>
        <w:t>)</w:t>
      </w:r>
      <w:r w:rsidR="00311F48" w:rsidRPr="00AB0B99">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0"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CD41B9" w:rsidRPr="00CD41B9">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20"/>
      <w:r w:rsidR="00750D81">
        <w:rPr>
          <w:sz w:val="24"/>
          <w:szCs w:val="24"/>
        </w:rPr>
        <w:t>2</w:t>
      </w:r>
      <w:r w:rsidR="000A7A8E" w:rsidRPr="00BB7F61">
        <w:rPr>
          <w:sz w:val="24"/>
          <w:szCs w:val="24"/>
        </w:rPr>
        <w:t>%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1" w:name="_Ref299109207"/>
      <w:bookmarkStart w:id="622"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1"/>
      <w:bookmarkEnd w:id="622"/>
    </w:p>
    <w:p w:rsidR="00F21407" w:rsidRPr="006C746A"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3"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Pr="00BB7F61">
        <w:rPr>
          <w:sz w:val="24"/>
          <w:szCs w:val="24"/>
        </w:rPr>
        <w:t>), а</w:t>
      </w:r>
      <w:r w:rsidRPr="00F21407">
        <w:rPr>
          <w:bCs/>
          <w:sz w:val="24"/>
          <w:szCs w:val="24"/>
        </w:rPr>
        <w:t xml:space="preserve"> </w:t>
      </w:r>
      <w:r w:rsidRPr="006C746A">
        <w:rPr>
          <w:bCs/>
          <w:sz w:val="24"/>
          <w:szCs w:val="24"/>
        </w:rPr>
        <w:t xml:space="preserve">также Расписку сдачи-приемки соглашения о неустойке, подготовленную по </w:t>
      </w:r>
      <w:r w:rsidRPr="006C746A">
        <w:rPr>
          <w:bCs/>
          <w:spacing w:val="-1"/>
          <w:sz w:val="24"/>
          <w:szCs w:val="24"/>
        </w:rPr>
        <w:t xml:space="preserve">форме и в соответствии с инструкциями, приведенными в настоящей Документации </w:t>
      </w:r>
      <w:r w:rsidRPr="006C746A">
        <w:rPr>
          <w:bCs/>
          <w:sz w:val="24"/>
          <w:szCs w:val="24"/>
        </w:rPr>
        <w:t>(</w:t>
      </w:r>
      <w:r w:rsidRPr="006C746A">
        <w:rPr>
          <w:bCs/>
          <w:sz w:val="24"/>
          <w:szCs w:val="24"/>
          <w:lang w:eastAsia="ru-RU"/>
        </w:rPr>
        <w:t xml:space="preserve">подраздел </w:t>
      </w:r>
      <w:r w:rsidR="001B34FA" w:rsidRPr="006C746A">
        <w:fldChar w:fldCharType="begin"/>
      </w:r>
      <w:r w:rsidR="001B34FA" w:rsidRPr="006C746A">
        <w:instrText xml:space="preserve"> REF _Ref441574460 \r \h  \* MERGEFORMAT </w:instrText>
      </w:r>
      <w:r w:rsidR="001B34FA" w:rsidRPr="006C746A">
        <w:fldChar w:fldCharType="separate"/>
      </w:r>
      <w:r w:rsidR="00CD41B9" w:rsidRPr="006C746A">
        <w:rPr>
          <w:sz w:val="24"/>
          <w:szCs w:val="24"/>
          <w:lang w:eastAsia="ru-RU"/>
        </w:rPr>
        <w:t>5.15</w:t>
      </w:r>
      <w:r w:rsidR="001B34FA" w:rsidRPr="006C746A">
        <w:fldChar w:fldCharType="end"/>
      </w:r>
      <w:r w:rsidRPr="006C746A">
        <w:rPr>
          <w:bCs/>
          <w:sz w:val="24"/>
          <w:szCs w:val="24"/>
        </w:rPr>
        <w:t xml:space="preserve">), в срок не позднее даты и времени окончания приема заявок, указанных в пункте </w:t>
      </w:r>
      <w:r w:rsidR="001B34FA" w:rsidRPr="006C746A">
        <w:fldChar w:fldCharType="begin"/>
      </w:r>
      <w:r w:rsidR="001B34FA" w:rsidRPr="006C746A">
        <w:instrText xml:space="preserve"> REF _Ref440289953 \r \h  \* MERGEFORMAT </w:instrText>
      </w:r>
      <w:r w:rsidR="001B34FA" w:rsidRPr="006C746A">
        <w:fldChar w:fldCharType="separate"/>
      </w:r>
      <w:r w:rsidR="00CD41B9" w:rsidRPr="006C746A">
        <w:rPr>
          <w:sz w:val="24"/>
          <w:szCs w:val="24"/>
        </w:rPr>
        <w:t>3.4.1.3</w:t>
      </w:r>
      <w:r w:rsidR="001B34FA" w:rsidRPr="006C746A">
        <w:fldChar w:fldCharType="end"/>
      </w:r>
      <w:r w:rsidRPr="006C746A">
        <w:rPr>
          <w:bCs/>
          <w:sz w:val="24"/>
          <w:szCs w:val="24"/>
        </w:rPr>
        <w:t xml:space="preserve"> настоящей Документации, по адресу: РФ, </w:t>
      </w:r>
      <w:r w:rsidR="006C746A" w:rsidRPr="006C746A">
        <w:rPr>
          <w:bCs/>
          <w:sz w:val="24"/>
          <w:szCs w:val="24"/>
        </w:rPr>
        <w:t>150003, г. Ярославль, ул. Северная подстанция, д.9</w:t>
      </w:r>
      <w:r w:rsidRPr="006C746A">
        <w:rPr>
          <w:bCs/>
          <w:sz w:val="24"/>
          <w:szCs w:val="24"/>
        </w:rPr>
        <w:t xml:space="preserve">, исполнительный сотрудник </w:t>
      </w:r>
      <w:r w:rsidR="006C746A" w:rsidRPr="006C746A">
        <w:rPr>
          <w:bCs/>
          <w:sz w:val="24"/>
          <w:szCs w:val="24"/>
        </w:rPr>
        <w:t>–</w:t>
      </w:r>
      <w:r w:rsidR="00135ACB" w:rsidRPr="006C746A">
        <w:rPr>
          <w:bCs/>
          <w:sz w:val="24"/>
          <w:szCs w:val="24"/>
        </w:rPr>
        <w:t xml:space="preserve"> </w:t>
      </w:r>
      <w:r w:rsidR="006C746A" w:rsidRPr="006C746A">
        <w:rPr>
          <w:bCs/>
          <w:sz w:val="24"/>
          <w:szCs w:val="24"/>
        </w:rPr>
        <w:t>Донсков Антон Юрьевич</w:t>
      </w:r>
      <w:r w:rsidRPr="006C746A">
        <w:rPr>
          <w:bCs/>
          <w:sz w:val="24"/>
          <w:szCs w:val="24"/>
        </w:rPr>
        <w:t>, контактный телефон (4</w:t>
      </w:r>
      <w:r w:rsidR="006C746A" w:rsidRPr="006C746A">
        <w:rPr>
          <w:bCs/>
          <w:sz w:val="24"/>
          <w:szCs w:val="24"/>
        </w:rPr>
        <w:t>852</w:t>
      </w:r>
      <w:r w:rsidRPr="006C746A">
        <w:rPr>
          <w:bCs/>
          <w:sz w:val="24"/>
          <w:szCs w:val="24"/>
        </w:rPr>
        <w:t>) 7</w:t>
      </w:r>
      <w:r w:rsidR="006C746A" w:rsidRPr="006C746A">
        <w:rPr>
          <w:bCs/>
          <w:sz w:val="24"/>
          <w:szCs w:val="24"/>
        </w:rPr>
        <w:t>8</w:t>
      </w:r>
      <w:r w:rsidRPr="006C746A">
        <w:rPr>
          <w:bCs/>
          <w:sz w:val="24"/>
          <w:szCs w:val="24"/>
        </w:rPr>
        <w:t>-</w:t>
      </w:r>
      <w:r w:rsidR="006C746A" w:rsidRPr="006C746A">
        <w:rPr>
          <w:bCs/>
          <w:sz w:val="24"/>
          <w:szCs w:val="24"/>
        </w:rPr>
        <w:t>14</w:t>
      </w:r>
      <w:r w:rsidRPr="006C746A">
        <w:rPr>
          <w:bCs/>
          <w:sz w:val="24"/>
          <w:szCs w:val="24"/>
        </w:rPr>
        <w:t>-</w:t>
      </w:r>
      <w:r w:rsidR="006C746A" w:rsidRPr="006C746A">
        <w:rPr>
          <w:bCs/>
          <w:sz w:val="24"/>
          <w:szCs w:val="24"/>
        </w:rPr>
        <w:t>78</w:t>
      </w:r>
      <w:r w:rsidRPr="006C746A">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623"/>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6C746A">
        <w:rPr>
          <w:sz w:val="24"/>
          <w:szCs w:val="24"/>
        </w:rPr>
        <w:t>Пометка «</w:t>
      </w:r>
      <w:r w:rsidRPr="006C746A">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CD41B9" w:rsidRPr="00CD41B9">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CD41B9" w:rsidRPr="00CD41B9">
        <w:rPr>
          <w:sz w:val="24"/>
          <w:szCs w:val="24"/>
        </w:rPr>
        <w:t>1.1.4</w:t>
      </w:r>
      <w:r w:rsidR="001B34FA">
        <w:fldChar w:fldCharType="end"/>
      </w:r>
      <w:r w:rsidRPr="00F21407">
        <w:rPr>
          <w:sz w:val="24"/>
          <w:szCs w:val="24"/>
        </w:rPr>
        <w:t>.</w:t>
      </w:r>
    </w:p>
    <w:p w:rsidR="00F21407" w:rsidRPr="0040508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w:t>
      </w:r>
      <w:r w:rsidRPr="00405080">
        <w:rPr>
          <w:sz w:val="24"/>
          <w:szCs w:val="24"/>
        </w:rPr>
        <w:t xml:space="preserve">как не предоставление </w:t>
      </w:r>
      <w:r w:rsidRPr="00405080">
        <w:rPr>
          <w:bCs/>
          <w:sz w:val="24"/>
          <w:szCs w:val="24"/>
        </w:rPr>
        <w:t>соглашения о неустойке</w:t>
      </w:r>
      <w:r w:rsidRPr="00405080">
        <w:rPr>
          <w:sz w:val="24"/>
          <w:szCs w:val="24"/>
        </w:rPr>
        <w:t xml:space="preserve">, и повлечет за собой последствия, указанные в п. </w:t>
      </w:r>
      <w:r w:rsidR="004A2EDE" w:rsidRPr="00405080">
        <w:fldChar w:fldCharType="begin"/>
      </w:r>
      <w:r w:rsidR="004A2EDE" w:rsidRPr="00405080">
        <w:rPr>
          <w:sz w:val="24"/>
          <w:szCs w:val="24"/>
        </w:rPr>
        <w:instrText xml:space="preserve"> REF _Ref518906066 \r \h </w:instrText>
      </w:r>
      <w:r w:rsidR="004A2EDE" w:rsidRPr="00405080">
        <w:instrText xml:space="preserve"> \* MERGEFORMAT </w:instrText>
      </w:r>
      <w:r w:rsidR="004A2EDE" w:rsidRPr="00405080">
        <w:fldChar w:fldCharType="separate"/>
      </w:r>
      <w:r w:rsidR="00CD41B9">
        <w:rPr>
          <w:sz w:val="24"/>
          <w:szCs w:val="24"/>
        </w:rPr>
        <w:t>3.3.14.6</w:t>
      </w:r>
      <w:r w:rsidR="004A2EDE" w:rsidRPr="00405080">
        <w:fldChar w:fldCharType="end"/>
      </w:r>
      <w:r w:rsidRPr="0040508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4" w:name="_Ref442263553"/>
      <w:bookmarkStart w:id="625" w:name="_Ref442189545"/>
      <w:r w:rsidRPr="00405080">
        <w:rPr>
          <w:sz w:val="24"/>
          <w:szCs w:val="24"/>
        </w:rPr>
        <w:lastRenderedPageBreak/>
        <w:t>В случае</w:t>
      </w:r>
      <w:proofErr w:type="gramStart"/>
      <w:r w:rsidRPr="00405080">
        <w:rPr>
          <w:sz w:val="24"/>
          <w:szCs w:val="24"/>
        </w:rPr>
        <w:t>,</w:t>
      </w:r>
      <w:proofErr w:type="gramEnd"/>
      <w:r w:rsidRPr="0040508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w:t>
      </w:r>
      <w:r w:rsidRPr="00441EA0">
        <w:rPr>
          <w:sz w:val="24"/>
          <w:szCs w:val="24"/>
        </w:rPr>
        <w:t xml:space="preserve"> средств на расчетный счет Заказчика, то данный вид обеспечения должен соответствовать следующим требованиям:</w:t>
      </w:r>
      <w:bookmarkEnd w:id="624"/>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CD41B9" w:rsidRPr="00CD41B9">
        <w:rPr>
          <w:szCs w:val="24"/>
        </w:rPr>
        <w:t>3.4.1.3</w:t>
      </w:r>
      <w:r w:rsidR="001B34FA">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CD41B9" w:rsidRPr="00CD41B9">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6C746A">
        <w:rPr>
          <w:szCs w:val="24"/>
        </w:rPr>
        <w:t>исполнения обязательств, связанных с участием в Запросе предложений и подачей Заявки,</w:t>
      </w:r>
      <w:r w:rsidRPr="006C746A">
        <w:rPr>
          <w:rFonts w:eastAsia="Calibri"/>
          <w:szCs w:val="24"/>
          <w:lang w:eastAsia="en-US"/>
        </w:rPr>
        <w:t xml:space="preserve"> копию </w:t>
      </w:r>
      <w:r w:rsidRPr="006C746A">
        <w:rPr>
          <w:szCs w:val="24"/>
        </w:rPr>
        <w:t>платежного</w:t>
      </w:r>
      <w:r w:rsidRPr="006C746A">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rsidRPr="006C746A">
        <w:fldChar w:fldCharType="begin"/>
      </w:r>
      <w:r w:rsidR="001B34FA" w:rsidRPr="006C746A">
        <w:instrText xml:space="preserve"> REF _Ref55335823 \r \h  \* MERGEFORMAT </w:instrText>
      </w:r>
      <w:r w:rsidR="001B34FA" w:rsidRPr="006C746A">
        <w:fldChar w:fldCharType="separate"/>
      </w:r>
      <w:r w:rsidR="00CD41B9" w:rsidRPr="006C746A">
        <w:rPr>
          <w:rFonts w:eastAsia="Calibri"/>
          <w:szCs w:val="24"/>
          <w:lang w:eastAsia="en-US"/>
        </w:rPr>
        <w:t>5.7</w:t>
      </w:r>
      <w:r w:rsidR="001B34FA" w:rsidRPr="006C746A">
        <w:fldChar w:fldCharType="end"/>
      </w:r>
      <w:r w:rsidRPr="006C746A">
        <w:rPr>
          <w:rFonts w:eastAsia="Calibri"/>
          <w:szCs w:val="24"/>
          <w:lang w:eastAsia="en-US"/>
        </w:rPr>
        <w:t xml:space="preserve">) Участник обязан направить на электронную почту </w:t>
      </w:r>
      <w:r w:rsidR="006C746A" w:rsidRPr="006C746A">
        <w:rPr>
          <w:rFonts w:eastAsia="Calibri"/>
          <w:szCs w:val="24"/>
          <w:lang w:eastAsia="en-US"/>
        </w:rPr>
        <w:t>специалисту 1 категории отдела закупочной деятельности управления логистики и МТО филиала</w:t>
      </w:r>
      <w:r w:rsidRPr="006C746A">
        <w:rPr>
          <w:rFonts w:eastAsia="Calibri"/>
          <w:szCs w:val="24"/>
          <w:lang w:eastAsia="en-US"/>
        </w:rPr>
        <w:t xml:space="preserve"> ПАО «МРСК Центра»</w:t>
      </w:r>
      <w:r w:rsidR="006C746A" w:rsidRPr="006C746A">
        <w:rPr>
          <w:rFonts w:eastAsia="Calibri"/>
          <w:szCs w:val="24"/>
          <w:lang w:eastAsia="en-US"/>
        </w:rPr>
        <w:t xml:space="preserve"> - «Ярэнерго»</w:t>
      </w:r>
      <w:r w:rsidRPr="006C746A">
        <w:rPr>
          <w:rFonts w:eastAsia="Calibri"/>
          <w:szCs w:val="24"/>
          <w:lang w:eastAsia="en-US"/>
        </w:rPr>
        <w:t xml:space="preserve"> </w:t>
      </w:r>
      <w:r w:rsidR="006C746A" w:rsidRPr="006C746A">
        <w:rPr>
          <w:rFonts w:eastAsia="Calibri"/>
          <w:szCs w:val="24"/>
          <w:lang w:eastAsia="en-US"/>
        </w:rPr>
        <w:t>Донскову Антон Юрьевичу</w:t>
      </w:r>
      <w:proofErr w:type="gramEnd"/>
      <w:r w:rsidRPr="006C746A">
        <w:rPr>
          <w:rFonts w:eastAsia="Calibri"/>
          <w:szCs w:val="24"/>
          <w:lang w:eastAsia="en-US"/>
        </w:rPr>
        <w:t xml:space="preserve"> - контактный телефон (4</w:t>
      </w:r>
      <w:r w:rsidR="006C746A" w:rsidRPr="006C746A">
        <w:rPr>
          <w:rFonts w:eastAsia="Calibri"/>
          <w:szCs w:val="24"/>
          <w:lang w:eastAsia="en-US"/>
        </w:rPr>
        <w:t>852</w:t>
      </w:r>
      <w:r w:rsidRPr="006C746A">
        <w:rPr>
          <w:rFonts w:eastAsia="Calibri"/>
          <w:szCs w:val="24"/>
          <w:lang w:eastAsia="en-US"/>
        </w:rPr>
        <w:t>) 7</w:t>
      </w:r>
      <w:r w:rsidR="006C746A" w:rsidRPr="006C746A">
        <w:rPr>
          <w:rFonts w:eastAsia="Calibri"/>
          <w:szCs w:val="24"/>
          <w:lang w:eastAsia="en-US"/>
        </w:rPr>
        <w:t>8</w:t>
      </w:r>
      <w:r w:rsidRPr="006C746A">
        <w:rPr>
          <w:rFonts w:eastAsia="Calibri"/>
          <w:szCs w:val="24"/>
          <w:lang w:eastAsia="en-US"/>
        </w:rPr>
        <w:t>-</w:t>
      </w:r>
      <w:r w:rsidR="006C746A" w:rsidRPr="006C746A">
        <w:rPr>
          <w:rFonts w:eastAsia="Calibri"/>
          <w:szCs w:val="24"/>
          <w:lang w:eastAsia="en-US"/>
        </w:rPr>
        <w:t>14</w:t>
      </w:r>
      <w:r w:rsidRPr="006C746A">
        <w:rPr>
          <w:rFonts w:eastAsia="Calibri"/>
          <w:szCs w:val="24"/>
          <w:lang w:eastAsia="en-US"/>
        </w:rPr>
        <w:t>-</w:t>
      </w:r>
      <w:r w:rsidR="006C746A" w:rsidRPr="006C746A">
        <w:rPr>
          <w:rFonts w:eastAsia="Calibri"/>
          <w:szCs w:val="24"/>
          <w:lang w:eastAsia="en-US"/>
        </w:rPr>
        <w:t>78</w:t>
      </w:r>
      <w:r w:rsidRPr="006C746A">
        <w:rPr>
          <w:rFonts w:eastAsia="Calibri"/>
          <w:szCs w:val="24"/>
          <w:lang w:eastAsia="en-US"/>
        </w:rPr>
        <w:t xml:space="preserve">, адрес электронной почты: </w:t>
      </w:r>
      <w:hyperlink r:id="rId36" w:history="1">
        <w:r w:rsidR="006C746A" w:rsidRPr="006C746A">
          <w:rPr>
            <w:rStyle w:val="a7"/>
            <w:rFonts w:eastAsia="Calibri"/>
            <w:lang w:val="en-US" w:eastAsia="en-US"/>
          </w:rPr>
          <w:t>Donskov</w:t>
        </w:r>
        <w:r w:rsidR="006C746A" w:rsidRPr="006C746A">
          <w:rPr>
            <w:rStyle w:val="a7"/>
            <w:rFonts w:eastAsia="Calibri"/>
            <w:lang w:eastAsia="en-US"/>
          </w:rPr>
          <w:t>.</w:t>
        </w:r>
        <w:r w:rsidR="006C746A" w:rsidRPr="006C746A">
          <w:rPr>
            <w:rStyle w:val="a7"/>
            <w:rFonts w:eastAsia="Calibri"/>
            <w:lang w:val="en-US" w:eastAsia="en-US"/>
          </w:rPr>
          <w:t>AY</w:t>
        </w:r>
        <w:r w:rsidR="006C746A" w:rsidRPr="006C746A">
          <w:rPr>
            <w:rStyle w:val="a7"/>
            <w:rFonts w:eastAsia="Calibri"/>
            <w:lang w:eastAsia="en-US"/>
          </w:rPr>
          <w:t>@mrsk-1.ru</w:t>
        </w:r>
      </w:hyperlink>
      <w:r w:rsidRPr="006C746A">
        <w:rPr>
          <w:rFonts w:eastAsia="Calibri"/>
          <w:szCs w:val="24"/>
          <w:lang w:eastAsia="en-US"/>
        </w:rPr>
        <w:t xml:space="preserve">. Данные документы необходимо направить Заказчику </w:t>
      </w:r>
      <w:r w:rsidRPr="006C746A">
        <w:rPr>
          <w:szCs w:val="24"/>
        </w:rPr>
        <w:t xml:space="preserve">до момента истечения срока окончания приема заявок (п. </w:t>
      </w:r>
      <w:r w:rsidR="001B34FA" w:rsidRPr="006C746A">
        <w:fldChar w:fldCharType="begin"/>
      </w:r>
      <w:r w:rsidR="001B34FA" w:rsidRPr="006C746A">
        <w:instrText xml:space="preserve"> REF _Ref440289953 \r \h  \* MERGEFORMAT </w:instrText>
      </w:r>
      <w:r w:rsidR="001B34FA" w:rsidRPr="006C746A">
        <w:fldChar w:fldCharType="separate"/>
      </w:r>
      <w:r w:rsidR="00CD41B9" w:rsidRPr="006C746A">
        <w:rPr>
          <w:szCs w:val="24"/>
        </w:rPr>
        <w:t>3.4.1.3</w:t>
      </w:r>
      <w:r w:rsidR="001B34FA" w:rsidRPr="006C746A">
        <w:fldChar w:fldCharType="end"/>
      </w:r>
      <w:r w:rsidRPr="006C746A">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6"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626"/>
    </w:p>
    <w:p w:rsidR="006C746A" w:rsidRPr="00E4300E" w:rsidRDefault="006C746A" w:rsidP="006C746A">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6C746A" w:rsidRPr="00E4300E" w:rsidRDefault="006C746A" w:rsidP="006C746A">
      <w:pPr>
        <w:pStyle w:val="aff6"/>
        <w:numPr>
          <w:ilvl w:val="0"/>
          <w:numId w:val="82"/>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6C746A" w:rsidRPr="00E4300E" w:rsidRDefault="006C746A" w:rsidP="006C746A">
      <w:pPr>
        <w:pStyle w:val="aff6"/>
        <w:numPr>
          <w:ilvl w:val="0"/>
          <w:numId w:val="0"/>
        </w:numPr>
        <w:tabs>
          <w:tab w:val="left" w:pos="2127"/>
        </w:tabs>
        <w:spacing w:line="240" w:lineRule="auto"/>
        <w:ind w:left="2847"/>
      </w:pPr>
      <w:proofErr w:type="gramStart"/>
      <w:r>
        <w:lastRenderedPageBreak/>
        <w:t>р</w:t>
      </w:r>
      <w:proofErr w:type="gramEnd"/>
      <w:r>
        <w:t>/с:  40</w:t>
      </w:r>
      <w:r>
        <w:rPr>
          <w:lang w:val="en-US"/>
        </w:rPr>
        <w:t> </w:t>
      </w:r>
      <w:r>
        <w:t>702</w:t>
      </w:r>
      <w:r>
        <w:rPr>
          <w:lang w:val="en-US"/>
        </w:rPr>
        <w:t> </w:t>
      </w:r>
      <w:r>
        <w:t>810 777 020 004 402  КАЛУЖСКОЕ ОТДЕЛЕНИЕ №8608 ПАО СБЕРБАНК</w:t>
      </w:r>
    </w:p>
    <w:p w:rsidR="006C746A" w:rsidRDefault="006C746A" w:rsidP="006C746A">
      <w:pPr>
        <w:pStyle w:val="aff6"/>
        <w:numPr>
          <w:ilvl w:val="0"/>
          <w:numId w:val="0"/>
        </w:numPr>
        <w:tabs>
          <w:tab w:val="left" w:pos="2127"/>
        </w:tabs>
        <w:ind w:left="2847"/>
        <w:rPr>
          <w:sz w:val="24"/>
          <w:szCs w:val="24"/>
        </w:rPr>
      </w:pPr>
      <w:r w:rsidRPr="0001295F">
        <w:rPr>
          <w:sz w:val="24"/>
          <w:szCs w:val="24"/>
        </w:rPr>
        <w:t>БИК:   042908612</w:t>
      </w:r>
    </w:p>
    <w:p w:rsidR="00BB7F61" w:rsidRDefault="006C746A" w:rsidP="006C746A">
      <w:pPr>
        <w:pStyle w:val="aff6"/>
        <w:numPr>
          <w:ilvl w:val="0"/>
          <w:numId w:val="0"/>
        </w:numPr>
        <w:tabs>
          <w:tab w:val="left" w:pos="2127"/>
        </w:tabs>
        <w:spacing w:line="240" w:lineRule="auto"/>
        <w:ind w:left="2847"/>
      </w:pPr>
      <w:r w:rsidRPr="0001295F">
        <w:rPr>
          <w:sz w:val="24"/>
          <w:szCs w:val="24"/>
        </w:rPr>
        <w:t>к/с:  30 101 810 100 000 000 612</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0508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05080">
        <w:rPr>
          <w:sz w:val="24"/>
          <w:szCs w:val="24"/>
        </w:rPr>
        <w:t xml:space="preserve">всем Участникам – в течение семи рабочих дней со дня признания </w:t>
      </w:r>
      <w:r w:rsidRPr="00405080">
        <w:rPr>
          <w:szCs w:val="24"/>
        </w:rPr>
        <w:t>Запросе предложений</w:t>
      </w:r>
      <w:r w:rsidRPr="00405080">
        <w:rPr>
          <w:sz w:val="24"/>
          <w:szCs w:val="24"/>
        </w:rPr>
        <w:t xml:space="preserve"> несостоявшимся;</w:t>
      </w:r>
    </w:p>
    <w:p w:rsidR="00BB7F61" w:rsidRPr="0040508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05080">
        <w:rPr>
          <w:sz w:val="24"/>
          <w:szCs w:val="24"/>
        </w:rPr>
        <w:t>всем Участникам – в течение семи рабочих дней со дня публикации протокола по выбору Победителя</w:t>
      </w:r>
      <w:r w:rsidRPr="00405080">
        <w:rPr>
          <w:color w:val="FF0000"/>
          <w:sz w:val="24"/>
          <w:szCs w:val="24"/>
        </w:rPr>
        <w:t xml:space="preserve"> </w:t>
      </w:r>
      <w:r w:rsidRPr="00405080">
        <w:rPr>
          <w:sz w:val="24"/>
          <w:szCs w:val="24"/>
        </w:rPr>
        <w:t xml:space="preserve">(раздел </w:t>
      </w:r>
      <w:r w:rsidR="001B34FA" w:rsidRPr="00405080">
        <w:fldChar w:fldCharType="begin"/>
      </w:r>
      <w:r w:rsidR="001B34FA" w:rsidRPr="00405080">
        <w:instrText xml:space="preserve"> REF _Ref306140451 \r \h  \* MERGEFORMAT </w:instrText>
      </w:r>
      <w:r w:rsidR="001B34FA" w:rsidRPr="00405080">
        <w:fldChar w:fldCharType="separate"/>
      </w:r>
      <w:r w:rsidR="00CD41B9" w:rsidRPr="00CD41B9">
        <w:rPr>
          <w:sz w:val="24"/>
          <w:szCs w:val="24"/>
        </w:rPr>
        <w:t>3.14</w:t>
      </w:r>
      <w:r w:rsidR="001B34FA" w:rsidRPr="00405080">
        <w:fldChar w:fldCharType="end"/>
      </w:r>
      <w:r w:rsidRPr="00405080">
        <w:rPr>
          <w:sz w:val="24"/>
          <w:szCs w:val="24"/>
        </w:rPr>
        <w:t>);</w:t>
      </w:r>
    </w:p>
    <w:p w:rsidR="00BB7F61" w:rsidRPr="0040508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05080">
        <w:rPr>
          <w:sz w:val="24"/>
          <w:szCs w:val="24"/>
        </w:rPr>
        <w:t>Победителю – в течение семи рабочих дней со дня заключения договора.</w:t>
      </w:r>
    </w:p>
    <w:p w:rsidR="004A2EDE" w:rsidRPr="00405080" w:rsidRDefault="004A2EDE" w:rsidP="004A2EDE">
      <w:pPr>
        <w:widowControl w:val="0"/>
        <w:numPr>
          <w:ilvl w:val="3"/>
          <w:numId w:val="38"/>
        </w:numPr>
        <w:tabs>
          <w:tab w:val="left" w:pos="1620"/>
        </w:tabs>
        <w:suppressAutoHyphens w:val="0"/>
        <w:spacing w:line="264" w:lineRule="auto"/>
        <w:ind w:left="0" w:firstLine="540"/>
        <w:rPr>
          <w:sz w:val="24"/>
          <w:szCs w:val="24"/>
        </w:rPr>
      </w:pPr>
      <w:bookmarkStart w:id="627" w:name="_Ref468351375"/>
      <w:r w:rsidRPr="00405080">
        <w:rPr>
          <w:sz w:val="24"/>
          <w:szCs w:val="24"/>
        </w:rPr>
        <w:t>Участник закупки утрачивает обеспечение в случаях:</w:t>
      </w:r>
    </w:p>
    <w:p w:rsidR="004A2EDE" w:rsidRPr="00405080" w:rsidRDefault="004A2EDE" w:rsidP="004A2EDE">
      <w:pPr>
        <w:pStyle w:val="35"/>
        <w:widowControl w:val="0"/>
        <w:numPr>
          <w:ilvl w:val="4"/>
          <w:numId w:val="93"/>
        </w:numPr>
        <w:tabs>
          <w:tab w:val="left" w:pos="0"/>
        </w:tabs>
        <w:suppressAutoHyphens w:val="0"/>
        <w:ind w:left="1560"/>
        <w:rPr>
          <w:sz w:val="24"/>
          <w:szCs w:val="24"/>
        </w:rPr>
      </w:pPr>
      <w:r w:rsidRPr="00405080">
        <w:rPr>
          <w:sz w:val="24"/>
          <w:szCs w:val="24"/>
        </w:rPr>
        <w:t>уклонение или отказ участника закупки от заключения договора;</w:t>
      </w:r>
    </w:p>
    <w:p w:rsidR="004A2EDE" w:rsidRPr="00405080" w:rsidRDefault="004A2EDE" w:rsidP="004A2EDE">
      <w:pPr>
        <w:pStyle w:val="35"/>
        <w:widowControl w:val="0"/>
        <w:numPr>
          <w:ilvl w:val="4"/>
          <w:numId w:val="93"/>
        </w:numPr>
        <w:tabs>
          <w:tab w:val="left" w:pos="0"/>
        </w:tabs>
        <w:suppressAutoHyphens w:val="0"/>
        <w:ind w:left="1560"/>
        <w:rPr>
          <w:sz w:val="24"/>
          <w:szCs w:val="24"/>
        </w:rPr>
      </w:pPr>
      <w:proofErr w:type="spellStart"/>
      <w:r w:rsidRPr="00405080">
        <w:rPr>
          <w:sz w:val="24"/>
          <w:szCs w:val="24"/>
        </w:rPr>
        <w:t>непредоставление</w:t>
      </w:r>
      <w:proofErr w:type="spellEnd"/>
      <w:r w:rsidRPr="00405080">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8" w:name="_Ref518906066"/>
      <w:r w:rsidRPr="00405080">
        <w:rPr>
          <w:sz w:val="24"/>
          <w:szCs w:val="24"/>
        </w:rPr>
        <w:t>Не предоставление либо подача обеспечения обязательств Участника после срока даты и времени окончания приема Заявок</w:t>
      </w:r>
      <w:r w:rsidRPr="00441EA0">
        <w:rPr>
          <w:sz w:val="24"/>
          <w:szCs w:val="24"/>
        </w:rPr>
        <w:t>,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5"/>
      <w:bookmarkEnd w:id="627"/>
      <w:bookmarkEnd w:id="628"/>
    </w:p>
    <w:p w:rsidR="00717F60" w:rsidRPr="00E71A48" w:rsidRDefault="00717F60" w:rsidP="00E71A48">
      <w:pPr>
        <w:pStyle w:val="2"/>
        <w:tabs>
          <w:tab w:val="clear" w:pos="0"/>
          <w:tab w:val="clear" w:pos="1700"/>
          <w:tab w:val="num" w:pos="709"/>
        </w:tabs>
        <w:spacing w:line="264" w:lineRule="auto"/>
      </w:pPr>
      <w:bookmarkStart w:id="629" w:name="_Ref305973214"/>
      <w:bookmarkStart w:id="630" w:name="_Toc498523775"/>
      <w:r w:rsidRPr="00E71A48">
        <w:t>Подача Заявок и их прием</w:t>
      </w:r>
      <w:bookmarkStart w:id="631" w:name="_Ref56229451"/>
      <w:bookmarkEnd w:id="595"/>
      <w:bookmarkEnd w:id="629"/>
      <w:bookmarkEnd w:id="630"/>
    </w:p>
    <w:p w:rsidR="00717F60" w:rsidRPr="00E71A48" w:rsidRDefault="00717F60" w:rsidP="00E71A48">
      <w:pPr>
        <w:pStyle w:val="3"/>
        <w:spacing w:line="264" w:lineRule="auto"/>
        <w:rPr>
          <w:szCs w:val="24"/>
        </w:rPr>
      </w:pPr>
      <w:bookmarkStart w:id="632" w:name="_Toc439323707"/>
      <w:bookmarkStart w:id="633" w:name="_Toc440361341"/>
      <w:bookmarkStart w:id="634" w:name="_Toc440376096"/>
      <w:bookmarkStart w:id="635" w:name="_Toc440376223"/>
      <w:bookmarkStart w:id="636" w:name="_Toc440382488"/>
      <w:bookmarkStart w:id="637" w:name="_Toc440447158"/>
      <w:bookmarkStart w:id="638" w:name="_Toc440620838"/>
      <w:bookmarkStart w:id="639" w:name="_Toc440631473"/>
      <w:bookmarkStart w:id="640" w:name="_Toc440875713"/>
      <w:bookmarkStart w:id="641" w:name="_Toc441131737"/>
      <w:bookmarkStart w:id="642" w:name="_Toc468352761"/>
      <w:bookmarkStart w:id="643" w:name="_Toc468352884"/>
      <w:bookmarkStart w:id="644" w:name="_Toc468355866"/>
      <w:bookmarkStart w:id="645" w:name="_Toc469480750"/>
      <w:bookmarkStart w:id="646" w:name="_Toc471898561"/>
      <w:bookmarkStart w:id="647" w:name="_Toc498523776"/>
      <w:r w:rsidRPr="00E71A48">
        <w:rPr>
          <w:szCs w:val="24"/>
        </w:rPr>
        <w:t>Подача Заявок через ЭТП</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6C746A"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w:t>
      </w:r>
      <w:r w:rsidRPr="006C746A">
        <w:rPr>
          <w:bCs w:val="0"/>
          <w:sz w:val="24"/>
          <w:szCs w:val="24"/>
        </w:rPr>
        <w:t>прочтения формате (предпочтительнее формат *.</w:t>
      </w:r>
      <w:proofErr w:type="spellStart"/>
      <w:r w:rsidRPr="006C746A">
        <w:rPr>
          <w:bCs w:val="0"/>
          <w:sz w:val="24"/>
          <w:szCs w:val="24"/>
        </w:rPr>
        <w:t>pdf</w:t>
      </w:r>
      <w:proofErr w:type="spellEnd"/>
      <w:r w:rsidRPr="006C746A">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C746A">
        <w:rPr>
          <w:bCs w:val="0"/>
          <w:sz w:val="24"/>
          <w:szCs w:val="24"/>
        </w:rPr>
        <w:t xml:space="preserve">электронных </w:t>
      </w:r>
      <w:r w:rsidRPr="006C746A">
        <w:rPr>
          <w:bCs w:val="0"/>
          <w:sz w:val="24"/>
          <w:szCs w:val="24"/>
        </w:rPr>
        <w:t>архивов, состоящих из нескольких частей (томов) на ЭТП не допускается.</w:t>
      </w:r>
    </w:p>
    <w:p w:rsidR="00717F60" w:rsidRPr="006C746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8" w:name="_Ref440289953"/>
      <w:r w:rsidRPr="006C746A">
        <w:rPr>
          <w:bCs w:val="0"/>
          <w:sz w:val="24"/>
          <w:szCs w:val="24"/>
        </w:rPr>
        <w:t>Заявк</w:t>
      </w:r>
      <w:r w:rsidR="00717F60" w:rsidRPr="006C746A">
        <w:rPr>
          <w:bCs w:val="0"/>
          <w:sz w:val="24"/>
          <w:szCs w:val="24"/>
        </w:rPr>
        <w:t xml:space="preserve">и на ЭТП могут быть поданы до </w:t>
      </w:r>
      <w:r w:rsidR="002B5044" w:rsidRPr="006C746A">
        <w:rPr>
          <w:b/>
          <w:bCs w:val="0"/>
          <w:sz w:val="24"/>
          <w:szCs w:val="24"/>
        </w:rPr>
        <w:t xml:space="preserve">12 часов 00 минут </w:t>
      </w:r>
      <w:r w:rsidR="006C746A" w:rsidRPr="006C746A">
        <w:rPr>
          <w:b/>
          <w:bCs w:val="0"/>
          <w:sz w:val="24"/>
          <w:szCs w:val="24"/>
        </w:rPr>
        <w:t>06</w:t>
      </w:r>
      <w:r w:rsidR="002B5044" w:rsidRPr="006C746A">
        <w:rPr>
          <w:b/>
          <w:bCs w:val="0"/>
          <w:sz w:val="24"/>
          <w:szCs w:val="24"/>
        </w:rPr>
        <w:t xml:space="preserve"> </w:t>
      </w:r>
      <w:r w:rsidR="006C746A" w:rsidRPr="006C746A">
        <w:rPr>
          <w:b/>
          <w:bCs w:val="0"/>
          <w:sz w:val="24"/>
          <w:szCs w:val="24"/>
        </w:rPr>
        <w:t>ноября</w:t>
      </w:r>
      <w:r w:rsidR="002B5044" w:rsidRPr="006C746A">
        <w:rPr>
          <w:b/>
          <w:bCs w:val="0"/>
          <w:sz w:val="24"/>
          <w:szCs w:val="24"/>
        </w:rPr>
        <w:t xml:space="preserve"> </w:t>
      </w:r>
      <w:r w:rsidR="00F53E29" w:rsidRPr="006C746A">
        <w:rPr>
          <w:b/>
          <w:bCs w:val="0"/>
          <w:sz w:val="24"/>
          <w:szCs w:val="24"/>
        </w:rPr>
        <w:t>2018</w:t>
      </w:r>
      <w:r w:rsidR="002B5044" w:rsidRPr="006C746A">
        <w:rPr>
          <w:b/>
          <w:bCs w:val="0"/>
          <w:sz w:val="24"/>
          <w:szCs w:val="24"/>
        </w:rPr>
        <w:t xml:space="preserve"> года</w:t>
      </w:r>
      <w:r w:rsidR="00BF60B6" w:rsidRPr="006C746A">
        <w:rPr>
          <w:b/>
          <w:bCs w:val="0"/>
          <w:sz w:val="24"/>
          <w:szCs w:val="24"/>
        </w:rPr>
        <w:t xml:space="preserve">, </w:t>
      </w:r>
      <w:r w:rsidR="00BF60B6" w:rsidRPr="006C746A">
        <w:rPr>
          <w:bCs w:val="0"/>
          <w:sz w:val="24"/>
          <w:szCs w:val="24"/>
        </w:rPr>
        <w:t xml:space="preserve">при этом предложенная Участником в Письме о подаче оферты </w:t>
      </w:r>
      <w:r w:rsidR="00BF60B6" w:rsidRPr="006C746A">
        <w:rPr>
          <w:bCs w:val="0"/>
          <w:spacing w:val="-2"/>
          <w:sz w:val="24"/>
          <w:szCs w:val="24"/>
        </w:rPr>
        <w:t>(под</w:t>
      </w:r>
      <w:r w:rsidR="00BF60B6" w:rsidRPr="006C746A">
        <w:rPr>
          <w:bCs w:val="0"/>
          <w:sz w:val="24"/>
          <w:szCs w:val="24"/>
        </w:rPr>
        <w:t xml:space="preserve">раздел </w:t>
      </w:r>
      <w:r w:rsidR="00A36B98" w:rsidRPr="006C746A">
        <w:rPr>
          <w:bCs w:val="0"/>
          <w:sz w:val="24"/>
          <w:szCs w:val="24"/>
        </w:rPr>
        <w:fldChar w:fldCharType="begin"/>
      </w:r>
      <w:r w:rsidR="00BF60B6" w:rsidRPr="006C746A">
        <w:rPr>
          <w:bCs w:val="0"/>
          <w:sz w:val="24"/>
          <w:szCs w:val="24"/>
        </w:rPr>
        <w:instrText xml:space="preserve"> REF _Ref55336310 \r \h </w:instrText>
      </w:r>
      <w:r w:rsidR="00A36B98" w:rsidRPr="006C746A">
        <w:rPr>
          <w:bCs w:val="0"/>
          <w:sz w:val="24"/>
          <w:szCs w:val="24"/>
        </w:rPr>
      </w:r>
      <w:r w:rsidR="006C746A">
        <w:rPr>
          <w:bCs w:val="0"/>
          <w:sz w:val="24"/>
          <w:szCs w:val="24"/>
        </w:rPr>
        <w:instrText xml:space="preserve"> \* MERGEFORMAT </w:instrText>
      </w:r>
      <w:r w:rsidR="00A36B98" w:rsidRPr="006C746A">
        <w:rPr>
          <w:bCs w:val="0"/>
          <w:sz w:val="24"/>
          <w:szCs w:val="24"/>
        </w:rPr>
        <w:fldChar w:fldCharType="separate"/>
      </w:r>
      <w:r w:rsidR="00CD41B9" w:rsidRPr="006C746A">
        <w:rPr>
          <w:bCs w:val="0"/>
          <w:sz w:val="24"/>
          <w:szCs w:val="24"/>
        </w:rPr>
        <w:t>5.1</w:t>
      </w:r>
      <w:r w:rsidR="00A36B98" w:rsidRPr="006C746A">
        <w:rPr>
          <w:bCs w:val="0"/>
          <w:sz w:val="24"/>
          <w:szCs w:val="24"/>
        </w:rPr>
        <w:fldChar w:fldCharType="end"/>
      </w:r>
      <w:r w:rsidR="00BF60B6" w:rsidRPr="006C746A">
        <w:rPr>
          <w:bCs w:val="0"/>
          <w:sz w:val="24"/>
          <w:szCs w:val="24"/>
          <w:lang w:eastAsia="ru-RU"/>
        </w:rPr>
        <w:t>)</w:t>
      </w:r>
      <w:r w:rsidR="00BF60B6" w:rsidRPr="006C746A">
        <w:rPr>
          <w:bCs w:val="0"/>
          <w:sz w:val="24"/>
          <w:szCs w:val="24"/>
        </w:rPr>
        <w:t xml:space="preserve"> цена должна </w:t>
      </w:r>
      <w:r w:rsidR="00BF60B6" w:rsidRPr="006C746A">
        <w:rPr>
          <w:bCs w:val="0"/>
          <w:sz w:val="24"/>
          <w:szCs w:val="24"/>
        </w:rPr>
        <w:lastRenderedPageBreak/>
        <w:t>соответствовать цене, указанной Участни</w:t>
      </w:r>
      <w:r w:rsidR="00EF1023" w:rsidRPr="006C746A">
        <w:rPr>
          <w:bCs w:val="0"/>
          <w:sz w:val="24"/>
          <w:szCs w:val="24"/>
        </w:rPr>
        <w:t>ком на «котировочной доске» ЭТП</w:t>
      </w:r>
      <w:r w:rsidR="00717F60" w:rsidRPr="006C746A">
        <w:rPr>
          <w:bCs w:val="0"/>
          <w:sz w:val="24"/>
          <w:szCs w:val="24"/>
        </w:rPr>
        <w:t>.</w:t>
      </w:r>
      <w:bookmarkEnd w:id="648"/>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6C746A">
        <w:rPr>
          <w:bCs w:val="0"/>
          <w:sz w:val="24"/>
          <w:szCs w:val="24"/>
        </w:rPr>
        <w:t xml:space="preserve">После наступления даты и времени завершения срока подачи Заявок Участниками (п. </w:t>
      </w:r>
      <w:r w:rsidR="001B34FA" w:rsidRPr="006C746A">
        <w:fldChar w:fldCharType="begin"/>
      </w:r>
      <w:r w:rsidR="001B34FA" w:rsidRPr="006C746A">
        <w:instrText xml:space="preserve"> REF _Ref440289953 \r \h  \* MERGEFORMAT </w:instrText>
      </w:r>
      <w:r w:rsidR="001B34FA" w:rsidRPr="006C746A">
        <w:fldChar w:fldCharType="separate"/>
      </w:r>
      <w:r w:rsidR="00CD41B9" w:rsidRPr="006C746A">
        <w:rPr>
          <w:bCs w:val="0"/>
          <w:sz w:val="24"/>
          <w:szCs w:val="24"/>
        </w:rPr>
        <w:t>3.4.1.3</w:t>
      </w:r>
      <w:r w:rsidR="001B34FA" w:rsidRPr="006C746A">
        <w:fldChar w:fldCharType="end"/>
      </w:r>
      <w:r w:rsidRPr="006C746A">
        <w:rPr>
          <w:bCs w:val="0"/>
          <w:sz w:val="24"/>
          <w:szCs w:val="24"/>
        </w:rPr>
        <w:t>) Организатор закупочной процедуры получает доступ для скачивания полученных</w:t>
      </w:r>
      <w:r w:rsidRPr="00441EA0">
        <w:rPr>
          <w:bCs w:val="0"/>
          <w:sz w:val="24"/>
          <w:szCs w:val="24"/>
        </w:rPr>
        <w:t xml:space="preserve">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9" w:name="_Ref115077798"/>
      <w:bookmarkStart w:id="650" w:name="_Toc439323708"/>
      <w:bookmarkStart w:id="651" w:name="_Toc440361342"/>
      <w:bookmarkStart w:id="652" w:name="_Toc440376097"/>
      <w:bookmarkStart w:id="653" w:name="_Toc440376224"/>
      <w:bookmarkStart w:id="654" w:name="_Toc440382489"/>
      <w:bookmarkStart w:id="655" w:name="_Toc440447159"/>
      <w:bookmarkStart w:id="656" w:name="_Toc440620839"/>
      <w:bookmarkStart w:id="657" w:name="_Toc440631474"/>
      <w:bookmarkStart w:id="658" w:name="_Toc440875714"/>
      <w:bookmarkStart w:id="659" w:name="_Toc441131738"/>
      <w:bookmarkStart w:id="660" w:name="_Toc468352762"/>
      <w:bookmarkStart w:id="661" w:name="_Toc468352885"/>
      <w:bookmarkStart w:id="662" w:name="_Toc468355867"/>
      <w:bookmarkStart w:id="663" w:name="_Toc469480751"/>
      <w:bookmarkStart w:id="664" w:name="_Toc471898562"/>
      <w:bookmarkStart w:id="665"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bookmarkEnd w:id="631"/>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CD41B9" w:rsidRPr="00CD41B9">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CD41B9" w:rsidRPr="00CD41B9">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6" w:name="_Ref303683883"/>
      <w:bookmarkStart w:id="667" w:name="_Toc498523778"/>
      <w:r w:rsidRPr="00E71A48">
        <w:t xml:space="preserve">Изменение и отзыв </w:t>
      </w:r>
      <w:r w:rsidR="004B5EB3" w:rsidRPr="00E71A48">
        <w:t>Заявк</w:t>
      </w:r>
      <w:r w:rsidRPr="00E71A48">
        <w:t>и</w:t>
      </w:r>
      <w:bookmarkEnd w:id="666"/>
      <w:bookmarkEnd w:id="667"/>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8"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CD41B9" w:rsidRPr="00CD41B9">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CD41B9" w:rsidRPr="00CD41B9">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CD41B9" w:rsidRPr="00CD41B9">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CD41B9" w:rsidRPr="00CD41B9">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CD41B9" w:rsidRPr="00CD41B9">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9" w:name="_Ref468202194"/>
      <w:bookmarkStart w:id="670" w:name="_Toc498523779"/>
      <w:r w:rsidRPr="00336307">
        <w:t>Оценка Заявок и проведение переговоров</w:t>
      </w:r>
      <w:bookmarkEnd w:id="668"/>
      <w:bookmarkEnd w:id="669"/>
      <w:bookmarkEnd w:id="670"/>
      <w:r w:rsidRPr="00336307">
        <w:t xml:space="preserve"> </w:t>
      </w:r>
    </w:p>
    <w:p w:rsidR="00717F60" w:rsidRPr="00336307" w:rsidRDefault="00717F60" w:rsidP="00E71A48">
      <w:pPr>
        <w:pStyle w:val="3"/>
        <w:spacing w:line="264" w:lineRule="auto"/>
        <w:rPr>
          <w:szCs w:val="24"/>
        </w:rPr>
      </w:pPr>
      <w:bookmarkStart w:id="671" w:name="_Toc439323711"/>
      <w:bookmarkStart w:id="672" w:name="_Toc440361345"/>
      <w:bookmarkStart w:id="673" w:name="_Toc440376100"/>
      <w:bookmarkStart w:id="674" w:name="_Toc440376227"/>
      <w:bookmarkStart w:id="675" w:name="_Toc440382492"/>
      <w:bookmarkStart w:id="676" w:name="_Toc440447162"/>
      <w:bookmarkStart w:id="677" w:name="_Toc440620842"/>
      <w:bookmarkStart w:id="678" w:name="_Toc440631477"/>
      <w:bookmarkStart w:id="679" w:name="_Toc440875717"/>
      <w:bookmarkStart w:id="680" w:name="_Toc441131741"/>
      <w:bookmarkStart w:id="681" w:name="_Toc468352765"/>
      <w:bookmarkStart w:id="682" w:name="_Toc468352888"/>
      <w:bookmarkStart w:id="683" w:name="_Toc468355870"/>
      <w:bookmarkStart w:id="684" w:name="_Toc469480754"/>
      <w:bookmarkStart w:id="685" w:name="_Toc471898565"/>
      <w:bookmarkStart w:id="686" w:name="_Toc498523780"/>
      <w:r w:rsidRPr="00336307">
        <w:rPr>
          <w:szCs w:val="24"/>
        </w:rPr>
        <w:t>Общие положения</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w:t>
      </w:r>
      <w:r w:rsidR="00717F60" w:rsidRPr="00336307">
        <w:rPr>
          <w:bCs w:val="0"/>
          <w:sz w:val="24"/>
          <w:szCs w:val="24"/>
        </w:rPr>
        <w:lastRenderedPageBreak/>
        <w:t xml:space="preserve">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CD41B9" w:rsidRPr="00CD41B9">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CD41B9" w:rsidRPr="00CD41B9">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CD41B9" w:rsidRPr="00CD41B9">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7" w:name="_Ref93089454"/>
      <w:bookmarkStart w:id="688" w:name="_Toc439323712"/>
      <w:bookmarkStart w:id="689" w:name="_Toc440361346"/>
      <w:bookmarkStart w:id="690" w:name="_Toc440376101"/>
      <w:bookmarkStart w:id="691" w:name="_Toc440376228"/>
      <w:bookmarkStart w:id="692" w:name="_Toc440382493"/>
      <w:bookmarkStart w:id="693" w:name="_Toc440447163"/>
      <w:bookmarkStart w:id="694" w:name="_Toc440620843"/>
      <w:bookmarkStart w:id="695" w:name="_Toc440631478"/>
      <w:bookmarkStart w:id="696" w:name="_Toc440875718"/>
      <w:bookmarkStart w:id="697" w:name="_Toc441131742"/>
      <w:bookmarkStart w:id="698" w:name="_Toc468352766"/>
      <w:bookmarkStart w:id="699" w:name="_Toc468352889"/>
      <w:bookmarkStart w:id="700" w:name="_Toc468355871"/>
      <w:bookmarkStart w:id="701" w:name="_Toc469480755"/>
      <w:bookmarkStart w:id="702" w:name="_Toc471898566"/>
      <w:bookmarkStart w:id="703" w:name="_Toc498523781"/>
      <w:r w:rsidRPr="00336307">
        <w:rPr>
          <w:szCs w:val="24"/>
        </w:rPr>
        <w:t>Отборочная стадия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4"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4"/>
      <w:bookmarkEnd w:id="705"/>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FD6D71" w:rsidP="00960C20">
      <w:pPr>
        <w:pStyle w:val="affffff0"/>
        <w:widowControl w:val="0"/>
        <w:numPr>
          <w:ilvl w:val="0"/>
          <w:numId w:val="80"/>
        </w:numPr>
        <w:tabs>
          <w:tab w:val="left" w:pos="426"/>
        </w:tabs>
        <w:autoSpaceDE w:val="0"/>
        <w:spacing w:line="264" w:lineRule="auto"/>
        <w:rPr>
          <w:sz w:val="24"/>
          <w:szCs w:val="24"/>
        </w:rPr>
      </w:pPr>
      <w:r w:rsidRPr="007E4A9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rsidRPr="007E4A97">
        <w:rPr>
          <w:sz w:val="24"/>
          <w:szCs w:val="24"/>
        </w:rPr>
        <w:fldChar w:fldCharType="begin"/>
      </w:r>
      <w:r w:rsidR="001B34FA" w:rsidRPr="007E4A97">
        <w:rPr>
          <w:sz w:val="24"/>
          <w:szCs w:val="24"/>
        </w:rPr>
        <w:instrText xml:space="preserve"> REF _Ref444178739 \r \h  \* MERGEFORMAT </w:instrText>
      </w:r>
      <w:r w:rsidR="001B34FA" w:rsidRPr="007E4A97">
        <w:rPr>
          <w:sz w:val="24"/>
          <w:szCs w:val="24"/>
        </w:rPr>
      </w:r>
      <w:r w:rsidR="001B34FA" w:rsidRPr="007E4A97">
        <w:rPr>
          <w:sz w:val="24"/>
          <w:szCs w:val="24"/>
        </w:rPr>
        <w:fldChar w:fldCharType="separate"/>
      </w:r>
      <w:r w:rsidR="00CD41B9" w:rsidRPr="00CD41B9">
        <w:rPr>
          <w:sz w:val="24"/>
          <w:szCs w:val="24"/>
        </w:rPr>
        <w:t>3.3.14</w:t>
      </w:r>
      <w:r w:rsidR="001B34FA" w:rsidRPr="007E4A97">
        <w:rPr>
          <w:sz w:val="24"/>
          <w:szCs w:val="24"/>
        </w:rPr>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FD6D71" w:rsidRDefault="00FD6D71" w:rsidP="00960C20">
      <w:pPr>
        <w:pStyle w:val="affffff0"/>
        <w:widowControl w:val="0"/>
        <w:numPr>
          <w:ilvl w:val="0"/>
          <w:numId w:val="80"/>
        </w:numPr>
        <w:tabs>
          <w:tab w:val="left" w:pos="426"/>
        </w:tabs>
        <w:autoSpaceDE w:val="0"/>
        <w:spacing w:line="264" w:lineRule="auto"/>
        <w:rPr>
          <w:sz w:val="24"/>
          <w:szCs w:val="24"/>
        </w:rPr>
      </w:pPr>
      <w:r w:rsidRPr="007E4A97">
        <w:rPr>
          <w:sz w:val="24"/>
          <w:szCs w:val="24"/>
        </w:rPr>
        <w:t xml:space="preserve">содержат существенные арифметические ошибки; под существенными ошибками </w:t>
      </w:r>
      <w:r w:rsidRPr="007E4A97">
        <w:rPr>
          <w:sz w:val="24"/>
          <w:szCs w:val="24"/>
        </w:rPr>
        <w:lastRenderedPageBreak/>
        <w:t>понимается ошибка, которая может при дальнейших расчетах повлиять на корректность итогового предложения участника;</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6"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CD41B9" w:rsidRPr="00CD41B9">
        <w:rPr>
          <w:sz w:val="24"/>
          <w:szCs w:val="24"/>
        </w:rPr>
        <w:t>3.3.14</w:t>
      </w:r>
      <w:r w:rsidR="001B34FA">
        <w:fldChar w:fldCharType="end"/>
      </w:r>
      <w:r w:rsidR="007F3FB7" w:rsidRPr="00E71A48">
        <w:rPr>
          <w:sz w:val="24"/>
          <w:szCs w:val="24"/>
        </w:rPr>
        <w:t>).</w:t>
      </w:r>
      <w:bookmarkEnd w:id="70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7" w:name="_Ref303670674"/>
      <w:bookmarkStart w:id="708" w:name="_Toc439323713"/>
      <w:bookmarkStart w:id="709" w:name="_Toc440361347"/>
      <w:bookmarkStart w:id="710" w:name="_Toc440376102"/>
      <w:bookmarkStart w:id="711" w:name="_Toc440376229"/>
      <w:bookmarkStart w:id="712" w:name="_Toc440382494"/>
      <w:bookmarkStart w:id="713" w:name="_Toc440447164"/>
      <w:bookmarkStart w:id="714" w:name="_Toc440620844"/>
      <w:bookmarkStart w:id="715" w:name="_Toc440631479"/>
      <w:bookmarkStart w:id="716" w:name="_Toc440875719"/>
      <w:bookmarkStart w:id="717" w:name="_Toc441131743"/>
      <w:bookmarkStart w:id="718" w:name="_Toc468352767"/>
      <w:bookmarkStart w:id="719" w:name="_Toc468352890"/>
      <w:bookmarkStart w:id="720" w:name="_Toc468355872"/>
      <w:bookmarkStart w:id="721" w:name="_Toc469480756"/>
      <w:bookmarkStart w:id="722" w:name="_Toc471898567"/>
      <w:bookmarkStart w:id="723" w:name="_Toc498523782"/>
      <w:r w:rsidRPr="00E71A48">
        <w:rPr>
          <w:szCs w:val="24"/>
        </w:rPr>
        <w:t>Проведение переговоров</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4" w:name="_Ref306138385"/>
      <w:bookmarkStart w:id="725" w:name="_Toc439323714"/>
      <w:bookmarkStart w:id="726" w:name="_Toc440361348"/>
      <w:bookmarkStart w:id="727" w:name="_Toc440376103"/>
      <w:bookmarkStart w:id="728" w:name="_Toc440376230"/>
      <w:bookmarkStart w:id="729" w:name="_Toc440382495"/>
      <w:bookmarkStart w:id="730" w:name="_Toc440447165"/>
      <w:bookmarkStart w:id="731" w:name="_Toc440620845"/>
      <w:bookmarkStart w:id="732" w:name="_Toc440631480"/>
      <w:bookmarkStart w:id="733" w:name="_Toc440875720"/>
      <w:bookmarkStart w:id="734" w:name="_Toc441131744"/>
      <w:bookmarkStart w:id="735" w:name="_Toc468352768"/>
      <w:bookmarkStart w:id="736" w:name="_Toc468352891"/>
      <w:bookmarkStart w:id="737" w:name="_Toc468355873"/>
      <w:bookmarkStart w:id="738" w:name="_Toc469480757"/>
      <w:bookmarkStart w:id="739" w:name="_Toc471898568"/>
      <w:bookmarkStart w:id="740" w:name="_Toc498523783"/>
      <w:r w:rsidRPr="00E71A48">
        <w:rPr>
          <w:szCs w:val="24"/>
        </w:rPr>
        <w:t>Оценочная стадия</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CD41B9" w:rsidRPr="00CD41B9">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1" w:name="_Ref303250967"/>
      <w:bookmarkStart w:id="742" w:name="_Toc305697378"/>
      <w:bookmarkStart w:id="743" w:name="_Toc498523784"/>
      <w:bookmarkStart w:id="744" w:name="_Toc255985696"/>
      <w:r w:rsidRPr="00E71A48">
        <w:t>Аукционная процедура понижени</w:t>
      </w:r>
      <w:r w:rsidR="00E60F8E" w:rsidRPr="00E71A48">
        <w:t>я</w:t>
      </w:r>
      <w:r w:rsidRPr="00E71A48">
        <w:t xml:space="preserve"> цены (переторжка)</w:t>
      </w:r>
      <w:bookmarkEnd w:id="741"/>
      <w:bookmarkEnd w:id="742"/>
      <w:bookmarkEnd w:id="743"/>
      <w:r w:rsidRPr="00E71A48">
        <w:t xml:space="preserve"> </w:t>
      </w:r>
    </w:p>
    <w:bookmarkEnd w:id="744"/>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5"/>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lastRenderedPageBreak/>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6"/>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CD41B9" w:rsidRPr="00CD41B9">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CD41B9" w:rsidRPr="00CD41B9">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CD41B9" w:rsidRPr="00CD41B9">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7"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7"/>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8"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8"/>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CD41B9" w:rsidRPr="00CD41B9">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CD41B9" w:rsidRPr="00CD41B9">
        <w:rPr>
          <w:rFonts w:eastAsia="Times New Roman,Italic"/>
          <w:bCs w:val="0"/>
          <w:iCs/>
          <w:sz w:val="24"/>
          <w:szCs w:val="24"/>
        </w:rPr>
        <w:t>3.7.8</w:t>
      </w:r>
      <w:r w:rsidR="001B34FA">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1B34FA">
        <w:fldChar w:fldCharType="begin"/>
      </w:r>
      <w:r w:rsidR="001B34FA">
        <w:instrText xml:space="preserve"> REF _Ref465675151 \r \h  \* MERGEFORMAT </w:instrText>
      </w:r>
      <w:r w:rsidR="001B34FA">
        <w:fldChar w:fldCharType="separate"/>
      </w:r>
      <w:r w:rsidR="00CD41B9" w:rsidRPr="00CD41B9">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w:t>
      </w:r>
      <w:r w:rsidRPr="008A0DCD">
        <w:rPr>
          <w:sz w:val="24"/>
          <w:szCs w:val="24"/>
        </w:rPr>
        <w:lastRenderedPageBreak/>
        <w:t xml:space="preserve">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CD41B9" w:rsidRPr="00CD41B9">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49" w:name="_Toc471823191"/>
      <w:bookmarkStart w:id="750" w:name="_Ref471823363"/>
      <w:bookmarkStart w:id="751" w:name="_Ref471830158"/>
      <w:bookmarkStart w:id="752" w:name="_Toc471830463"/>
      <w:bookmarkStart w:id="753" w:name="_Toc498523785"/>
      <w:bookmarkStart w:id="754" w:name="_Ref303681924"/>
      <w:bookmarkStart w:id="755" w:name="_Ref303683914"/>
      <w:r w:rsidRPr="008C13BB">
        <w:t>О приоритете закупки работ, выполняемых российскими лицами, по отношению к работам, выполняемым иностранными лицами</w:t>
      </w:r>
      <w:bookmarkEnd w:id="749"/>
      <w:bookmarkEnd w:id="750"/>
      <w:bookmarkEnd w:id="751"/>
      <w:bookmarkEnd w:id="752"/>
      <w:bookmarkEnd w:id="753"/>
    </w:p>
    <w:p w:rsidR="002D53F2" w:rsidRPr="008C13BB" w:rsidRDefault="002D53F2" w:rsidP="002D53F2">
      <w:pPr>
        <w:pStyle w:val="3"/>
        <w:ind w:left="0" w:firstLine="567"/>
        <w:jc w:val="both"/>
        <w:rPr>
          <w:b w:val="0"/>
        </w:rPr>
      </w:pPr>
      <w:bookmarkStart w:id="756" w:name="_Toc471830464"/>
      <w:bookmarkStart w:id="757" w:name="_Toc471895997"/>
      <w:bookmarkStart w:id="758" w:name="_Toc471898571"/>
      <w:bookmarkStart w:id="759" w:name="_Toc498523786"/>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6"/>
      <w:bookmarkEnd w:id="757"/>
      <w:bookmarkEnd w:id="758"/>
      <w:bookmarkEnd w:id="759"/>
    </w:p>
    <w:p w:rsidR="002D53F2" w:rsidRPr="008C13BB" w:rsidRDefault="002D53F2" w:rsidP="002D53F2">
      <w:pPr>
        <w:pStyle w:val="3"/>
        <w:ind w:left="0" w:firstLine="567"/>
        <w:jc w:val="both"/>
        <w:rPr>
          <w:b w:val="0"/>
        </w:rPr>
      </w:pPr>
      <w:bookmarkStart w:id="760" w:name="_Toc471830465"/>
      <w:bookmarkStart w:id="761" w:name="_Toc471895998"/>
      <w:bookmarkStart w:id="762" w:name="_Toc471898572"/>
      <w:bookmarkStart w:id="763" w:name="_Toc498523787"/>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60"/>
      <w:bookmarkEnd w:id="761"/>
      <w:bookmarkEnd w:id="762"/>
      <w:bookmarkEnd w:id="763"/>
    </w:p>
    <w:p w:rsidR="002D53F2" w:rsidRPr="008C13BB" w:rsidRDefault="002D53F2" w:rsidP="002D53F2">
      <w:pPr>
        <w:pStyle w:val="3"/>
        <w:ind w:left="0" w:firstLine="567"/>
        <w:jc w:val="both"/>
        <w:rPr>
          <w:b w:val="0"/>
        </w:rPr>
      </w:pPr>
      <w:bookmarkStart w:id="764" w:name="_Toc471830466"/>
      <w:bookmarkStart w:id="765" w:name="_Toc471895999"/>
      <w:bookmarkStart w:id="766" w:name="_Toc471898573"/>
      <w:bookmarkStart w:id="767"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4"/>
      <w:bookmarkEnd w:id="765"/>
      <w:bookmarkEnd w:id="766"/>
      <w:bookmarkEnd w:id="767"/>
    </w:p>
    <w:p w:rsidR="002D53F2" w:rsidRPr="008C13BB" w:rsidRDefault="002D53F2" w:rsidP="002D53F2">
      <w:pPr>
        <w:pStyle w:val="3"/>
        <w:ind w:left="0" w:firstLine="567"/>
        <w:jc w:val="both"/>
        <w:rPr>
          <w:b w:val="0"/>
        </w:rPr>
      </w:pPr>
      <w:bookmarkStart w:id="768" w:name="_Toc471830467"/>
      <w:bookmarkStart w:id="769" w:name="_Toc471896000"/>
      <w:bookmarkStart w:id="770" w:name="_Toc471898574"/>
      <w:bookmarkStart w:id="771" w:name="_Toc498523789"/>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8"/>
      <w:bookmarkEnd w:id="769"/>
      <w:bookmarkEnd w:id="770"/>
      <w:bookmarkEnd w:id="771"/>
    </w:p>
    <w:p w:rsidR="002D53F2" w:rsidRPr="008C13BB" w:rsidRDefault="002D53F2" w:rsidP="002D53F2">
      <w:pPr>
        <w:pStyle w:val="3"/>
        <w:ind w:hanging="153"/>
        <w:jc w:val="both"/>
        <w:rPr>
          <w:b w:val="0"/>
          <w:szCs w:val="24"/>
        </w:rPr>
      </w:pPr>
      <w:bookmarkStart w:id="772" w:name="_Toc471830468"/>
      <w:bookmarkStart w:id="773" w:name="_Toc471896001"/>
      <w:bookmarkStart w:id="774" w:name="_Toc471898575"/>
      <w:bookmarkStart w:id="775" w:name="_Toc498523790"/>
      <w:r w:rsidRPr="008C13BB">
        <w:rPr>
          <w:b w:val="0"/>
          <w:szCs w:val="24"/>
        </w:rPr>
        <w:t>Приоритет не предоставляется в случаях, если:</w:t>
      </w:r>
      <w:bookmarkEnd w:id="772"/>
      <w:bookmarkEnd w:id="773"/>
      <w:bookmarkEnd w:id="774"/>
      <w:bookmarkEnd w:id="775"/>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CD41B9" w:rsidRPr="00CD41B9">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 xml:space="preserve">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w:t>
      </w:r>
      <w:r w:rsidRPr="008C13BB">
        <w:rPr>
          <w:rFonts w:ascii="Times New Roman" w:hAnsi="Times New Roman" w:cs="Times New Roman"/>
          <w:sz w:val="24"/>
          <w:szCs w:val="24"/>
        </w:rPr>
        <w:lastRenderedPageBreak/>
        <w:t>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76" w:name="_Toc471830469"/>
      <w:bookmarkStart w:id="777" w:name="_Toc471896002"/>
      <w:bookmarkStart w:id="778" w:name="_Toc471898576"/>
      <w:bookmarkStart w:id="779" w:name="_Toc498523791"/>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6"/>
      <w:bookmarkEnd w:id="777"/>
      <w:bookmarkEnd w:id="778"/>
      <w:bookmarkEnd w:id="779"/>
      <w:proofErr w:type="gramEnd"/>
    </w:p>
    <w:p w:rsidR="00717F60" w:rsidRPr="008C13BB" w:rsidRDefault="00717F60" w:rsidP="00E71A48">
      <w:pPr>
        <w:pStyle w:val="2"/>
        <w:tabs>
          <w:tab w:val="clear" w:pos="1700"/>
          <w:tab w:val="left" w:pos="709"/>
        </w:tabs>
        <w:spacing w:line="264" w:lineRule="auto"/>
      </w:pPr>
      <w:bookmarkStart w:id="780" w:name="_Ref471898107"/>
      <w:bookmarkStart w:id="781" w:name="_Toc498523792"/>
      <w:r w:rsidRPr="008C13BB">
        <w:t xml:space="preserve">Подведение итогов </w:t>
      </w:r>
      <w:r w:rsidR="00DF639D" w:rsidRPr="008C13BB">
        <w:t>З</w:t>
      </w:r>
      <w:r w:rsidRPr="008C13BB">
        <w:t>апроса предложений</w:t>
      </w:r>
      <w:bookmarkEnd w:id="754"/>
      <w:bookmarkEnd w:id="755"/>
      <w:bookmarkEnd w:id="780"/>
      <w:bookmarkEnd w:id="781"/>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2"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3" w:name="_Ref303251044"/>
      <w:bookmarkStart w:id="784" w:name="_Toc498523793"/>
      <w:bookmarkStart w:id="785" w:name="_Ref191386295"/>
      <w:r w:rsidRPr="00E71A48">
        <w:t xml:space="preserve">Признание запроса предложений </w:t>
      </w:r>
      <w:proofErr w:type="gramStart"/>
      <w:r w:rsidRPr="00E71A48">
        <w:t>несостоявшимся</w:t>
      </w:r>
      <w:bookmarkEnd w:id="783"/>
      <w:bookmarkEnd w:id="784"/>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88"/>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9" w:name="_Ref465670219"/>
      <w:bookmarkStart w:id="790" w:name="_Toc498523794"/>
      <w:bookmarkStart w:id="791" w:name="_Ref303683929"/>
      <w:r w:rsidRPr="008A0DCD">
        <w:rPr>
          <w:bCs w:val="0"/>
        </w:rPr>
        <w:t>Антидемпинговые меры</w:t>
      </w:r>
      <w:bookmarkEnd w:id="789"/>
      <w:bookmarkEnd w:id="790"/>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CD41B9" w:rsidRPr="00CD41B9">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2"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2"/>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1B34FA">
        <w:fldChar w:fldCharType="begin"/>
      </w:r>
      <w:r w:rsidR="001B34FA">
        <w:instrText xml:space="preserve"> REF _Ref465675151 \r \h  \* MERGEFORMAT </w:instrText>
      </w:r>
      <w:r w:rsidR="001B34FA">
        <w:fldChar w:fldCharType="separate"/>
      </w:r>
      <w:r w:rsidR="00CD41B9" w:rsidRPr="00CD41B9">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 xml:space="preserve">проверять соответствие предоставленных Участником заявлений, документов и </w:t>
      </w:r>
      <w:r w:rsidRPr="005755AB">
        <w:rPr>
          <w:sz w:val="24"/>
          <w:szCs w:val="24"/>
        </w:rPr>
        <w:lastRenderedPageBreak/>
        <w:t>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CD41B9" w:rsidRPr="00CD41B9">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CD41B9" w:rsidRPr="00CD41B9">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CD41B9" w:rsidRPr="00CD41B9">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CD41B9" w:rsidRPr="00CD41B9">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CD41B9" w:rsidRPr="00CD41B9">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3" w:name="_Ref468355339"/>
      <w:bookmarkStart w:id="794"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5"/>
      <w:bookmarkEnd w:id="791"/>
      <w:bookmarkEnd w:id="793"/>
      <w:bookmarkEnd w:id="794"/>
    </w:p>
    <w:p w:rsidR="00401BC0" w:rsidRPr="007E4A97"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 xml:space="preserve">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w:t>
      </w:r>
      <w:r w:rsidRPr="007E4A97">
        <w:rPr>
          <w:sz w:val="24"/>
          <w:szCs w:val="24"/>
        </w:rPr>
        <w:t>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7E4A97">
        <w:rPr>
          <w:sz w:val="24"/>
          <w:szCs w:val="24"/>
        </w:rPr>
        <w:t>.</w:t>
      </w:r>
    </w:p>
    <w:p w:rsidR="00401BC0" w:rsidRPr="007E4A97"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7E4A97">
        <w:rPr>
          <w:color w:val="000000"/>
          <w:sz w:val="24"/>
          <w:szCs w:val="24"/>
          <w:lang w:val="x-none" w:eastAsia="x-none"/>
        </w:rPr>
        <w:t xml:space="preserve">В частности, в процессе преддоговорных переговоров </w:t>
      </w:r>
      <w:r w:rsidRPr="007E4A97">
        <w:rPr>
          <w:color w:val="000000"/>
          <w:sz w:val="24"/>
          <w:szCs w:val="24"/>
          <w:lang w:eastAsia="x-none"/>
        </w:rPr>
        <w:t xml:space="preserve">(Протоколе) </w:t>
      </w:r>
      <w:r w:rsidRPr="007E4A97">
        <w:rPr>
          <w:color w:val="000000"/>
          <w:sz w:val="24"/>
          <w:szCs w:val="24"/>
          <w:lang w:val="x-none" w:eastAsia="x-none"/>
        </w:rPr>
        <w:t>по взаимному согласию сторон:</w:t>
      </w:r>
    </w:p>
    <w:p w:rsidR="00B208B4" w:rsidRPr="007E4A97" w:rsidRDefault="00B208B4" w:rsidP="00B208B4">
      <w:pPr>
        <w:pStyle w:val="affffff0"/>
        <w:numPr>
          <w:ilvl w:val="0"/>
          <w:numId w:val="94"/>
        </w:numPr>
        <w:tabs>
          <w:tab w:val="left" w:pos="900"/>
          <w:tab w:val="left" w:pos="1620"/>
        </w:tabs>
        <w:suppressAutoHyphens w:val="0"/>
        <w:spacing w:after="120" w:line="240" w:lineRule="auto"/>
        <w:ind w:left="851"/>
        <w:rPr>
          <w:sz w:val="24"/>
          <w:szCs w:val="24"/>
        </w:rPr>
      </w:pPr>
      <w:proofErr w:type="gramStart"/>
      <w:r w:rsidRPr="007E4A97">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7E4A97">
        <w:rPr>
          <w:sz w:val="24"/>
          <w:szCs w:val="24"/>
        </w:rPr>
        <w:t xml:space="preserve"> уточнение любых условий технико-коммерческого предложения Победителя, не нашедших отражение в Извещении о проведении </w:t>
      </w:r>
      <w:r w:rsidR="0027055A" w:rsidRPr="007E4A97">
        <w:rPr>
          <w:sz w:val="24"/>
          <w:szCs w:val="24"/>
        </w:rPr>
        <w:t>запроса предложений</w:t>
      </w:r>
      <w:r w:rsidRPr="007E4A97">
        <w:rPr>
          <w:sz w:val="24"/>
          <w:szCs w:val="24"/>
        </w:rPr>
        <w:t>,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B208B4" w:rsidRPr="007E4A97" w:rsidRDefault="00B208B4" w:rsidP="00B208B4">
      <w:pPr>
        <w:pStyle w:val="affffff0"/>
        <w:numPr>
          <w:ilvl w:val="0"/>
          <w:numId w:val="94"/>
        </w:numPr>
        <w:tabs>
          <w:tab w:val="left" w:pos="900"/>
          <w:tab w:val="left" w:pos="1620"/>
        </w:tabs>
        <w:suppressAutoHyphens w:val="0"/>
        <w:spacing w:after="120" w:line="240" w:lineRule="auto"/>
        <w:ind w:left="851"/>
        <w:rPr>
          <w:sz w:val="24"/>
          <w:szCs w:val="24"/>
        </w:rPr>
      </w:pPr>
      <w:r w:rsidRPr="007E4A97">
        <w:rPr>
          <w:sz w:val="24"/>
          <w:szCs w:val="24"/>
        </w:rPr>
        <w:lastRenderedPageBreak/>
        <w:t>в те</w:t>
      </w:r>
      <w:proofErr w:type="gramStart"/>
      <w:r w:rsidRPr="007E4A97">
        <w:rPr>
          <w:sz w:val="24"/>
          <w:szCs w:val="24"/>
        </w:rPr>
        <w:t>кст пр</w:t>
      </w:r>
      <w:proofErr w:type="gramEnd"/>
      <w:r w:rsidRPr="007E4A97">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B208B4" w:rsidRPr="007E4A97" w:rsidRDefault="00B208B4" w:rsidP="00B208B4">
      <w:pPr>
        <w:pStyle w:val="affffff0"/>
        <w:numPr>
          <w:ilvl w:val="0"/>
          <w:numId w:val="94"/>
        </w:numPr>
        <w:tabs>
          <w:tab w:val="left" w:pos="900"/>
          <w:tab w:val="left" w:pos="1620"/>
        </w:tabs>
        <w:suppressAutoHyphens w:val="0"/>
        <w:spacing w:after="120" w:line="240" w:lineRule="auto"/>
        <w:ind w:left="851"/>
        <w:rPr>
          <w:sz w:val="24"/>
          <w:szCs w:val="24"/>
        </w:rPr>
      </w:pPr>
      <w:r w:rsidRPr="007E4A97">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401BC0" w:rsidRPr="007E4A97" w:rsidRDefault="00B208B4" w:rsidP="00B208B4">
      <w:pPr>
        <w:widowControl w:val="0"/>
        <w:suppressAutoHyphens w:val="0"/>
        <w:spacing w:line="240" w:lineRule="auto"/>
        <w:ind w:firstLine="403"/>
        <w:rPr>
          <w:bCs w:val="0"/>
          <w:sz w:val="24"/>
          <w:szCs w:val="24"/>
          <w:lang w:eastAsia="ru-RU"/>
        </w:rPr>
      </w:pPr>
      <w:r w:rsidRPr="007E4A97">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7E4A97" w:rsidRDefault="00AD3EBC" w:rsidP="00960C20">
      <w:pPr>
        <w:pStyle w:val="affffff0"/>
        <w:numPr>
          <w:ilvl w:val="0"/>
          <w:numId w:val="88"/>
        </w:numPr>
        <w:tabs>
          <w:tab w:val="left" w:pos="1418"/>
        </w:tabs>
        <w:spacing w:line="264" w:lineRule="auto"/>
        <w:ind w:left="0" w:firstLine="760"/>
        <w:rPr>
          <w:rStyle w:val="adskobk"/>
          <w:sz w:val="24"/>
          <w:szCs w:val="24"/>
        </w:rPr>
      </w:pPr>
      <w:bookmarkStart w:id="795" w:name="_Ref468355310"/>
      <w:r w:rsidRPr="007E4A97">
        <w:rPr>
          <w:rStyle w:val="adskobk"/>
          <w:sz w:val="24"/>
          <w:szCs w:val="24"/>
        </w:rPr>
        <w:t>Ход переговоров и достигнутые результаты фиксируются в Протоколе пред</w:t>
      </w:r>
      <w:r w:rsidR="006353B1" w:rsidRPr="007E4A97">
        <w:rPr>
          <w:rStyle w:val="adskobk"/>
          <w:sz w:val="24"/>
          <w:szCs w:val="24"/>
        </w:rPr>
        <w:t>д</w:t>
      </w:r>
      <w:r w:rsidR="00123C70" w:rsidRPr="007E4A97">
        <w:rPr>
          <w:rStyle w:val="adskobk"/>
          <w:sz w:val="24"/>
          <w:szCs w:val="24"/>
        </w:rPr>
        <w:t>оговор</w:t>
      </w:r>
      <w:r w:rsidRPr="007E4A97">
        <w:rPr>
          <w:rStyle w:val="adskobk"/>
          <w:sz w:val="24"/>
          <w:szCs w:val="24"/>
        </w:rPr>
        <w:t>ных переговоров</w:t>
      </w:r>
      <w:r w:rsidR="00E60F8E" w:rsidRPr="007E4A97">
        <w:rPr>
          <w:rStyle w:val="adskobk"/>
          <w:sz w:val="24"/>
          <w:szCs w:val="24"/>
        </w:rPr>
        <w:t>,</w:t>
      </w:r>
      <w:r w:rsidR="00E60F8E" w:rsidRPr="007E4A97">
        <w:rPr>
          <w:bCs/>
          <w:sz w:val="24"/>
          <w:szCs w:val="24"/>
        </w:rPr>
        <w:t xml:space="preserve"> который подписывается уполномоченными представителями Заказчика/Организатора</w:t>
      </w:r>
      <w:r w:rsidRPr="007E4A97">
        <w:rPr>
          <w:rStyle w:val="adskobk"/>
          <w:sz w:val="24"/>
          <w:szCs w:val="24"/>
        </w:rPr>
        <w:t>.</w:t>
      </w:r>
      <w:bookmarkEnd w:id="795"/>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6" w:name="_Ref294695403"/>
      <w:bookmarkStart w:id="797" w:name="_Ref306320315"/>
      <w:proofErr w:type="gramStart"/>
      <w:r w:rsidRPr="007E4A97">
        <w:rPr>
          <w:bCs/>
          <w:sz w:val="24"/>
          <w:szCs w:val="24"/>
        </w:rPr>
        <w:t>Договор</w:t>
      </w:r>
      <w:r w:rsidR="00717F60" w:rsidRPr="007E4A97">
        <w:rPr>
          <w:bCs/>
          <w:sz w:val="24"/>
          <w:szCs w:val="24"/>
        </w:rPr>
        <w:t xml:space="preserve"> между Заказчиком и </w:t>
      </w:r>
      <w:r w:rsidR="009C744E" w:rsidRPr="007E4A97">
        <w:rPr>
          <w:bCs/>
          <w:sz w:val="24"/>
          <w:szCs w:val="24"/>
        </w:rPr>
        <w:t>Участник</w:t>
      </w:r>
      <w:r w:rsidR="0087407B" w:rsidRPr="007E4A97">
        <w:rPr>
          <w:bCs/>
          <w:sz w:val="24"/>
          <w:szCs w:val="24"/>
        </w:rPr>
        <w:t xml:space="preserve">ом, чья </w:t>
      </w:r>
      <w:r w:rsidR="004B5EB3" w:rsidRPr="007E4A97">
        <w:rPr>
          <w:bCs/>
          <w:sz w:val="24"/>
          <w:szCs w:val="24"/>
        </w:rPr>
        <w:t>Заявк</w:t>
      </w:r>
      <w:r w:rsidR="0087407B" w:rsidRPr="007E4A97">
        <w:rPr>
          <w:bCs/>
          <w:sz w:val="24"/>
          <w:szCs w:val="24"/>
        </w:rPr>
        <w:t xml:space="preserve">а признана лучшей, </w:t>
      </w:r>
      <w:r w:rsidR="00717F60" w:rsidRPr="007E4A97">
        <w:rPr>
          <w:bCs/>
          <w:sz w:val="24"/>
          <w:szCs w:val="24"/>
        </w:rPr>
        <w:t xml:space="preserve">подписывается </w:t>
      </w:r>
      <w:r w:rsidR="00B77021" w:rsidRPr="007E4A97">
        <w:rPr>
          <w:sz w:val="24"/>
          <w:szCs w:val="24"/>
        </w:rPr>
        <w:t>не ранее чем через 10 (десять) дней</w:t>
      </w:r>
      <w:r w:rsidR="00B77021" w:rsidRPr="007E4A97">
        <w:rPr>
          <w:bCs/>
          <w:sz w:val="24"/>
          <w:szCs w:val="24"/>
        </w:rPr>
        <w:t xml:space="preserve"> и не позднее чем через </w:t>
      </w:r>
      <w:r w:rsidR="00B77021" w:rsidRPr="007E4A97">
        <w:rPr>
          <w:sz w:val="24"/>
          <w:szCs w:val="24"/>
        </w:rPr>
        <w:t>20 (двадцать) дней с</w:t>
      </w:r>
      <w:r w:rsidR="00B77021" w:rsidRPr="00405080">
        <w:rPr>
          <w:sz w:val="24"/>
          <w:szCs w:val="24"/>
        </w:rPr>
        <w:t xml:space="preserve">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B77021" w:rsidRPr="00405080">
        <w:rPr>
          <w:color w:val="000000"/>
          <w:sz w:val="24"/>
          <w:szCs w:val="24"/>
        </w:rPr>
        <w:t>.</w:t>
      </w:r>
      <w:proofErr w:type="gramEnd"/>
      <w:r w:rsidR="00B77021" w:rsidRPr="00405080">
        <w:rPr>
          <w:color w:val="000000"/>
          <w:sz w:val="24"/>
          <w:szCs w:val="24"/>
        </w:rPr>
        <w:t xml:space="preserve"> </w:t>
      </w:r>
      <w:r w:rsidR="00B77021" w:rsidRPr="00405080">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 </w:t>
      </w:r>
      <w:proofErr w:type="gramStart"/>
      <w:r w:rsidR="00717F60" w:rsidRPr="00405080">
        <w:rPr>
          <w:bCs/>
          <w:color w:val="000000"/>
          <w:sz w:val="24"/>
          <w:szCs w:val="24"/>
        </w:rPr>
        <w:t xml:space="preserve">Для </w:t>
      </w:r>
      <w:r w:rsidR="009C744E" w:rsidRPr="00405080">
        <w:rPr>
          <w:bCs/>
          <w:color w:val="000000"/>
          <w:sz w:val="24"/>
          <w:szCs w:val="24"/>
        </w:rPr>
        <w:t>Участник</w:t>
      </w:r>
      <w:r w:rsidR="0087407B" w:rsidRPr="00405080">
        <w:rPr>
          <w:bCs/>
          <w:color w:val="000000"/>
          <w:sz w:val="24"/>
          <w:szCs w:val="24"/>
        </w:rPr>
        <w:t xml:space="preserve">а, </w:t>
      </w:r>
      <w:r w:rsidR="0087407B" w:rsidRPr="00405080">
        <w:rPr>
          <w:sz w:val="24"/>
          <w:szCs w:val="24"/>
        </w:rPr>
        <w:t xml:space="preserve">чья </w:t>
      </w:r>
      <w:r w:rsidR="004B5EB3" w:rsidRPr="00405080">
        <w:rPr>
          <w:sz w:val="24"/>
          <w:szCs w:val="24"/>
        </w:rPr>
        <w:t>Заявк</w:t>
      </w:r>
      <w:r w:rsidR="0087407B" w:rsidRPr="00405080">
        <w:rPr>
          <w:sz w:val="24"/>
          <w:szCs w:val="24"/>
        </w:rPr>
        <w:t>а признана лучшей,</w:t>
      </w:r>
      <w:r w:rsidR="0087407B" w:rsidRPr="00405080">
        <w:rPr>
          <w:bCs/>
          <w:color w:val="000000"/>
          <w:sz w:val="24"/>
          <w:szCs w:val="24"/>
        </w:rPr>
        <w:t xml:space="preserve"> </w:t>
      </w:r>
      <w:r w:rsidR="00717F60" w:rsidRPr="00405080">
        <w:rPr>
          <w:bCs/>
          <w:color w:val="000000"/>
          <w:sz w:val="24"/>
          <w:szCs w:val="24"/>
        </w:rPr>
        <w:t xml:space="preserve">срок для подписания </w:t>
      </w:r>
      <w:r w:rsidRPr="00405080">
        <w:rPr>
          <w:bCs/>
          <w:color w:val="000000"/>
          <w:sz w:val="24"/>
          <w:szCs w:val="24"/>
        </w:rPr>
        <w:t>Договор</w:t>
      </w:r>
      <w:r w:rsidR="00717F60" w:rsidRPr="00405080">
        <w:rPr>
          <w:bCs/>
          <w:color w:val="000000"/>
          <w:sz w:val="24"/>
          <w:szCs w:val="24"/>
        </w:rPr>
        <w:t>а – не позднее 5 рабочих</w:t>
      </w:r>
      <w:r w:rsidR="00717F60" w:rsidRPr="00E71A48">
        <w:rPr>
          <w:bCs/>
          <w:color w:val="000000"/>
          <w:sz w:val="24"/>
          <w:szCs w:val="24"/>
        </w:rPr>
        <w:t xml:space="preserve">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6"/>
      <w:bookmarkEnd w:id="797"/>
      <w:r w:rsidR="00717F60" w:rsidRPr="00E71A48">
        <w:rPr>
          <w:bCs/>
          <w:color w:val="000000"/>
          <w:sz w:val="24"/>
          <w:szCs w:val="24"/>
        </w:rPr>
        <w:t xml:space="preserve"> </w:t>
      </w:r>
      <w:proofErr w:type="gramEnd"/>
    </w:p>
    <w:p w:rsidR="00717F60" w:rsidRPr="007E4A97" w:rsidRDefault="009C744E" w:rsidP="00960C20">
      <w:pPr>
        <w:pStyle w:val="affffff0"/>
        <w:numPr>
          <w:ilvl w:val="0"/>
          <w:numId w:val="88"/>
        </w:numPr>
        <w:tabs>
          <w:tab w:val="left" w:pos="1418"/>
        </w:tabs>
        <w:spacing w:line="264" w:lineRule="auto"/>
        <w:ind w:left="0" w:firstLine="760"/>
        <w:rPr>
          <w:sz w:val="24"/>
          <w:szCs w:val="24"/>
        </w:rPr>
      </w:pPr>
      <w:bookmarkStart w:id="798" w:name="_Ref305979053"/>
      <w:r w:rsidRPr="007E4A97">
        <w:rPr>
          <w:sz w:val="24"/>
          <w:szCs w:val="24"/>
        </w:rPr>
        <w:t>Участник</w:t>
      </w:r>
      <w:r w:rsidR="00717F60" w:rsidRPr="007E4A97">
        <w:rPr>
          <w:sz w:val="24"/>
          <w:szCs w:val="24"/>
        </w:rPr>
        <w:t xml:space="preserve"> запроса предложений</w:t>
      </w:r>
      <w:r w:rsidR="0087407B" w:rsidRPr="007E4A97">
        <w:rPr>
          <w:sz w:val="24"/>
          <w:szCs w:val="24"/>
        </w:rPr>
        <w:t xml:space="preserve">, чья </w:t>
      </w:r>
      <w:r w:rsidR="004B5EB3" w:rsidRPr="007E4A97">
        <w:rPr>
          <w:sz w:val="24"/>
          <w:szCs w:val="24"/>
        </w:rPr>
        <w:t>Заявк</w:t>
      </w:r>
      <w:r w:rsidR="0087407B" w:rsidRPr="007E4A97">
        <w:rPr>
          <w:sz w:val="24"/>
          <w:szCs w:val="24"/>
        </w:rPr>
        <w:t xml:space="preserve">а </w:t>
      </w:r>
      <w:r w:rsidR="00717F60" w:rsidRPr="007E4A97">
        <w:rPr>
          <w:sz w:val="24"/>
          <w:szCs w:val="24"/>
        </w:rPr>
        <w:t xml:space="preserve">утрачивает статус </w:t>
      </w:r>
      <w:proofErr w:type="gramStart"/>
      <w:r w:rsidR="00696966" w:rsidRPr="007E4A97">
        <w:rPr>
          <w:sz w:val="24"/>
          <w:szCs w:val="24"/>
        </w:rPr>
        <w:t>наилучшей</w:t>
      </w:r>
      <w:proofErr w:type="gramEnd"/>
      <w:r w:rsidR="00717F60" w:rsidRPr="007E4A97">
        <w:rPr>
          <w:sz w:val="24"/>
          <w:szCs w:val="24"/>
        </w:rPr>
        <w:t xml:space="preserve">, и его действия (бездействия) означают отказ от заключения </w:t>
      </w:r>
      <w:r w:rsidR="00123C70" w:rsidRPr="007E4A97">
        <w:rPr>
          <w:sz w:val="24"/>
          <w:szCs w:val="24"/>
        </w:rPr>
        <w:t>Договор</w:t>
      </w:r>
      <w:r w:rsidR="00717F60" w:rsidRPr="007E4A97">
        <w:rPr>
          <w:sz w:val="24"/>
          <w:szCs w:val="24"/>
        </w:rPr>
        <w:t>а в следующих случаях:</w:t>
      </w:r>
      <w:bookmarkEnd w:id="798"/>
    </w:p>
    <w:p w:rsidR="00717F60" w:rsidRPr="007E4A97" w:rsidRDefault="00717F60" w:rsidP="00D75CA2">
      <w:pPr>
        <w:widowControl w:val="0"/>
        <w:numPr>
          <w:ilvl w:val="2"/>
          <w:numId w:val="14"/>
        </w:numPr>
        <w:tabs>
          <w:tab w:val="left" w:pos="851"/>
        </w:tabs>
        <w:overflowPunct w:val="0"/>
        <w:autoSpaceDE w:val="0"/>
        <w:spacing w:line="264" w:lineRule="auto"/>
        <w:rPr>
          <w:bCs w:val="0"/>
          <w:sz w:val="24"/>
          <w:szCs w:val="24"/>
        </w:rPr>
      </w:pPr>
      <w:r w:rsidRPr="007E4A97">
        <w:rPr>
          <w:bCs w:val="0"/>
          <w:sz w:val="24"/>
          <w:szCs w:val="24"/>
        </w:rPr>
        <w:t xml:space="preserve">не подписал по итогам проведения запроса предложений </w:t>
      </w:r>
      <w:r w:rsidR="00123C70" w:rsidRPr="007E4A97">
        <w:rPr>
          <w:bCs w:val="0"/>
          <w:sz w:val="24"/>
          <w:szCs w:val="24"/>
        </w:rPr>
        <w:t>Договор</w:t>
      </w:r>
      <w:r w:rsidRPr="007E4A97">
        <w:rPr>
          <w:bCs w:val="0"/>
          <w:sz w:val="24"/>
          <w:szCs w:val="24"/>
        </w:rPr>
        <w:t xml:space="preserve"> на условиях, определяемых в п.</w:t>
      </w:r>
      <w:r w:rsidR="001B34FA" w:rsidRPr="007E4A97">
        <w:rPr>
          <w:sz w:val="24"/>
          <w:szCs w:val="24"/>
        </w:rPr>
        <w:fldChar w:fldCharType="begin"/>
      </w:r>
      <w:r w:rsidR="001B34FA" w:rsidRPr="007E4A97">
        <w:rPr>
          <w:sz w:val="24"/>
          <w:szCs w:val="24"/>
        </w:rPr>
        <w:instrText xml:space="preserve"> REF _Ref294695546 \r \h  \* MERGEFORMAT </w:instrText>
      </w:r>
      <w:r w:rsidR="001B34FA" w:rsidRPr="007E4A97">
        <w:rPr>
          <w:sz w:val="24"/>
          <w:szCs w:val="24"/>
        </w:rPr>
      </w:r>
      <w:r w:rsidR="001B34FA" w:rsidRPr="007E4A97">
        <w:rPr>
          <w:sz w:val="24"/>
          <w:szCs w:val="24"/>
        </w:rPr>
        <w:fldChar w:fldCharType="separate"/>
      </w:r>
      <w:r w:rsidR="00CD41B9" w:rsidRPr="007E4A97">
        <w:rPr>
          <w:bCs w:val="0"/>
          <w:sz w:val="24"/>
          <w:szCs w:val="24"/>
        </w:rPr>
        <w:t xml:space="preserve"> 1.2.6 </w:t>
      </w:r>
      <w:r w:rsidR="001B34FA" w:rsidRPr="007E4A97">
        <w:rPr>
          <w:sz w:val="24"/>
          <w:szCs w:val="24"/>
        </w:rPr>
        <w:fldChar w:fldCharType="end"/>
      </w:r>
      <w:r w:rsidRPr="007E4A97">
        <w:rPr>
          <w:bCs w:val="0"/>
          <w:sz w:val="24"/>
          <w:szCs w:val="24"/>
        </w:rPr>
        <w:t>и/или в срок, определенный в п.</w:t>
      </w:r>
      <w:r w:rsidR="001716DB" w:rsidRPr="007E4A97">
        <w:rPr>
          <w:bCs w:val="0"/>
          <w:sz w:val="24"/>
          <w:szCs w:val="24"/>
        </w:rPr>
        <w:t xml:space="preserve"> </w:t>
      </w:r>
      <w:r w:rsidR="001B34FA" w:rsidRPr="007E4A97">
        <w:rPr>
          <w:sz w:val="24"/>
          <w:szCs w:val="24"/>
        </w:rPr>
        <w:fldChar w:fldCharType="begin"/>
      </w:r>
      <w:r w:rsidR="001B34FA" w:rsidRPr="007E4A97">
        <w:rPr>
          <w:sz w:val="24"/>
          <w:szCs w:val="24"/>
        </w:rPr>
        <w:instrText xml:space="preserve"> REF _Ref294695403 \n \h  \* MERGEFORMAT </w:instrText>
      </w:r>
      <w:r w:rsidR="001B34FA" w:rsidRPr="007E4A97">
        <w:rPr>
          <w:sz w:val="24"/>
          <w:szCs w:val="24"/>
        </w:rPr>
      </w:r>
      <w:r w:rsidR="001B34FA" w:rsidRPr="007E4A97">
        <w:rPr>
          <w:sz w:val="24"/>
          <w:szCs w:val="24"/>
        </w:rPr>
        <w:fldChar w:fldCharType="separate"/>
      </w:r>
      <w:r w:rsidR="00CD41B9" w:rsidRPr="007E4A97">
        <w:rPr>
          <w:bCs w:val="0"/>
          <w:sz w:val="24"/>
          <w:szCs w:val="24"/>
        </w:rPr>
        <w:t>3.12.4</w:t>
      </w:r>
      <w:r w:rsidR="001B34FA" w:rsidRPr="007E4A97">
        <w:rPr>
          <w:sz w:val="24"/>
          <w:szCs w:val="24"/>
        </w:rPr>
        <w:fldChar w:fldCharType="end"/>
      </w:r>
      <w:r w:rsidRPr="007E4A97">
        <w:rPr>
          <w:bCs w:val="0"/>
          <w:sz w:val="24"/>
          <w:szCs w:val="24"/>
        </w:rPr>
        <w:t>;</w:t>
      </w:r>
    </w:p>
    <w:p w:rsidR="00717F60" w:rsidRPr="007E4A97" w:rsidRDefault="00717F60" w:rsidP="00D75CA2">
      <w:pPr>
        <w:widowControl w:val="0"/>
        <w:numPr>
          <w:ilvl w:val="2"/>
          <w:numId w:val="14"/>
        </w:numPr>
        <w:tabs>
          <w:tab w:val="left" w:pos="851"/>
        </w:tabs>
        <w:overflowPunct w:val="0"/>
        <w:autoSpaceDE w:val="0"/>
        <w:spacing w:line="264" w:lineRule="auto"/>
        <w:rPr>
          <w:bCs w:val="0"/>
          <w:sz w:val="24"/>
          <w:szCs w:val="24"/>
        </w:rPr>
      </w:pPr>
      <w:r w:rsidRPr="007E4A97">
        <w:rPr>
          <w:bCs w:val="0"/>
          <w:sz w:val="24"/>
          <w:szCs w:val="24"/>
        </w:rPr>
        <w:t xml:space="preserve">не предоставил обеспечения исполнения обязательств по </w:t>
      </w:r>
      <w:r w:rsidR="00123C70" w:rsidRPr="007E4A97">
        <w:rPr>
          <w:bCs w:val="0"/>
          <w:sz w:val="24"/>
          <w:szCs w:val="24"/>
        </w:rPr>
        <w:t>Договор</w:t>
      </w:r>
      <w:r w:rsidRPr="007E4A97">
        <w:rPr>
          <w:bCs w:val="0"/>
          <w:sz w:val="24"/>
          <w:szCs w:val="24"/>
        </w:rPr>
        <w:t>у</w:t>
      </w:r>
      <w:r w:rsidR="00A659FB" w:rsidRPr="007E4A97">
        <w:rPr>
          <w:bCs w:val="0"/>
          <w:sz w:val="24"/>
          <w:szCs w:val="24"/>
        </w:rPr>
        <w:t xml:space="preserve"> п.</w:t>
      </w:r>
      <w:r w:rsidR="00A36B98" w:rsidRPr="007E4A97">
        <w:rPr>
          <w:bCs w:val="0"/>
          <w:sz w:val="24"/>
          <w:szCs w:val="24"/>
        </w:rPr>
        <w:fldChar w:fldCharType="begin"/>
      </w:r>
      <w:r w:rsidR="00A659FB" w:rsidRPr="007E4A97">
        <w:rPr>
          <w:bCs w:val="0"/>
          <w:sz w:val="24"/>
          <w:szCs w:val="24"/>
        </w:rPr>
        <w:instrText xml:space="preserve"> REF _Ref468202416 \r \h </w:instrText>
      </w:r>
      <w:r w:rsidR="007E4A97" w:rsidRPr="007E4A97">
        <w:rPr>
          <w:bCs w:val="0"/>
          <w:sz w:val="24"/>
          <w:szCs w:val="24"/>
        </w:rPr>
        <w:instrText xml:space="preserve"> \* MERGEFORMAT </w:instrText>
      </w:r>
      <w:r w:rsidR="00A36B98" w:rsidRPr="007E4A97">
        <w:rPr>
          <w:bCs w:val="0"/>
          <w:sz w:val="24"/>
          <w:szCs w:val="24"/>
        </w:rPr>
      </w:r>
      <w:r w:rsidR="00A36B98" w:rsidRPr="007E4A97">
        <w:rPr>
          <w:bCs w:val="0"/>
          <w:sz w:val="24"/>
          <w:szCs w:val="24"/>
        </w:rPr>
        <w:fldChar w:fldCharType="separate"/>
      </w:r>
      <w:r w:rsidR="00CD41B9" w:rsidRPr="007E4A97">
        <w:rPr>
          <w:bCs w:val="0"/>
          <w:sz w:val="24"/>
          <w:szCs w:val="24"/>
        </w:rPr>
        <w:t>3.13</w:t>
      </w:r>
      <w:r w:rsidR="00A36B98" w:rsidRPr="007E4A97">
        <w:rPr>
          <w:bCs w:val="0"/>
          <w:sz w:val="24"/>
          <w:szCs w:val="24"/>
        </w:rPr>
        <w:fldChar w:fldCharType="end"/>
      </w:r>
      <w:r w:rsidR="00A659FB" w:rsidRPr="007E4A97">
        <w:rPr>
          <w:bCs w:val="0"/>
          <w:sz w:val="24"/>
          <w:szCs w:val="24"/>
        </w:rPr>
        <w:t xml:space="preserve"> </w:t>
      </w:r>
      <w:r w:rsidRPr="007E4A97">
        <w:rPr>
          <w:bCs w:val="0"/>
          <w:sz w:val="24"/>
          <w:szCs w:val="24"/>
        </w:rPr>
        <w:t xml:space="preserve">в течение установленного в </w:t>
      </w:r>
      <w:r w:rsidR="007D07A7" w:rsidRPr="007E4A97">
        <w:rPr>
          <w:bCs w:val="0"/>
          <w:sz w:val="24"/>
          <w:szCs w:val="24"/>
        </w:rPr>
        <w:t>Д</w:t>
      </w:r>
      <w:r w:rsidRPr="007E4A97">
        <w:rPr>
          <w:bCs w:val="0"/>
          <w:sz w:val="24"/>
          <w:szCs w:val="24"/>
        </w:rPr>
        <w:t>окументации по запросу предложений срока;</w:t>
      </w:r>
    </w:p>
    <w:p w:rsidR="00717F60" w:rsidRPr="007E4A97" w:rsidRDefault="00B208B4" w:rsidP="00D75CA2">
      <w:pPr>
        <w:widowControl w:val="0"/>
        <w:numPr>
          <w:ilvl w:val="2"/>
          <w:numId w:val="14"/>
        </w:numPr>
        <w:tabs>
          <w:tab w:val="left" w:pos="851"/>
        </w:tabs>
        <w:overflowPunct w:val="0"/>
        <w:autoSpaceDE w:val="0"/>
        <w:spacing w:line="264" w:lineRule="auto"/>
        <w:rPr>
          <w:bCs w:val="0"/>
          <w:sz w:val="24"/>
          <w:szCs w:val="24"/>
        </w:rPr>
      </w:pPr>
      <w:r w:rsidRPr="007E4A97">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E4A97" w:rsidRDefault="00717F60" w:rsidP="00960C20">
      <w:pPr>
        <w:pStyle w:val="affffff0"/>
        <w:numPr>
          <w:ilvl w:val="0"/>
          <w:numId w:val="88"/>
        </w:numPr>
        <w:tabs>
          <w:tab w:val="left" w:pos="1418"/>
        </w:tabs>
        <w:spacing w:line="264" w:lineRule="auto"/>
        <w:ind w:left="0" w:firstLine="760"/>
        <w:rPr>
          <w:bCs/>
          <w:sz w:val="24"/>
          <w:szCs w:val="24"/>
        </w:rPr>
      </w:pPr>
      <w:bookmarkStart w:id="799" w:name="_Ref468355540"/>
      <w:r w:rsidRPr="007E4A97">
        <w:rPr>
          <w:bCs/>
          <w:sz w:val="24"/>
          <w:szCs w:val="24"/>
        </w:rPr>
        <w:t>При наступ</w:t>
      </w:r>
      <w:r w:rsidR="00CF6A0E" w:rsidRPr="007E4A97">
        <w:rPr>
          <w:bCs/>
          <w:sz w:val="24"/>
          <w:szCs w:val="24"/>
        </w:rPr>
        <w:t>лении случаев, определенных в п.</w:t>
      </w:r>
      <w:r w:rsidR="001716DB" w:rsidRPr="007E4A97">
        <w:rPr>
          <w:bCs/>
          <w:sz w:val="24"/>
          <w:szCs w:val="24"/>
        </w:rPr>
        <w:t xml:space="preserve"> </w:t>
      </w:r>
      <w:r w:rsidR="001B34FA" w:rsidRPr="007E4A97">
        <w:rPr>
          <w:sz w:val="24"/>
          <w:szCs w:val="24"/>
        </w:rPr>
        <w:fldChar w:fldCharType="begin"/>
      </w:r>
      <w:r w:rsidR="001B34FA" w:rsidRPr="007E4A97">
        <w:rPr>
          <w:sz w:val="24"/>
          <w:szCs w:val="24"/>
        </w:rPr>
        <w:instrText xml:space="preserve"> REF _Ref305979053 \r \h  \* MERGEFORMAT </w:instrText>
      </w:r>
      <w:r w:rsidR="001B34FA" w:rsidRPr="007E4A97">
        <w:rPr>
          <w:sz w:val="24"/>
          <w:szCs w:val="24"/>
        </w:rPr>
      </w:r>
      <w:r w:rsidR="001B34FA" w:rsidRPr="007E4A97">
        <w:rPr>
          <w:sz w:val="24"/>
          <w:szCs w:val="24"/>
        </w:rPr>
        <w:fldChar w:fldCharType="separate"/>
      </w:r>
      <w:r w:rsidR="00CD41B9" w:rsidRPr="007E4A97">
        <w:rPr>
          <w:bCs/>
          <w:sz w:val="24"/>
          <w:szCs w:val="24"/>
        </w:rPr>
        <w:t>3.12.5</w:t>
      </w:r>
      <w:r w:rsidR="001B34FA" w:rsidRPr="007E4A97">
        <w:rPr>
          <w:sz w:val="24"/>
          <w:szCs w:val="24"/>
        </w:rPr>
        <w:fldChar w:fldCharType="end"/>
      </w:r>
      <w:r w:rsidRPr="007E4A97">
        <w:rPr>
          <w:bCs/>
          <w:sz w:val="24"/>
          <w:szCs w:val="24"/>
        </w:rPr>
        <w:t xml:space="preserve">, Организатор запроса предложений имеет право выбрать новую выигравшую </w:t>
      </w:r>
      <w:r w:rsidR="004B5EB3" w:rsidRPr="007E4A97">
        <w:rPr>
          <w:bCs/>
          <w:sz w:val="24"/>
          <w:szCs w:val="24"/>
        </w:rPr>
        <w:t>Заявк</w:t>
      </w:r>
      <w:r w:rsidRPr="007E4A97">
        <w:rPr>
          <w:bCs/>
          <w:sz w:val="24"/>
          <w:szCs w:val="24"/>
        </w:rPr>
        <w:t>у из числа остальных действующих</w:t>
      </w:r>
      <w:r w:rsidR="001B2D1B" w:rsidRPr="007E4A97">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7E4A97">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7E4A97">
        <w:rPr>
          <w:bCs/>
          <w:sz w:val="24"/>
          <w:szCs w:val="24"/>
        </w:rPr>
        <w:t>Участник</w:t>
      </w:r>
      <w:r w:rsidRPr="007E4A97">
        <w:rPr>
          <w:bCs/>
          <w:sz w:val="24"/>
          <w:szCs w:val="24"/>
        </w:rPr>
        <w:t xml:space="preserve">а, </w:t>
      </w:r>
      <w:r w:rsidR="00D663E3" w:rsidRPr="007E4A97">
        <w:rPr>
          <w:bCs/>
          <w:sz w:val="24"/>
          <w:szCs w:val="24"/>
        </w:rPr>
        <w:t xml:space="preserve">чья </w:t>
      </w:r>
      <w:r w:rsidR="004B5EB3" w:rsidRPr="007E4A97">
        <w:rPr>
          <w:bCs/>
          <w:sz w:val="24"/>
          <w:szCs w:val="24"/>
        </w:rPr>
        <w:t>Заявк</w:t>
      </w:r>
      <w:r w:rsidR="00D663E3" w:rsidRPr="007E4A97">
        <w:rPr>
          <w:bCs/>
          <w:sz w:val="24"/>
          <w:szCs w:val="24"/>
        </w:rPr>
        <w:t xml:space="preserve">а утратила </w:t>
      </w:r>
      <w:r w:rsidRPr="007E4A97">
        <w:rPr>
          <w:bCs/>
          <w:sz w:val="24"/>
          <w:szCs w:val="24"/>
        </w:rPr>
        <w:t xml:space="preserve">статус </w:t>
      </w:r>
      <w:r w:rsidR="00D663E3" w:rsidRPr="007E4A97">
        <w:rPr>
          <w:bCs/>
          <w:sz w:val="24"/>
          <w:szCs w:val="24"/>
        </w:rPr>
        <w:t>лучшей</w:t>
      </w:r>
      <w:r w:rsidRPr="007E4A97">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E4A97">
        <w:rPr>
          <w:bCs/>
          <w:sz w:val="24"/>
          <w:szCs w:val="24"/>
        </w:rPr>
        <w:t>З</w:t>
      </w:r>
      <w:r w:rsidR="00C74146" w:rsidRPr="007E4A97">
        <w:rPr>
          <w:bCs/>
          <w:sz w:val="24"/>
          <w:szCs w:val="24"/>
        </w:rPr>
        <w:t>О</w:t>
      </w:r>
      <w:r w:rsidRPr="007E4A97">
        <w:rPr>
          <w:bCs/>
          <w:sz w:val="24"/>
          <w:szCs w:val="24"/>
        </w:rPr>
        <w:t xml:space="preserve"> </w:t>
      </w:r>
      <w:r w:rsidR="00E74632" w:rsidRPr="007E4A97">
        <w:rPr>
          <w:bCs/>
          <w:sz w:val="24"/>
          <w:szCs w:val="24"/>
        </w:rPr>
        <w:t>ПАО</w:t>
      </w:r>
      <w:r w:rsidRPr="007E4A97">
        <w:rPr>
          <w:bCs/>
          <w:sz w:val="24"/>
          <w:szCs w:val="24"/>
        </w:rPr>
        <w:t xml:space="preserve"> «</w:t>
      </w:r>
      <w:r w:rsidR="00C12FA4" w:rsidRPr="007E4A97">
        <w:rPr>
          <w:bCs/>
          <w:sz w:val="24"/>
          <w:szCs w:val="24"/>
        </w:rPr>
        <w:t>МРСК Центра</w:t>
      </w:r>
      <w:r w:rsidRPr="007E4A97">
        <w:rPr>
          <w:bCs/>
          <w:sz w:val="24"/>
          <w:szCs w:val="24"/>
        </w:rPr>
        <w:t>».</w:t>
      </w:r>
      <w:bookmarkEnd w:id="799"/>
      <w:r w:rsidRPr="007E4A97">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7E4A97">
        <w:rPr>
          <w:sz w:val="24"/>
          <w:szCs w:val="24"/>
        </w:rPr>
        <w:lastRenderedPageBreak/>
        <w:t xml:space="preserve">Условия </w:t>
      </w:r>
      <w:proofErr w:type="gramStart"/>
      <w:r w:rsidRPr="007E4A97">
        <w:rPr>
          <w:sz w:val="24"/>
          <w:szCs w:val="24"/>
        </w:rPr>
        <w:t>предоставления обеспечения исполнения</w:t>
      </w:r>
      <w:r w:rsidRPr="008C13BB">
        <w:rPr>
          <w:sz w:val="24"/>
          <w:szCs w:val="24"/>
        </w:rPr>
        <w:t xml:space="preserve">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CD41B9" w:rsidRPr="00CD41B9">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CD41B9" w:rsidRPr="00CD41B9">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CD41B9" w:rsidRPr="00CD41B9">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800"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1" w:name="_Toc181693189"/>
      <w:bookmarkStart w:id="802" w:name="_Ref190680463"/>
      <w:bookmarkStart w:id="803" w:name="_Ref306140410"/>
      <w:bookmarkStart w:id="804" w:name="_Ref306142159"/>
      <w:bookmarkStart w:id="805" w:name="_Ref468202391"/>
      <w:bookmarkStart w:id="806" w:name="_Ref468202416"/>
      <w:bookmarkStart w:id="807" w:name="_Toc498523796"/>
      <w:bookmarkStart w:id="808" w:name="_Ref303102866"/>
      <w:bookmarkStart w:id="809" w:name="_Toc305835589"/>
      <w:bookmarkStart w:id="810" w:name="_Ref303683952"/>
      <w:bookmarkStart w:id="811" w:name="__RefNumPara__840_922829174"/>
      <w:bookmarkEnd w:id="800"/>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1"/>
      <w:bookmarkEnd w:id="802"/>
      <w:bookmarkEnd w:id="803"/>
      <w:bookmarkEnd w:id="804"/>
      <w:bookmarkEnd w:id="805"/>
      <w:bookmarkEnd w:id="806"/>
      <w:bookmarkEnd w:id="807"/>
      <w:r w:rsidRPr="008A0DCD">
        <w:t xml:space="preserve"> </w:t>
      </w:r>
      <w:bookmarkEnd w:id="808"/>
      <w:bookmarkEnd w:id="809"/>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CD41B9">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CD41B9" w:rsidRPr="00CD41B9">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12"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2"/>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CD41B9" w:rsidRPr="00CD41B9">
        <w:rPr>
          <w:bCs/>
          <w:sz w:val="24"/>
          <w:szCs w:val="24"/>
        </w:rPr>
        <w:t>3.3.14.4.4</w:t>
      </w:r>
      <w:r w:rsidR="001B34FA">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CD41B9">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CD41B9" w:rsidRPr="00CD41B9">
        <w:rPr>
          <w:bCs/>
          <w:sz w:val="24"/>
          <w:szCs w:val="24"/>
        </w:rPr>
        <w:t>3.13.2</w:t>
      </w:r>
      <w:r w:rsidR="001B34FA">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1B34FA">
        <w:fldChar w:fldCharType="begin"/>
      </w:r>
      <w:r w:rsidR="001B34FA">
        <w:instrText xml:space="preserve"> REF _Ref468355339 \r \h  \* MERGEFORMAT </w:instrText>
      </w:r>
      <w:r w:rsidR="001B34FA">
        <w:fldChar w:fldCharType="separate"/>
      </w:r>
      <w:r w:rsidR="00CD41B9" w:rsidRPr="00CD41B9">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3"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CD41B9" w:rsidRPr="00CD41B9">
        <w:rPr>
          <w:sz w:val="24"/>
          <w:szCs w:val="24"/>
        </w:rPr>
        <w:t>3.12.6</w:t>
      </w:r>
      <w:r w:rsidR="001B34FA">
        <w:fldChar w:fldCharType="end"/>
      </w:r>
      <w:r w:rsidRPr="008A0DCD">
        <w:rPr>
          <w:bCs/>
          <w:sz w:val="24"/>
          <w:szCs w:val="24"/>
        </w:rPr>
        <w:t>.</w:t>
      </w:r>
      <w:bookmarkEnd w:id="813"/>
    </w:p>
    <w:p w:rsidR="00932C0A" w:rsidRDefault="00932C0A" w:rsidP="00963DF2">
      <w:pPr>
        <w:pStyle w:val="2"/>
        <w:tabs>
          <w:tab w:val="clear" w:pos="1700"/>
          <w:tab w:val="left" w:pos="709"/>
        </w:tabs>
        <w:spacing w:line="264" w:lineRule="auto"/>
        <w:rPr>
          <w:bCs w:val="0"/>
          <w:snapToGrid w:val="0"/>
          <w:lang w:eastAsia="ru-RU"/>
        </w:rPr>
      </w:pPr>
      <w:bookmarkStart w:id="814" w:name="_Ref303694483"/>
      <w:bookmarkStart w:id="815" w:name="_Toc305835590"/>
      <w:bookmarkStart w:id="816" w:name="_Ref306140451"/>
      <w:bookmarkStart w:id="817" w:name="_Toc498523797"/>
      <w:r w:rsidRPr="008A0DCD">
        <w:rPr>
          <w:bCs w:val="0"/>
          <w:snapToGrid w:val="0"/>
          <w:lang w:eastAsia="ru-RU"/>
        </w:rPr>
        <w:t xml:space="preserve">Уведомление о результатах </w:t>
      </w:r>
      <w:bookmarkEnd w:id="814"/>
      <w:bookmarkEnd w:id="815"/>
      <w:r w:rsidRPr="008A0DCD">
        <w:rPr>
          <w:bCs w:val="0"/>
          <w:snapToGrid w:val="0"/>
          <w:lang w:eastAsia="ru-RU"/>
        </w:rPr>
        <w:t>запроса предложений</w:t>
      </w:r>
      <w:bookmarkEnd w:id="816"/>
      <w:bookmarkEnd w:id="817"/>
    </w:p>
    <w:p w:rsidR="00AD7AB8" w:rsidRPr="004D1DCF" w:rsidRDefault="00AD7AB8" w:rsidP="00AD7AB8">
      <w:pPr>
        <w:pStyle w:val="3"/>
        <w:ind w:left="0" w:firstLine="567"/>
        <w:jc w:val="both"/>
        <w:rPr>
          <w:b w:val="0"/>
          <w:lang w:eastAsia="ru-RU"/>
        </w:rPr>
      </w:pPr>
      <w:bookmarkStart w:id="818" w:name="_Toc471830476"/>
      <w:bookmarkStart w:id="819" w:name="_Toc471898583"/>
      <w:bookmarkStart w:id="820"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CD41B9" w:rsidRPr="00CD41B9">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8"/>
      <w:bookmarkEnd w:id="819"/>
      <w:bookmarkEnd w:id="820"/>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1" w:name="_Toc471830477"/>
      <w:bookmarkStart w:id="822" w:name="_Toc471898584"/>
      <w:bookmarkStart w:id="823"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1"/>
      <w:bookmarkEnd w:id="822"/>
      <w:bookmarkEnd w:id="823"/>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4" w:name="_Ref440270568"/>
      <w:bookmarkStart w:id="825" w:name="_Ref440274159"/>
      <w:bookmarkStart w:id="826" w:name="_Ref440292555"/>
      <w:bookmarkStart w:id="827" w:name="_Ref440292779"/>
      <w:bookmarkStart w:id="828" w:name="_Toc498523800"/>
      <w:bookmarkEnd w:id="810"/>
      <w:r>
        <w:rPr>
          <w:szCs w:val="24"/>
        </w:rPr>
        <w:lastRenderedPageBreak/>
        <w:t>Техническая часть</w:t>
      </w:r>
      <w:bookmarkEnd w:id="824"/>
      <w:bookmarkEnd w:id="825"/>
      <w:bookmarkEnd w:id="826"/>
      <w:bookmarkEnd w:id="827"/>
      <w:bookmarkEnd w:id="828"/>
      <w:r w:rsidRPr="00E71A48">
        <w:rPr>
          <w:szCs w:val="24"/>
        </w:rPr>
        <w:t xml:space="preserve"> </w:t>
      </w:r>
    </w:p>
    <w:p w:rsidR="002B5044" w:rsidRPr="00C12FA4" w:rsidRDefault="002B5044" w:rsidP="0021751A">
      <w:pPr>
        <w:pStyle w:val="2"/>
        <w:ind w:left="1701" w:hanging="1134"/>
      </w:pPr>
      <w:bookmarkStart w:id="829" w:name="_Toc176064097"/>
      <w:bookmarkStart w:id="830" w:name="_Toc176338525"/>
      <w:bookmarkStart w:id="831" w:name="_Toc180399753"/>
      <w:bookmarkStart w:id="832" w:name="_Toc189457101"/>
      <w:bookmarkStart w:id="833" w:name="_Toc189461737"/>
      <w:bookmarkStart w:id="834" w:name="_Toc189462011"/>
      <w:bookmarkStart w:id="835" w:name="_Toc191273610"/>
      <w:bookmarkStart w:id="836" w:name="_Toc423421726"/>
      <w:bookmarkStart w:id="837" w:name="_Toc498523801"/>
      <w:bookmarkStart w:id="838" w:name="_Toc167189319"/>
      <w:bookmarkStart w:id="839" w:name="_Toc168725254"/>
      <w:r w:rsidRPr="00C12FA4">
        <w:t xml:space="preserve">Перечень, объемы и характеристики </w:t>
      </w:r>
      <w:bookmarkEnd w:id="829"/>
      <w:bookmarkEnd w:id="830"/>
      <w:bookmarkEnd w:id="831"/>
      <w:bookmarkEnd w:id="832"/>
      <w:bookmarkEnd w:id="833"/>
      <w:bookmarkEnd w:id="834"/>
      <w:bookmarkEnd w:id="835"/>
      <w:bookmarkEnd w:id="836"/>
      <w:r w:rsidR="00C3704B">
        <w:t xml:space="preserve">закупаемых </w:t>
      </w:r>
      <w:r w:rsidR="00CD1816">
        <w:t>работ</w:t>
      </w:r>
      <w:bookmarkEnd w:id="837"/>
    </w:p>
    <w:p w:rsidR="002B5044" w:rsidRPr="003803A7" w:rsidRDefault="002B5044" w:rsidP="002B5044">
      <w:pPr>
        <w:pStyle w:val="3"/>
        <w:ind w:left="0" w:firstLine="851"/>
        <w:jc w:val="both"/>
        <w:rPr>
          <w:b w:val="0"/>
          <w:szCs w:val="24"/>
        </w:rPr>
      </w:pPr>
      <w:bookmarkStart w:id="840" w:name="_Toc439166311"/>
      <w:bookmarkStart w:id="841" w:name="_Toc439170659"/>
      <w:bookmarkStart w:id="842" w:name="_Toc439172761"/>
      <w:bookmarkStart w:id="843" w:name="_Toc439173205"/>
      <w:bookmarkStart w:id="844" w:name="_Toc439238199"/>
      <w:bookmarkStart w:id="845" w:name="_Toc439252751"/>
      <w:bookmarkStart w:id="846" w:name="_Toc439323609"/>
      <w:bookmarkStart w:id="847" w:name="_Toc439323725"/>
      <w:bookmarkStart w:id="848" w:name="_Toc440361359"/>
      <w:bookmarkStart w:id="849" w:name="_Toc440376114"/>
      <w:bookmarkStart w:id="850" w:name="_Toc440376241"/>
      <w:bookmarkStart w:id="851" w:name="_Toc440382503"/>
      <w:bookmarkStart w:id="852" w:name="_Toc440447173"/>
      <w:bookmarkStart w:id="853" w:name="_Toc440620853"/>
      <w:bookmarkStart w:id="854" w:name="_Toc440631488"/>
      <w:bookmarkStart w:id="855" w:name="_Toc440875728"/>
      <w:bookmarkStart w:id="856" w:name="_Toc441131752"/>
      <w:bookmarkStart w:id="857" w:name="_Toc468352776"/>
      <w:bookmarkStart w:id="858" w:name="_Toc468352899"/>
      <w:bookmarkStart w:id="859" w:name="_Toc468355883"/>
      <w:bookmarkStart w:id="860" w:name="_Toc469480767"/>
      <w:bookmarkStart w:id="861" w:name="_Toc471898587"/>
      <w:bookmarkStart w:id="862" w:name="_Toc49852380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A36B98">
        <w:rPr>
          <w:b w:val="0"/>
          <w:szCs w:val="24"/>
        </w:rPr>
        <w:fldChar w:fldCharType="begin"/>
      </w:r>
      <w:r w:rsidR="00A154B7">
        <w:rPr>
          <w:b w:val="0"/>
          <w:szCs w:val="24"/>
        </w:rPr>
        <w:instrText xml:space="preserve"> REF _Ref440275279 \r \h </w:instrText>
      </w:r>
      <w:r w:rsidR="00A36B98">
        <w:rPr>
          <w:b w:val="0"/>
          <w:szCs w:val="24"/>
        </w:rPr>
      </w:r>
      <w:r w:rsidR="00A36B98">
        <w:rPr>
          <w:b w:val="0"/>
          <w:szCs w:val="24"/>
        </w:rPr>
        <w:fldChar w:fldCharType="separate"/>
      </w:r>
      <w:r w:rsidR="00CD41B9">
        <w:rPr>
          <w:b w:val="0"/>
          <w:szCs w:val="24"/>
        </w:rPr>
        <w:t>1.1.4</w:t>
      </w:r>
      <w:r w:rsidR="00A36B9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2B5044" w:rsidRPr="003803A7" w:rsidRDefault="002B5044" w:rsidP="0021751A">
      <w:pPr>
        <w:pStyle w:val="2"/>
        <w:ind w:left="1701" w:hanging="1134"/>
      </w:pPr>
      <w:bookmarkStart w:id="863" w:name="_Ref194832984"/>
      <w:bookmarkStart w:id="864" w:name="_Ref197686508"/>
      <w:bookmarkStart w:id="865" w:name="_Toc423421727"/>
      <w:bookmarkStart w:id="866" w:name="_Toc498523803"/>
      <w:r w:rsidRPr="003803A7">
        <w:t xml:space="preserve">Требование к </w:t>
      </w:r>
      <w:bookmarkEnd w:id="863"/>
      <w:bookmarkEnd w:id="864"/>
      <w:bookmarkEnd w:id="865"/>
      <w:r w:rsidR="00C3704B">
        <w:t xml:space="preserve">закупаемым </w:t>
      </w:r>
      <w:r w:rsidR="00CD1816">
        <w:t>работам</w:t>
      </w:r>
      <w:bookmarkEnd w:id="866"/>
    </w:p>
    <w:p w:rsidR="002B5044" w:rsidRPr="003776BB" w:rsidRDefault="002B5044" w:rsidP="002B5044">
      <w:pPr>
        <w:pStyle w:val="3"/>
        <w:ind w:left="0" w:firstLine="851"/>
        <w:jc w:val="both"/>
        <w:rPr>
          <w:b w:val="0"/>
          <w:szCs w:val="24"/>
        </w:rPr>
      </w:pPr>
      <w:bookmarkStart w:id="867" w:name="_Toc439166314"/>
      <w:bookmarkStart w:id="868" w:name="_Toc439170662"/>
      <w:bookmarkStart w:id="869" w:name="_Toc439172764"/>
      <w:bookmarkStart w:id="870" w:name="_Toc439173208"/>
      <w:bookmarkStart w:id="871" w:name="_Toc439238202"/>
      <w:bookmarkStart w:id="872" w:name="_Toc439252754"/>
      <w:bookmarkStart w:id="873" w:name="_Toc439323612"/>
      <w:bookmarkStart w:id="874" w:name="_Toc439323728"/>
      <w:bookmarkStart w:id="875" w:name="_Toc440361362"/>
      <w:bookmarkStart w:id="876" w:name="_Toc440376117"/>
      <w:bookmarkStart w:id="877" w:name="_Toc440376244"/>
      <w:bookmarkStart w:id="878" w:name="_Toc440382505"/>
      <w:bookmarkStart w:id="879" w:name="_Toc440447175"/>
      <w:bookmarkStart w:id="880" w:name="_Toc440620855"/>
      <w:bookmarkStart w:id="881" w:name="_Toc440631490"/>
      <w:bookmarkStart w:id="882" w:name="_Toc440875730"/>
      <w:bookmarkStart w:id="883" w:name="_Toc441131754"/>
      <w:bookmarkStart w:id="884" w:name="_Toc468352778"/>
      <w:bookmarkStart w:id="885" w:name="_Toc468352901"/>
      <w:bookmarkStart w:id="886" w:name="_Toc468355885"/>
      <w:bookmarkStart w:id="887" w:name="_Toc469480769"/>
      <w:bookmarkStart w:id="888" w:name="_Toc471898589"/>
      <w:bookmarkStart w:id="889" w:name="_Toc498523804"/>
      <w:bookmarkStart w:id="890" w:name="_Ref194833053"/>
      <w:bookmarkStart w:id="891" w:name="_Ref223496951"/>
      <w:bookmarkStart w:id="89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p>
    <w:p w:rsidR="00BB7F61" w:rsidRPr="00474B7D" w:rsidRDefault="00BB7F61" w:rsidP="00BB7F61">
      <w:pPr>
        <w:pStyle w:val="2"/>
        <w:ind w:left="1701" w:hanging="1134"/>
        <w:rPr>
          <w:b w:val="0"/>
        </w:rPr>
      </w:pPr>
      <w:bookmarkStart w:id="893" w:name="_Toc461808930"/>
      <w:bookmarkStart w:id="894" w:name="_Toc464120639"/>
      <w:bookmarkStart w:id="895" w:name="_Toc465774618"/>
      <w:bookmarkStart w:id="896" w:name="_Toc465865196"/>
      <w:bookmarkStart w:id="897" w:name="_Toc498523805"/>
      <w:bookmarkEnd w:id="838"/>
      <w:bookmarkEnd w:id="839"/>
      <w:bookmarkEnd w:id="890"/>
      <w:bookmarkEnd w:id="891"/>
      <w:bookmarkEnd w:id="892"/>
      <w:r w:rsidRPr="00474B7D">
        <w:t>Альтернативные предложения</w:t>
      </w:r>
      <w:bookmarkStart w:id="898" w:name="_Ref56252639"/>
      <w:bookmarkEnd w:id="893"/>
      <w:bookmarkEnd w:id="894"/>
      <w:bookmarkEnd w:id="895"/>
      <w:bookmarkEnd w:id="896"/>
      <w:bookmarkEnd w:id="897"/>
    </w:p>
    <w:p w:rsidR="00BB7F61" w:rsidRPr="00474B7D" w:rsidRDefault="00BB7F61" w:rsidP="00BB7F61">
      <w:pPr>
        <w:pStyle w:val="3"/>
        <w:ind w:left="0" w:firstLine="851"/>
        <w:jc w:val="both"/>
        <w:rPr>
          <w:b w:val="0"/>
          <w:szCs w:val="24"/>
        </w:rPr>
      </w:pPr>
      <w:bookmarkStart w:id="899" w:name="_Toc461808802"/>
      <w:bookmarkStart w:id="900" w:name="_Toc461808931"/>
      <w:bookmarkStart w:id="901" w:name="_Toc464120640"/>
      <w:bookmarkStart w:id="902" w:name="_Toc465774619"/>
      <w:bookmarkStart w:id="903" w:name="_Toc465865197"/>
      <w:bookmarkStart w:id="904" w:name="_Toc468352780"/>
      <w:bookmarkStart w:id="905" w:name="_Toc468352903"/>
      <w:bookmarkStart w:id="906" w:name="_Toc468355887"/>
      <w:bookmarkStart w:id="907" w:name="_Toc469480771"/>
      <w:bookmarkStart w:id="908" w:name="_Toc471898591"/>
      <w:bookmarkStart w:id="909"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8"/>
      <w:bookmarkEnd w:id="899"/>
      <w:bookmarkEnd w:id="900"/>
      <w:bookmarkEnd w:id="901"/>
      <w:bookmarkEnd w:id="902"/>
      <w:bookmarkEnd w:id="903"/>
      <w:bookmarkEnd w:id="904"/>
      <w:bookmarkEnd w:id="905"/>
      <w:bookmarkEnd w:id="906"/>
      <w:bookmarkEnd w:id="907"/>
      <w:bookmarkEnd w:id="908"/>
      <w:bookmarkEnd w:id="90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10" w:name="_Ref440270602"/>
      <w:bookmarkStart w:id="911" w:name="_Toc498523807"/>
      <w:r w:rsidRPr="00E71A48">
        <w:rPr>
          <w:szCs w:val="24"/>
        </w:rPr>
        <w:lastRenderedPageBreak/>
        <w:t>Образцы основных форм документов, включаемых в Заявку</w:t>
      </w:r>
      <w:bookmarkEnd w:id="910"/>
      <w:bookmarkEnd w:id="911"/>
      <w:r w:rsidRPr="00E71A48">
        <w:rPr>
          <w:szCs w:val="24"/>
        </w:rPr>
        <w:t xml:space="preserve"> </w:t>
      </w:r>
    </w:p>
    <w:p w:rsidR="004F4D80" w:rsidRPr="00F647F7" w:rsidRDefault="004F4D80" w:rsidP="004F4D80">
      <w:pPr>
        <w:pStyle w:val="2"/>
      </w:pPr>
      <w:bookmarkStart w:id="912" w:name="_Ref55336310"/>
      <w:bookmarkStart w:id="913" w:name="_Toc57314672"/>
      <w:bookmarkStart w:id="914" w:name="_Toc69728986"/>
      <w:bookmarkStart w:id="915" w:name="_Toc98253919"/>
      <w:bookmarkStart w:id="916" w:name="_Toc165173847"/>
      <w:bookmarkStart w:id="917" w:name="_Toc423423667"/>
      <w:bookmarkStart w:id="918" w:name="_Toc498523808"/>
      <w:r w:rsidRPr="00F647F7">
        <w:t xml:space="preserve">Письмо о подаче оферты </w:t>
      </w:r>
      <w:bookmarkStart w:id="919" w:name="_Ref22846535"/>
      <w:r w:rsidRPr="00F647F7">
        <w:t>(</w:t>
      </w:r>
      <w:bookmarkEnd w:id="919"/>
      <w:r w:rsidRPr="00F647F7">
        <w:t xml:space="preserve">форма </w:t>
      </w:r>
      <w:r w:rsidRPr="00F647F7">
        <w:rPr>
          <w:noProof/>
        </w:rPr>
        <w:t>1</w:t>
      </w:r>
      <w:r w:rsidRPr="00F647F7">
        <w:t>)</w:t>
      </w:r>
      <w:bookmarkEnd w:id="912"/>
      <w:bookmarkEnd w:id="913"/>
      <w:bookmarkEnd w:id="914"/>
      <w:bookmarkEnd w:id="915"/>
      <w:bookmarkEnd w:id="916"/>
      <w:bookmarkEnd w:id="917"/>
      <w:bookmarkEnd w:id="918"/>
    </w:p>
    <w:p w:rsidR="004F4D80" w:rsidRPr="00C236C0" w:rsidRDefault="004F4D80" w:rsidP="004F4D80">
      <w:pPr>
        <w:pStyle w:val="3"/>
        <w:rPr>
          <w:szCs w:val="24"/>
        </w:rPr>
      </w:pPr>
      <w:bookmarkStart w:id="920" w:name="_Toc98253920"/>
      <w:bookmarkStart w:id="921" w:name="_Toc157248174"/>
      <w:bookmarkStart w:id="922" w:name="_Toc157496543"/>
      <w:bookmarkStart w:id="923" w:name="_Toc158206082"/>
      <w:bookmarkStart w:id="924" w:name="_Toc164057767"/>
      <w:bookmarkStart w:id="925" w:name="_Toc164137117"/>
      <w:bookmarkStart w:id="926" w:name="_Toc164161277"/>
      <w:bookmarkStart w:id="927" w:name="_Toc165173848"/>
      <w:bookmarkStart w:id="928" w:name="_Toc439170673"/>
      <w:bookmarkStart w:id="929" w:name="_Toc439172775"/>
      <w:bookmarkStart w:id="930" w:name="_Toc439173219"/>
      <w:bookmarkStart w:id="931" w:name="_Toc439238213"/>
      <w:bookmarkStart w:id="932" w:name="_Toc440361369"/>
      <w:bookmarkStart w:id="933" w:name="_Toc440376124"/>
      <w:bookmarkStart w:id="934" w:name="_Toc468352906"/>
      <w:bookmarkStart w:id="935" w:name="_Toc468355890"/>
      <w:bookmarkStart w:id="936" w:name="_Toc471898594"/>
      <w:bookmarkStart w:id="937" w:name="_Toc498523809"/>
      <w:r w:rsidRPr="00C236C0">
        <w:rPr>
          <w:szCs w:val="24"/>
        </w:rPr>
        <w:t>Форма письма о подаче оферты</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9" w:name="_Toc98253921"/>
      <w:bookmarkStart w:id="940" w:name="_Toc157248175"/>
      <w:bookmarkStart w:id="941" w:name="_Toc157496544"/>
      <w:bookmarkStart w:id="942" w:name="_Toc158206083"/>
      <w:bookmarkStart w:id="943" w:name="_Toc164057768"/>
      <w:bookmarkStart w:id="944" w:name="_Toc164137118"/>
      <w:bookmarkStart w:id="945" w:name="_Toc164161278"/>
      <w:bookmarkStart w:id="946" w:name="_Toc165173849"/>
      <w:r>
        <w:rPr>
          <w:b/>
          <w:szCs w:val="24"/>
        </w:rPr>
        <w:br w:type="page"/>
      </w:r>
    </w:p>
    <w:p w:rsidR="004F4D80" w:rsidRPr="00C236C0" w:rsidRDefault="004F4D80" w:rsidP="004F4D80">
      <w:pPr>
        <w:pStyle w:val="3"/>
        <w:rPr>
          <w:szCs w:val="24"/>
        </w:rPr>
      </w:pPr>
      <w:bookmarkStart w:id="947" w:name="_Toc439170674"/>
      <w:bookmarkStart w:id="948" w:name="_Toc439172776"/>
      <w:bookmarkStart w:id="949" w:name="_Toc439173220"/>
      <w:bookmarkStart w:id="950" w:name="_Toc439238214"/>
      <w:bookmarkStart w:id="951" w:name="_Toc439252762"/>
      <w:bookmarkStart w:id="952" w:name="_Toc439323736"/>
      <w:bookmarkStart w:id="953" w:name="_Toc440361370"/>
      <w:bookmarkStart w:id="954" w:name="_Toc440376125"/>
      <w:bookmarkStart w:id="955" w:name="_Toc440376252"/>
      <w:bookmarkStart w:id="956" w:name="_Toc440382510"/>
      <w:bookmarkStart w:id="957" w:name="_Toc440447180"/>
      <w:bookmarkStart w:id="958" w:name="_Toc440620860"/>
      <w:bookmarkStart w:id="959" w:name="_Toc440631495"/>
      <w:bookmarkStart w:id="960" w:name="_Toc440875734"/>
      <w:bookmarkStart w:id="961" w:name="_Toc441131758"/>
      <w:bookmarkStart w:id="962" w:name="_Toc468352907"/>
      <w:bookmarkStart w:id="963" w:name="_Toc468355891"/>
      <w:bookmarkStart w:id="964" w:name="_Toc471898595"/>
      <w:bookmarkStart w:id="965" w:name="_Toc498523810"/>
      <w:r w:rsidRPr="00C236C0">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CD41B9">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CD41B9">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CD41B9">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6" w:name="_Ref55335821"/>
      <w:bookmarkStart w:id="967" w:name="_Ref55336345"/>
      <w:bookmarkStart w:id="968" w:name="_Toc57314674"/>
      <w:bookmarkStart w:id="969" w:name="_Toc69728988"/>
      <w:bookmarkStart w:id="970" w:name="_Toc98253922"/>
      <w:bookmarkStart w:id="971" w:name="_Toc165173850"/>
      <w:r>
        <w:br w:type="page"/>
      </w:r>
    </w:p>
    <w:p w:rsidR="00920CB0" w:rsidRDefault="00920CB0" w:rsidP="00920CB0">
      <w:pPr>
        <w:pStyle w:val="3"/>
        <w:rPr>
          <w:szCs w:val="24"/>
        </w:rPr>
      </w:pPr>
      <w:bookmarkStart w:id="972" w:name="_Ref440271964"/>
      <w:bookmarkStart w:id="973" w:name="_Toc440361371"/>
      <w:bookmarkStart w:id="974" w:name="_Toc440376126"/>
      <w:bookmarkStart w:id="975" w:name="_Toc468352908"/>
      <w:bookmarkStart w:id="976" w:name="_Toc498523811"/>
      <w:r>
        <w:rPr>
          <w:szCs w:val="24"/>
        </w:rPr>
        <w:lastRenderedPageBreak/>
        <w:t>Антикоррупционные обязательства (Форма 1.1).</w:t>
      </w:r>
      <w:bookmarkEnd w:id="972"/>
      <w:bookmarkEnd w:id="973"/>
      <w:bookmarkEnd w:id="974"/>
      <w:bookmarkEnd w:id="975"/>
      <w:bookmarkEnd w:id="976"/>
    </w:p>
    <w:p w:rsidR="00920CB0" w:rsidRPr="00EB2EFF" w:rsidRDefault="00920CB0" w:rsidP="00960C20">
      <w:pPr>
        <w:pStyle w:val="3"/>
        <w:numPr>
          <w:ilvl w:val="3"/>
          <w:numId w:val="70"/>
        </w:numPr>
        <w:rPr>
          <w:szCs w:val="24"/>
        </w:rPr>
      </w:pPr>
      <w:bookmarkStart w:id="977" w:name="_Toc439238216"/>
      <w:bookmarkStart w:id="978" w:name="_Toc439252764"/>
      <w:bookmarkStart w:id="979" w:name="_Toc439323738"/>
      <w:bookmarkStart w:id="980" w:name="_Toc440361372"/>
      <w:bookmarkStart w:id="981" w:name="_Toc440376127"/>
      <w:bookmarkStart w:id="982" w:name="_Toc440376254"/>
      <w:bookmarkStart w:id="983" w:name="_Toc440382512"/>
      <w:bookmarkStart w:id="984" w:name="_Toc440447182"/>
      <w:bookmarkStart w:id="985" w:name="_Toc440620862"/>
      <w:bookmarkStart w:id="986" w:name="_Toc440631497"/>
      <w:bookmarkStart w:id="987" w:name="_Toc440875736"/>
      <w:bookmarkStart w:id="988" w:name="_Toc441131760"/>
      <w:bookmarkStart w:id="989" w:name="_Toc468355893"/>
      <w:bookmarkStart w:id="990" w:name="_Toc471898597"/>
      <w:bookmarkStart w:id="991" w:name="_Toc498523812"/>
      <w:r w:rsidRPr="00EB2EFF">
        <w:rPr>
          <w:szCs w:val="24"/>
        </w:rPr>
        <w:t>Форма Антикоррупционных обязательств</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lastRenderedPageBreak/>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8"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2" w:name="_Toc423423668"/>
      <w:bookmarkStart w:id="993" w:name="_Ref440271072"/>
      <w:bookmarkStart w:id="994" w:name="_Ref440273986"/>
      <w:bookmarkStart w:id="995" w:name="_Ref440274337"/>
      <w:bookmarkStart w:id="996" w:name="_Ref440274913"/>
      <w:bookmarkStart w:id="997" w:name="_Ref440284918"/>
      <w:bookmarkStart w:id="998"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6"/>
      <w:bookmarkEnd w:id="967"/>
      <w:bookmarkEnd w:id="968"/>
      <w:bookmarkEnd w:id="969"/>
      <w:bookmarkEnd w:id="970"/>
      <w:bookmarkEnd w:id="971"/>
      <w:bookmarkEnd w:id="992"/>
      <w:bookmarkEnd w:id="993"/>
      <w:bookmarkEnd w:id="994"/>
      <w:bookmarkEnd w:id="995"/>
      <w:bookmarkEnd w:id="996"/>
      <w:bookmarkEnd w:id="997"/>
      <w:bookmarkEnd w:id="9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99" w:name="_Toc98253923"/>
      <w:bookmarkStart w:id="1000" w:name="_Toc157248177"/>
      <w:bookmarkStart w:id="1001" w:name="_Toc157496546"/>
      <w:bookmarkStart w:id="1002" w:name="_Toc158206085"/>
      <w:bookmarkStart w:id="1003" w:name="_Toc164057770"/>
      <w:bookmarkStart w:id="1004" w:name="_Toc164137120"/>
      <w:bookmarkStart w:id="1005" w:name="_Toc164161280"/>
      <w:bookmarkStart w:id="1006" w:name="_Toc165173851"/>
      <w:bookmarkStart w:id="1007" w:name="_Ref264038986"/>
      <w:bookmarkStart w:id="1008" w:name="_Ref264359294"/>
      <w:bookmarkStart w:id="1009" w:name="_Toc439170676"/>
      <w:bookmarkStart w:id="1010" w:name="_Toc439172778"/>
      <w:bookmarkStart w:id="1011" w:name="_Toc439173222"/>
      <w:bookmarkStart w:id="1012" w:name="_Toc439238218"/>
      <w:bookmarkStart w:id="1013" w:name="_Toc439252766"/>
      <w:bookmarkStart w:id="1014" w:name="_Toc439323740"/>
      <w:bookmarkStart w:id="1015" w:name="_Toc440361374"/>
      <w:bookmarkStart w:id="1016" w:name="_Toc440376129"/>
      <w:bookmarkStart w:id="1017" w:name="_Toc440376256"/>
      <w:bookmarkStart w:id="1018" w:name="_Toc440382514"/>
      <w:bookmarkStart w:id="1019" w:name="_Toc440447184"/>
      <w:bookmarkStart w:id="1020" w:name="_Toc440620864"/>
      <w:bookmarkStart w:id="1021" w:name="_Toc440631499"/>
      <w:bookmarkStart w:id="1022" w:name="_Toc440875738"/>
      <w:bookmarkStart w:id="1023" w:name="_Toc441131762"/>
      <w:bookmarkStart w:id="1024" w:name="_Toc468352911"/>
      <w:bookmarkStart w:id="1025" w:name="_Toc468355895"/>
      <w:bookmarkStart w:id="1026" w:name="_Toc469480779"/>
      <w:bookmarkStart w:id="1027" w:name="_Toc471898599"/>
      <w:bookmarkStart w:id="1028" w:name="_Toc498523814"/>
      <w:r w:rsidRPr="00C236C0">
        <w:rPr>
          <w:szCs w:val="24"/>
        </w:rPr>
        <w:t xml:space="preserve">Форма </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00492C8B">
        <w:rPr>
          <w:szCs w:val="24"/>
        </w:rPr>
        <w:t>Сводной таблицы стоимости</w:t>
      </w:r>
      <w:bookmarkEnd w:id="1013"/>
      <w:bookmarkEnd w:id="1014"/>
      <w:bookmarkEnd w:id="1015"/>
      <w:bookmarkEnd w:id="1016"/>
      <w:bookmarkEnd w:id="1017"/>
      <w:bookmarkEnd w:id="1018"/>
      <w:bookmarkEnd w:id="1019"/>
      <w:bookmarkEnd w:id="1020"/>
      <w:bookmarkEnd w:id="1021"/>
      <w:bookmarkEnd w:id="1022"/>
      <w:r w:rsidR="001C4BB0" w:rsidRPr="001C4BB0">
        <w:rPr>
          <w:bCs w:val="0"/>
          <w:szCs w:val="24"/>
        </w:rPr>
        <w:t xml:space="preserve"> </w:t>
      </w:r>
      <w:r w:rsidR="001C4BB0" w:rsidRPr="005D252F">
        <w:rPr>
          <w:bCs w:val="0"/>
          <w:szCs w:val="24"/>
        </w:rPr>
        <w:t>работ</w:t>
      </w:r>
      <w:bookmarkEnd w:id="1023"/>
      <w:bookmarkEnd w:id="1024"/>
      <w:bookmarkEnd w:id="1025"/>
      <w:bookmarkEnd w:id="1026"/>
      <w:bookmarkEnd w:id="1027"/>
      <w:bookmarkEnd w:id="102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9" w:name="_Toc176765534"/>
      <w:bookmarkStart w:id="1030" w:name="_Toc198979983"/>
      <w:bookmarkStart w:id="1031" w:name="_Toc217466315"/>
      <w:bookmarkStart w:id="1032" w:name="_Toc217702856"/>
      <w:bookmarkStart w:id="1033" w:name="_Toc233601974"/>
      <w:bookmarkStart w:id="1034" w:name="_Toc263343460"/>
      <w:r w:rsidRPr="00F647F7">
        <w:rPr>
          <w:b w:val="0"/>
          <w:szCs w:val="24"/>
        </w:rPr>
        <w:br w:type="page"/>
      </w:r>
      <w:bookmarkStart w:id="1035" w:name="_Toc439170677"/>
      <w:bookmarkStart w:id="1036" w:name="_Toc439172779"/>
      <w:bookmarkStart w:id="1037" w:name="_Toc439173223"/>
      <w:bookmarkStart w:id="1038" w:name="_Toc439238219"/>
      <w:bookmarkStart w:id="1039" w:name="_Toc439252767"/>
      <w:bookmarkStart w:id="1040" w:name="_Toc439323741"/>
      <w:bookmarkStart w:id="1041" w:name="_Toc440361375"/>
      <w:bookmarkStart w:id="1042" w:name="_Toc440376130"/>
      <w:bookmarkStart w:id="1043" w:name="_Toc440376257"/>
      <w:bookmarkStart w:id="1044" w:name="_Toc440382515"/>
      <w:bookmarkStart w:id="1045" w:name="_Toc440447185"/>
      <w:bookmarkStart w:id="1046" w:name="_Toc440620865"/>
      <w:bookmarkStart w:id="1047" w:name="_Toc440631500"/>
      <w:bookmarkStart w:id="1048" w:name="_Toc440875739"/>
      <w:bookmarkStart w:id="1049" w:name="_Toc441131763"/>
      <w:bookmarkStart w:id="1050" w:name="_Toc468352912"/>
      <w:bookmarkStart w:id="1051" w:name="_Toc468355896"/>
      <w:bookmarkStart w:id="1052" w:name="_Toc469480780"/>
      <w:bookmarkStart w:id="1053" w:name="_Toc471898600"/>
      <w:bookmarkStart w:id="1054" w:name="_Toc498523815"/>
      <w:r w:rsidRPr="00C236C0">
        <w:rPr>
          <w:szCs w:val="24"/>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CD41B9">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5" w:name="_Ref86826666"/>
      <w:bookmarkStart w:id="1056" w:name="_Toc90385112"/>
      <w:bookmarkStart w:id="1057" w:name="_Toc98253925"/>
      <w:bookmarkStart w:id="1058" w:name="_Toc165173853"/>
      <w:bookmarkStart w:id="1059"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0" w:name="_Ref440537086"/>
      <w:bookmarkStart w:id="1061"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5"/>
      <w:bookmarkEnd w:id="1056"/>
      <w:bookmarkEnd w:id="1057"/>
      <w:bookmarkEnd w:id="1058"/>
      <w:bookmarkEnd w:id="1059"/>
      <w:bookmarkEnd w:id="1060"/>
      <w:bookmarkEnd w:id="106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62" w:name="_Toc90385113"/>
      <w:bookmarkStart w:id="1063" w:name="_Toc98253926"/>
      <w:bookmarkStart w:id="1064" w:name="_Toc157248180"/>
      <w:bookmarkStart w:id="1065" w:name="_Toc157496549"/>
      <w:bookmarkStart w:id="1066" w:name="_Toc158206088"/>
      <w:bookmarkStart w:id="1067" w:name="_Toc164057773"/>
      <w:bookmarkStart w:id="1068" w:name="_Toc164137123"/>
      <w:bookmarkStart w:id="1069" w:name="_Toc164161283"/>
      <w:bookmarkStart w:id="1070" w:name="_Toc165173854"/>
      <w:bookmarkStart w:id="1071" w:name="_Ref193690005"/>
      <w:bookmarkStart w:id="1072" w:name="_Toc439170679"/>
      <w:bookmarkStart w:id="1073" w:name="_Toc439172781"/>
      <w:bookmarkStart w:id="1074" w:name="_Toc439173225"/>
      <w:bookmarkStart w:id="1075" w:name="_Toc439238221"/>
      <w:bookmarkStart w:id="1076" w:name="_Toc439252769"/>
      <w:bookmarkStart w:id="1077" w:name="_Toc439323743"/>
      <w:bookmarkStart w:id="1078" w:name="_Toc440361377"/>
      <w:bookmarkStart w:id="1079" w:name="_Toc440376132"/>
      <w:bookmarkStart w:id="1080" w:name="_Toc440376259"/>
      <w:bookmarkStart w:id="1081" w:name="_Toc440382517"/>
      <w:bookmarkStart w:id="1082" w:name="_Toc440447187"/>
      <w:bookmarkStart w:id="1083" w:name="_Toc440620867"/>
      <w:bookmarkStart w:id="1084" w:name="_Toc440631502"/>
      <w:bookmarkStart w:id="1085" w:name="_Toc440875741"/>
      <w:bookmarkStart w:id="1086" w:name="_Toc441131765"/>
      <w:bookmarkStart w:id="1087" w:name="_Toc468352914"/>
      <w:bookmarkStart w:id="1088" w:name="_Toc468355898"/>
      <w:bookmarkStart w:id="1089" w:name="_Toc469480782"/>
      <w:bookmarkStart w:id="1090" w:name="_Toc471898602"/>
      <w:bookmarkStart w:id="1091" w:name="_Toc498523817"/>
      <w:r w:rsidRPr="00C236C0">
        <w:rPr>
          <w:szCs w:val="24"/>
        </w:rPr>
        <w:t xml:space="preserve">Форма </w:t>
      </w:r>
      <w:bookmarkEnd w:id="1062"/>
      <w:bookmarkEnd w:id="1063"/>
      <w:bookmarkEnd w:id="1064"/>
      <w:bookmarkEnd w:id="1065"/>
      <w:bookmarkEnd w:id="1066"/>
      <w:bookmarkEnd w:id="1067"/>
      <w:bookmarkEnd w:id="1068"/>
      <w:bookmarkEnd w:id="1069"/>
      <w:bookmarkEnd w:id="1070"/>
      <w:bookmarkEnd w:id="1071"/>
      <w:r w:rsidRPr="00C236C0">
        <w:rPr>
          <w:szCs w:val="24"/>
        </w:rPr>
        <w:t>технического предложения</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2" w:name="_Ref55335818"/>
      <w:bookmarkStart w:id="1093" w:name="_Ref55336334"/>
      <w:bookmarkStart w:id="1094" w:name="_Toc57314673"/>
      <w:bookmarkStart w:id="1095" w:name="_Toc69728987"/>
      <w:bookmarkStart w:id="1096" w:name="_Toc98253928"/>
      <w:bookmarkStart w:id="1097" w:name="_Toc165173856"/>
      <w:bookmarkStart w:id="1098" w:name="_Ref194749150"/>
      <w:bookmarkStart w:id="1099" w:name="_Ref194750368"/>
      <w:bookmarkStart w:id="1100" w:name="_Ref89649494"/>
      <w:bookmarkStart w:id="110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CD41B9">
        <w:rPr>
          <w:i/>
          <w:color w:val="000000"/>
        </w:rPr>
        <w:t>4</w:t>
      </w:r>
      <w:r w:rsidR="00A36B9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CD41B9">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2" w:name="_Toc176765537"/>
      <w:bookmarkStart w:id="1103" w:name="_Toc198979986"/>
      <w:bookmarkStart w:id="1104" w:name="_Toc217466321"/>
      <w:bookmarkStart w:id="1105" w:name="_Toc217702859"/>
      <w:bookmarkStart w:id="1106" w:name="_Toc233601977"/>
      <w:bookmarkStart w:id="1107" w:name="_Toc263343463"/>
      <w:bookmarkStart w:id="1108" w:name="_Toc439170680"/>
      <w:bookmarkStart w:id="1109" w:name="_Toc439172782"/>
      <w:bookmarkStart w:id="1110" w:name="_Toc439173226"/>
      <w:bookmarkStart w:id="1111" w:name="_Toc439238222"/>
      <w:bookmarkStart w:id="1112" w:name="_Toc439252770"/>
      <w:bookmarkStart w:id="1113" w:name="_Toc439323744"/>
      <w:bookmarkStart w:id="1114" w:name="_Toc440361378"/>
      <w:bookmarkStart w:id="1115" w:name="_Toc440376133"/>
      <w:bookmarkStart w:id="1116" w:name="_Toc440376260"/>
      <w:bookmarkStart w:id="1117" w:name="_Toc440382518"/>
      <w:bookmarkStart w:id="1118" w:name="_Toc440447188"/>
      <w:bookmarkStart w:id="1119" w:name="_Toc440620868"/>
      <w:bookmarkStart w:id="1120" w:name="_Toc440631503"/>
      <w:bookmarkStart w:id="1121" w:name="_Toc440875742"/>
      <w:bookmarkStart w:id="1122" w:name="_Toc441131766"/>
      <w:bookmarkStart w:id="1123" w:name="_Toc468352915"/>
      <w:bookmarkStart w:id="1124" w:name="_Toc468355899"/>
      <w:bookmarkStart w:id="1125" w:name="_Toc469480783"/>
      <w:bookmarkStart w:id="1126" w:name="_Toc471898603"/>
      <w:bookmarkStart w:id="1127" w:name="_Toc498523818"/>
      <w:r w:rsidRPr="00C236C0">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9" w:name="_Toc423423670"/>
      <w:bookmarkStart w:id="1130" w:name="_Ref440271036"/>
      <w:bookmarkStart w:id="1131" w:name="_Ref440274366"/>
      <w:bookmarkStart w:id="1132" w:name="_Ref440274902"/>
      <w:bookmarkStart w:id="1133" w:name="_Ref440284947"/>
      <w:bookmarkStart w:id="1134" w:name="_Ref440361140"/>
      <w:bookmarkStart w:id="1135"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2"/>
      <w:bookmarkEnd w:id="1093"/>
      <w:bookmarkEnd w:id="1094"/>
      <w:bookmarkEnd w:id="1095"/>
      <w:bookmarkEnd w:id="1096"/>
      <w:bookmarkEnd w:id="1097"/>
      <w:bookmarkEnd w:id="1098"/>
      <w:bookmarkEnd w:id="1099"/>
      <w:bookmarkEnd w:id="1128"/>
      <w:bookmarkEnd w:id="1129"/>
      <w:bookmarkEnd w:id="1130"/>
      <w:bookmarkEnd w:id="1131"/>
      <w:bookmarkEnd w:id="1132"/>
      <w:bookmarkEnd w:id="1133"/>
      <w:bookmarkEnd w:id="1134"/>
      <w:bookmarkEnd w:id="11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36" w:name="_Toc98253929"/>
      <w:bookmarkStart w:id="1137" w:name="_Toc157248183"/>
      <w:bookmarkStart w:id="1138" w:name="_Toc157496552"/>
      <w:bookmarkStart w:id="1139" w:name="_Toc158206091"/>
      <w:bookmarkStart w:id="1140" w:name="_Toc164057776"/>
      <w:bookmarkStart w:id="1141" w:name="_Toc164137126"/>
      <w:bookmarkStart w:id="1142" w:name="_Toc164161286"/>
      <w:bookmarkStart w:id="1143" w:name="_Toc165173857"/>
      <w:bookmarkStart w:id="1144" w:name="_Toc439170682"/>
      <w:bookmarkStart w:id="1145" w:name="_Toc439172784"/>
      <w:bookmarkStart w:id="1146" w:name="_Toc439173228"/>
      <w:bookmarkStart w:id="1147" w:name="_Toc439238224"/>
      <w:bookmarkStart w:id="1148" w:name="_Toc439252772"/>
      <w:bookmarkStart w:id="1149" w:name="_Toc439323746"/>
      <w:bookmarkStart w:id="1150" w:name="_Toc440361380"/>
      <w:bookmarkStart w:id="1151" w:name="_Toc440376135"/>
      <w:bookmarkStart w:id="1152" w:name="_Toc440376262"/>
      <w:bookmarkStart w:id="1153" w:name="_Toc440382520"/>
      <w:bookmarkStart w:id="1154" w:name="_Toc440447190"/>
      <w:bookmarkStart w:id="1155" w:name="_Toc440620870"/>
      <w:bookmarkStart w:id="1156" w:name="_Toc440631505"/>
      <w:bookmarkStart w:id="1157" w:name="_Toc440875744"/>
      <w:bookmarkStart w:id="1158" w:name="_Toc441131768"/>
      <w:bookmarkStart w:id="1159" w:name="_Toc468352917"/>
      <w:bookmarkStart w:id="1160" w:name="_Toc468355901"/>
      <w:bookmarkStart w:id="1161" w:name="_Toc469480785"/>
      <w:bookmarkStart w:id="1162" w:name="_Toc471898605"/>
      <w:bookmarkStart w:id="1163" w:name="_Toc498523820"/>
      <w:r w:rsidRPr="00EB2EFF">
        <w:rPr>
          <w:szCs w:val="24"/>
        </w:rPr>
        <w:t xml:space="preserve">Форма </w:t>
      </w:r>
      <w:bookmarkEnd w:id="1136"/>
      <w:r w:rsidRPr="00EB2EFF">
        <w:rPr>
          <w:szCs w:val="24"/>
        </w:rPr>
        <w:t xml:space="preserve">графика </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00C22199" w:rsidRPr="00EB2EFF">
        <w:rPr>
          <w:szCs w:val="24"/>
        </w:rPr>
        <w:t>выполнения работ</w:t>
      </w:r>
      <w:bookmarkEnd w:id="1155"/>
      <w:bookmarkEnd w:id="1156"/>
      <w:bookmarkEnd w:id="1157"/>
      <w:bookmarkEnd w:id="1158"/>
      <w:bookmarkEnd w:id="1159"/>
      <w:bookmarkEnd w:id="1160"/>
      <w:bookmarkEnd w:id="1161"/>
      <w:bookmarkEnd w:id="1162"/>
      <w:bookmarkEnd w:id="116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4" w:name="_Toc171070556"/>
      <w:bookmarkStart w:id="1165" w:name="_Toc98253927"/>
      <w:bookmarkStart w:id="1166" w:name="_Toc176605808"/>
      <w:bookmarkStart w:id="1167" w:name="_Toc176611017"/>
      <w:bookmarkStart w:id="1168" w:name="_Toc176611073"/>
      <w:bookmarkStart w:id="1169" w:name="_Toc176668676"/>
      <w:bookmarkStart w:id="1170" w:name="_Toc176684336"/>
      <w:bookmarkStart w:id="1171" w:name="_Toc176746279"/>
      <w:bookmarkStart w:id="1172" w:name="_Toc176747346"/>
      <w:bookmarkStart w:id="1173" w:name="_Toc198979988"/>
      <w:bookmarkStart w:id="1174" w:name="_Toc217466324"/>
      <w:bookmarkStart w:id="1175" w:name="_Toc217702862"/>
      <w:bookmarkStart w:id="1176" w:name="_Toc233601980"/>
      <w:bookmarkStart w:id="1177" w:name="_Toc263343466"/>
      <w:r w:rsidRPr="00F647F7">
        <w:rPr>
          <w:b w:val="0"/>
          <w:szCs w:val="24"/>
        </w:rPr>
        <w:br w:type="page"/>
      </w:r>
      <w:bookmarkStart w:id="1178" w:name="_Toc439170683"/>
      <w:bookmarkStart w:id="1179" w:name="_Toc439172785"/>
      <w:bookmarkStart w:id="1180" w:name="_Toc439173229"/>
      <w:bookmarkStart w:id="1181" w:name="_Toc439238225"/>
      <w:bookmarkStart w:id="1182" w:name="_Toc439252773"/>
      <w:bookmarkStart w:id="1183" w:name="_Toc439323747"/>
      <w:bookmarkStart w:id="1184" w:name="_Toc440361381"/>
      <w:bookmarkStart w:id="1185" w:name="_Toc440376136"/>
      <w:bookmarkStart w:id="1186" w:name="_Toc440376263"/>
      <w:bookmarkStart w:id="1187" w:name="_Toc440382521"/>
      <w:bookmarkStart w:id="1188" w:name="_Toc440447191"/>
      <w:bookmarkStart w:id="1189" w:name="_Toc440620871"/>
      <w:bookmarkStart w:id="1190" w:name="_Toc440631506"/>
      <w:bookmarkStart w:id="1191" w:name="_Toc440875745"/>
      <w:bookmarkStart w:id="1192" w:name="_Toc441131769"/>
      <w:bookmarkStart w:id="1193" w:name="_Toc468352918"/>
      <w:bookmarkStart w:id="1194" w:name="_Toc468355902"/>
      <w:bookmarkStart w:id="1195" w:name="_Toc469480786"/>
      <w:bookmarkStart w:id="1196" w:name="_Toc471898606"/>
      <w:bookmarkStart w:id="1197" w:name="_Toc498523821"/>
      <w:r w:rsidRPr="00EB2EFF">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CD41B9">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8" w:name="_Hlt22846931"/>
      <w:bookmarkStart w:id="1199" w:name="_Ref440361439"/>
      <w:bookmarkStart w:id="1200" w:name="_Ref440361914"/>
      <w:bookmarkStart w:id="1201" w:name="_Ref440361959"/>
      <w:bookmarkStart w:id="1202" w:name="_Toc498523822"/>
      <w:bookmarkStart w:id="1203" w:name="_Ref93264992"/>
      <w:bookmarkStart w:id="1204" w:name="_Ref93265116"/>
      <w:bookmarkStart w:id="1205" w:name="_Toc98253933"/>
      <w:bookmarkStart w:id="1206" w:name="_Toc165173859"/>
      <w:bookmarkStart w:id="1207" w:name="_Toc423423671"/>
      <w:bookmarkEnd w:id="119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9"/>
      <w:bookmarkEnd w:id="1200"/>
      <w:bookmarkEnd w:id="1201"/>
      <w:bookmarkEnd w:id="120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208" w:name="_Toc440361383"/>
      <w:bookmarkStart w:id="1209" w:name="_Toc440376138"/>
      <w:bookmarkStart w:id="1210" w:name="_Toc440376265"/>
      <w:bookmarkStart w:id="1211" w:name="_Toc440382523"/>
      <w:bookmarkStart w:id="1212" w:name="_Toc440447193"/>
      <w:bookmarkStart w:id="1213" w:name="_Toc440620873"/>
      <w:bookmarkStart w:id="1214" w:name="_Toc440631508"/>
      <w:bookmarkStart w:id="1215" w:name="_Toc440875747"/>
      <w:bookmarkStart w:id="1216" w:name="_Toc441131771"/>
      <w:bookmarkStart w:id="1217" w:name="_Toc468352920"/>
      <w:bookmarkStart w:id="1218" w:name="_Toc468355904"/>
      <w:bookmarkStart w:id="1219" w:name="_Toc469480788"/>
      <w:bookmarkStart w:id="1220" w:name="_Toc471898608"/>
      <w:bookmarkStart w:id="1221" w:name="_Toc498523823"/>
      <w:r w:rsidRPr="00EB2EFF">
        <w:rPr>
          <w:szCs w:val="24"/>
        </w:rPr>
        <w:t xml:space="preserve">Форма графика оплаты </w:t>
      </w:r>
      <w:bookmarkEnd w:id="1208"/>
      <w:bookmarkEnd w:id="1209"/>
      <w:bookmarkEnd w:id="1210"/>
      <w:bookmarkEnd w:id="1211"/>
      <w:bookmarkEnd w:id="1212"/>
      <w:r w:rsidR="00FB7116" w:rsidRPr="00EB2EFF">
        <w:rPr>
          <w:szCs w:val="24"/>
        </w:rPr>
        <w:t>выполнения работ</w:t>
      </w:r>
      <w:bookmarkEnd w:id="1213"/>
      <w:bookmarkEnd w:id="1214"/>
      <w:bookmarkEnd w:id="1215"/>
      <w:bookmarkEnd w:id="1216"/>
      <w:bookmarkEnd w:id="1217"/>
      <w:bookmarkEnd w:id="1218"/>
      <w:bookmarkEnd w:id="1219"/>
      <w:bookmarkEnd w:id="1220"/>
      <w:bookmarkEnd w:id="122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2" w:name="_Toc440361384"/>
      <w:bookmarkStart w:id="1223" w:name="_Toc440376139"/>
      <w:bookmarkStart w:id="1224" w:name="_Toc440376266"/>
      <w:bookmarkStart w:id="1225" w:name="_Toc440382524"/>
      <w:bookmarkStart w:id="1226" w:name="_Toc440447194"/>
      <w:bookmarkStart w:id="1227" w:name="_Toc440620874"/>
      <w:bookmarkStart w:id="1228" w:name="_Toc440631509"/>
      <w:bookmarkStart w:id="1229" w:name="_Toc440875748"/>
      <w:bookmarkStart w:id="1230" w:name="_Toc441131772"/>
      <w:bookmarkStart w:id="1231" w:name="_Toc468352921"/>
      <w:bookmarkStart w:id="1232" w:name="_Toc468355905"/>
      <w:bookmarkStart w:id="1233" w:name="_Toc469480789"/>
      <w:bookmarkStart w:id="1234" w:name="_Toc471898609"/>
      <w:bookmarkStart w:id="1235" w:name="_Toc498523824"/>
      <w:r w:rsidRPr="00EB2EF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CD41B9">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61531"/>
      <w:bookmarkStart w:id="1237" w:name="_Ref440361610"/>
      <w:bookmarkStart w:id="1238"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100"/>
      <w:bookmarkEnd w:id="1101"/>
      <w:bookmarkEnd w:id="1203"/>
      <w:bookmarkEnd w:id="1204"/>
      <w:bookmarkEnd w:id="1205"/>
      <w:bookmarkEnd w:id="1206"/>
      <w:bookmarkEnd w:id="1207"/>
      <w:bookmarkEnd w:id="1236"/>
      <w:bookmarkEnd w:id="1237"/>
      <w:bookmarkEnd w:id="12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239" w:name="_Toc439170685"/>
      <w:bookmarkStart w:id="1240" w:name="_Toc439172787"/>
      <w:bookmarkStart w:id="1241" w:name="_Toc439173231"/>
      <w:bookmarkStart w:id="1242" w:name="_Toc439238227"/>
      <w:bookmarkStart w:id="1243" w:name="_Toc439252775"/>
      <w:bookmarkStart w:id="1244" w:name="_Toc439323749"/>
      <w:bookmarkStart w:id="1245" w:name="_Toc440361386"/>
      <w:bookmarkStart w:id="1246" w:name="_Toc440376141"/>
      <w:bookmarkStart w:id="1247" w:name="_Toc440376268"/>
      <w:bookmarkStart w:id="1248" w:name="_Toc440382526"/>
      <w:bookmarkStart w:id="1249" w:name="_Toc440447196"/>
      <w:bookmarkStart w:id="1250" w:name="_Toc440620876"/>
      <w:bookmarkStart w:id="1251" w:name="_Toc440631511"/>
      <w:bookmarkStart w:id="1252" w:name="_Toc440875750"/>
      <w:bookmarkStart w:id="1253" w:name="_Toc441131774"/>
      <w:bookmarkStart w:id="1254" w:name="_Toc468352923"/>
      <w:bookmarkStart w:id="1255" w:name="_Toc468355907"/>
      <w:bookmarkStart w:id="1256" w:name="_Toc469480791"/>
      <w:bookmarkStart w:id="1257" w:name="_Toc471898611"/>
      <w:bookmarkStart w:id="1258" w:name="_Toc498523826"/>
      <w:bookmarkStart w:id="1259" w:name="_Toc157248186"/>
      <w:bookmarkStart w:id="1260" w:name="_Toc157496555"/>
      <w:bookmarkStart w:id="1261" w:name="_Toc158206094"/>
      <w:bookmarkStart w:id="1262" w:name="_Toc164057779"/>
      <w:bookmarkStart w:id="1263" w:name="_Toc164137129"/>
      <w:bookmarkStart w:id="1264" w:name="_Toc164161289"/>
      <w:bookmarkStart w:id="1265" w:name="_Toc165173860"/>
      <w:r w:rsidRPr="00EB2EFF">
        <w:rPr>
          <w:szCs w:val="24"/>
        </w:rPr>
        <w:t>Форма Протокола разногласий к проекту Договора</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r w:rsidRPr="00EB2EFF">
        <w:rPr>
          <w:szCs w:val="24"/>
        </w:rPr>
        <w:t xml:space="preserve"> </w:t>
      </w:r>
      <w:bookmarkEnd w:id="1259"/>
      <w:bookmarkEnd w:id="1260"/>
      <w:bookmarkEnd w:id="1261"/>
      <w:bookmarkEnd w:id="1262"/>
      <w:bookmarkEnd w:id="1263"/>
      <w:bookmarkEnd w:id="1264"/>
      <w:bookmarkEnd w:id="12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CD41B9">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CD41B9">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6" w:name="_Toc439170686"/>
      <w:bookmarkStart w:id="1267" w:name="_Toc439172788"/>
      <w:bookmarkStart w:id="1268" w:name="_Toc439173232"/>
      <w:bookmarkStart w:id="1269" w:name="_Toc439238228"/>
      <w:bookmarkStart w:id="1270" w:name="_Toc439252776"/>
      <w:bookmarkStart w:id="1271" w:name="_Toc439323750"/>
      <w:bookmarkStart w:id="1272" w:name="_Toc440361387"/>
      <w:bookmarkStart w:id="1273" w:name="_Toc440376142"/>
      <w:bookmarkStart w:id="1274" w:name="_Toc440376269"/>
      <w:bookmarkStart w:id="1275" w:name="_Toc440382527"/>
      <w:bookmarkStart w:id="1276" w:name="_Toc440447197"/>
      <w:bookmarkStart w:id="1277" w:name="_Toc440620877"/>
      <w:bookmarkStart w:id="1278" w:name="_Toc440631512"/>
      <w:bookmarkStart w:id="1279" w:name="_Toc440875751"/>
      <w:bookmarkStart w:id="1280" w:name="_Toc441131775"/>
      <w:bookmarkStart w:id="1281" w:name="_Toc468352924"/>
      <w:bookmarkStart w:id="1282" w:name="_Toc468355908"/>
      <w:bookmarkStart w:id="1283" w:name="_Toc469480792"/>
      <w:bookmarkStart w:id="1284" w:name="_Toc471898612"/>
      <w:bookmarkStart w:id="1285" w:name="_Toc498523827"/>
      <w:r w:rsidRPr="00EB2EFF">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CD41B9">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CD41B9">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6" w:name="_Ref55335823"/>
      <w:bookmarkStart w:id="1287" w:name="_Ref55336359"/>
      <w:bookmarkStart w:id="1288" w:name="_Toc57314675"/>
      <w:bookmarkStart w:id="1289" w:name="_Toc69728989"/>
      <w:bookmarkStart w:id="1290" w:name="_Toc98253939"/>
      <w:bookmarkStart w:id="1291" w:name="_Toc165173865"/>
      <w:bookmarkStart w:id="1292" w:name="_Toc423423672"/>
      <w:bookmarkStart w:id="1293" w:name="_Toc498523828"/>
      <w:bookmarkEnd w:id="938"/>
      <w:r w:rsidRPr="00F647F7">
        <w:lastRenderedPageBreak/>
        <w:t xml:space="preserve">Анкета (форма </w:t>
      </w:r>
      <w:r w:rsidR="00B8118F">
        <w:t>7</w:t>
      </w:r>
      <w:r w:rsidRPr="00F647F7">
        <w:t>)</w:t>
      </w:r>
      <w:bookmarkEnd w:id="1286"/>
      <w:bookmarkEnd w:id="1287"/>
      <w:bookmarkEnd w:id="1288"/>
      <w:bookmarkEnd w:id="1289"/>
      <w:bookmarkEnd w:id="1290"/>
      <w:bookmarkEnd w:id="1291"/>
      <w:bookmarkEnd w:id="1292"/>
      <w:bookmarkEnd w:id="1293"/>
    </w:p>
    <w:p w:rsidR="004F4D80" w:rsidRPr="00EB2EFF" w:rsidRDefault="004F4D80" w:rsidP="004F4D80">
      <w:pPr>
        <w:pStyle w:val="3"/>
        <w:rPr>
          <w:szCs w:val="24"/>
        </w:rPr>
      </w:pPr>
      <w:bookmarkStart w:id="1294" w:name="_Toc98253940"/>
      <w:bookmarkStart w:id="1295" w:name="_Toc157248192"/>
      <w:bookmarkStart w:id="1296" w:name="_Toc157496561"/>
      <w:bookmarkStart w:id="1297" w:name="_Toc158206100"/>
      <w:bookmarkStart w:id="1298" w:name="_Toc164057785"/>
      <w:bookmarkStart w:id="1299" w:name="_Toc164137135"/>
      <w:bookmarkStart w:id="1300" w:name="_Toc164161295"/>
      <w:bookmarkStart w:id="1301" w:name="_Toc165173866"/>
      <w:bookmarkStart w:id="1302" w:name="_Toc439170688"/>
      <w:bookmarkStart w:id="1303" w:name="_Toc439172790"/>
      <w:bookmarkStart w:id="1304" w:name="_Toc439173234"/>
      <w:bookmarkStart w:id="1305" w:name="_Toc439238230"/>
      <w:bookmarkStart w:id="1306" w:name="_Toc439252778"/>
      <w:bookmarkStart w:id="1307" w:name="_Ref440272119"/>
      <w:bookmarkStart w:id="1308" w:name="_Toc440361389"/>
      <w:bookmarkStart w:id="1309" w:name="_Ref444163763"/>
      <w:bookmarkStart w:id="1310" w:name="_Toc468352926"/>
      <w:bookmarkStart w:id="1311" w:name="_Toc468355910"/>
      <w:bookmarkStart w:id="1312" w:name="_Toc498523829"/>
      <w:r w:rsidRPr="00EB2EFF">
        <w:rPr>
          <w:szCs w:val="24"/>
        </w:rPr>
        <w:t xml:space="preserve">Форма Анкеты </w:t>
      </w:r>
      <w:r w:rsidR="00C236C0" w:rsidRPr="00EB2EFF">
        <w:rPr>
          <w:szCs w:val="24"/>
        </w:rPr>
        <w:t>Участник</w:t>
      </w:r>
      <w:r w:rsidRPr="00EB2EFF">
        <w:rPr>
          <w:szCs w:val="24"/>
        </w:rPr>
        <w:t>а</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w:t>
            </w:r>
            <w:proofErr w:type="spellStart"/>
            <w:r w:rsidRPr="005D6C86">
              <w:rPr>
                <w:szCs w:val="24"/>
              </w:rPr>
              <w:t>Россети</w:t>
            </w:r>
            <w:proofErr w:type="spellEnd"/>
            <w:r w:rsidRPr="005D6C86">
              <w:rPr>
                <w:szCs w:val="24"/>
              </w:rPr>
              <w:t>»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3" w:name="_Toc439170689"/>
            <w:bookmarkStart w:id="1314" w:name="_Toc439172791"/>
            <w:bookmarkStart w:id="1315" w:name="_Toc439173235"/>
            <w:bookmarkStart w:id="1316" w:name="_Toc439238231"/>
            <w:bookmarkStart w:id="1317" w:name="_Toc439252779"/>
            <w:bookmarkStart w:id="1318" w:name="_Ref440272147"/>
            <w:bookmarkStart w:id="1319" w:name="_Toc440361390"/>
            <w:bookmarkStart w:id="1320" w:name="_Ref444163668"/>
            <w:bookmarkStart w:id="1321"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2" w:name="_Ref491178086"/>
      <w:bookmarkStart w:id="1323" w:name="_Toc498523830"/>
      <w:r w:rsidRPr="00EB2EFF">
        <w:rPr>
          <w:szCs w:val="24"/>
        </w:rPr>
        <w:lastRenderedPageBreak/>
        <w:t xml:space="preserve">Форма </w:t>
      </w:r>
      <w:bookmarkEnd w:id="1313"/>
      <w:bookmarkEnd w:id="1314"/>
      <w:bookmarkEnd w:id="1315"/>
      <w:bookmarkEnd w:id="1316"/>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7"/>
      <w:bookmarkEnd w:id="1318"/>
      <w:bookmarkEnd w:id="1319"/>
      <w:bookmarkEnd w:id="1320"/>
      <w:bookmarkEnd w:id="1321"/>
      <w:bookmarkEnd w:id="1322"/>
      <w:bookmarkEnd w:id="1323"/>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4" w:name="_Toc125426243"/>
      <w:bookmarkStart w:id="1325" w:name="_Toc396984070"/>
      <w:bookmarkStart w:id="1326" w:name="_Toc423423673"/>
      <w:bookmarkStart w:id="1327" w:name="_Toc439170691"/>
      <w:bookmarkStart w:id="1328" w:name="_Toc439172793"/>
      <w:bookmarkStart w:id="1329" w:name="_Toc439173237"/>
      <w:bookmarkStart w:id="1330" w:name="_Toc439238233"/>
      <w:bookmarkStart w:id="1331" w:name="_Toc439252780"/>
      <w:bookmarkStart w:id="1332" w:name="_Toc439323754"/>
      <w:bookmarkStart w:id="1333" w:name="_Toc440361391"/>
      <w:bookmarkStart w:id="1334" w:name="_Toc440376146"/>
      <w:bookmarkStart w:id="1335" w:name="_Toc440376273"/>
      <w:bookmarkStart w:id="1336" w:name="_Toc440382531"/>
      <w:bookmarkStart w:id="1337" w:name="_Toc440447201"/>
      <w:bookmarkStart w:id="1338" w:name="_Toc440620881"/>
      <w:bookmarkStart w:id="1339" w:name="_Toc440631516"/>
      <w:bookmarkStart w:id="1340" w:name="_Toc440875755"/>
      <w:bookmarkStart w:id="1341"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42" w:name="_Toc439170690"/>
      <w:bookmarkStart w:id="1343" w:name="_Toc439172792"/>
      <w:bookmarkStart w:id="1344" w:name="_Toc439173236"/>
      <w:bookmarkStart w:id="134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42"/>
    <w:bookmarkEnd w:id="1343"/>
    <w:bookmarkEnd w:id="1344"/>
    <w:bookmarkEnd w:id="1345"/>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6" w:name="_Toc468352928"/>
      <w:bookmarkStart w:id="1347" w:name="_Toc468355912"/>
      <w:bookmarkStart w:id="1348" w:name="_Toc471898616"/>
      <w:bookmarkStart w:id="1349" w:name="_Toc498523831"/>
      <w:r w:rsidRPr="00474B7D">
        <w:rPr>
          <w:szCs w:val="24"/>
        </w:rPr>
        <w:lastRenderedPageBreak/>
        <w:t>Инструкции по заполнению</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6"/>
      <w:bookmarkEnd w:id="1347"/>
      <w:bookmarkEnd w:id="1348"/>
      <w:bookmarkEnd w:id="1349"/>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CD41B9" w:rsidRPr="00CD41B9">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w:t>
      </w:r>
      <w:proofErr w:type="gramStart"/>
      <w:r w:rsidRPr="00916769">
        <w:t>еи ОО</w:t>
      </w:r>
      <w:proofErr w:type="gramEnd"/>
      <w:r w:rsidRPr="00916769">
        <w:t xml:space="preserve">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 xml:space="preserve">1. </w:t>
      </w:r>
      <w:proofErr w:type="gramStart"/>
      <w:r w:rsidRPr="00AD71A7">
        <w:rPr>
          <w:b/>
        </w:rPr>
        <w:t>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AD71A7">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proofErr w:type="gramStart"/>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AD71A7">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w:t>
      </w:r>
      <w:r w:rsidRPr="00AD71A7">
        <w:lastRenderedPageBreak/>
        <w:t xml:space="preserve">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 xml:space="preserve">3. </w:t>
      </w:r>
      <w:proofErr w:type="gramStart"/>
      <w:r w:rsidRPr="00AD71A7">
        <w:rPr>
          <w:b/>
        </w:rPr>
        <w:t>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AD71A7">
        <w:t xml:space="preserve">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proofErr w:type="gramStart"/>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t xml:space="preserve"> </w:t>
      </w:r>
      <w:proofErr w:type="gramStart"/>
      <w: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t xml:space="preserve"> </w:t>
      </w:r>
      <w:proofErr w:type="gramStart"/>
      <w: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w:t>
      </w:r>
      <w:proofErr w:type="gramStart"/>
      <w:r w:rsidRPr="00AD71A7">
        <w:t>1</w:t>
      </w:r>
      <w:proofErr w:type="gramEnd"/>
      <w:r w:rsidRPr="00AD71A7">
        <w:t xml:space="preserve">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 xml:space="preserve">5. </w:t>
      </w:r>
      <w:proofErr w:type="gramStart"/>
      <w:r w:rsidRPr="00AD71A7">
        <w:rPr>
          <w:b/>
        </w:rPr>
        <w:t>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w:t>
      </w:r>
      <w:r w:rsidRPr="00AD71A7">
        <w:lastRenderedPageBreak/>
        <w:t>бизнесу и личный советник/консультант, а также лицо, которое получает значительную материальную</w:t>
      </w:r>
      <w:r>
        <w:t xml:space="preserve"> выгоду ввиду отношений с ПДЛ. </w:t>
      </w:r>
      <w:proofErr w:type="gramEnd"/>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w:t>
      </w:r>
      <w:proofErr w:type="gramStart"/>
      <w:r w:rsidRPr="00AD71A7">
        <w:t>и-</w:t>
      </w:r>
      <w:proofErr w:type="gramEnd"/>
      <w:r w:rsidRPr="00AD71A7">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AD71A7">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50" w:name="_Ref55336378"/>
      <w:bookmarkStart w:id="1351" w:name="_Toc57314676"/>
      <w:bookmarkStart w:id="1352" w:name="_Toc69728990"/>
      <w:bookmarkStart w:id="1353" w:name="_Toc98253942"/>
      <w:bookmarkStart w:id="1354" w:name="_Toc165173868"/>
      <w:bookmarkStart w:id="1355"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CD41B9" w:rsidRPr="00CD41B9">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6" w:name="_Ref449017235"/>
      <w:bookmarkStart w:id="1357"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50"/>
      <w:bookmarkEnd w:id="1351"/>
      <w:bookmarkEnd w:id="1352"/>
      <w:bookmarkEnd w:id="1353"/>
      <w:bookmarkEnd w:id="1354"/>
      <w:bookmarkEnd w:id="1355"/>
      <w:bookmarkEnd w:id="1356"/>
      <w:bookmarkEnd w:id="1357"/>
    </w:p>
    <w:p w:rsidR="004F4D80" w:rsidRPr="00D904EF" w:rsidRDefault="004F4D80" w:rsidP="004F4D80">
      <w:pPr>
        <w:pStyle w:val="3"/>
        <w:rPr>
          <w:szCs w:val="24"/>
        </w:rPr>
      </w:pPr>
      <w:bookmarkStart w:id="1358" w:name="_Toc98253943"/>
      <w:bookmarkStart w:id="1359" w:name="_Toc157248195"/>
      <w:bookmarkStart w:id="1360" w:name="_Toc157496564"/>
      <w:bookmarkStart w:id="1361" w:name="_Toc158206103"/>
      <w:bookmarkStart w:id="1362" w:name="_Toc164057788"/>
      <w:bookmarkStart w:id="1363" w:name="_Toc164137138"/>
      <w:bookmarkStart w:id="1364" w:name="_Toc164161298"/>
      <w:bookmarkStart w:id="1365" w:name="_Toc165173869"/>
      <w:bookmarkStart w:id="1366" w:name="_Toc439170693"/>
      <w:bookmarkStart w:id="1367" w:name="_Toc439172795"/>
      <w:bookmarkStart w:id="1368" w:name="_Toc439173239"/>
      <w:bookmarkStart w:id="1369" w:name="_Toc439238235"/>
      <w:bookmarkStart w:id="1370" w:name="_Toc439252782"/>
      <w:bookmarkStart w:id="1371" w:name="_Toc439323756"/>
      <w:bookmarkStart w:id="1372" w:name="_Toc440361393"/>
      <w:bookmarkStart w:id="1373" w:name="_Toc440376275"/>
      <w:bookmarkStart w:id="1374" w:name="_Toc440382533"/>
      <w:bookmarkStart w:id="1375" w:name="_Toc440447203"/>
      <w:bookmarkStart w:id="1376" w:name="_Toc440620883"/>
      <w:bookmarkStart w:id="1377" w:name="_Toc440631518"/>
      <w:bookmarkStart w:id="1378" w:name="_Toc440875757"/>
      <w:bookmarkStart w:id="1379" w:name="_Toc441131781"/>
      <w:bookmarkStart w:id="1380" w:name="_Toc468352930"/>
      <w:bookmarkStart w:id="1381" w:name="_Toc468355914"/>
      <w:bookmarkStart w:id="1382" w:name="_Toc469480798"/>
      <w:bookmarkStart w:id="1383" w:name="_Toc471898618"/>
      <w:bookmarkStart w:id="1384" w:name="_Toc498523833"/>
      <w:r w:rsidRPr="00D904EF">
        <w:rPr>
          <w:szCs w:val="24"/>
        </w:rPr>
        <w:t>Форма Справки о перечне и годовых объемах выполнения аналогичных договоров</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5" w:name="_Toc98253944"/>
      <w:bookmarkStart w:id="1386" w:name="_Toc157248196"/>
      <w:bookmarkStart w:id="1387" w:name="_Toc157496565"/>
      <w:bookmarkStart w:id="1388" w:name="_Toc158206104"/>
      <w:bookmarkStart w:id="1389" w:name="_Toc164057789"/>
      <w:bookmarkStart w:id="1390" w:name="_Toc164137139"/>
      <w:bookmarkStart w:id="1391" w:name="_Toc164161299"/>
      <w:bookmarkStart w:id="1392" w:name="_Toc165173870"/>
      <w:r>
        <w:rPr>
          <w:szCs w:val="24"/>
        </w:rPr>
        <w:br w:type="page"/>
      </w:r>
    </w:p>
    <w:p w:rsidR="004F4D80" w:rsidRPr="00D904EF" w:rsidRDefault="004F4D80" w:rsidP="004F4D80">
      <w:pPr>
        <w:pStyle w:val="3"/>
        <w:rPr>
          <w:szCs w:val="24"/>
        </w:rPr>
      </w:pPr>
      <w:bookmarkStart w:id="1393" w:name="_Toc439170694"/>
      <w:bookmarkStart w:id="1394" w:name="_Toc439172796"/>
      <w:bookmarkStart w:id="1395" w:name="_Toc439173240"/>
      <w:bookmarkStart w:id="1396" w:name="_Toc439238236"/>
      <w:bookmarkStart w:id="1397" w:name="_Toc439252783"/>
      <w:bookmarkStart w:id="1398" w:name="_Toc439323757"/>
      <w:bookmarkStart w:id="1399" w:name="_Toc440361394"/>
      <w:bookmarkStart w:id="1400" w:name="_Toc440376276"/>
      <w:bookmarkStart w:id="1401" w:name="_Toc440382534"/>
      <w:bookmarkStart w:id="1402" w:name="_Toc440447204"/>
      <w:bookmarkStart w:id="1403" w:name="_Toc440620884"/>
      <w:bookmarkStart w:id="1404" w:name="_Toc440631519"/>
      <w:bookmarkStart w:id="1405" w:name="_Toc440875758"/>
      <w:bookmarkStart w:id="1406" w:name="_Toc441131782"/>
      <w:bookmarkStart w:id="1407" w:name="_Toc468352931"/>
      <w:bookmarkStart w:id="1408" w:name="_Toc468355915"/>
      <w:bookmarkStart w:id="1409" w:name="_Toc469480799"/>
      <w:bookmarkStart w:id="1410" w:name="_Toc471898619"/>
      <w:bookmarkStart w:id="1411" w:name="_Toc498523834"/>
      <w:r w:rsidRPr="00D904EF">
        <w:rPr>
          <w:szCs w:val="24"/>
        </w:rPr>
        <w:lastRenderedPageBreak/>
        <w:t>Инструкции по заполнению</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CD41B9">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2" w:name="_Ref55336389"/>
      <w:bookmarkStart w:id="1413" w:name="_Toc57314677"/>
      <w:bookmarkStart w:id="1414" w:name="_Toc69728991"/>
      <w:bookmarkStart w:id="1415" w:name="_Toc98253945"/>
      <w:bookmarkStart w:id="1416" w:name="_Toc165173871"/>
      <w:bookmarkStart w:id="14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8" w:name="_Ref440881887"/>
      <w:bookmarkStart w:id="1419" w:name="_Toc498523835"/>
      <w:r w:rsidRPr="00F647F7">
        <w:lastRenderedPageBreak/>
        <w:t xml:space="preserve">Справка о материально-технических ресурсах (форма </w:t>
      </w:r>
      <w:r w:rsidR="00B8118F">
        <w:t>9</w:t>
      </w:r>
      <w:r w:rsidRPr="00F647F7">
        <w:t>)</w:t>
      </w:r>
      <w:bookmarkEnd w:id="1412"/>
      <w:bookmarkEnd w:id="1413"/>
      <w:bookmarkEnd w:id="1414"/>
      <w:bookmarkEnd w:id="1415"/>
      <w:bookmarkEnd w:id="1416"/>
      <w:bookmarkEnd w:id="1417"/>
      <w:bookmarkEnd w:id="1418"/>
      <w:bookmarkEnd w:id="1419"/>
    </w:p>
    <w:p w:rsidR="004F4D80" w:rsidRPr="00D904EF" w:rsidRDefault="004F4D80" w:rsidP="004F4D80">
      <w:pPr>
        <w:pStyle w:val="3"/>
        <w:rPr>
          <w:szCs w:val="24"/>
        </w:rPr>
      </w:pPr>
      <w:bookmarkStart w:id="1420" w:name="_Toc98253946"/>
      <w:bookmarkStart w:id="1421" w:name="_Toc157248198"/>
      <w:bookmarkStart w:id="1422" w:name="_Toc157496567"/>
      <w:bookmarkStart w:id="1423" w:name="_Toc158206106"/>
      <w:bookmarkStart w:id="1424" w:name="_Toc164057791"/>
      <w:bookmarkStart w:id="1425" w:name="_Toc164137141"/>
      <w:bookmarkStart w:id="1426" w:name="_Toc164161301"/>
      <w:bookmarkStart w:id="1427" w:name="_Toc165173872"/>
      <w:bookmarkStart w:id="1428" w:name="_Toc439170696"/>
      <w:bookmarkStart w:id="1429" w:name="_Toc439172798"/>
      <w:bookmarkStart w:id="1430" w:name="_Toc439173242"/>
      <w:bookmarkStart w:id="1431" w:name="_Toc439238238"/>
      <w:bookmarkStart w:id="1432" w:name="_Toc439252785"/>
      <w:bookmarkStart w:id="1433" w:name="_Toc439323759"/>
      <w:bookmarkStart w:id="1434" w:name="_Toc440361396"/>
      <w:bookmarkStart w:id="1435" w:name="_Toc440376278"/>
      <w:bookmarkStart w:id="1436" w:name="_Toc440382536"/>
      <w:bookmarkStart w:id="1437" w:name="_Toc440447206"/>
      <w:bookmarkStart w:id="1438" w:name="_Toc440620886"/>
      <w:bookmarkStart w:id="1439" w:name="_Toc440631521"/>
      <w:bookmarkStart w:id="1440" w:name="_Toc440875760"/>
      <w:bookmarkStart w:id="1441" w:name="_Toc441131784"/>
      <w:bookmarkStart w:id="1442" w:name="_Toc468352933"/>
      <w:bookmarkStart w:id="1443" w:name="_Toc468355917"/>
      <w:bookmarkStart w:id="1444" w:name="_Toc469480801"/>
      <w:bookmarkStart w:id="1445" w:name="_Toc471898621"/>
      <w:bookmarkStart w:id="1446" w:name="_Toc498523836"/>
      <w:r w:rsidRPr="00D904EF">
        <w:rPr>
          <w:szCs w:val="24"/>
        </w:rPr>
        <w:t>Форма Справки о материально-технических ресурсах</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7" w:name="_Toc98253947"/>
      <w:bookmarkStart w:id="1448" w:name="_Toc157248199"/>
      <w:bookmarkStart w:id="1449" w:name="_Toc157496568"/>
      <w:bookmarkStart w:id="1450" w:name="_Toc158206107"/>
      <w:bookmarkStart w:id="1451" w:name="_Toc164057792"/>
      <w:bookmarkStart w:id="1452" w:name="_Toc164137142"/>
      <w:bookmarkStart w:id="1453" w:name="_Toc164161302"/>
      <w:bookmarkStart w:id="1454" w:name="_Toc165173873"/>
    </w:p>
    <w:p w:rsidR="004F4D80" w:rsidRPr="00D904EF" w:rsidRDefault="004F4D80" w:rsidP="004F4D80">
      <w:pPr>
        <w:pStyle w:val="3"/>
        <w:rPr>
          <w:szCs w:val="24"/>
        </w:rPr>
      </w:pPr>
      <w:bookmarkStart w:id="1455" w:name="_Toc439170697"/>
      <w:bookmarkStart w:id="1456" w:name="_Toc439172799"/>
      <w:bookmarkStart w:id="1457" w:name="_Toc439173243"/>
      <w:bookmarkStart w:id="1458" w:name="_Toc439238239"/>
      <w:bookmarkStart w:id="1459" w:name="_Toc439252786"/>
      <w:bookmarkStart w:id="1460" w:name="_Toc439323760"/>
      <w:bookmarkStart w:id="1461" w:name="_Toc440361397"/>
      <w:bookmarkStart w:id="1462" w:name="_Toc440376279"/>
      <w:bookmarkStart w:id="1463" w:name="_Toc440382537"/>
      <w:bookmarkStart w:id="1464" w:name="_Toc440447207"/>
      <w:bookmarkStart w:id="1465" w:name="_Toc440620887"/>
      <w:bookmarkStart w:id="1466" w:name="_Toc440631522"/>
      <w:bookmarkStart w:id="1467" w:name="_Toc440875761"/>
      <w:bookmarkStart w:id="1468" w:name="_Toc441131785"/>
      <w:bookmarkStart w:id="1469" w:name="_Toc468352934"/>
      <w:bookmarkStart w:id="1470" w:name="_Toc468355918"/>
      <w:bookmarkStart w:id="1471" w:name="_Toc469480802"/>
      <w:bookmarkStart w:id="1472" w:name="_Toc471898622"/>
      <w:bookmarkStart w:id="1473" w:name="_Toc498523837"/>
      <w:r w:rsidRPr="00D904EF">
        <w:rPr>
          <w:szCs w:val="24"/>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4" w:name="_Ref55336398"/>
      <w:bookmarkStart w:id="1475" w:name="_Toc57314678"/>
      <w:bookmarkStart w:id="1476" w:name="_Toc69728992"/>
      <w:bookmarkStart w:id="1477" w:name="_Toc98253948"/>
      <w:bookmarkStart w:id="1478" w:name="_Toc165173874"/>
      <w:bookmarkStart w:id="147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80" w:name="_Ref440881894"/>
      <w:bookmarkStart w:id="1481" w:name="_Toc498523838"/>
      <w:r w:rsidRPr="00F647F7">
        <w:lastRenderedPageBreak/>
        <w:t xml:space="preserve">Справка о кадровых ресурсах (форма </w:t>
      </w:r>
      <w:r w:rsidR="00B8118F">
        <w:t>10</w:t>
      </w:r>
      <w:r w:rsidRPr="00F647F7">
        <w:t>)</w:t>
      </w:r>
      <w:bookmarkEnd w:id="1474"/>
      <w:bookmarkEnd w:id="1475"/>
      <w:bookmarkEnd w:id="1476"/>
      <w:bookmarkEnd w:id="1477"/>
      <w:bookmarkEnd w:id="1478"/>
      <w:bookmarkEnd w:id="1479"/>
      <w:bookmarkEnd w:id="1480"/>
      <w:bookmarkEnd w:id="1481"/>
    </w:p>
    <w:p w:rsidR="004F4D80" w:rsidRPr="00D904EF" w:rsidRDefault="004F4D80" w:rsidP="004F4D80">
      <w:pPr>
        <w:pStyle w:val="3"/>
        <w:rPr>
          <w:szCs w:val="24"/>
        </w:rPr>
      </w:pPr>
      <w:bookmarkStart w:id="1482" w:name="_Toc98253949"/>
      <w:bookmarkStart w:id="1483" w:name="_Toc157248201"/>
      <w:bookmarkStart w:id="1484" w:name="_Toc157496570"/>
      <w:bookmarkStart w:id="1485" w:name="_Toc158206109"/>
      <w:bookmarkStart w:id="1486" w:name="_Toc164057794"/>
      <w:bookmarkStart w:id="1487" w:name="_Toc164137144"/>
      <w:bookmarkStart w:id="1488" w:name="_Toc164161304"/>
      <w:bookmarkStart w:id="1489" w:name="_Toc165173875"/>
      <w:bookmarkStart w:id="1490" w:name="_Toc439170699"/>
      <w:bookmarkStart w:id="1491" w:name="_Toc439172801"/>
      <w:bookmarkStart w:id="1492" w:name="_Toc439173245"/>
      <w:bookmarkStart w:id="1493" w:name="_Toc439238241"/>
      <w:bookmarkStart w:id="1494" w:name="_Toc439252788"/>
      <w:bookmarkStart w:id="1495" w:name="_Toc439323762"/>
      <w:bookmarkStart w:id="1496" w:name="_Toc440361399"/>
      <w:bookmarkStart w:id="1497" w:name="_Toc440376281"/>
      <w:bookmarkStart w:id="1498" w:name="_Toc440382539"/>
      <w:bookmarkStart w:id="1499" w:name="_Toc440447209"/>
      <w:bookmarkStart w:id="1500" w:name="_Toc440620889"/>
      <w:bookmarkStart w:id="1501" w:name="_Toc440631524"/>
      <w:bookmarkStart w:id="1502" w:name="_Toc440875763"/>
      <w:bookmarkStart w:id="1503" w:name="_Toc441131787"/>
      <w:bookmarkStart w:id="1504" w:name="_Toc468352936"/>
      <w:bookmarkStart w:id="1505" w:name="_Toc468355920"/>
      <w:bookmarkStart w:id="1506" w:name="_Toc469480804"/>
      <w:bookmarkStart w:id="1507" w:name="_Toc471898624"/>
      <w:bookmarkStart w:id="1508" w:name="_Toc498523839"/>
      <w:r w:rsidRPr="00D904EF">
        <w:rPr>
          <w:szCs w:val="24"/>
        </w:rPr>
        <w:t>Форма Справки о кадровых ресурсах</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9" w:name="_Toc98253950"/>
      <w:bookmarkStart w:id="1510" w:name="_Toc157248202"/>
      <w:bookmarkStart w:id="1511" w:name="_Toc157496571"/>
      <w:bookmarkStart w:id="1512" w:name="_Toc158206110"/>
      <w:bookmarkStart w:id="1513" w:name="_Toc164057795"/>
      <w:bookmarkStart w:id="1514" w:name="_Toc164137145"/>
      <w:bookmarkStart w:id="1515" w:name="_Toc164161305"/>
      <w:bookmarkStart w:id="1516" w:name="_Toc165173876"/>
      <w:r>
        <w:rPr>
          <w:b/>
          <w:szCs w:val="24"/>
        </w:rPr>
        <w:br w:type="page"/>
      </w:r>
    </w:p>
    <w:p w:rsidR="004F4D80" w:rsidRPr="00D904EF" w:rsidRDefault="004F4D80" w:rsidP="004F4D80">
      <w:pPr>
        <w:pStyle w:val="3"/>
        <w:rPr>
          <w:szCs w:val="24"/>
        </w:rPr>
      </w:pPr>
      <w:bookmarkStart w:id="1517" w:name="_Toc439170700"/>
      <w:bookmarkStart w:id="1518" w:name="_Toc439172802"/>
      <w:bookmarkStart w:id="1519" w:name="_Toc439173246"/>
      <w:bookmarkStart w:id="1520" w:name="_Toc439238242"/>
      <w:bookmarkStart w:id="1521" w:name="_Toc439252789"/>
      <w:bookmarkStart w:id="1522" w:name="_Toc439323763"/>
      <w:bookmarkStart w:id="1523" w:name="_Toc440361400"/>
      <w:bookmarkStart w:id="1524" w:name="_Toc440376282"/>
      <w:bookmarkStart w:id="1525" w:name="_Toc440382540"/>
      <w:bookmarkStart w:id="1526" w:name="_Toc440447210"/>
      <w:bookmarkStart w:id="1527" w:name="_Toc440620890"/>
      <w:bookmarkStart w:id="1528" w:name="_Toc440631525"/>
      <w:bookmarkStart w:id="1529" w:name="_Toc440875764"/>
      <w:bookmarkStart w:id="1530" w:name="_Toc441131788"/>
      <w:bookmarkStart w:id="1531" w:name="_Toc468352937"/>
      <w:bookmarkStart w:id="1532" w:name="_Toc468355921"/>
      <w:bookmarkStart w:id="1533" w:name="_Toc469480805"/>
      <w:bookmarkStart w:id="1534" w:name="_Toc471898625"/>
      <w:bookmarkStart w:id="1535" w:name="_Toc498523840"/>
      <w:r w:rsidRPr="00D904EF">
        <w:rPr>
          <w:szCs w:val="24"/>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6" w:name="_Toc165173881"/>
      <w:bookmarkStart w:id="1537" w:name="_Ref194749267"/>
      <w:bookmarkStart w:id="1538" w:name="_Toc423423677"/>
      <w:bookmarkStart w:id="1539" w:name="_Ref440271993"/>
      <w:bookmarkStart w:id="1540" w:name="_Ref440274659"/>
      <w:bookmarkStart w:id="1541" w:name="_Toc498523841"/>
      <w:bookmarkStart w:id="1542" w:name="_Ref90381523"/>
      <w:bookmarkStart w:id="1543" w:name="_Toc90385124"/>
      <w:bookmarkStart w:id="1544" w:name="_Ref96861029"/>
      <w:bookmarkStart w:id="1545" w:name="_Toc97651410"/>
      <w:bookmarkStart w:id="154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536"/>
      <w:bookmarkEnd w:id="1537"/>
      <w:bookmarkEnd w:id="1538"/>
      <w:bookmarkEnd w:id="1539"/>
      <w:bookmarkEnd w:id="1540"/>
      <w:bookmarkEnd w:id="1541"/>
    </w:p>
    <w:p w:rsidR="004F4D80" w:rsidRPr="00D904EF" w:rsidRDefault="004F4D80" w:rsidP="004F4D80">
      <w:pPr>
        <w:pStyle w:val="3"/>
        <w:rPr>
          <w:szCs w:val="24"/>
        </w:rPr>
      </w:pPr>
      <w:bookmarkStart w:id="1547" w:name="_Toc97651411"/>
      <w:bookmarkStart w:id="1548" w:name="_Toc98253956"/>
      <w:bookmarkStart w:id="1549" w:name="_Toc157248208"/>
      <w:bookmarkStart w:id="1550" w:name="_Toc157496577"/>
      <w:bookmarkStart w:id="1551" w:name="_Toc158206116"/>
      <w:bookmarkStart w:id="1552" w:name="_Toc164057801"/>
      <w:bookmarkStart w:id="1553" w:name="_Toc164137151"/>
      <w:bookmarkStart w:id="1554" w:name="_Toc164161311"/>
      <w:bookmarkStart w:id="1555" w:name="_Toc165173882"/>
      <w:bookmarkStart w:id="1556" w:name="_Toc439170702"/>
      <w:bookmarkStart w:id="1557" w:name="_Toc439172804"/>
      <w:bookmarkStart w:id="1558" w:name="_Toc439173248"/>
      <w:bookmarkStart w:id="1559" w:name="_Toc439238244"/>
      <w:bookmarkStart w:id="1560" w:name="_Toc439252791"/>
      <w:bookmarkStart w:id="1561" w:name="_Toc439323765"/>
      <w:bookmarkStart w:id="1562" w:name="_Toc440361402"/>
      <w:bookmarkStart w:id="1563" w:name="_Toc440376284"/>
      <w:bookmarkStart w:id="1564" w:name="_Toc440382542"/>
      <w:bookmarkStart w:id="1565" w:name="_Toc440447212"/>
      <w:bookmarkStart w:id="1566" w:name="_Toc440620892"/>
      <w:bookmarkStart w:id="1567" w:name="_Toc440631527"/>
      <w:bookmarkStart w:id="1568" w:name="_Toc440875766"/>
      <w:bookmarkStart w:id="1569" w:name="_Toc441131790"/>
      <w:bookmarkStart w:id="1570" w:name="_Toc468352939"/>
      <w:bookmarkStart w:id="1571" w:name="_Toc468355923"/>
      <w:bookmarkStart w:id="1572" w:name="_Toc469480807"/>
      <w:bookmarkStart w:id="1573" w:name="_Toc471898627"/>
      <w:bookmarkStart w:id="1574" w:name="_Toc498523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5" w:name="_Toc97651412"/>
      <w:bookmarkStart w:id="1576" w:name="_Toc98253957"/>
      <w:bookmarkStart w:id="1577" w:name="_Toc157248209"/>
      <w:bookmarkStart w:id="1578" w:name="_Toc157496578"/>
      <w:bookmarkStart w:id="1579" w:name="_Toc158206117"/>
      <w:bookmarkStart w:id="1580" w:name="_Toc164057802"/>
      <w:bookmarkStart w:id="1581" w:name="_Toc164137152"/>
      <w:bookmarkStart w:id="1582" w:name="_Toc164161312"/>
      <w:bookmarkStart w:id="1583" w:name="_Toc165173883"/>
      <w:r>
        <w:rPr>
          <w:b/>
          <w:szCs w:val="24"/>
        </w:rPr>
        <w:br w:type="page"/>
      </w:r>
    </w:p>
    <w:p w:rsidR="004F4D80" w:rsidRPr="00D904EF" w:rsidRDefault="004F4D80" w:rsidP="004F4D80">
      <w:pPr>
        <w:pStyle w:val="3"/>
        <w:rPr>
          <w:szCs w:val="24"/>
        </w:rPr>
      </w:pPr>
      <w:bookmarkStart w:id="1584" w:name="_Toc439170703"/>
      <w:bookmarkStart w:id="1585" w:name="_Toc439172805"/>
      <w:bookmarkStart w:id="1586" w:name="_Toc439173249"/>
      <w:bookmarkStart w:id="1587" w:name="_Toc439238245"/>
      <w:bookmarkStart w:id="1588" w:name="_Toc439252792"/>
      <w:bookmarkStart w:id="1589" w:name="_Toc439323766"/>
      <w:bookmarkStart w:id="1590" w:name="_Toc440361403"/>
      <w:bookmarkStart w:id="1591" w:name="_Toc440376285"/>
      <w:bookmarkStart w:id="1592" w:name="_Toc440382543"/>
      <w:bookmarkStart w:id="1593" w:name="_Toc440447213"/>
      <w:bookmarkStart w:id="1594" w:name="_Toc440620893"/>
      <w:bookmarkStart w:id="1595" w:name="_Toc440631528"/>
      <w:bookmarkStart w:id="1596" w:name="_Toc440875767"/>
      <w:bookmarkStart w:id="1597" w:name="_Toc441131791"/>
      <w:bookmarkStart w:id="1598" w:name="_Toc468352940"/>
      <w:bookmarkStart w:id="1599" w:name="_Toc468355924"/>
      <w:bookmarkStart w:id="1600" w:name="_Toc469480808"/>
      <w:bookmarkStart w:id="1601" w:name="_Toc471898628"/>
      <w:bookmarkStart w:id="1602" w:name="_Toc498523843"/>
      <w:r w:rsidRPr="00D904EF">
        <w:rPr>
          <w:szCs w:val="24"/>
        </w:rPr>
        <w:lastRenderedPageBreak/>
        <w:t>Инструкции по заполнению</w:t>
      </w:r>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2"/>
    <w:bookmarkEnd w:id="1543"/>
    <w:bookmarkEnd w:id="1544"/>
    <w:bookmarkEnd w:id="1545"/>
    <w:bookmarkEnd w:id="154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3"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4" w:name="_Toc423423680"/>
      <w:bookmarkStart w:id="1605" w:name="_Ref440272035"/>
      <w:bookmarkStart w:id="1606" w:name="_Ref440274733"/>
      <w:bookmarkStart w:id="1607" w:name="_Ref444178680"/>
      <w:bookmarkStart w:id="1608"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3"/>
      <w:bookmarkEnd w:id="1604"/>
      <w:bookmarkEnd w:id="1605"/>
      <w:bookmarkEnd w:id="1606"/>
      <w:bookmarkEnd w:id="1607"/>
      <w:bookmarkEnd w:id="1608"/>
    </w:p>
    <w:p w:rsidR="004F4D80" w:rsidRPr="00454376" w:rsidRDefault="00454376" w:rsidP="004F4D80">
      <w:pPr>
        <w:pStyle w:val="3"/>
        <w:rPr>
          <w:szCs w:val="24"/>
        </w:rPr>
      </w:pPr>
      <w:bookmarkStart w:id="1609" w:name="_Toc343690584"/>
      <w:bookmarkStart w:id="1610" w:name="_Toc372294428"/>
      <w:bookmarkStart w:id="1611" w:name="_Toc379288896"/>
      <w:bookmarkStart w:id="1612" w:name="_Toc384734780"/>
      <w:bookmarkStart w:id="1613" w:name="_Toc396984078"/>
      <w:bookmarkStart w:id="1614" w:name="_Toc423423681"/>
      <w:bookmarkStart w:id="1615" w:name="_Toc439170710"/>
      <w:bookmarkStart w:id="1616" w:name="_Toc439172812"/>
      <w:bookmarkStart w:id="1617" w:name="_Toc439173253"/>
      <w:bookmarkStart w:id="1618" w:name="_Toc439238249"/>
      <w:bookmarkStart w:id="1619" w:name="_Toc439252796"/>
      <w:bookmarkStart w:id="1620" w:name="_Toc439323770"/>
      <w:bookmarkStart w:id="1621" w:name="_Toc440361405"/>
      <w:bookmarkStart w:id="1622" w:name="_Toc440376287"/>
      <w:bookmarkStart w:id="1623" w:name="_Toc440382545"/>
      <w:bookmarkStart w:id="1624" w:name="_Toc440447215"/>
      <w:bookmarkStart w:id="1625" w:name="_Toc440632376"/>
      <w:bookmarkStart w:id="1626" w:name="_Toc440875148"/>
      <w:bookmarkStart w:id="1627" w:name="_Toc441131135"/>
      <w:bookmarkStart w:id="1628" w:name="_Toc441572140"/>
      <w:bookmarkStart w:id="1629" w:name="_Toc441575232"/>
      <w:bookmarkStart w:id="1630" w:name="_Toc442195898"/>
      <w:bookmarkStart w:id="1631" w:name="_Toc442251940"/>
      <w:bookmarkStart w:id="1632" w:name="_Toc442258889"/>
      <w:bookmarkStart w:id="1633" w:name="_Toc442259129"/>
      <w:bookmarkStart w:id="1634" w:name="_Toc447292892"/>
      <w:bookmarkStart w:id="1635" w:name="_Toc461808964"/>
      <w:bookmarkStart w:id="1636" w:name="_Toc463514796"/>
      <w:bookmarkStart w:id="1637" w:name="_Toc466967523"/>
      <w:bookmarkStart w:id="1638" w:name="_Toc467574715"/>
      <w:bookmarkStart w:id="1639" w:name="_Toc468441758"/>
      <w:bookmarkStart w:id="1640" w:name="_Toc469480233"/>
      <w:bookmarkStart w:id="1641" w:name="_Toc472409262"/>
      <w:bookmarkStart w:id="1642" w:name="_Toc498417409"/>
      <w:bookmarkStart w:id="1643" w:name="_Toc498523845"/>
      <w:r w:rsidRPr="00454376">
        <w:rPr>
          <w:szCs w:val="24"/>
        </w:rPr>
        <w:t xml:space="preserve">Форма </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r w:rsidRPr="00454376">
        <w:rPr>
          <w:szCs w:val="24"/>
        </w:rPr>
        <w:t>справки о цепочке собственников участника закупочной процедуры, включая бенефициаров (в том числе конечных)</w:t>
      </w:r>
      <w:bookmarkEnd w:id="1642"/>
      <w:bookmarkEnd w:id="1643"/>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w:t>
      </w:r>
      <w:proofErr w:type="gramStart"/>
      <w:r w:rsidRPr="00454376">
        <w:rPr>
          <w:sz w:val="24"/>
          <w:szCs w:val="24"/>
        </w:rPr>
        <w:t>г</w:t>
      </w:r>
      <w:proofErr w:type="gramEnd"/>
      <w:r w:rsidRPr="00454376">
        <w:rPr>
          <w:sz w:val="24"/>
          <w:szCs w:val="24"/>
        </w:rPr>
        <w:t>.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9D134C" w:rsidRDefault="009D134C" w:rsidP="009D134C">
      <w:pPr>
        <w:ind w:firstLine="0"/>
        <w:rPr>
          <w:color w:val="000000"/>
        </w:rPr>
      </w:pPr>
      <w:r w:rsidRPr="005734D7">
        <w:rPr>
          <w:color w:val="000000"/>
        </w:rPr>
        <w:t>Наименование и адрес Участника: __________________________________________</w:t>
      </w:r>
    </w:p>
    <w:p w:rsidR="009D134C" w:rsidRPr="005734D7" w:rsidRDefault="009D134C" w:rsidP="009D134C">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9D134C" w:rsidRPr="00D35073" w:rsidTr="009D134C">
        <w:trPr>
          <w:trHeight w:val="331"/>
        </w:trPr>
        <w:tc>
          <w:tcPr>
            <w:tcW w:w="453" w:type="dxa"/>
            <w:vMerge w:val="restart"/>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 п./п.</w:t>
            </w:r>
          </w:p>
        </w:tc>
        <w:tc>
          <w:tcPr>
            <w:tcW w:w="5643" w:type="dxa"/>
            <w:gridSpan w:val="6"/>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об организации</w:t>
            </w:r>
          </w:p>
        </w:tc>
        <w:tc>
          <w:tcPr>
            <w:tcW w:w="708" w:type="dxa"/>
            <w:vMerge w:val="restart"/>
            <w:shd w:val="clear" w:color="auto" w:fill="auto"/>
            <w:vAlign w:val="center"/>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w:t>
            </w:r>
          </w:p>
        </w:tc>
        <w:tc>
          <w:tcPr>
            <w:tcW w:w="8918" w:type="dxa"/>
            <w:gridSpan w:val="8"/>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r>
      <w:tr w:rsidR="009D134C" w:rsidRPr="00D35073" w:rsidTr="00815DE0">
        <w:trPr>
          <w:trHeight w:val="1501"/>
        </w:trPr>
        <w:tc>
          <w:tcPr>
            <w:tcW w:w="453" w:type="dxa"/>
            <w:vMerge/>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567"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5"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 краткое</w:t>
            </w:r>
          </w:p>
        </w:tc>
        <w:tc>
          <w:tcPr>
            <w:tcW w:w="879"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Код ОКВЭД</w:t>
            </w:r>
          </w:p>
        </w:tc>
        <w:tc>
          <w:tcPr>
            <w:tcW w:w="1076"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Ф.И.О. руководителя</w:t>
            </w:r>
          </w:p>
        </w:tc>
        <w:tc>
          <w:tcPr>
            <w:tcW w:w="141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p>
        </w:tc>
        <w:tc>
          <w:tcPr>
            <w:tcW w:w="41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709"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4"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Наименование/ФИО</w:t>
            </w:r>
          </w:p>
        </w:tc>
        <w:tc>
          <w:tcPr>
            <w:tcW w:w="1143"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Адрес регистрации</w:t>
            </w:r>
          </w:p>
        </w:tc>
        <w:tc>
          <w:tcPr>
            <w:tcW w:w="1560"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27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63" w:type="dxa"/>
            <w:vAlign w:val="center"/>
          </w:tcPr>
          <w:p w:rsidR="009D134C" w:rsidRPr="00D35073" w:rsidRDefault="009D134C" w:rsidP="00815DE0">
            <w:pPr>
              <w:spacing w:line="240" w:lineRule="auto"/>
              <w:ind w:right="-108" w:firstLine="0"/>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3"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2</w:t>
            </w:r>
          </w:p>
        </w:tc>
        <w:tc>
          <w:tcPr>
            <w:tcW w:w="567"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3</w:t>
            </w:r>
          </w:p>
        </w:tc>
        <w:tc>
          <w:tcPr>
            <w:tcW w:w="1135"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4</w:t>
            </w:r>
          </w:p>
        </w:tc>
        <w:tc>
          <w:tcPr>
            <w:tcW w:w="879"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5</w:t>
            </w:r>
          </w:p>
        </w:tc>
        <w:tc>
          <w:tcPr>
            <w:tcW w:w="1076"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6</w:t>
            </w:r>
          </w:p>
        </w:tc>
        <w:tc>
          <w:tcPr>
            <w:tcW w:w="141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7</w:t>
            </w:r>
          </w:p>
        </w:tc>
        <w:tc>
          <w:tcPr>
            <w:tcW w:w="708"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8</w:t>
            </w:r>
          </w:p>
        </w:tc>
        <w:tc>
          <w:tcPr>
            <w:tcW w:w="41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9</w:t>
            </w:r>
          </w:p>
        </w:tc>
        <w:tc>
          <w:tcPr>
            <w:tcW w:w="709"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10</w:t>
            </w:r>
          </w:p>
        </w:tc>
        <w:tc>
          <w:tcPr>
            <w:tcW w:w="1134"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1143"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1560" w:type="dxa"/>
            <w:shd w:val="clear" w:color="auto" w:fill="auto"/>
            <w:vAlign w:val="bottom"/>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1417"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14</w:t>
            </w:r>
          </w:p>
        </w:tc>
        <w:tc>
          <w:tcPr>
            <w:tcW w:w="127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15</w:t>
            </w:r>
          </w:p>
        </w:tc>
        <w:tc>
          <w:tcPr>
            <w:tcW w:w="1263" w:type="dxa"/>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16</w:t>
            </w: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 xml:space="preserve">(фамилия, имя, отчество </w:t>
      </w:r>
      <w:proofErr w:type="gramStart"/>
      <w:r w:rsidRPr="00454376">
        <w:rPr>
          <w:color w:val="000000"/>
          <w:vertAlign w:val="superscript"/>
        </w:rPr>
        <w:t>подписавшего</w:t>
      </w:r>
      <w:proofErr w:type="gramEnd"/>
      <w:r w:rsidRPr="00454376">
        <w:rPr>
          <w:color w:val="000000"/>
          <w:vertAlign w:val="superscript"/>
        </w:rPr>
        <w:t>,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9D134C">
          <w:pgSz w:w="16838" w:h="11906" w:orient="landscape" w:code="9"/>
          <w:pgMar w:top="426" w:right="680" w:bottom="426" w:left="539" w:header="680" w:footer="278" w:gutter="0"/>
          <w:cols w:space="708"/>
          <w:titlePg/>
          <w:docGrid w:linePitch="360"/>
        </w:sectPr>
      </w:pPr>
    </w:p>
    <w:p w:rsidR="004F4D80" w:rsidRPr="00454376" w:rsidRDefault="004F4D80" w:rsidP="004F4D80">
      <w:pPr>
        <w:pStyle w:val="3"/>
        <w:rPr>
          <w:szCs w:val="24"/>
        </w:rPr>
      </w:pPr>
      <w:bookmarkStart w:id="1644" w:name="_Toc343690585"/>
      <w:bookmarkStart w:id="1645" w:name="_Toc372294429"/>
      <w:bookmarkStart w:id="1646" w:name="_Toc379288897"/>
      <w:bookmarkStart w:id="1647" w:name="_Toc384734781"/>
      <w:bookmarkStart w:id="1648" w:name="_Toc396984079"/>
      <w:bookmarkStart w:id="1649" w:name="_Toc423423682"/>
      <w:bookmarkStart w:id="1650" w:name="_Toc439170711"/>
      <w:bookmarkStart w:id="1651" w:name="_Toc439172813"/>
      <w:bookmarkStart w:id="1652" w:name="_Toc439173254"/>
      <w:bookmarkStart w:id="1653" w:name="_Toc439238250"/>
      <w:bookmarkStart w:id="1654" w:name="_Toc439252797"/>
      <w:bookmarkStart w:id="1655" w:name="_Toc439323771"/>
      <w:bookmarkStart w:id="1656" w:name="_Toc440361406"/>
      <w:bookmarkStart w:id="1657" w:name="_Toc440376288"/>
      <w:bookmarkStart w:id="1658" w:name="_Toc440382546"/>
      <w:bookmarkStart w:id="1659" w:name="_Toc440447216"/>
      <w:bookmarkStart w:id="1660" w:name="_Toc440620896"/>
      <w:bookmarkStart w:id="1661" w:name="_Toc440631531"/>
      <w:bookmarkStart w:id="1662" w:name="_Toc440875770"/>
      <w:bookmarkStart w:id="1663" w:name="_Toc441131794"/>
      <w:bookmarkStart w:id="1664" w:name="_Toc468352943"/>
      <w:bookmarkStart w:id="1665" w:name="_Toc468355927"/>
      <w:bookmarkStart w:id="1666" w:name="_Toc469480811"/>
      <w:bookmarkStart w:id="1667" w:name="_Toc471898631"/>
      <w:bookmarkStart w:id="1668" w:name="_Toc498523846"/>
      <w:r w:rsidRPr="00454376">
        <w:rPr>
          <w:szCs w:val="24"/>
        </w:rPr>
        <w:lastRenderedPageBreak/>
        <w:t>Инструкции по заполнению</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CD41B9" w:rsidRPr="00CD41B9">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w:t>
      </w:r>
      <w:proofErr w:type="gramStart"/>
      <w:r w:rsidRPr="00454376">
        <w:rPr>
          <w:snapToGrid w:val="0"/>
          <w:sz w:val="24"/>
          <w:szCs w:val="24"/>
        </w:rPr>
        <w:t>,</w:t>
      </w:r>
      <w:proofErr w:type="gramEnd"/>
      <w:r w:rsidRPr="00454376">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proofErr w:type="gramStart"/>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4376">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54376">
        <w:rPr>
          <w:sz w:val="24"/>
          <w:szCs w:val="24"/>
        </w:rPr>
        <w:t>гос. учреждения</w:t>
      </w:r>
      <w:proofErr w:type="gramEnd"/>
      <w:r w:rsidRPr="00454376">
        <w:rPr>
          <w:sz w:val="24"/>
          <w:szCs w:val="24"/>
        </w:rPr>
        <w:t xml:space="preserve">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9" w:name="_Toc329588495"/>
      <w:bookmarkStart w:id="1670" w:name="_Toc423423683"/>
      <w:bookmarkStart w:id="1671" w:name="_Ref440272051"/>
      <w:bookmarkStart w:id="1672" w:name="_Ref440274744"/>
      <w:r w:rsidRPr="00454376">
        <w:rPr>
          <w:sz w:val="24"/>
          <w:szCs w:val="24"/>
        </w:rPr>
        <w:t>Раздел «Информация о подтверждающих документах (наименование, реквизиты и т.д.)» (№1</w:t>
      </w:r>
      <w:r w:rsidR="00815DE0">
        <w:rPr>
          <w:sz w:val="24"/>
          <w:szCs w:val="24"/>
        </w:rPr>
        <w:t>6</w:t>
      </w:r>
      <w:r w:rsidRPr="00454376">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454376">
        <w:rPr>
          <w:sz w:val="24"/>
          <w:szCs w:val="24"/>
        </w:rPr>
        <w:t>а(</w:t>
      </w:r>
      <w:proofErr w:type="spellStart"/>
      <w:proofErr w:type="gramEnd"/>
      <w:r w:rsidRPr="00454376">
        <w:rPr>
          <w:sz w:val="24"/>
          <w:szCs w:val="24"/>
        </w:rPr>
        <w:t>ов</w:t>
      </w:r>
      <w:proofErr w:type="spellEnd"/>
      <w:r w:rsidRPr="00454376">
        <w:rPr>
          <w:sz w:val="24"/>
          <w:szCs w:val="24"/>
        </w:rPr>
        <w:t>)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 xml:space="preserve">(список лиц, зарегистрированных в реестре владельцев ценных бумаг) и т.п.). </w:t>
      </w:r>
      <w:proofErr w:type="gramStart"/>
      <w:r w:rsidRPr="00454376">
        <w:rPr>
          <w:sz w:val="24"/>
          <w:szCs w:val="24"/>
        </w:rPr>
        <w:t>Скан-копии</w:t>
      </w:r>
      <w:proofErr w:type="gramEnd"/>
      <w:r w:rsidRPr="00454376">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9D134C" w:rsidRPr="00D35073" w:rsidTr="009D134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5734D7" w:rsidRDefault="009D134C" w:rsidP="009D134C">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D35073" w:rsidRDefault="009D134C" w:rsidP="009D134C">
            <w:pPr>
              <w:spacing w:after="240" w:line="240" w:lineRule="auto"/>
              <w:jc w:val="center"/>
              <w:rPr>
                <w:b/>
                <w:color w:val="000000"/>
                <w:szCs w:val="24"/>
              </w:rPr>
            </w:pPr>
            <w:r w:rsidRPr="00D35073">
              <w:rPr>
                <w:b/>
                <w:bCs w:val="0"/>
                <w:szCs w:val="24"/>
              </w:rPr>
              <w:t>Справка о цепочке собственников участника закупочной процедуры, включая бенефициаров (в том числе конечных)</w:t>
            </w:r>
          </w:p>
          <w:p w:rsidR="009D134C" w:rsidRPr="00D35073" w:rsidRDefault="009D134C" w:rsidP="009D134C">
            <w:pPr>
              <w:spacing w:before="120" w:line="240" w:lineRule="auto"/>
              <w:ind w:firstLine="0"/>
              <w:rPr>
                <w:i/>
                <w:color w:val="000000"/>
                <w:szCs w:val="24"/>
              </w:rPr>
            </w:pPr>
            <w:r w:rsidRPr="00D35073">
              <w:rPr>
                <w:color w:val="000000"/>
                <w:szCs w:val="24"/>
              </w:rPr>
              <w:t xml:space="preserve">Наименование и адрес Участника: </w:t>
            </w:r>
            <w:r w:rsidRPr="00D35073">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9D134C" w:rsidRPr="00D35073" w:rsidRDefault="009D134C" w:rsidP="009D134C">
            <w:pPr>
              <w:spacing w:after="240" w:line="240" w:lineRule="auto"/>
              <w:jc w:val="center"/>
              <w:rPr>
                <w:b/>
                <w:bCs w:val="0"/>
                <w:szCs w:val="24"/>
              </w:rPr>
            </w:pPr>
          </w:p>
        </w:tc>
      </w:tr>
      <w:tr w:rsidR="009D134C" w:rsidRPr="00D35073" w:rsidTr="009D134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9D134C" w:rsidRPr="00D35073" w:rsidRDefault="009D134C" w:rsidP="009D134C">
            <w:pPr>
              <w:spacing w:line="240" w:lineRule="auto"/>
              <w:ind w:left="-108" w:right="-108" w:firstLine="108"/>
              <w:jc w:val="center"/>
              <w:rPr>
                <w:b/>
                <w:bCs w:val="0"/>
                <w:color w:val="000000"/>
                <w:sz w:val="16"/>
                <w:szCs w:val="16"/>
              </w:rPr>
            </w:pPr>
          </w:p>
        </w:tc>
      </w:tr>
      <w:tr w:rsidR="009D134C" w:rsidRPr="00D35073" w:rsidTr="009D134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46" w:firstLine="108"/>
              <w:jc w:val="center"/>
              <w:rPr>
                <w:b/>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right="-250" w:firstLine="3"/>
              <w:jc w:val="center"/>
              <w:rPr>
                <w:b/>
                <w:bCs w:val="0"/>
                <w:color w:val="000000"/>
                <w:sz w:val="14"/>
                <w:szCs w:val="16"/>
              </w:rPr>
            </w:pPr>
            <w:r w:rsidRPr="00D35073">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color w:val="000000"/>
                <w:sz w:val="16"/>
                <w:szCs w:val="16"/>
              </w:rPr>
            </w:pPr>
            <w:r w:rsidRPr="00D35073">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16</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9D134C" w:rsidRPr="00D35073" w:rsidRDefault="009D134C" w:rsidP="009D134C">
            <w:pPr>
              <w:spacing w:line="240" w:lineRule="auto"/>
              <w:ind w:firstLine="3"/>
              <w:jc w:val="center"/>
              <w:rPr>
                <w:b/>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r w:rsidRPr="00D35073">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45.хх</w:t>
            </w:r>
            <w:proofErr w:type="gramStart"/>
            <w:r w:rsidRPr="00D35073">
              <w:rPr>
                <w:bCs w:val="0"/>
                <w:color w:val="000000"/>
                <w:sz w:val="14"/>
                <w:szCs w:val="16"/>
              </w:rPr>
              <w:t>.х</w:t>
            </w:r>
            <w:proofErr w:type="gramEnd"/>
            <w:r w:rsidRPr="00D35073">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Саранск, ул. </w:t>
            </w:r>
            <w:proofErr w:type="gramStart"/>
            <w:r w:rsidRPr="00D35073">
              <w:rPr>
                <w:bCs w:val="0"/>
                <w:color w:val="000000"/>
                <w:sz w:val="14"/>
                <w:szCs w:val="16"/>
              </w:rPr>
              <w:t>Саранская</w:t>
            </w:r>
            <w:proofErr w:type="gramEnd"/>
            <w:r w:rsidRPr="00D35073">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Урюпинск, Свободный </w:t>
            </w:r>
            <w:r w:rsidRPr="00D35073">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r w:rsidRPr="00D35073" w:rsidDel="006B67A3">
              <w:rPr>
                <w:b/>
                <w:bCs w:val="0"/>
                <w:color w:val="000000"/>
                <w:sz w:val="14"/>
                <w:szCs w:val="16"/>
              </w:rPr>
              <w:t xml:space="preserve"> </w:t>
            </w: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Саратов, ул. </w:t>
            </w:r>
            <w:proofErr w:type="gramStart"/>
            <w:r w:rsidRPr="00D35073">
              <w:rPr>
                <w:bCs w:val="0"/>
                <w:color w:val="000000"/>
                <w:sz w:val="14"/>
                <w:szCs w:val="16"/>
              </w:rPr>
              <w:t>Светлая</w:t>
            </w:r>
            <w:proofErr w:type="gramEnd"/>
            <w:r w:rsidRPr="00D35073">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Сидорчук</w:t>
            </w:r>
            <w:proofErr w:type="spellEnd"/>
            <w:r w:rsidRPr="00D35073">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154568484</w:t>
            </w:r>
            <w:r w:rsidRPr="00D35073">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Таганрог, ул. </w:t>
            </w:r>
            <w:proofErr w:type="gramStart"/>
            <w:r w:rsidRPr="00D35073">
              <w:rPr>
                <w:bCs w:val="0"/>
                <w:color w:val="000000"/>
                <w:sz w:val="14"/>
                <w:szCs w:val="16"/>
              </w:rPr>
              <w:t>Разная</w:t>
            </w:r>
            <w:proofErr w:type="gramEnd"/>
            <w:r w:rsidRPr="00D35073">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Сочи, ул. </w:t>
            </w:r>
            <w:proofErr w:type="gramStart"/>
            <w:r w:rsidRPr="00D35073">
              <w:rPr>
                <w:bCs w:val="0"/>
                <w:color w:val="000000"/>
                <w:sz w:val="14"/>
                <w:szCs w:val="16"/>
              </w:rPr>
              <w:t>Садовая</w:t>
            </w:r>
            <w:proofErr w:type="gramEnd"/>
            <w:r w:rsidRPr="00D35073">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Пример Лтд. (</w:t>
            </w:r>
            <w:proofErr w:type="spellStart"/>
            <w:r w:rsidRPr="00D35073">
              <w:rPr>
                <w:bCs w:val="0"/>
                <w:color w:val="000000"/>
                <w:sz w:val="14"/>
                <w:szCs w:val="16"/>
              </w:rPr>
              <w:t>Primer</w:t>
            </w:r>
            <w:proofErr w:type="spellEnd"/>
            <w:r w:rsidRPr="00D35073">
              <w:rPr>
                <w:bCs w:val="0"/>
                <w:color w:val="000000"/>
                <w:sz w:val="14"/>
                <w:szCs w:val="16"/>
              </w:rPr>
              <w:t xml:space="preserve"> </w:t>
            </w:r>
            <w:proofErr w:type="spellStart"/>
            <w:r w:rsidRPr="00D35073">
              <w:rPr>
                <w:bCs w:val="0"/>
                <w:color w:val="000000"/>
                <w:sz w:val="14"/>
                <w:szCs w:val="16"/>
              </w:rPr>
              <w:t>Ltd</w:t>
            </w:r>
            <w:proofErr w:type="spellEnd"/>
            <w:r w:rsidRPr="00D35073">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Кипр, </w:t>
            </w:r>
            <w:proofErr w:type="spellStart"/>
            <w:r w:rsidRPr="00D35073">
              <w:rPr>
                <w:bCs w:val="0"/>
                <w:color w:val="000000"/>
                <w:sz w:val="14"/>
                <w:szCs w:val="16"/>
              </w:rPr>
              <w:t>Лимассол</w:t>
            </w:r>
            <w:proofErr w:type="spellEnd"/>
            <w:r w:rsidRPr="00D35073">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Учредительный договор № 25 от 03.03.03</w:t>
            </w:r>
          </w:p>
        </w:tc>
      </w:tr>
      <w:tr w:rsidR="009D134C" w:rsidRPr="005734D7" w:rsidTr="009D134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Martin</w:t>
            </w:r>
            <w:proofErr w:type="spellEnd"/>
            <w:r w:rsidRPr="00D35073">
              <w:rPr>
                <w:bCs w:val="0"/>
                <w:color w:val="000000"/>
                <w:sz w:val="14"/>
                <w:szCs w:val="16"/>
              </w:rPr>
              <w:t xml:space="preserve"> </w:t>
            </w:r>
            <w:proofErr w:type="spellStart"/>
            <w:r w:rsidRPr="00D35073">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9D134C" w:rsidRPr="005734D7"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9D134C" w:rsidRPr="008D3789"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9D134C" w:rsidRPr="005734D7" w:rsidRDefault="009D134C" w:rsidP="009D134C">
            <w:pPr>
              <w:spacing w:line="240" w:lineRule="auto"/>
              <w:ind w:firstLine="3"/>
              <w:jc w:val="left"/>
              <w:rPr>
                <w:bCs w:val="0"/>
                <w:color w:val="000000"/>
                <w:sz w:val="14"/>
                <w:szCs w:val="16"/>
              </w:rPr>
            </w:pPr>
          </w:p>
        </w:tc>
      </w:tr>
    </w:tbl>
    <w:p w:rsidR="00454376" w:rsidRPr="00454376" w:rsidRDefault="009D134C" w:rsidP="00454376">
      <w:pPr>
        <w:spacing w:line="240" w:lineRule="auto"/>
        <w:rPr>
          <w:szCs w:val="24"/>
        </w:rPr>
      </w:pPr>
      <w:r>
        <w:t>П</w:t>
      </w:r>
      <w:r w:rsidR="00454376" w:rsidRPr="00454376">
        <w:t>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D35073" w:rsidRDefault="000D70B6" w:rsidP="00EA3F63">
      <w:pPr>
        <w:pStyle w:val="2"/>
        <w:pageBreakBefore/>
        <w:tabs>
          <w:tab w:val="clear" w:pos="0"/>
          <w:tab w:val="clear" w:pos="1700"/>
          <w:tab w:val="num" w:pos="1134"/>
        </w:tabs>
        <w:spacing w:before="100" w:beforeAutospacing="1" w:after="100" w:afterAutospacing="1" w:line="240" w:lineRule="auto"/>
      </w:pPr>
      <w:bookmarkStart w:id="1673" w:name="_Toc498523847"/>
      <w:r w:rsidRPr="00D35073">
        <w:lastRenderedPageBreak/>
        <w:t>Согласие на обработку персональных данных</w:t>
      </w:r>
      <w:r w:rsidR="004F4D80" w:rsidRPr="00D35073">
        <w:t xml:space="preserve"> (форма 1</w:t>
      </w:r>
      <w:r w:rsidR="00635719" w:rsidRPr="00D35073">
        <w:t>3</w:t>
      </w:r>
      <w:r w:rsidR="004F4D80" w:rsidRPr="00D35073">
        <w:t>)</w:t>
      </w:r>
      <w:bookmarkEnd w:id="1669"/>
      <w:bookmarkEnd w:id="1670"/>
      <w:bookmarkEnd w:id="1671"/>
      <w:bookmarkEnd w:id="1672"/>
      <w:bookmarkEnd w:id="1673"/>
    </w:p>
    <w:p w:rsidR="004F4D80" w:rsidRPr="00D35073" w:rsidRDefault="004F4D80" w:rsidP="004F4D80">
      <w:pPr>
        <w:pStyle w:val="3"/>
        <w:rPr>
          <w:szCs w:val="24"/>
        </w:rPr>
      </w:pPr>
      <w:bookmarkStart w:id="1674" w:name="_Toc343690587"/>
      <w:bookmarkStart w:id="1675" w:name="_Toc372294431"/>
      <w:bookmarkStart w:id="1676" w:name="_Toc379288899"/>
      <w:bookmarkStart w:id="1677" w:name="_Toc384734783"/>
      <w:bookmarkStart w:id="1678" w:name="_Toc396984081"/>
      <w:bookmarkStart w:id="1679" w:name="_Toc423423684"/>
      <w:bookmarkStart w:id="1680" w:name="_Toc439170713"/>
      <w:bookmarkStart w:id="1681" w:name="_Toc439172815"/>
      <w:bookmarkStart w:id="1682" w:name="_Toc439173256"/>
      <w:bookmarkStart w:id="1683" w:name="_Toc439238252"/>
      <w:bookmarkStart w:id="1684" w:name="_Toc439252799"/>
      <w:bookmarkStart w:id="1685" w:name="_Toc439323773"/>
      <w:bookmarkStart w:id="1686" w:name="_Toc440361408"/>
      <w:bookmarkStart w:id="1687" w:name="_Toc440376290"/>
      <w:bookmarkStart w:id="1688" w:name="_Toc440382548"/>
      <w:bookmarkStart w:id="1689" w:name="_Toc440447218"/>
      <w:bookmarkStart w:id="1690" w:name="_Toc440620898"/>
      <w:bookmarkStart w:id="1691" w:name="_Toc440631533"/>
      <w:bookmarkStart w:id="1692" w:name="_Toc440875772"/>
      <w:bookmarkStart w:id="1693" w:name="_Toc441131796"/>
      <w:bookmarkStart w:id="1694" w:name="_Toc468352945"/>
      <w:bookmarkStart w:id="1695" w:name="_Toc468355929"/>
      <w:bookmarkStart w:id="1696" w:name="_Toc469480813"/>
      <w:bookmarkStart w:id="1697" w:name="_Toc471898633"/>
      <w:bookmarkStart w:id="1698" w:name="_Toc498523848"/>
      <w:r w:rsidRPr="00D35073">
        <w:rPr>
          <w:szCs w:val="24"/>
        </w:rPr>
        <w:t xml:space="preserve">Форма </w:t>
      </w:r>
      <w:bookmarkEnd w:id="1674"/>
      <w:bookmarkEnd w:id="1675"/>
      <w:bookmarkEnd w:id="1676"/>
      <w:bookmarkEnd w:id="1677"/>
      <w:bookmarkEnd w:id="1678"/>
      <w:bookmarkEnd w:id="1679"/>
      <w:bookmarkEnd w:id="1680"/>
      <w:bookmarkEnd w:id="1681"/>
      <w:bookmarkEnd w:id="1682"/>
      <w:bookmarkEnd w:id="1683"/>
      <w:bookmarkEnd w:id="1684"/>
      <w:r w:rsidR="000D70B6" w:rsidRPr="00D35073">
        <w:rPr>
          <w:szCs w:val="24"/>
        </w:rPr>
        <w:t>Согласия на обработку персональных данных</w:t>
      </w:r>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4F4D80" w:rsidRPr="00D35073" w:rsidRDefault="004F4D80" w:rsidP="004F4D80">
      <w:pPr>
        <w:tabs>
          <w:tab w:val="left" w:pos="4757"/>
        </w:tabs>
        <w:spacing w:line="240" w:lineRule="auto"/>
        <w:ind w:left="1134" w:firstLine="0"/>
        <w:jc w:val="left"/>
        <w:rPr>
          <w:sz w:val="24"/>
          <w:szCs w:val="24"/>
        </w:rPr>
      </w:pPr>
      <w:r w:rsidRPr="00D35073">
        <w:rPr>
          <w:sz w:val="24"/>
          <w:szCs w:val="24"/>
        </w:rPr>
        <w:t>Приложение 1</w:t>
      </w:r>
      <w:r w:rsidR="00553A57" w:rsidRPr="00D35073">
        <w:rPr>
          <w:sz w:val="24"/>
          <w:szCs w:val="24"/>
        </w:rPr>
        <w:t>3</w:t>
      </w:r>
      <w:r w:rsidRPr="00D35073">
        <w:rPr>
          <w:sz w:val="24"/>
          <w:szCs w:val="24"/>
        </w:rPr>
        <w:t xml:space="preserve"> к письму о подаче оферты</w:t>
      </w:r>
      <w:r w:rsidRPr="00D35073">
        <w:rPr>
          <w:sz w:val="24"/>
          <w:szCs w:val="24"/>
        </w:rPr>
        <w:br/>
        <w:t>от «____»_____________ </w:t>
      </w:r>
      <w:proofErr w:type="gramStart"/>
      <w:r w:rsidRPr="00D35073">
        <w:rPr>
          <w:sz w:val="24"/>
          <w:szCs w:val="24"/>
        </w:rPr>
        <w:t>г</w:t>
      </w:r>
      <w:proofErr w:type="gramEnd"/>
      <w:r w:rsidRPr="00D35073">
        <w:rPr>
          <w:sz w:val="24"/>
          <w:szCs w:val="24"/>
        </w:rPr>
        <w:t>. №__________</w:t>
      </w:r>
    </w:p>
    <w:p w:rsidR="002B5044" w:rsidRPr="00D35073" w:rsidRDefault="002B5044" w:rsidP="002B5044">
      <w:pPr>
        <w:rPr>
          <w:lang w:eastAsia="ru-RU"/>
        </w:rPr>
      </w:pPr>
    </w:p>
    <w:p w:rsidR="009D134C" w:rsidRPr="005E2E95" w:rsidRDefault="009D134C" w:rsidP="009D134C">
      <w:pPr>
        <w:rPr>
          <w:sz w:val="24"/>
          <w:szCs w:val="24"/>
        </w:rPr>
      </w:pPr>
      <w:bookmarkStart w:id="1699" w:name="_Toc439252801"/>
      <w:bookmarkStart w:id="1700" w:name="_Toc439323774"/>
      <w:bookmarkStart w:id="1701" w:name="_Toc440361409"/>
      <w:bookmarkStart w:id="1702" w:name="_Toc440376291"/>
      <w:bookmarkStart w:id="1703" w:name="_Toc440382549"/>
      <w:bookmarkStart w:id="1704" w:name="_Toc440447219"/>
      <w:bookmarkStart w:id="1705" w:name="_Toc440620899"/>
      <w:bookmarkStart w:id="1706" w:name="_Toc440631534"/>
      <w:bookmarkStart w:id="1707" w:name="_Toc440875773"/>
      <w:bookmarkStart w:id="1708" w:name="_Toc441131797"/>
      <w:bookmarkStart w:id="1709" w:name="_Toc468352946"/>
      <w:bookmarkStart w:id="1710" w:name="_Toc468355930"/>
      <w:bookmarkStart w:id="1711" w:name="_Toc469480814"/>
      <w:bookmarkStart w:id="1712" w:name="_Toc471898634"/>
      <w:bookmarkStart w:id="1713" w:name="_Toc498523849"/>
    </w:p>
    <w:p w:rsidR="005E2E95" w:rsidRPr="00373069" w:rsidRDefault="005E2E95" w:rsidP="005E2E95">
      <w:pPr>
        <w:tabs>
          <w:tab w:val="left" w:pos="0"/>
          <w:tab w:val="num" w:pos="1134"/>
        </w:tabs>
        <w:jc w:val="center"/>
        <w:outlineLvl w:val="1"/>
        <w:rPr>
          <w:b/>
          <w:sz w:val="24"/>
          <w:szCs w:val="24"/>
        </w:rPr>
      </w:pPr>
      <w:r w:rsidRPr="00373069">
        <w:rPr>
          <w:b/>
          <w:sz w:val="24"/>
          <w:szCs w:val="24"/>
        </w:rPr>
        <w:t>Согласие на обработку персональных данных*</w:t>
      </w:r>
    </w:p>
    <w:p w:rsidR="005E2E95" w:rsidRPr="00373069" w:rsidRDefault="005E2E95" w:rsidP="005E2E95">
      <w:pPr>
        <w:tabs>
          <w:tab w:val="left" w:pos="0"/>
        </w:tabs>
        <w:jc w:val="center"/>
        <w:rPr>
          <w:b/>
          <w:snapToGrid w:val="0"/>
          <w:sz w:val="24"/>
          <w:szCs w:val="24"/>
        </w:rPr>
      </w:pPr>
      <w:r w:rsidRPr="00373069">
        <w:rPr>
          <w:b/>
          <w:snapToGrid w:val="0"/>
          <w:sz w:val="24"/>
          <w:szCs w:val="24"/>
        </w:rPr>
        <w:t xml:space="preserve">от «_____» ____________ 201____ г. </w:t>
      </w:r>
    </w:p>
    <w:p w:rsidR="005E2E95" w:rsidRPr="00373069" w:rsidRDefault="005E2E95" w:rsidP="005E2E95">
      <w:pPr>
        <w:jc w:val="center"/>
        <w:rPr>
          <w:sz w:val="24"/>
          <w:szCs w:val="24"/>
        </w:rPr>
      </w:pPr>
    </w:p>
    <w:p w:rsidR="005E2E95" w:rsidRPr="00373069" w:rsidRDefault="005E2E95" w:rsidP="005E2E95">
      <w:pPr>
        <w:jc w:val="center"/>
        <w:rPr>
          <w:sz w:val="24"/>
          <w:szCs w:val="24"/>
        </w:rPr>
      </w:pPr>
    </w:p>
    <w:p w:rsidR="005E2E95" w:rsidRPr="00373069" w:rsidRDefault="005E2E95" w:rsidP="005E2E95">
      <w:pPr>
        <w:autoSpaceDE w:val="0"/>
        <w:autoSpaceDN w:val="0"/>
        <w:adjustRightInd w:val="0"/>
        <w:ind w:firstLine="708"/>
        <w:rPr>
          <w:snapToGrid w:val="0"/>
          <w:sz w:val="24"/>
          <w:szCs w:val="24"/>
        </w:rPr>
      </w:pPr>
      <w:r w:rsidRPr="00373069">
        <w:rPr>
          <w:snapToGrid w:val="0"/>
          <w:sz w:val="24"/>
          <w:szCs w:val="24"/>
        </w:rPr>
        <w:t>Настоящим, ________________________________________________________,</w:t>
      </w:r>
    </w:p>
    <w:p w:rsidR="005E2E95" w:rsidRPr="00373069" w:rsidRDefault="005E2E95" w:rsidP="005E2E95">
      <w:pPr>
        <w:autoSpaceDE w:val="0"/>
        <w:autoSpaceDN w:val="0"/>
        <w:adjustRightInd w:val="0"/>
        <w:jc w:val="center"/>
        <w:rPr>
          <w:b/>
          <w:i/>
          <w:sz w:val="24"/>
          <w:szCs w:val="24"/>
        </w:rPr>
      </w:pPr>
      <w:proofErr w:type="gramStart"/>
      <w:r w:rsidRPr="00373069">
        <w:rPr>
          <w:b/>
          <w:i/>
          <w:sz w:val="24"/>
          <w:szCs w:val="24"/>
        </w:rPr>
        <w:t>(указывается</w:t>
      </w:r>
      <w:r w:rsidRPr="00373069">
        <w:rPr>
          <w:sz w:val="24"/>
          <w:szCs w:val="24"/>
        </w:rPr>
        <w:t xml:space="preserve"> </w:t>
      </w:r>
      <w:r w:rsidRPr="00373069">
        <w:rPr>
          <w:b/>
          <w:i/>
          <w:sz w:val="24"/>
          <w:szCs w:val="24"/>
        </w:rPr>
        <w:t>полное наименование участника закупочной процедуры</w:t>
      </w:r>
      <w:proofErr w:type="gramEnd"/>
    </w:p>
    <w:p w:rsidR="005E2E95" w:rsidRPr="00373069" w:rsidRDefault="005E2E95" w:rsidP="005E2E95">
      <w:pPr>
        <w:autoSpaceDE w:val="0"/>
        <w:autoSpaceDN w:val="0"/>
        <w:adjustRightInd w:val="0"/>
        <w:jc w:val="center"/>
        <w:rPr>
          <w:sz w:val="24"/>
          <w:szCs w:val="24"/>
        </w:rPr>
      </w:pPr>
      <w:r w:rsidRPr="00373069">
        <w:rPr>
          <w:b/>
          <w:i/>
          <w:sz w:val="24"/>
          <w:szCs w:val="24"/>
        </w:rPr>
        <w:t>____________________________________________________________________________ (потенциального контрагента), контрагента)</w:t>
      </w:r>
    </w:p>
    <w:p w:rsidR="005E2E95" w:rsidRPr="00373069" w:rsidRDefault="005E2E95" w:rsidP="005E2E95">
      <w:pPr>
        <w:autoSpaceDE w:val="0"/>
        <w:autoSpaceDN w:val="0"/>
        <w:adjustRightInd w:val="0"/>
        <w:ind w:firstLine="709"/>
        <w:rPr>
          <w:sz w:val="24"/>
          <w:szCs w:val="24"/>
        </w:rPr>
      </w:pPr>
      <w:r w:rsidRPr="00373069">
        <w:rPr>
          <w:sz w:val="24"/>
          <w:szCs w:val="24"/>
        </w:rPr>
        <w:t>Адрес регистрации: _______________________________________________________,</w:t>
      </w:r>
    </w:p>
    <w:p w:rsidR="005E2E95" w:rsidRPr="00373069" w:rsidRDefault="005E2E95" w:rsidP="005E2E95">
      <w:pPr>
        <w:autoSpaceDE w:val="0"/>
        <w:autoSpaceDN w:val="0"/>
        <w:adjustRightInd w:val="0"/>
        <w:ind w:left="708" w:firstLine="1"/>
        <w:rPr>
          <w:sz w:val="24"/>
          <w:szCs w:val="24"/>
        </w:rPr>
      </w:pPr>
      <w:r w:rsidRPr="00373069">
        <w:rPr>
          <w:sz w:val="24"/>
          <w:szCs w:val="24"/>
        </w:rPr>
        <w:t xml:space="preserve">Свидетельство о регистрации: _____________________________________________ </w:t>
      </w:r>
    </w:p>
    <w:p w:rsidR="005E2E95" w:rsidRPr="00373069" w:rsidRDefault="005E2E95" w:rsidP="005E2E95">
      <w:pPr>
        <w:autoSpaceDE w:val="0"/>
        <w:autoSpaceDN w:val="0"/>
        <w:adjustRightInd w:val="0"/>
        <w:ind w:left="4248" w:firstLine="0"/>
        <w:rPr>
          <w:sz w:val="24"/>
          <w:szCs w:val="24"/>
        </w:rPr>
      </w:pPr>
      <w:r w:rsidRPr="00373069">
        <w:rPr>
          <w:b/>
          <w:i/>
          <w:sz w:val="24"/>
          <w:szCs w:val="24"/>
        </w:rPr>
        <w:t>(указывается серия и номер свидетельства)</w:t>
      </w:r>
    </w:p>
    <w:p w:rsidR="005E2E95" w:rsidRPr="00373069" w:rsidRDefault="005E2E95" w:rsidP="005E2E95">
      <w:pPr>
        <w:autoSpaceDE w:val="0"/>
        <w:autoSpaceDN w:val="0"/>
        <w:adjustRightInd w:val="0"/>
        <w:ind w:left="708" w:firstLine="1"/>
        <w:rPr>
          <w:b/>
          <w:i/>
          <w:sz w:val="24"/>
          <w:szCs w:val="24"/>
        </w:rPr>
      </w:pPr>
      <w:r w:rsidRPr="00373069">
        <w:rPr>
          <w:b/>
          <w:i/>
          <w:sz w:val="24"/>
          <w:szCs w:val="24"/>
        </w:rPr>
        <w:t>ИНН__________________________</w:t>
      </w:r>
    </w:p>
    <w:p w:rsidR="005E2E95" w:rsidRPr="00373069" w:rsidRDefault="005E2E95" w:rsidP="005E2E95">
      <w:pPr>
        <w:autoSpaceDE w:val="0"/>
        <w:autoSpaceDN w:val="0"/>
        <w:adjustRightInd w:val="0"/>
        <w:ind w:firstLine="709"/>
        <w:rPr>
          <w:b/>
          <w:i/>
          <w:sz w:val="24"/>
          <w:szCs w:val="24"/>
        </w:rPr>
      </w:pPr>
      <w:r w:rsidRPr="00373069">
        <w:rPr>
          <w:b/>
          <w:i/>
          <w:sz w:val="24"/>
          <w:szCs w:val="24"/>
        </w:rPr>
        <w:t>КПП__________________________</w:t>
      </w:r>
    </w:p>
    <w:p w:rsidR="005E2E95" w:rsidRPr="00373069" w:rsidRDefault="005E2E95" w:rsidP="005E2E95">
      <w:pPr>
        <w:autoSpaceDE w:val="0"/>
        <w:autoSpaceDN w:val="0"/>
        <w:adjustRightInd w:val="0"/>
        <w:ind w:firstLine="708"/>
        <w:rPr>
          <w:sz w:val="24"/>
          <w:szCs w:val="24"/>
        </w:rPr>
      </w:pPr>
      <w:r w:rsidRPr="00373069">
        <w:rPr>
          <w:b/>
          <w:i/>
          <w:sz w:val="24"/>
          <w:szCs w:val="24"/>
        </w:rPr>
        <w:t>ОГРН_________________________</w:t>
      </w:r>
      <w:r w:rsidRPr="00373069">
        <w:rPr>
          <w:sz w:val="24"/>
          <w:szCs w:val="24"/>
        </w:rPr>
        <w:t>,</w:t>
      </w:r>
    </w:p>
    <w:p w:rsidR="005E2E95" w:rsidRPr="00373069" w:rsidRDefault="005E2E95" w:rsidP="005E2E95">
      <w:pPr>
        <w:autoSpaceDE w:val="0"/>
        <w:autoSpaceDN w:val="0"/>
        <w:adjustRightInd w:val="0"/>
        <w:rPr>
          <w:b/>
          <w:i/>
          <w:sz w:val="24"/>
          <w:szCs w:val="24"/>
        </w:rPr>
      </w:pPr>
      <w:r w:rsidRPr="00373069">
        <w:rPr>
          <w:sz w:val="24"/>
          <w:szCs w:val="24"/>
        </w:rPr>
        <w:t>в лице уполномоченного представителя субъекта персональных данных</w:t>
      </w:r>
      <w:r w:rsidRPr="00373069">
        <w:rPr>
          <w:b/>
          <w:i/>
          <w:sz w:val="24"/>
          <w:szCs w:val="24"/>
        </w:rPr>
        <w:t xml:space="preserve"> _____________________________________________________________________________</w:t>
      </w:r>
    </w:p>
    <w:p w:rsidR="005E2E95" w:rsidRPr="00373069" w:rsidRDefault="005E2E95" w:rsidP="005E2E95">
      <w:pPr>
        <w:autoSpaceDE w:val="0"/>
        <w:autoSpaceDN w:val="0"/>
        <w:adjustRightInd w:val="0"/>
        <w:ind w:firstLine="0"/>
        <w:jc w:val="center"/>
        <w:rPr>
          <w:b/>
          <w:bCs w:val="0"/>
          <w:i/>
          <w:iCs/>
          <w:sz w:val="24"/>
          <w:szCs w:val="24"/>
        </w:rPr>
      </w:pPr>
      <w:proofErr w:type="gramStart"/>
      <w:r w:rsidRPr="00373069">
        <w:rPr>
          <w:b/>
          <w:i/>
          <w:sz w:val="24"/>
          <w:szCs w:val="24"/>
        </w:rPr>
        <w:t>(указывается Ф.И.О.,</w:t>
      </w:r>
      <w:r w:rsidRPr="00373069">
        <w:rPr>
          <w:b/>
          <w:bCs w:val="0"/>
          <w:i/>
          <w:iCs/>
          <w:sz w:val="24"/>
          <w:szCs w:val="24"/>
        </w:rPr>
        <w:t xml:space="preserve"> адрес регистрации, номер основного документа, удостоверяющего его личность,</w:t>
      </w:r>
      <w:proofErr w:type="gramEnd"/>
    </w:p>
    <w:p w:rsidR="005E2E95" w:rsidRPr="00373069" w:rsidRDefault="005E2E95" w:rsidP="005E2E95">
      <w:pPr>
        <w:ind w:firstLine="0"/>
        <w:rPr>
          <w:sz w:val="24"/>
          <w:szCs w:val="24"/>
        </w:rPr>
      </w:pPr>
      <w:r w:rsidRPr="00373069">
        <w:rPr>
          <w:b/>
          <w:bCs w:val="0"/>
          <w:i/>
          <w:iCs/>
          <w:sz w:val="24"/>
          <w:szCs w:val="24"/>
        </w:rPr>
        <w:t>_____________________________________________________________________________,</w:t>
      </w:r>
    </w:p>
    <w:p w:rsidR="005E2E95" w:rsidRPr="00373069" w:rsidRDefault="005E2E95" w:rsidP="005E2E95">
      <w:pPr>
        <w:autoSpaceDE w:val="0"/>
        <w:autoSpaceDN w:val="0"/>
        <w:adjustRightInd w:val="0"/>
        <w:ind w:firstLine="540"/>
        <w:jc w:val="center"/>
        <w:rPr>
          <w:b/>
          <w:bCs w:val="0"/>
          <w:i/>
          <w:iCs/>
          <w:sz w:val="24"/>
          <w:szCs w:val="24"/>
        </w:rPr>
      </w:pPr>
      <w:r w:rsidRPr="00373069">
        <w:rPr>
          <w:b/>
          <w:bCs w:val="0"/>
          <w:i/>
          <w:iCs/>
          <w:sz w:val="24"/>
          <w:szCs w:val="24"/>
        </w:rPr>
        <w:t>сведения о дате выдачи указанного документа и выдавшем его органе, должность и место работы)**</w:t>
      </w:r>
    </w:p>
    <w:p w:rsidR="005E2E95" w:rsidRPr="00373069" w:rsidRDefault="005E2E95" w:rsidP="005E2E95">
      <w:pPr>
        <w:autoSpaceDE w:val="0"/>
        <w:autoSpaceDN w:val="0"/>
        <w:adjustRightInd w:val="0"/>
        <w:spacing w:line="240" w:lineRule="auto"/>
        <w:rPr>
          <w:sz w:val="24"/>
          <w:szCs w:val="24"/>
        </w:rPr>
      </w:pPr>
      <w:proofErr w:type="gramStart"/>
      <w:r w:rsidRPr="00373069">
        <w:rPr>
          <w:b/>
          <w:i/>
          <w:sz w:val="24"/>
          <w:szCs w:val="24"/>
        </w:rPr>
        <w:t>действующего на основании _____________________________</w:t>
      </w:r>
      <w:r w:rsidRPr="00373069">
        <w:rPr>
          <w:i/>
          <w:sz w:val="24"/>
          <w:szCs w:val="24"/>
        </w:rPr>
        <w:t>,</w:t>
      </w:r>
      <w:r w:rsidRPr="00373069">
        <w:rPr>
          <w:b/>
          <w:i/>
          <w:sz w:val="24"/>
          <w:szCs w:val="24"/>
        </w:rPr>
        <w:t xml:space="preserve"> </w:t>
      </w:r>
      <w:r w:rsidRPr="00373069">
        <w:rPr>
          <w:sz w:val="24"/>
          <w:szCs w:val="24"/>
        </w:rPr>
        <w:t xml:space="preserve">дает свое согласие </w:t>
      </w:r>
      <w:r w:rsidRPr="00373069">
        <w:rPr>
          <w:b/>
          <w:snapToGrid w:val="0"/>
          <w:sz w:val="24"/>
          <w:szCs w:val="24"/>
        </w:rPr>
        <w:t>Публичному акционерному обществу «МРСК Центра»</w:t>
      </w:r>
      <w:r w:rsidRPr="00373069">
        <w:rPr>
          <w:snapToGrid w:val="0"/>
          <w:sz w:val="24"/>
          <w:szCs w:val="24"/>
        </w:rPr>
        <w:t>, зарегистрированному по адресу:</w:t>
      </w:r>
      <w:proofErr w:type="gramEnd"/>
      <w:r w:rsidRPr="00373069">
        <w:rPr>
          <w:snapToGrid w:val="0"/>
          <w:sz w:val="24"/>
          <w:szCs w:val="24"/>
        </w:rPr>
        <w:t xml:space="preserve"> </w:t>
      </w:r>
      <w:proofErr w:type="gramStart"/>
      <w:r w:rsidRPr="00373069">
        <w:rPr>
          <w:iCs/>
          <w:sz w:val="24"/>
          <w:szCs w:val="24"/>
        </w:rPr>
        <w:t xml:space="preserve">РФ, 127018, г. Москва, ул. 2-я Ямская, 4 </w:t>
      </w:r>
      <w:r w:rsidRPr="00373069">
        <w:rPr>
          <w:sz w:val="24"/>
          <w:szCs w:val="24"/>
        </w:rPr>
        <w:t>и</w:t>
      </w:r>
      <w:r w:rsidRPr="00373069">
        <w:rPr>
          <w:i/>
          <w:sz w:val="24"/>
          <w:szCs w:val="24"/>
        </w:rPr>
        <w:t xml:space="preserve"> </w:t>
      </w:r>
      <w:r w:rsidRPr="00373069">
        <w:rPr>
          <w:b/>
          <w:sz w:val="24"/>
          <w:szCs w:val="24"/>
        </w:rPr>
        <w:t>Публичному акционерному обществу «Российские сети»</w:t>
      </w:r>
      <w:r w:rsidRPr="00373069">
        <w:rPr>
          <w:sz w:val="24"/>
          <w:szCs w:val="24"/>
        </w:rPr>
        <w:t xml:space="preserve">, </w:t>
      </w:r>
      <w:r w:rsidRPr="00373069">
        <w:rPr>
          <w:snapToGrid w:val="0"/>
          <w:sz w:val="24"/>
          <w:szCs w:val="24"/>
        </w:rPr>
        <w:t>зарегистрированному по адресу: г. Москва, ул. Беловежская, 4, в отношении</w:t>
      </w:r>
      <w:r w:rsidRPr="0037306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373069">
        <w:rPr>
          <w:sz w:val="24"/>
          <w:szCs w:val="24"/>
        </w:rPr>
        <w:t>субконтрагентов</w:t>
      </w:r>
      <w:proofErr w:type="spellEnd"/>
      <w:r w:rsidRPr="00373069">
        <w:rPr>
          <w:sz w:val="24"/>
          <w:szCs w:val="24"/>
        </w:rPr>
        <w:t xml:space="preserve">: </w:t>
      </w:r>
      <w:r w:rsidRPr="00373069">
        <w:rPr>
          <w:snapToGrid w:val="0"/>
          <w:sz w:val="24"/>
          <w:szCs w:val="24"/>
        </w:rPr>
        <w:t xml:space="preserve">фамилия имя отчество, серия и номер </w:t>
      </w:r>
      <w:r w:rsidRPr="00373069">
        <w:rPr>
          <w:snapToGrid w:val="0"/>
          <w:sz w:val="24"/>
          <w:szCs w:val="24"/>
        </w:rPr>
        <w:lastRenderedPageBreak/>
        <w:t>документа, удостоверяющего личность, сведения о дате</w:t>
      </w:r>
      <w:proofErr w:type="gramEnd"/>
      <w:r w:rsidRPr="00373069">
        <w:rPr>
          <w:snapToGrid w:val="0"/>
          <w:sz w:val="24"/>
          <w:szCs w:val="24"/>
        </w:rPr>
        <w:t xml:space="preserve"> </w:t>
      </w:r>
      <w:proofErr w:type="gramStart"/>
      <w:r w:rsidRPr="0037306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7306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73069">
        <w:rPr>
          <w:sz w:val="24"/>
          <w:szCs w:val="24"/>
        </w:rPr>
        <w:t>Росфинмониторинг</w:t>
      </w:r>
      <w:proofErr w:type="spellEnd"/>
      <w:r w:rsidRPr="00373069">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373069">
        <w:rPr>
          <w:sz w:val="24"/>
          <w:szCs w:val="24"/>
        </w:rPr>
        <w:t xml:space="preserve"> собственников (участников, учредителей, акционеров) и бенефициаров.***</w:t>
      </w:r>
    </w:p>
    <w:p w:rsidR="005E2E95" w:rsidRPr="00373069" w:rsidRDefault="005E2E95" w:rsidP="005E2E95">
      <w:pPr>
        <w:spacing w:line="240" w:lineRule="auto"/>
        <w:ind w:firstLine="709"/>
        <w:rPr>
          <w:snapToGrid w:val="0"/>
          <w:sz w:val="24"/>
          <w:szCs w:val="24"/>
        </w:rPr>
      </w:pPr>
      <w:proofErr w:type="gramStart"/>
      <w:r w:rsidRPr="00373069">
        <w:rPr>
          <w:snapToGrid w:val="0"/>
          <w:sz w:val="24"/>
          <w:szCs w:val="24"/>
        </w:rPr>
        <w:t xml:space="preserve">Цель обработки персональных данных: </w:t>
      </w:r>
      <w:r w:rsidRPr="0037306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7306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7306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D134C" w:rsidRPr="005E2E95" w:rsidRDefault="005E2E95" w:rsidP="005E2E95">
      <w:pPr>
        <w:spacing w:before="120" w:line="240" w:lineRule="auto"/>
        <w:ind w:firstLine="709"/>
        <w:rPr>
          <w:snapToGrid w:val="0"/>
          <w:color w:val="000000"/>
          <w:sz w:val="24"/>
          <w:szCs w:val="24"/>
        </w:rPr>
      </w:pPr>
      <w:r w:rsidRPr="0037306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7306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D134C" w:rsidRPr="005E2E95" w:rsidRDefault="009D134C" w:rsidP="009D134C">
      <w:pPr>
        <w:jc w:val="center"/>
        <w:rPr>
          <w:sz w:val="24"/>
          <w:szCs w:val="24"/>
        </w:rPr>
      </w:pPr>
    </w:p>
    <w:p w:rsidR="009D134C" w:rsidRPr="00D35073" w:rsidRDefault="009D134C" w:rsidP="009D134C">
      <w:pPr>
        <w:jc w:val="center"/>
        <w:rPr>
          <w:sz w:val="26"/>
          <w:szCs w:val="26"/>
        </w:rPr>
      </w:pPr>
    </w:p>
    <w:p w:rsidR="009D134C" w:rsidRPr="00D35073" w:rsidRDefault="009D134C" w:rsidP="009D134C">
      <w:pPr>
        <w:ind w:firstLine="709"/>
        <w:rPr>
          <w:snapToGrid w:val="0"/>
          <w:szCs w:val="24"/>
        </w:rPr>
      </w:pPr>
    </w:p>
    <w:p w:rsidR="009D134C" w:rsidRPr="00D35073" w:rsidRDefault="009D134C" w:rsidP="009D134C">
      <w:pPr>
        <w:ind w:firstLine="0"/>
        <w:jc w:val="left"/>
        <w:rPr>
          <w:color w:val="000000"/>
          <w:sz w:val="26"/>
          <w:szCs w:val="26"/>
        </w:rPr>
      </w:pPr>
      <w:r w:rsidRPr="00D35073">
        <w:rPr>
          <w:color w:val="000000"/>
          <w:sz w:val="26"/>
          <w:szCs w:val="26"/>
        </w:rPr>
        <w:t>_______________________                                                   ______________________</w:t>
      </w:r>
    </w:p>
    <w:p w:rsidR="009D134C" w:rsidRPr="00D35073" w:rsidRDefault="009D134C" w:rsidP="009D134C">
      <w:pPr>
        <w:ind w:firstLine="0"/>
        <w:jc w:val="left"/>
        <w:rPr>
          <w:sz w:val="20"/>
        </w:rPr>
      </w:pPr>
      <w:proofErr w:type="gramStart"/>
      <w:r w:rsidRPr="00D35073">
        <w:rPr>
          <w:sz w:val="20"/>
        </w:rPr>
        <w:t>(Подпись субъекта персональных данных/</w:t>
      </w:r>
      <w:proofErr w:type="gramEnd"/>
    </w:p>
    <w:p w:rsidR="009D134C" w:rsidRPr="00D35073" w:rsidRDefault="009D134C" w:rsidP="009D134C">
      <w:pPr>
        <w:ind w:firstLine="0"/>
        <w:jc w:val="left"/>
        <w:rPr>
          <w:sz w:val="20"/>
        </w:rPr>
      </w:pPr>
      <w:r w:rsidRPr="00D35073">
        <w:rPr>
          <w:sz w:val="20"/>
        </w:rPr>
        <w:t>уполномоченного представителя</w:t>
      </w:r>
      <w:r w:rsidRPr="00D35073">
        <w:rPr>
          <w:sz w:val="26"/>
          <w:szCs w:val="26"/>
        </w:rPr>
        <w:t xml:space="preserve">)                                                   </w:t>
      </w:r>
      <w:r w:rsidRPr="00D35073">
        <w:rPr>
          <w:sz w:val="20"/>
        </w:rPr>
        <w:t>(Ф.И.О. и должность подписавшего)</w:t>
      </w:r>
    </w:p>
    <w:p w:rsidR="009D134C" w:rsidRPr="00B278A6" w:rsidRDefault="009D134C" w:rsidP="009D134C">
      <w:pPr>
        <w:jc w:val="left"/>
        <w:rPr>
          <w:bCs w:val="0"/>
        </w:rPr>
      </w:pPr>
      <w:r w:rsidRPr="00D35073">
        <w:rPr>
          <w:b/>
          <w:bCs w:val="0"/>
        </w:rPr>
        <w:t>М.П.</w:t>
      </w:r>
    </w:p>
    <w:p w:rsidR="009D134C" w:rsidRDefault="009D134C">
      <w:pPr>
        <w:suppressAutoHyphens w:val="0"/>
        <w:spacing w:line="240" w:lineRule="auto"/>
        <w:ind w:firstLine="0"/>
        <w:jc w:val="left"/>
        <w:rPr>
          <w:b/>
          <w:sz w:val="24"/>
          <w:szCs w:val="24"/>
        </w:rPr>
      </w:pPr>
      <w:r>
        <w:rPr>
          <w:szCs w:val="24"/>
        </w:rPr>
        <w:br w:type="page"/>
      </w:r>
    </w:p>
    <w:p w:rsidR="003311F3" w:rsidRDefault="003311F3" w:rsidP="003311F3">
      <w:pPr>
        <w:pStyle w:val="3"/>
        <w:rPr>
          <w:szCs w:val="24"/>
        </w:rPr>
      </w:pPr>
      <w:r w:rsidRPr="00474B7D">
        <w:rPr>
          <w:szCs w:val="24"/>
        </w:rPr>
        <w:lastRenderedPageBreak/>
        <w:t>Инструкции по заполнению</w:t>
      </w:r>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5E2E95" w:rsidRPr="00373069" w:rsidRDefault="005E2E95" w:rsidP="005E2E95">
      <w:pPr>
        <w:pStyle w:val="3"/>
        <w:ind w:left="1134" w:hanging="1134"/>
        <w:jc w:val="both"/>
        <w:rPr>
          <w:b w:val="0"/>
          <w:bCs w:val="0"/>
          <w:szCs w:val="24"/>
        </w:rPr>
      </w:pPr>
      <w:r w:rsidRPr="0037306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5E2E95" w:rsidRPr="00373069" w:rsidRDefault="005E2E95" w:rsidP="005E2E95">
      <w:pPr>
        <w:pStyle w:val="3"/>
        <w:ind w:left="1134" w:hanging="1134"/>
        <w:jc w:val="both"/>
        <w:rPr>
          <w:b w:val="0"/>
          <w:bCs w:val="0"/>
          <w:szCs w:val="24"/>
        </w:rPr>
      </w:pPr>
      <w:proofErr w:type="gramStart"/>
      <w:r w:rsidRPr="0037306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73069">
        <w:rPr>
          <w:b w:val="0"/>
          <w:szCs w:val="24"/>
        </w:rPr>
        <w:t xml:space="preserve">регистрации, место работы и занимаемая должность </w:t>
      </w:r>
      <w:r w:rsidRPr="0037306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D35073" w:rsidRPr="00373069" w:rsidRDefault="005E2E95" w:rsidP="005E2E95">
      <w:pPr>
        <w:pStyle w:val="3"/>
        <w:ind w:left="1134" w:hanging="1134"/>
        <w:jc w:val="both"/>
        <w:rPr>
          <w:b w:val="0"/>
          <w:bCs w:val="0"/>
          <w:szCs w:val="24"/>
        </w:rPr>
      </w:pPr>
      <w:proofErr w:type="gramStart"/>
      <w:r w:rsidRPr="0037306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73069">
        <w:rPr>
          <w:b w:val="0"/>
          <w:bCs w:val="0"/>
          <w:szCs w:val="24"/>
        </w:rPr>
        <w:t>Россети</w:t>
      </w:r>
      <w:proofErr w:type="spellEnd"/>
      <w:r w:rsidRPr="0037306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73069">
        <w:rPr>
          <w:b w:val="0"/>
          <w:bCs w:val="0"/>
          <w:szCs w:val="24"/>
        </w:rPr>
        <w:t>субконтрагентов</w:t>
      </w:r>
      <w:proofErr w:type="spellEnd"/>
      <w:r w:rsidRPr="0037306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373069">
        <w:rPr>
          <w:b w:val="0"/>
          <w:bCs w:val="0"/>
          <w:szCs w:val="24"/>
        </w:rPr>
        <w:t xml:space="preserve">), </w:t>
      </w:r>
      <w:proofErr w:type="gramStart"/>
      <w:r w:rsidRPr="00373069">
        <w:rPr>
          <w:b w:val="0"/>
          <w:bCs w:val="0"/>
          <w:szCs w:val="24"/>
        </w:rPr>
        <w:t xml:space="preserve">в том числе бенефициарах и бенефициарах своего </w:t>
      </w:r>
      <w:proofErr w:type="spellStart"/>
      <w:r w:rsidRPr="00373069">
        <w:rPr>
          <w:b w:val="0"/>
          <w:bCs w:val="0"/>
          <w:szCs w:val="24"/>
        </w:rPr>
        <w:t>субконтрагента</w:t>
      </w:r>
      <w:proofErr w:type="spellEnd"/>
      <w:r w:rsidRPr="00373069">
        <w:rPr>
          <w:b w:val="0"/>
          <w:bCs w:val="0"/>
          <w:szCs w:val="24"/>
        </w:rPr>
        <w:t xml:space="preserve">, и предполагает, что участник закупки (потенциальный контрагент) / контрагент </w:t>
      </w:r>
      <w:r w:rsidRPr="00373069">
        <w:rPr>
          <w:b w:val="0"/>
          <w:szCs w:val="24"/>
        </w:rPr>
        <w:t>– представитель субъектов персональных данных</w:t>
      </w:r>
      <w:r w:rsidRPr="00373069">
        <w:rPr>
          <w:b w:val="0"/>
          <w:bCs w:val="0"/>
          <w:szCs w:val="24"/>
        </w:rPr>
        <w:t xml:space="preserve"> – получил у руководителя, своих бенефициаров и бенефициаров своих </w:t>
      </w:r>
      <w:proofErr w:type="spellStart"/>
      <w:r w:rsidRPr="00373069">
        <w:rPr>
          <w:b w:val="0"/>
          <w:bCs w:val="0"/>
          <w:szCs w:val="24"/>
        </w:rPr>
        <w:t>субконтрагентов</w:t>
      </w:r>
      <w:proofErr w:type="spellEnd"/>
      <w:r w:rsidRPr="00373069">
        <w:rPr>
          <w:b w:val="0"/>
          <w:bCs w:val="0"/>
          <w:szCs w:val="24"/>
        </w:rPr>
        <w:t xml:space="preserve"> согласие на представление (обработку) </w:t>
      </w:r>
      <w:r w:rsidRPr="0037306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73069">
        <w:rPr>
          <w:b w:val="0"/>
          <w:bCs w:val="0"/>
          <w:szCs w:val="24"/>
        </w:rPr>
        <w:t>ПАО «</w:t>
      </w:r>
      <w:proofErr w:type="spellStart"/>
      <w:r w:rsidRPr="00373069">
        <w:rPr>
          <w:b w:val="0"/>
          <w:bCs w:val="0"/>
          <w:szCs w:val="24"/>
        </w:rPr>
        <w:t>Россети</w:t>
      </w:r>
      <w:proofErr w:type="spellEnd"/>
      <w:r w:rsidRPr="00373069">
        <w:rPr>
          <w:b w:val="0"/>
          <w:bCs w:val="0"/>
          <w:szCs w:val="24"/>
        </w:rPr>
        <w:t>», ПАО «МРСК Центра» и в уполномоченные государственные органы указанных сведений.</w:t>
      </w:r>
      <w:proofErr w:type="gramEnd"/>
    </w:p>
    <w:p w:rsidR="00D35073" w:rsidRPr="00D35073" w:rsidRDefault="00D35073" w:rsidP="00D35073"/>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14" w:name="_Ref440272256"/>
      <w:bookmarkStart w:id="1715" w:name="_Ref440272678"/>
      <w:bookmarkStart w:id="1716" w:name="_Ref440274944"/>
      <w:bookmarkStart w:id="1717" w:name="_Toc498523852"/>
      <w:r w:rsidRPr="007A6A39">
        <w:lastRenderedPageBreak/>
        <w:t>Соглашение о неустойке (форма 1</w:t>
      </w:r>
      <w:r w:rsidR="00635719">
        <w:t>4</w:t>
      </w:r>
      <w:r w:rsidRPr="007A6A39">
        <w:t>)</w:t>
      </w:r>
      <w:bookmarkEnd w:id="1714"/>
      <w:bookmarkEnd w:id="1715"/>
      <w:bookmarkEnd w:id="1716"/>
      <w:bookmarkEnd w:id="1717"/>
    </w:p>
    <w:p w:rsidR="007A6A39" w:rsidRPr="007A6A39" w:rsidRDefault="007A6A39" w:rsidP="007A6A39">
      <w:pPr>
        <w:pStyle w:val="3"/>
        <w:rPr>
          <w:szCs w:val="24"/>
        </w:rPr>
      </w:pPr>
      <w:bookmarkStart w:id="1718" w:name="_Toc439170715"/>
      <w:bookmarkStart w:id="1719" w:name="_Toc439172817"/>
      <w:bookmarkStart w:id="1720" w:name="_Toc439173259"/>
      <w:bookmarkStart w:id="1721" w:name="_Toc439238255"/>
      <w:bookmarkStart w:id="1722" w:name="_Toc439252803"/>
      <w:bookmarkStart w:id="1723" w:name="_Toc439323776"/>
      <w:bookmarkStart w:id="1724" w:name="_Toc440361411"/>
      <w:bookmarkStart w:id="1725" w:name="_Toc440376293"/>
      <w:bookmarkStart w:id="1726" w:name="_Toc440382551"/>
      <w:bookmarkStart w:id="1727" w:name="_Toc440447221"/>
      <w:bookmarkStart w:id="1728" w:name="_Toc440620901"/>
      <w:bookmarkStart w:id="1729" w:name="_Toc440631536"/>
      <w:bookmarkStart w:id="1730" w:name="_Toc440875775"/>
      <w:bookmarkStart w:id="1731" w:name="_Toc441131799"/>
      <w:bookmarkStart w:id="1732" w:name="_Toc468352950"/>
      <w:bookmarkStart w:id="1733" w:name="_Toc468355934"/>
      <w:bookmarkStart w:id="1734" w:name="_Toc469480818"/>
      <w:bookmarkStart w:id="1735" w:name="_Toc471898638"/>
      <w:bookmarkStart w:id="1736" w:name="_Toc498523853"/>
      <w:r w:rsidRPr="007A6A39">
        <w:rPr>
          <w:szCs w:val="24"/>
        </w:rPr>
        <w:t>Форма соглашени</w:t>
      </w:r>
      <w:r w:rsidR="00E47073">
        <w:rPr>
          <w:szCs w:val="24"/>
        </w:rPr>
        <w:t>я</w:t>
      </w:r>
      <w:r w:rsidRPr="007A6A39">
        <w:rPr>
          <w:szCs w:val="24"/>
        </w:rPr>
        <w:t xml:space="preserve"> о неустойке</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162A86"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w:t>
      </w:r>
      <w:r w:rsidRPr="00162A86">
        <w:rPr>
          <w:sz w:val="24"/>
          <w:szCs w:val="24"/>
        </w:rPr>
        <w:t xml:space="preserve">_____________________________________________________________________________, </w:t>
      </w:r>
    </w:p>
    <w:p w:rsidR="00317FCD" w:rsidRPr="00162A86" w:rsidRDefault="00317FCD" w:rsidP="00317FCD">
      <w:pPr>
        <w:pStyle w:val="afd"/>
        <w:tabs>
          <w:tab w:val="clear" w:pos="9360"/>
        </w:tabs>
        <w:suppressAutoHyphens w:val="0"/>
        <w:jc w:val="both"/>
        <w:rPr>
          <w:sz w:val="24"/>
          <w:szCs w:val="24"/>
        </w:rPr>
      </w:pPr>
      <w:r w:rsidRPr="00162A86">
        <w:rPr>
          <w:vertAlign w:val="subscript"/>
        </w:rPr>
        <w:t>указывается предмет запроса предложений в соответствии с п.</w:t>
      </w:r>
      <w:r w:rsidR="00A36B98" w:rsidRPr="00162A86">
        <w:rPr>
          <w:vertAlign w:val="subscript"/>
        </w:rPr>
        <w:fldChar w:fldCharType="begin"/>
      </w:r>
      <w:r w:rsidRPr="00162A86">
        <w:rPr>
          <w:vertAlign w:val="subscript"/>
        </w:rPr>
        <w:instrText xml:space="preserve"> REF _Ref440275279 \r \h </w:instrText>
      </w:r>
      <w:r w:rsidR="00162A86">
        <w:rPr>
          <w:vertAlign w:val="subscript"/>
        </w:rPr>
        <w:instrText xml:space="preserve"> \* MERGEFORMAT </w:instrText>
      </w:r>
      <w:r w:rsidR="00A36B98" w:rsidRPr="00162A86">
        <w:rPr>
          <w:vertAlign w:val="subscript"/>
        </w:rPr>
      </w:r>
      <w:r w:rsidR="00A36B98" w:rsidRPr="00162A86">
        <w:rPr>
          <w:vertAlign w:val="subscript"/>
        </w:rPr>
        <w:fldChar w:fldCharType="separate"/>
      </w:r>
      <w:r w:rsidR="00CD41B9" w:rsidRPr="00162A86">
        <w:rPr>
          <w:vertAlign w:val="subscript"/>
        </w:rPr>
        <w:t>1.1.4</w:t>
      </w:r>
      <w:r w:rsidR="00A36B98" w:rsidRPr="00162A86">
        <w:rPr>
          <w:vertAlign w:val="subscript"/>
        </w:rPr>
        <w:fldChar w:fldCharType="end"/>
      </w:r>
      <w:r w:rsidRPr="00162A86">
        <w:rPr>
          <w:vertAlign w:val="subscript"/>
        </w:rPr>
        <w:t xml:space="preserve"> Документации по запросу предложений</w:t>
      </w:r>
    </w:p>
    <w:p w:rsidR="00317FCD" w:rsidRPr="00162A86" w:rsidRDefault="00317FCD" w:rsidP="00317FCD">
      <w:pPr>
        <w:pStyle w:val="afd"/>
        <w:tabs>
          <w:tab w:val="clear" w:pos="9360"/>
        </w:tabs>
        <w:suppressAutoHyphens w:val="0"/>
        <w:jc w:val="both"/>
        <w:rPr>
          <w:sz w:val="24"/>
          <w:szCs w:val="24"/>
        </w:rPr>
      </w:pPr>
    </w:p>
    <w:p w:rsidR="00317FCD" w:rsidRPr="00162A86" w:rsidRDefault="00317FCD" w:rsidP="00317FCD">
      <w:pPr>
        <w:pStyle w:val="afd"/>
        <w:tabs>
          <w:tab w:val="clear" w:pos="9360"/>
        </w:tabs>
        <w:suppressAutoHyphens w:val="0"/>
        <w:jc w:val="both"/>
        <w:rPr>
          <w:sz w:val="24"/>
          <w:szCs w:val="24"/>
        </w:rPr>
      </w:pPr>
      <w:r w:rsidRPr="00162A86">
        <w:rPr>
          <w:sz w:val="24"/>
          <w:szCs w:val="24"/>
        </w:rPr>
        <w:t>вне зависимости от формы и места проведения обязуется</w:t>
      </w:r>
      <w:r w:rsidR="00162A86" w:rsidRPr="00162A86">
        <w:rPr>
          <w:sz w:val="24"/>
          <w:szCs w:val="24"/>
        </w:rPr>
        <w:t xml:space="preserve">: </w:t>
      </w:r>
      <w:r w:rsidR="00162A86" w:rsidRPr="00162A86">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162A86" w:rsidRPr="00162A86">
        <w:rPr>
          <w:iCs/>
          <w:sz w:val="24"/>
          <w:szCs w:val="24"/>
          <w:lang w:eastAsia="ru-RU"/>
        </w:rPr>
        <w:t>Документацией по запросу предложений</w:t>
      </w:r>
      <w:r w:rsidR="00162A86" w:rsidRPr="00162A86">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162A86" w:rsidRPr="00162A86">
        <w:rPr>
          <w:iCs/>
          <w:sz w:val="24"/>
          <w:szCs w:val="24"/>
          <w:lang w:eastAsia="ru-RU"/>
        </w:rPr>
        <w:t>Документации по запросу предложений</w:t>
      </w:r>
      <w:r w:rsidR="00162A86" w:rsidRPr="00162A86">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162A86" w:rsidRPr="00162A86">
        <w:rPr>
          <w:iCs/>
          <w:sz w:val="24"/>
          <w:szCs w:val="24"/>
          <w:lang w:eastAsia="ru-RU"/>
        </w:rPr>
        <w:t>Документации по запросу предложений</w:t>
      </w:r>
      <w:r w:rsidR="00162A86" w:rsidRPr="00162A86">
        <w:rPr>
          <w:sz w:val="24"/>
          <w:szCs w:val="24"/>
        </w:rPr>
        <w:t xml:space="preserve"> (</w:t>
      </w:r>
      <w:r w:rsidR="00162A86" w:rsidRPr="00162A86">
        <w:rPr>
          <w:i/>
          <w:sz w:val="24"/>
          <w:szCs w:val="24"/>
        </w:rPr>
        <w:t>Примечание: если такое обеспечение предусмотрено условиями Запроса предложений</w:t>
      </w:r>
      <w:r w:rsidR="00162A86" w:rsidRPr="00162A86">
        <w:rPr>
          <w:sz w:val="24"/>
          <w:szCs w:val="24"/>
        </w:rPr>
        <w:t>).</w:t>
      </w:r>
    </w:p>
    <w:p w:rsidR="00317FCD" w:rsidRPr="00162A86" w:rsidRDefault="00317FCD" w:rsidP="00960C20">
      <w:pPr>
        <w:pStyle w:val="afd"/>
        <w:numPr>
          <w:ilvl w:val="0"/>
          <w:numId w:val="64"/>
        </w:numPr>
        <w:tabs>
          <w:tab w:val="clear" w:pos="9360"/>
        </w:tabs>
        <w:suppressAutoHyphens w:val="0"/>
        <w:ind w:left="0" w:firstLine="709"/>
        <w:jc w:val="both"/>
        <w:rPr>
          <w:sz w:val="24"/>
          <w:szCs w:val="24"/>
        </w:rPr>
      </w:pPr>
      <w:r w:rsidRPr="00162A8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162A86">
        <w:rPr>
          <w:sz w:val="24"/>
          <w:szCs w:val="24"/>
        </w:rPr>
        <w:t>в</w:t>
      </w:r>
      <w:proofErr w:type="gramEnd"/>
      <w:r w:rsidRPr="00162A86">
        <w:rPr>
          <w:sz w:val="24"/>
          <w:szCs w:val="24"/>
        </w:rPr>
        <w:t xml:space="preserve"> _____________________________________________________________________________,</w:t>
      </w:r>
    </w:p>
    <w:p w:rsidR="00317FCD" w:rsidRPr="00162A86" w:rsidRDefault="00317FCD" w:rsidP="00317FCD">
      <w:pPr>
        <w:pStyle w:val="afd"/>
        <w:tabs>
          <w:tab w:val="clear" w:pos="9360"/>
        </w:tabs>
        <w:suppressAutoHyphens w:val="0"/>
        <w:jc w:val="both"/>
        <w:rPr>
          <w:sz w:val="24"/>
          <w:szCs w:val="24"/>
        </w:rPr>
      </w:pPr>
      <w:r w:rsidRPr="00162A86">
        <w:rPr>
          <w:vertAlign w:val="subscript"/>
        </w:rPr>
        <w:t xml:space="preserve">указывается предмет запроса предложений в соответствии с п. </w:t>
      </w:r>
      <w:r w:rsidR="00A36B98" w:rsidRPr="00162A86">
        <w:rPr>
          <w:vertAlign w:val="subscript"/>
        </w:rPr>
        <w:fldChar w:fldCharType="begin"/>
      </w:r>
      <w:r w:rsidRPr="00162A86">
        <w:rPr>
          <w:vertAlign w:val="subscript"/>
        </w:rPr>
        <w:instrText xml:space="preserve"> REF _Ref440275279 \r \h </w:instrText>
      </w:r>
      <w:r w:rsidR="00162A86">
        <w:rPr>
          <w:vertAlign w:val="subscript"/>
        </w:rPr>
        <w:instrText xml:space="preserve"> \* MERGEFORMAT </w:instrText>
      </w:r>
      <w:r w:rsidR="00A36B98" w:rsidRPr="00162A86">
        <w:rPr>
          <w:vertAlign w:val="subscript"/>
        </w:rPr>
      </w:r>
      <w:r w:rsidR="00A36B98" w:rsidRPr="00162A86">
        <w:rPr>
          <w:vertAlign w:val="subscript"/>
        </w:rPr>
        <w:fldChar w:fldCharType="separate"/>
      </w:r>
      <w:r w:rsidR="00CD41B9" w:rsidRPr="00162A86">
        <w:rPr>
          <w:vertAlign w:val="subscript"/>
        </w:rPr>
        <w:t>1.1.4</w:t>
      </w:r>
      <w:r w:rsidR="00A36B98" w:rsidRPr="00162A86">
        <w:rPr>
          <w:vertAlign w:val="subscript"/>
        </w:rPr>
        <w:fldChar w:fldCharType="end"/>
      </w:r>
      <w:r w:rsidRPr="00162A86">
        <w:rPr>
          <w:vertAlign w:val="subscript"/>
        </w:rPr>
        <w:t xml:space="preserve"> Документации по запросу предложений</w:t>
      </w:r>
    </w:p>
    <w:p w:rsidR="00311F48" w:rsidRPr="00162A86" w:rsidRDefault="00311F48" w:rsidP="00311F48">
      <w:pPr>
        <w:pStyle w:val="afd"/>
        <w:tabs>
          <w:tab w:val="clear" w:pos="9360"/>
        </w:tabs>
        <w:suppressAutoHyphens w:val="0"/>
        <w:ind w:left="709"/>
        <w:jc w:val="both"/>
        <w:rPr>
          <w:sz w:val="24"/>
          <w:szCs w:val="24"/>
        </w:rPr>
      </w:pPr>
    </w:p>
    <w:p w:rsidR="00311F48" w:rsidRPr="00162A86" w:rsidRDefault="00311F48" w:rsidP="00311F48">
      <w:pPr>
        <w:pStyle w:val="afd"/>
        <w:tabs>
          <w:tab w:val="clear" w:pos="9360"/>
        </w:tabs>
        <w:suppressAutoHyphens w:val="0"/>
        <w:jc w:val="both"/>
        <w:rPr>
          <w:sz w:val="24"/>
          <w:szCs w:val="24"/>
        </w:rPr>
      </w:pPr>
    </w:p>
    <w:p w:rsidR="007A6A39" w:rsidRPr="00162A86" w:rsidRDefault="007A6A39" w:rsidP="00311F48">
      <w:pPr>
        <w:pStyle w:val="afd"/>
        <w:tabs>
          <w:tab w:val="clear" w:pos="9360"/>
        </w:tabs>
        <w:suppressAutoHyphens w:val="0"/>
        <w:jc w:val="both"/>
        <w:rPr>
          <w:sz w:val="24"/>
          <w:szCs w:val="24"/>
        </w:rPr>
      </w:pPr>
      <w:r w:rsidRPr="00162A86">
        <w:rPr>
          <w:sz w:val="24"/>
          <w:szCs w:val="24"/>
        </w:rPr>
        <w:t>указанные в п. 1 настоящего соглашения, Участник выплатит Организатору неустойку в размере</w:t>
      </w:r>
      <w:proofErr w:type="gramStart"/>
      <w:r w:rsidRPr="00162A86">
        <w:rPr>
          <w:sz w:val="24"/>
          <w:szCs w:val="24"/>
        </w:rPr>
        <w:t xml:space="preserve"> _____________________ (_______________) </w:t>
      </w:r>
      <w:proofErr w:type="gramEnd"/>
      <w:r w:rsidRPr="00162A86">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162A86">
        <w:rPr>
          <w:sz w:val="24"/>
          <w:szCs w:val="24"/>
        </w:rPr>
        <w:t xml:space="preserve">Стороны установили и согласились с тем, что началом исчисления срока действия настоящего соглашения </w:t>
      </w:r>
      <w:r w:rsidR="005A2CAE" w:rsidRPr="00162A86">
        <w:rPr>
          <w:sz w:val="24"/>
          <w:szCs w:val="24"/>
        </w:rPr>
        <w:t xml:space="preserve">будет считаться дата </w:t>
      </w:r>
      <w:r w:rsidR="00EA1723" w:rsidRPr="00162A86">
        <w:rPr>
          <w:sz w:val="24"/>
          <w:szCs w:val="24"/>
        </w:rPr>
        <w:t>окончания приема</w:t>
      </w:r>
      <w:r w:rsidR="005A2CAE" w:rsidRPr="00162A86">
        <w:rPr>
          <w:sz w:val="24"/>
          <w:szCs w:val="24"/>
        </w:rPr>
        <w:t xml:space="preserve"> поступивших на открытый</w:t>
      </w:r>
      <w:r w:rsidR="005A2CAE" w:rsidRPr="00EA1723">
        <w:rPr>
          <w:sz w:val="24"/>
          <w:szCs w:val="24"/>
        </w:rPr>
        <w:t xml:space="preserve"> запрос предложений</w:t>
      </w:r>
      <w:r w:rsidR="00EA1723" w:rsidRPr="00EA1723">
        <w:rPr>
          <w:sz w:val="24"/>
          <w:szCs w:val="24"/>
        </w:rPr>
        <w:t xml:space="preserve"> Заявок</w:t>
      </w:r>
      <w:r w:rsidR="005A2CAE" w:rsidRPr="00EA1723">
        <w:rPr>
          <w:sz w:val="24"/>
          <w:szCs w:val="24"/>
        </w:rPr>
        <w:t xml:space="preserve">. </w:t>
      </w:r>
    </w:p>
    <w:p w:rsidR="007A6A39" w:rsidRPr="00162A86" w:rsidRDefault="007A6A39" w:rsidP="00960C20">
      <w:pPr>
        <w:pStyle w:val="afd"/>
        <w:numPr>
          <w:ilvl w:val="0"/>
          <w:numId w:val="64"/>
        </w:numPr>
        <w:tabs>
          <w:tab w:val="clear" w:pos="9360"/>
        </w:tabs>
        <w:suppressAutoHyphens w:val="0"/>
        <w:ind w:left="0" w:firstLine="709"/>
        <w:jc w:val="both"/>
        <w:rPr>
          <w:sz w:val="24"/>
          <w:szCs w:val="24"/>
        </w:rPr>
      </w:pPr>
      <w:r w:rsidRPr="00162A86">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62A86" w:rsidRDefault="00162A86" w:rsidP="00960C20">
      <w:pPr>
        <w:pStyle w:val="afd"/>
        <w:numPr>
          <w:ilvl w:val="0"/>
          <w:numId w:val="64"/>
        </w:numPr>
        <w:tabs>
          <w:tab w:val="clear" w:pos="9360"/>
        </w:tabs>
        <w:suppressAutoHyphens w:val="0"/>
        <w:ind w:left="0" w:firstLine="709"/>
        <w:jc w:val="both"/>
        <w:rPr>
          <w:sz w:val="24"/>
          <w:szCs w:val="24"/>
        </w:rPr>
      </w:pPr>
      <w:r w:rsidRPr="00162A86">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162A86">
        <w:rPr>
          <w:iCs/>
          <w:sz w:val="24"/>
          <w:szCs w:val="24"/>
          <w:lang w:eastAsia="ru-RU"/>
        </w:rPr>
        <w:t>Документации по запросу предложений</w:t>
      </w:r>
      <w:r w:rsidRPr="00162A86">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162A86">
        <w:rPr>
          <w:iCs/>
          <w:sz w:val="24"/>
          <w:szCs w:val="24"/>
          <w:lang w:eastAsia="ru-RU"/>
        </w:rPr>
        <w:t>Документацией по запросу предложений</w:t>
      </w:r>
      <w:r w:rsidRPr="00162A86">
        <w:rPr>
          <w:sz w:val="24"/>
          <w:szCs w:val="24"/>
          <w:lang w:eastAsia="ru-RU"/>
        </w:rPr>
        <w:t xml:space="preserve"> порядке; </w:t>
      </w:r>
      <w:proofErr w:type="gramStart"/>
      <w:r w:rsidRPr="00162A86">
        <w:rPr>
          <w:sz w:val="24"/>
          <w:szCs w:val="24"/>
          <w:lang w:eastAsia="ru-RU"/>
        </w:rPr>
        <w:t>3</w:t>
      </w:r>
      <w:r w:rsidRPr="00162A86">
        <w:rPr>
          <w:sz w:val="24"/>
          <w:szCs w:val="20"/>
          <w:lang w:eastAsia="ru-RU"/>
        </w:rPr>
        <w:t xml:space="preserve">) </w:t>
      </w:r>
      <w:r w:rsidRPr="00162A86">
        <w:rPr>
          <w:sz w:val="24"/>
          <w:szCs w:val="24"/>
          <w:lang w:eastAsia="ru-RU"/>
        </w:rPr>
        <w:t>предоставит в соответствии с установленным действующим законодательством обеспечение исполнения договора (</w:t>
      </w:r>
      <w:r w:rsidRPr="00162A86">
        <w:rPr>
          <w:i/>
          <w:sz w:val="24"/>
          <w:szCs w:val="24"/>
          <w:lang w:eastAsia="ru-RU"/>
        </w:rPr>
        <w:t>Примечание: если такое обеспечение предусмотрено условиями Запроса предложений</w:t>
      </w:r>
      <w:r w:rsidRPr="00162A86">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162A86">
        <w:rPr>
          <w:iCs/>
          <w:sz w:val="24"/>
          <w:szCs w:val="24"/>
          <w:lang w:eastAsia="ru-RU"/>
        </w:rPr>
        <w:t>Документации по запросу предложений</w:t>
      </w:r>
      <w:r w:rsidRPr="00162A86">
        <w:rPr>
          <w:sz w:val="24"/>
          <w:szCs w:val="24"/>
          <w:lang w:eastAsia="ru-RU"/>
        </w:rPr>
        <w:t xml:space="preserve">, и предоставления обеспечения исполнения договора на условиях, предусмотренных в </w:t>
      </w:r>
      <w:r w:rsidRPr="00162A86">
        <w:rPr>
          <w:iCs/>
          <w:sz w:val="24"/>
          <w:szCs w:val="24"/>
          <w:lang w:eastAsia="ru-RU"/>
        </w:rPr>
        <w:t>Документации по запросу предложений</w:t>
      </w:r>
      <w:r w:rsidR="007A6A39" w:rsidRPr="00162A86">
        <w:rPr>
          <w:sz w:val="24"/>
          <w:szCs w:val="24"/>
        </w:rPr>
        <w:t>.</w:t>
      </w:r>
      <w:proofErr w:type="gramEnd"/>
    </w:p>
    <w:p w:rsidR="007A6A39" w:rsidRPr="00162A86" w:rsidRDefault="007A6A39" w:rsidP="00960C20">
      <w:pPr>
        <w:pStyle w:val="afd"/>
        <w:numPr>
          <w:ilvl w:val="0"/>
          <w:numId w:val="64"/>
        </w:numPr>
        <w:tabs>
          <w:tab w:val="clear" w:pos="9360"/>
        </w:tabs>
        <w:suppressAutoHyphens w:val="0"/>
        <w:ind w:left="0" w:firstLine="709"/>
        <w:jc w:val="both"/>
        <w:rPr>
          <w:sz w:val="24"/>
          <w:szCs w:val="24"/>
        </w:rPr>
      </w:pPr>
      <w:r w:rsidRPr="00162A86">
        <w:rPr>
          <w:sz w:val="24"/>
          <w:szCs w:val="24"/>
        </w:rPr>
        <w:t xml:space="preserve">Заключение настоящего соглашения не является основанием возникновения права Участника не </w:t>
      </w:r>
      <w:proofErr w:type="gramStart"/>
      <w:r w:rsidRPr="00162A86">
        <w:rPr>
          <w:sz w:val="24"/>
          <w:szCs w:val="24"/>
        </w:rPr>
        <w:t>предоставлять иные документы</w:t>
      </w:r>
      <w:proofErr w:type="gramEnd"/>
      <w:r w:rsidRPr="00162A86">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162A86">
        <w:rPr>
          <w:sz w:val="24"/>
          <w:szCs w:val="24"/>
        </w:rPr>
        <w:t>Настоящее соглашение является неотъемлемой</w:t>
      </w:r>
      <w:r w:rsidRPr="00474B7D">
        <w:rPr>
          <w:sz w:val="24"/>
          <w:szCs w:val="24"/>
        </w:rPr>
        <w:t xml:space="preserve">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37" w:name="_Toc439170716"/>
      <w:bookmarkStart w:id="1738" w:name="_Toc439172818"/>
      <w:bookmarkStart w:id="1739" w:name="_Toc439173260"/>
      <w:bookmarkStart w:id="1740" w:name="_Toc439238256"/>
      <w:bookmarkStart w:id="1741" w:name="_Toc439252804"/>
      <w:bookmarkStart w:id="1742" w:name="_Toc439323777"/>
      <w:bookmarkStart w:id="1743" w:name="_Toc440361412"/>
      <w:bookmarkStart w:id="1744" w:name="_Toc440376294"/>
      <w:bookmarkStart w:id="1745" w:name="_Toc440382552"/>
      <w:bookmarkStart w:id="1746" w:name="_Toc440447222"/>
      <w:bookmarkStart w:id="1747" w:name="_Toc440620902"/>
      <w:bookmarkStart w:id="1748" w:name="_Toc440631537"/>
      <w:bookmarkStart w:id="1749" w:name="_Toc440875776"/>
      <w:bookmarkStart w:id="1750" w:name="_Toc441131800"/>
      <w:bookmarkStart w:id="1751" w:name="_Toc468352951"/>
      <w:bookmarkStart w:id="1752" w:name="_Toc468355935"/>
      <w:bookmarkStart w:id="1753" w:name="_Toc469480819"/>
      <w:bookmarkStart w:id="1754" w:name="_Toc471898639"/>
      <w:bookmarkStart w:id="1755" w:name="_Toc498523854"/>
      <w:r w:rsidRPr="007857E5">
        <w:rPr>
          <w:szCs w:val="24"/>
        </w:rPr>
        <w:lastRenderedPageBreak/>
        <w:t>Инструкции по заполнению</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56" w:name="_Toc426108836"/>
      <w:bookmarkStart w:id="1757" w:name="_Ref441574460"/>
      <w:bookmarkStart w:id="1758" w:name="_Ref441574649"/>
      <w:bookmarkStart w:id="1759" w:name="_Toc441575251"/>
      <w:bookmarkStart w:id="1760" w:name="_Ref442187883"/>
      <w:bookmarkStart w:id="1761" w:name="_Ref468352385"/>
      <w:bookmarkStart w:id="1762" w:name="_Ref468352446"/>
      <w:bookmarkStart w:id="1763" w:name="_Ref468352456"/>
      <w:bookmarkStart w:id="1764" w:name="_Ref468353002"/>
      <w:bookmarkStart w:id="1765" w:name="_Toc498523855"/>
      <w:r w:rsidRPr="00CC5A3A">
        <w:lastRenderedPageBreak/>
        <w:t xml:space="preserve">Расписка  сдачи-приемки </w:t>
      </w:r>
      <w:r w:rsidRPr="00441EA0">
        <w:t>соглашения о неустойке (форма 15)</w:t>
      </w:r>
      <w:bookmarkEnd w:id="1756"/>
      <w:bookmarkEnd w:id="1757"/>
      <w:bookmarkEnd w:id="1758"/>
      <w:bookmarkEnd w:id="1759"/>
      <w:bookmarkEnd w:id="1760"/>
      <w:bookmarkEnd w:id="1761"/>
      <w:bookmarkEnd w:id="1762"/>
      <w:bookmarkEnd w:id="1763"/>
      <w:bookmarkEnd w:id="1764"/>
      <w:bookmarkEnd w:id="1765"/>
    </w:p>
    <w:p w:rsidR="00475C80" w:rsidRPr="00CC5A3A" w:rsidRDefault="00475C80" w:rsidP="00475C80">
      <w:pPr>
        <w:pStyle w:val="3"/>
        <w:rPr>
          <w:szCs w:val="24"/>
        </w:rPr>
      </w:pPr>
      <w:bookmarkStart w:id="1766" w:name="_Toc426108837"/>
      <w:bookmarkStart w:id="1767" w:name="_Ref441574456"/>
      <w:bookmarkStart w:id="1768" w:name="_Toc441575252"/>
      <w:bookmarkStart w:id="1769" w:name="_Toc468352953"/>
      <w:bookmarkStart w:id="1770" w:name="_Toc468355937"/>
      <w:bookmarkStart w:id="1771" w:name="_Toc469480821"/>
      <w:bookmarkStart w:id="1772" w:name="_Toc471898641"/>
      <w:bookmarkStart w:id="1773" w:name="_Toc498523856"/>
      <w:r w:rsidRPr="00CC5A3A">
        <w:rPr>
          <w:szCs w:val="24"/>
        </w:rPr>
        <w:t xml:space="preserve">Форма Расписки  сдачи-приемки </w:t>
      </w:r>
      <w:bookmarkEnd w:id="1766"/>
      <w:r w:rsidRPr="00CC5A3A">
        <w:rPr>
          <w:szCs w:val="24"/>
        </w:rPr>
        <w:t>соглашения о неустойке</w:t>
      </w:r>
      <w:bookmarkEnd w:id="1767"/>
      <w:bookmarkEnd w:id="1768"/>
      <w:bookmarkEnd w:id="1769"/>
      <w:bookmarkEnd w:id="1770"/>
      <w:bookmarkEnd w:id="1771"/>
      <w:bookmarkEnd w:id="1772"/>
      <w:bookmarkEnd w:id="1773"/>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74" w:name="_Toc426108838"/>
      <w:bookmarkStart w:id="1775" w:name="_Toc441575253"/>
      <w:bookmarkStart w:id="1776" w:name="_Toc468352954"/>
      <w:bookmarkStart w:id="1777" w:name="_Toc468355938"/>
      <w:bookmarkStart w:id="1778" w:name="_Toc469480822"/>
      <w:bookmarkStart w:id="1779" w:name="_Toc471898642"/>
      <w:bookmarkStart w:id="1780" w:name="_Toc498523857"/>
      <w:r w:rsidRPr="00CC5A3A">
        <w:rPr>
          <w:szCs w:val="24"/>
        </w:rPr>
        <w:lastRenderedPageBreak/>
        <w:t>Инструкции по заполнению</w:t>
      </w:r>
      <w:bookmarkEnd w:id="1774"/>
      <w:bookmarkEnd w:id="1775"/>
      <w:bookmarkEnd w:id="1776"/>
      <w:bookmarkEnd w:id="1777"/>
      <w:bookmarkEnd w:id="1778"/>
      <w:bookmarkEnd w:id="1779"/>
      <w:bookmarkEnd w:id="1780"/>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81" w:name="_Ref440272274"/>
      <w:bookmarkStart w:id="1782" w:name="_Ref440274756"/>
      <w:bookmarkStart w:id="1783"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81"/>
      <w:bookmarkEnd w:id="1782"/>
      <w:bookmarkEnd w:id="1783"/>
    </w:p>
    <w:p w:rsidR="007857E5" w:rsidRPr="00E47073" w:rsidRDefault="007857E5" w:rsidP="007857E5">
      <w:pPr>
        <w:pStyle w:val="3"/>
        <w:rPr>
          <w:szCs w:val="24"/>
        </w:rPr>
      </w:pPr>
      <w:bookmarkStart w:id="1784" w:name="_Toc439170718"/>
      <w:bookmarkStart w:id="1785" w:name="_Toc439172820"/>
      <w:bookmarkStart w:id="1786" w:name="_Toc439173262"/>
      <w:bookmarkStart w:id="1787" w:name="_Toc439238258"/>
      <w:bookmarkStart w:id="1788" w:name="_Toc439252806"/>
      <w:bookmarkStart w:id="1789" w:name="_Toc439323779"/>
      <w:bookmarkStart w:id="1790" w:name="_Toc440361414"/>
      <w:bookmarkStart w:id="1791" w:name="_Toc440376296"/>
      <w:bookmarkStart w:id="1792" w:name="_Toc440382554"/>
      <w:bookmarkStart w:id="1793" w:name="_Toc440447224"/>
      <w:bookmarkStart w:id="1794" w:name="_Toc440620904"/>
      <w:bookmarkStart w:id="1795" w:name="_Toc440631539"/>
      <w:bookmarkStart w:id="1796" w:name="_Toc440875778"/>
      <w:bookmarkStart w:id="1797" w:name="_Toc441131802"/>
      <w:bookmarkStart w:id="1798" w:name="_Toc468352956"/>
      <w:bookmarkStart w:id="1799" w:name="_Toc468355940"/>
      <w:bookmarkStart w:id="1800" w:name="_Toc469480824"/>
      <w:bookmarkStart w:id="1801" w:name="_Toc471898644"/>
      <w:bookmarkStart w:id="1802" w:name="_Toc498523859"/>
      <w:r w:rsidRPr="00E47073">
        <w:rPr>
          <w:szCs w:val="24"/>
        </w:rPr>
        <w:t xml:space="preserve">Форма </w:t>
      </w:r>
      <w:bookmarkEnd w:id="1784"/>
      <w:r w:rsidR="00E47073" w:rsidRPr="00E47073">
        <w:rPr>
          <w:szCs w:val="24"/>
        </w:rPr>
        <w:t>согласия Участника налоговым органам на разглашение сведений, составляющих налоговую тайну</w:t>
      </w:r>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03" w:name="_Toc300142269"/>
      <w:bookmarkStart w:id="1804" w:name="_Toc309735391"/>
      <w:bookmarkStart w:id="18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03"/>
      <w:r w:rsidRPr="007857E5">
        <w:rPr>
          <w:b/>
          <w:bCs w:val="0"/>
          <w:snapToGrid w:val="0"/>
          <w:sz w:val="24"/>
          <w:szCs w:val="24"/>
        </w:rPr>
        <w:t xml:space="preserve"> </w:t>
      </w:r>
      <w:bookmarkEnd w:id="1804"/>
      <w:bookmarkEnd w:id="18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06" w:name="_Toc439170719"/>
      <w:bookmarkStart w:id="1807" w:name="_Toc439172821"/>
      <w:bookmarkStart w:id="1808" w:name="_Toc439173263"/>
      <w:bookmarkStart w:id="1809" w:name="_Toc439238259"/>
      <w:bookmarkStart w:id="1810" w:name="_Toc439252807"/>
      <w:bookmarkStart w:id="1811" w:name="_Toc439323780"/>
      <w:bookmarkStart w:id="1812" w:name="_Toc440361415"/>
      <w:bookmarkStart w:id="1813" w:name="_Toc440376297"/>
      <w:bookmarkStart w:id="1814" w:name="_Toc440382555"/>
      <w:bookmarkStart w:id="1815" w:name="_Toc440447225"/>
      <w:bookmarkStart w:id="1816" w:name="_Toc440620905"/>
      <w:bookmarkStart w:id="1817" w:name="_Toc440631540"/>
      <w:bookmarkStart w:id="1818" w:name="_Toc440875779"/>
      <w:bookmarkStart w:id="1819" w:name="_Toc441131803"/>
      <w:bookmarkStart w:id="1820" w:name="_Toc468352957"/>
      <w:bookmarkStart w:id="1821" w:name="_Toc468355941"/>
      <w:bookmarkStart w:id="1822" w:name="_Toc469480825"/>
      <w:bookmarkStart w:id="1823" w:name="_Toc471898645"/>
      <w:bookmarkStart w:id="1824" w:name="_Toc498523860"/>
      <w:r w:rsidRPr="007857E5">
        <w:rPr>
          <w:szCs w:val="24"/>
        </w:rPr>
        <w:lastRenderedPageBreak/>
        <w:t>Инструкции по заполнению</w:t>
      </w:r>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25" w:name="_Ref93268095"/>
      <w:bookmarkStart w:id="1826" w:name="_Ref93268099"/>
      <w:bookmarkStart w:id="1827" w:name="_Toc98253958"/>
      <w:bookmarkStart w:id="1828" w:name="_Toc165173884"/>
      <w:bookmarkStart w:id="1829" w:name="_Toc423423678"/>
      <w:bookmarkStart w:id="1830" w:name="_Ref440272510"/>
      <w:bookmarkStart w:id="1831" w:name="_Ref440274961"/>
      <w:bookmarkStart w:id="1832" w:name="_Ref90381141"/>
      <w:bookmarkStart w:id="1833" w:name="_Toc90385121"/>
      <w:bookmarkStart w:id="1834" w:name="_Toc98253952"/>
      <w:bookmarkStart w:id="1835" w:name="_Toc165173878"/>
      <w:bookmarkStart w:id="1836" w:name="_Toc423427449"/>
      <w:bookmarkStart w:id="1837"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25"/>
      <w:bookmarkEnd w:id="1826"/>
      <w:bookmarkEnd w:id="1827"/>
      <w:bookmarkEnd w:id="1828"/>
      <w:bookmarkEnd w:id="1829"/>
      <w:bookmarkEnd w:id="1830"/>
      <w:bookmarkEnd w:id="1831"/>
      <w:bookmarkEnd w:id="1832"/>
      <w:bookmarkEnd w:id="1833"/>
      <w:bookmarkEnd w:id="1834"/>
      <w:bookmarkEnd w:id="1835"/>
      <w:bookmarkEnd w:id="1836"/>
      <w:bookmarkEnd w:id="183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838" w:name="_Toc90385125"/>
      <w:bookmarkStart w:id="1839" w:name="_Toc439170705"/>
      <w:bookmarkStart w:id="1840" w:name="_Toc439172807"/>
      <w:bookmarkStart w:id="1841" w:name="_Toc439173268"/>
      <w:bookmarkStart w:id="1842" w:name="_Toc439238264"/>
      <w:bookmarkStart w:id="1843" w:name="_Toc439252812"/>
      <w:bookmarkStart w:id="1844" w:name="_Toc439323785"/>
      <w:bookmarkStart w:id="1845" w:name="_Toc440361420"/>
      <w:bookmarkStart w:id="1846" w:name="_Toc440376302"/>
      <w:bookmarkStart w:id="1847" w:name="_Toc440382560"/>
      <w:bookmarkStart w:id="1848" w:name="_Toc440447230"/>
      <w:bookmarkStart w:id="1849" w:name="_Toc440620910"/>
      <w:bookmarkStart w:id="1850" w:name="_Toc440631545"/>
      <w:bookmarkStart w:id="1851" w:name="_Toc440875781"/>
      <w:bookmarkStart w:id="1852" w:name="_Toc441131805"/>
      <w:bookmarkStart w:id="1853" w:name="_Toc468352959"/>
      <w:bookmarkStart w:id="1854" w:name="_Toc468355943"/>
      <w:bookmarkStart w:id="1855" w:name="_Toc469480827"/>
      <w:bookmarkStart w:id="1856" w:name="_Toc471898647"/>
      <w:bookmarkStart w:id="1857" w:name="_Toc498523862"/>
      <w:r w:rsidRPr="00D904EF">
        <w:rPr>
          <w:szCs w:val="24"/>
        </w:rPr>
        <w:t xml:space="preserve">Форма </w:t>
      </w:r>
      <w:bookmarkEnd w:id="1838"/>
      <w:bookmarkEnd w:id="1839"/>
      <w:bookmarkEnd w:id="1840"/>
      <w:bookmarkEnd w:id="1841"/>
      <w:bookmarkEnd w:id="1842"/>
      <w:bookmarkEnd w:id="1843"/>
      <w:bookmarkEnd w:id="1844"/>
      <w:bookmarkEnd w:id="184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846"/>
      <w:bookmarkEnd w:id="1847"/>
      <w:bookmarkEnd w:id="1848"/>
      <w:r w:rsidR="00D35266">
        <w:rPr>
          <w:szCs w:val="24"/>
        </w:rPr>
        <w:t>субподрядчиками</w:t>
      </w:r>
      <w:bookmarkEnd w:id="1849"/>
      <w:bookmarkEnd w:id="1850"/>
      <w:bookmarkEnd w:id="1851"/>
      <w:bookmarkEnd w:id="1852"/>
      <w:bookmarkEnd w:id="1853"/>
      <w:bookmarkEnd w:id="1854"/>
      <w:bookmarkEnd w:id="1855"/>
      <w:bookmarkEnd w:id="1856"/>
      <w:bookmarkEnd w:id="185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58" w:name="_Toc90385126"/>
      <w:bookmarkStart w:id="1859" w:name="_Toc98253959"/>
      <w:bookmarkStart w:id="1860" w:name="_Toc157248211"/>
      <w:bookmarkStart w:id="1861" w:name="_Toc157496580"/>
      <w:bookmarkStart w:id="1862" w:name="_Toc158206119"/>
      <w:bookmarkStart w:id="1863" w:name="_Toc164057804"/>
      <w:bookmarkStart w:id="1864" w:name="_Toc164137154"/>
      <w:bookmarkStart w:id="1865" w:name="_Toc164161314"/>
      <w:bookmarkStart w:id="1866" w:name="_Toc165173885"/>
      <w:r>
        <w:rPr>
          <w:b/>
          <w:szCs w:val="24"/>
        </w:rPr>
        <w:br w:type="page"/>
      </w:r>
    </w:p>
    <w:p w:rsidR="00635719" w:rsidRPr="00D904EF" w:rsidRDefault="00635719" w:rsidP="00635719">
      <w:pPr>
        <w:pStyle w:val="3"/>
        <w:rPr>
          <w:szCs w:val="24"/>
        </w:rPr>
      </w:pPr>
      <w:bookmarkStart w:id="1867" w:name="_Toc439170706"/>
      <w:bookmarkStart w:id="1868" w:name="_Toc439172808"/>
      <w:bookmarkStart w:id="1869" w:name="_Toc439173269"/>
      <w:bookmarkStart w:id="1870" w:name="_Toc439238265"/>
      <w:bookmarkStart w:id="1871" w:name="_Toc439252813"/>
      <w:bookmarkStart w:id="1872" w:name="_Toc439323786"/>
      <w:bookmarkStart w:id="1873" w:name="_Toc440361421"/>
      <w:bookmarkStart w:id="1874" w:name="_Toc440376303"/>
      <w:bookmarkStart w:id="1875" w:name="_Toc440382561"/>
      <w:bookmarkStart w:id="1876" w:name="_Toc440447231"/>
      <w:bookmarkStart w:id="1877" w:name="_Toc440620911"/>
      <w:bookmarkStart w:id="1878" w:name="_Toc440631546"/>
      <w:bookmarkStart w:id="1879" w:name="_Toc440875782"/>
      <w:bookmarkStart w:id="1880" w:name="_Toc441131806"/>
      <w:bookmarkStart w:id="1881" w:name="_Toc468352960"/>
      <w:bookmarkStart w:id="1882" w:name="_Toc468355944"/>
      <w:bookmarkStart w:id="1883" w:name="_Toc469480828"/>
      <w:bookmarkStart w:id="1884" w:name="_Toc471898648"/>
      <w:bookmarkStart w:id="1885" w:name="_Toc498523863"/>
      <w:r w:rsidRPr="00D904EF">
        <w:rPr>
          <w:szCs w:val="24"/>
        </w:rPr>
        <w:lastRenderedPageBreak/>
        <w:t>Инструкции по заполнению</w:t>
      </w:r>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CD41B9">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CD41B9">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CD41B9">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86" w:name="_Ref440376324"/>
      <w:bookmarkStart w:id="1887" w:name="_Ref440376401"/>
      <w:bookmarkStart w:id="1888"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86"/>
      <w:bookmarkEnd w:id="1887"/>
      <w:bookmarkEnd w:id="188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889" w:name="_Toc440376305"/>
      <w:bookmarkStart w:id="1890" w:name="_Toc440382563"/>
      <w:bookmarkStart w:id="1891" w:name="_Toc440447233"/>
      <w:bookmarkStart w:id="1892" w:name="_Toc440620913"/>
      <w:bookmarkStart w:id="1893" w:name="_Toc440631548"/>
      <w:bookmarkStart w:id="1894" w:name="_Toc440875784"/>
      <w:bookmarkStart w:id="1895" w:name="_Toc441131808"/>
      <w:bookmarkStart w:id="1896" w:name="_Toc468352962"/>
      <w:bookmarkStart w:id="1897" w:name="_Toc468355946"/>
      <w:bookmarkStart w:id="1898" w:name="_Toc469480830"/>
      <w:bookmarkStart w:id="1899" w:name="_Toc471898650"/>
      <w:bookmarkStart w:id="1900" w:name="_Toc49852386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889"/>
      <w:bookmarkEnd w:id="1890"/>
      <w:bookmarkEnd w:id="1891"/>
      <w:bookmarkEnd w:id="1892"/>
      <w:bookmarkEnd w:id="1893"/>
      <w:bookmarkEnd w:id="1894"/>
      <w:bookmarkEnd w:id="1895"/>
      <w:bookmarkEnd w:id="1896"/>
      <w:bookmarkEnd w:id="1897"/>
      <w:bookmarkEnd w:id="1898"/>
      <w:bookmarkEnd w:id="1899"/>
      <w:bookmarkEnd w:id="190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01" w:name="_Toc440376306"/>
      <w:bookmarkStart w:id="1902" w:name="_Toc440382564"/>
      <w:bookmarkStart w:id="1903" w:name="_Toc440447234"/>
      <w:bookmarkStart w:id="1904" w:name="_Toc440620914"/>
      <w:bookmarkStart w:id="1905" w:name="_Toc440631549"/>
      <w:bookmarkStart w:id="1906" w:name="_Toc440875785"/>
      <w:bookmarkStart w:id="1907" w:name="_Toc441131809"/>
      <w:bookmarkStart w:id="1908" w:name="_Toc468352963"/>
      <w:bookmarkStart w:id="1909" w:name="_Toc468355947"/>
      <w:bookmarkStart w:id="1910" w:name="_Toc469480831"/>
      <w:bookmarkStart w:id="1911" w:name="_Toc471898651"/>
      <w:bookmarkStart w:id="1912" w:name="_Toc498523866"/>
      <w:r w:rsidRPr="00D904EF">
        <w:rPr>
          <w:szCs w:val="24"/>
        </w:rPr>
        <w:lastRenderedPageBreak/>
        <w:t>Инструкции по заполнению</w:t>
      </w:r>
      <w:bookmarkEnd w:id="1901"/>
      <w:bookmarkEnd w:id="1902"/>
      <w:bookmarkEnd w:id="1903"/>
      <w:bookmarkEnd w:id="1904"/>
      <w:bookmarkEnd w:id="1905"/>
      <w:bookmarkEnd w:id="1906"/>
      <w:bookmarkEnd w:id="1907"/>
      <w:bookmarkEnd w:id="1908"/>
      <w:bookmarkEnd w:id="1909"/>
      <w:bookmarkEnd w:id="1910"/>
      <w:bookmarkEnd w:id="1911"/>
      <w:bookmarkEnd w:id="1912"/>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CD41B9">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CD41B9">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CD41B9">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CD41B9">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A5D" w:rsidRDefault="00670A5D">
      <w:pPr>
        <w:spacing w:line="240" w:lineRule="auto"/>
      </w:pPr>
      <w:r>
        <w:separator/>
      </w:r>
    </w:p>
  </w:endnote>
  <w:endnote w:type="continuationSeparator" w:id="0">
    <w:p w:rsidR="00670A5D" w:rsidRDefault="00670A5D">
      <w:pPr>
        <w:spacing w:line="240" w:lineRule="auto"/>
      </w:pPr>
      <w:r>
        <w:continuationSeparator/>
      </w:r>
    </w:p>
  </w:endnote>
  <w:endnote w:id="1">
    <w:p w:rsidR="005E2E95" w:rsidRPr="00454376" w:rsidRDefault="005E2E95"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Pr="006C746A" w:rsidRDefault="005E2E95" w:rsidP="00FA0376">
    <w:pPr>
      <w:widowControl w:val="0"/>
      <w:suppressAutoHyphens w:val="0"/>
      <w:autoSpaceDE w:val="0"/>
      <w:autoSpaceDN w:val="0"/>
      <w:adjustRightInd w:val="0"/>
      <w:spacing w:line="240" w:lineRule="auto"/>
      <w:jc w:val="center"/>
      <w:rPr>
        <w:sz w:val="16"/>
        <w:szCs w:val="16"/>
        <w:lang w:eastAsia="ru-RU"/>
      </w:rPr>
    </w:pPr>
    <w:r w:rsidRPr="006C746A">
      <w:rPr>
        <w:sz w:val="16"/>
        <w:szCs w:val="16"/>
        <w:lang w:eastAsia="ru-RU"/>
      </w:rPr>
      <w:t>Стр.</w:t>
    </w:r>
    <w:r w:rsidRPr="006C746A">
      <w:rPr>
        <w:sz w:val="16"/>
        <w:szCs w:val="16"/>
        <w:lang w:eastAsia="ru-RU"/>
      </w:rPr>
      <w:fldChar w:fldCharType="begin"/>
    </w:r>
    <w:r w:rsidRPr="006C746A">
      <w:rPr>
        <w:sz w:val="16"/>
        <w:szCs w:val="16"/>
        <w:lang w:eastAsia="ru-RU"/>
      </w:rPr>
      <w:instrText xml:space="preserve"> PAGE </w:instrText>
    </w:r>
    <w:r w:rsidRPr="006C746A">
      <w:rPr>
        <w:sz w:val="16"/>
        <w:szCs w:val="16"/>
        <w:lang w:eastAsia="ru-RU"/>
      </w:rPr>
      <w:fldChar w:fldCharType="separate"/>
    </w:r>
    <w:r w:rsidR="00750D81">
      <w:rPr>
        <w:noProof/>
        <w:sz w:val="16"/>
        <w:szCs w:val="16"/>
        <w:lang w:eastAsia="ru-RU"/>
      </w:rPr>
      <w:t>29</w:t>
    </w:r>
    <w:r w:rsidRPr="006C746A">
      <w:rPr>
        <w:sz w:val="16"/>
        <w:szCs w:val="16"/>
        <w:lang w:eastAsia="ru-RU"/>
      </w:rPr>
      <w:fldChar w:fldCharType="end"/>
    </w:r>
  </w:p>
  <w:p w:rsidR="005E2E95" w:rsidRPr="00EE0539" w:rsidRDefault="005E2E95" w:rsidP="00832D0A">
    <w:pPr>
      <w:pStyle w:val="aff2"/>
      <w:jc w:val="center"/>
      <w:rPr>
        <w:sz w:val="18"/>
        <w:szCs w:val="18"/>
      </w:rPr>
    </w:pPr>
    <w:proofErr w:type="gramStart"/>
    <w:r w:rsidRPr="006C746A">
      <w:rPr>
        <w:sz w:val="18"/>
        <w:szCs w:val="18"/>
      </w:rPr>
      <w:t>Открытый запрос предложений на право заключения Договор</w:t>
    </w:r>
    <w:r w:rsidR="006C746A" w:rsidRPr="006C746A">
      <w:rPr>
        <w:sz w:val="18"/>
        <w:szCs w:val="18"/>
      </w:rPr>
      <w:t>а</w:t>
    </w:r>
    <w:r w:rsidRPr="006C746A">
      <w:rPr>
        <w:sz w:val="18"/>
        <w:szCs w:val="18"/>
      </w:rPr>
      <w:t xml:space="preserve"> </w:t>
    </w:r>
    <w:r w:rsidR="006C746A" w:rsidRPr="006C746A">
      <w:rPr>
        <w:sz w:val="18"/>
        <w:szCs w:val="18"/>
      </w:rPr>
      <w:t>на выполнение проектно-изыскательских работ по реконструкции систем охранно-пожарной сигнализации и систем оповещения и управления эвакуацией при пожаре на объектах: административно-производственное здание ул. Чайковского 37, здание гаража ул. Чайковского 37, производственная база Заволжского сетевого района, производственная база Северного сетевого района, помещения на ул. Комарова, д.5, производственная база Второго сетевого района, производственная база ул</w:t>
    </w:r>
    <w:proofErr w:type="gramEnd"/>
    <w:r w:rsidR="006C746A" w:rsidRPr="006C746A">
      <w:rPr>
        <w:sz w:val="18"/>
        <w:szCs w:val="18"/>
      </w:rPr>
      <w:t xml:space="preserve">. </w:t>
    </w:r>
    <w:proofErr w:type="spellStart"/>
    <w:r w:rsidR="006C746A" w:rsidRPr="006C746A">
      <w:rPr>
        <w:sz w:val="18"/>
        <w:szCs w:val="18"/>
      </w:rPr>
      <w:t>Урочская</w:t>
    </w:r>
    <w:proofErr w:type="spellEnd"/>
    <w:r w:rsidR="006C746A" w:rsidRPr="006C746A">
      <w:rPr>
        <w:sz w:val="18"/>
        <w:szCs w:val="18"/>
      </w:rPr>
      <w:t xml:space="preserve">, 23 а, проходная на базе по ул. </w:t>
    </w:r>
    <w:proofErr w:type="spellStart"/>
    <w:r w:rsidR="006C746A" w:rsidRPr="006C746A">
      <w:rPr>
        <w:sz w:val="18"/>
        <w:szCs w:val="18"/>
      </w:rPr>
      <w:t>Урочская</w:t>
    </w:r>
    <w:proofErr w:type="spellEnd"/>
    <w:r w:rsidR="006C746A" w:rsidRPr="006C746A">
      <w:rPr>
        <w:sz w:val="18"/>
        <w:szCs w:val="18"/>
      </w:rPr>
      <w:t xml:space="preserve">, 23 а, Ростовского участка службы подстанций (ПС 110/35/10 </w:t>
    </w:r>
    <w:proofErr w:type="spellStart"/>
    <w:r w:rsidR="006C746A" w:rsidRPr="006C746A">
      <w:rPr>
        <w:sz w:val="18"/>
        <w:szCs w:val="18"/>
      </w:rPr>
      <w:t>кВ</w:t>
    </w:r>
    <w:proofErr w:type="spellEnd"/>
    <w:r w:rsidR="006C746A" w:rsidRPr="006C746A">
      <w:rPr>
        <w:sz w:val="18"/>
        <w:szCs w:val="18"/>
      </w:rPr>
      <w:t xml:space="preserve"> «Углич»): здание производственное совмещенное с ОПУ, здание гаража на </w:t>
    </w:r>
    <w:proofErr w:type="gramStart"/>
    <w:r w:rsidR="006C746A" w:rsidRPr="006C746A">
      <w:rPr>
        <w:sz w:val="18"/>
        <w:szCs w:val="18"/>
      </w:rPr>
      <w:t>2</w:t>
    </w:r>
    <w:proofErr w:type="gramEnd"/>
    <w:r w:rsidR="006C746A" w:rsidRPr="006C746A">
      <w:rPr>
        <w:sz w:val="18"/>
        <w:szCs w:val="18"/>
      </w:rPr>
      <w:t xml:space="preserve"> а/м на ПС Углич, Ростовского района электрических сетей: здание конторы; нежилое здание лит Д, Д</w:t>
    </w:r>
    <w:proofErr w:type="gramStart"/>
    <w:r w:rsidR="006C746A" w:rsidRPr="006C746A">
      <w:rPr>
        <w:sz w:val="18"/>
        <w:szCs w:val="18"/>
      </w:rPr>
      <w:t>1</w:t>
    </w:r>
    <w:proofErr w:type="gramEnd"/>
    <w:r w:rsidR="006C746A" w:rsidRPr="006C746A">
      <w:rPr>
        <w:sz w:val="18"/>
        <w:szCs w:val="18"/>
      </w:rPr>
      <w:t xml:space="preserve">, Д2, здание склада, здание гаража, здание мастерских 1-эт., Ростовского </w:t>
    </w:r>
    <w:proofErr w:type="spellStart"/>
    <w:r w:rsidR="006C746A" w:rsidRPr="006C746A">
      <w:rPr>
        <w:sz w:val="18"/>
        <w:szCs w:val="18"/>
      </w:rPr>
      <w:t>райна</w:t>
    </w:r>
    <w:proofErr w:type="spellEnd"/>
    <w:r w:rsidR="006C746A" w:rsidRPr="006C746A">
      <w:rPr>
        <w:sz w:val="18"/>
        <w:szCs w:val="18"/>
      </w:rPr>
      <w:t xml:space="preserve"> электрических сетей: здание административного корпуса в составе производственной базы (Лит. Б) </w:t>
    </w:r>
    <w:proofErr w:type="spellStart"/>
    <w:r w:rsidR="006C746A" w:rsidRPr="006C746A">
      <w:rPr>
        <w:sz w:val="18"/>
        <w:szCs w:val="18"/>
      </w:rPr>
      <w:t>РоЭС</w:t>
    </w:r>
    <w:proofErr w:type="spellEnd"/>
    <w:r w:rsidR="006C746A" w:rsidRPr="006C746A">
      <w:rPr>
        <w:sz w:val="18"/>
        <w:szCs w:val="18"/>
      </w:rPr>
      <w:t>, оздоровительный комплекс в составе производственной базы (лит. В)</w:t>
    </w:r>
    <w:r w:rsidRPr="006C746A">
      <w:rPr>
        <w:sz w:val="18"/>
        <w:szCs w:val="18"/>
      </w:rPr>
      <w:t xml:space="preserve"> для нужд ПАО «МРСК Центра» (филиал</w:t>
    </w:r>
    <w:r w:rsidR="006C746A" w:rsidRPr="006C746A">
      <w:rPr>
        <w:sz w:val="18"/>
        <w:szCs w:val="18"/>
      </w:rPr>
      <w:t>а</w:t>
    </w:r>
    <w:r w:rsidRPr="006C746A">
      <w:rPr>
        <w:sz w:val="18"/>
        <w:szCs w:val="18"/>
      </w:rPr>
      <w:t xml:space="preserve">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E2E95" w:rsidRDefault="005E2E95">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A5D" w:rsidRDefault="00670A5D">
      <w:pPr>
        <w:spacing w:line="240" w:lineRule="auto"/>
      </w:pPr>
      <w:r>
        <w:separator/>
      </w:r>
    </w:p>
  </w:footnote>
  <w:footnote w:type="continuationSeparator" w:id="0">
    <w:p w:rsidR="00670A5D" w:rsidRDefault="00670A5D">
      <w:pPr>
        <w:spacing w:line="240" w:lineRule="auto"/>
      </w:pPr>
      <w:r>
        <w:continuationSeparator/>
      </w:r>
    </w:p>
  </w:footnote>
  <w:footnote w:id="1">
    <w:p w:rsidR="005E2E95" w:rsidRPr="00B36685" w:rsidRDefault="005E2E95"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E2E95" w:rsidRDefault="005E2E95"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E2E95" w:rsidRDefault="005E2E95" w:rsidP="002E5FEB">
      <w:pPr>
        <w:pStyle w:val="1ff4"/>
        <w:rPr>
          <w:rFonts w:ascii="Times New Roman" w:eastAsia="Times New Roman" w:hAnsi="Times New Roman" w:cs="Times New Roman"/>
          <w:lang w:eastAsia="ru-RU"/>
        </w:rPr>
      </w:pPr>
    </w:p>
  </w:footnote>
  <w:footnote w:id="3">
    <w:p w:rsidR="005E2E95" w:rsidRPr="00F83889" w:rsidRDefault="005E2E95"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5E2E95" w:rsidRPr="00F83889" w:rsidRDefault="005E2E95"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5E2E95" w:rsidRPr="00F83889" w:rsidRDefault="005E2E95"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5E2E95" w:rsidRPr="00F83889" w:rsidRDefault="005E2E95" w:rsidP="005D6C86">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5E2E95" w:rsidRDefault="005E2E95"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Pr="00930031" w:rsidRDefault="005E2E95"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E95" w:rsidRDefault="005E2E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14"/>
        </w:tabs>
        <w:ind w:left="121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DDD3256"/>
    <w:multiLevelType w:val="hybridMultilevel"/>
    <w:tmpl w:val="BA469C58"/>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71183F1E">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8"/>
  </w:num>
  <w:num w:numId="23">
    <w:abstractNumId w:val="103"/>
  </w:num>
  <w:num w:numId="24">
    <w:abstractNumId w:val="131"/>
  </w:num>
  <w:num w:numId="25">
    <w:abstractNumId w:val="120"/>
  </w:num>
  <w:num w:numId="26">
    <w:abstractNumId w:val="113"/>
  </w:num>
  <w:num w:numId="27">
    <w:abstractNumId w:val="77"/>
  </w:num>
  <w:num w:numId="28">
    <w:abstractNumId w:val="102"/>
  </w:num>
  <w:num w:numId="29">
    <w:abstractNumId w:val="132"/>
  </w:num>
  <w:num w:numId="30">
    <w:abstractNumId w:val="97"/>
  </w:num>
  <w:num w:numId="31">
    <w:abstractNumId w:val="98"/>
  </w:num>
  <w:num w:numId="32">
    <w:abstractNumId w:val="118"/>
  </w:num>
  <w:num w:numId="33">
    <w:abstractNumId w:val="138"/>
  </w:num>
  <w:num w:numId="34">
    <w:abstractNumId w:val="122"/>
  </w:num>
  <w:num w:numId="35">
    <w:abstractNumId w:val="112"/>
  </w:num>
  <w:num w:numId="36">
    <w:abstractNumId w:val="81"/>
  </w:num>
  <w:num w:numId="37">
    <w:abstractNumId w:val="83"/>
  </w:num>
  <w:num w:numId="38">
    <w:abstractNumId w:val="91"/>
  </w:num>
  <w:num w:numId="39">
    <w:abstractNumId w:val="99"/>
  </w:num>
  <w:num w:numId="40">
    <w:abstractNumId w:val="110"/>
  </w:num>
  <w:num w:numId="41">
    <w:abstractNumId w:val="85"/>
  </w:num>
  <w:num w:numId="42">
    <w:abstractNumId w:val="80"/>
  </w:num>
  <w:num w:numId="43">
    <w:abstractNumId w:val="135"/>
  </w:num>
  <w:num w:numId="44">
    <w:abstractNumId w:val="105"/>
  </w:num>
  <w:num w:numId="45">
    <w:abstractNumId w:val="0"/>
  </w:num>
  <w:num w:numId="46">
    <w:abstractNumId w:val="125"/>
  </w:num>
  <w:num w:numId="47">
    <w:abstractNumId w:val="127"/>
  </w:num>
  <w:num w:numId="48">
    <w:abstractNumId w:val="121"/>
  </w:num>
  <w:num w:numId="49">
    <w:abstractNumId w:val="144"/>
  </w:num>
  <w:num w:numId="50">
    <w:abstractNumId w:val="95"/>
  </w:num>
  <w:num w:numId="51">
    <w:abstractNumId w:val="82"/>
  </w:num>
  <w:num w:numId="52">
    <w:abstractNumId w:val="130"/>
  </w:num>
  <w:num w:numId="53">
    <w:abstractNumId w:val="104"/>
  </w:num>
  <w:num w:numId="54">
    <w:abstractNumId w:val="86"/>
  </w:num>
  <w:num w:numId="55">
    <w:abstractNumId w:val="72"/>
  </w:num>
  <w:num w:numId="56">
    <w:abstractNumId w:val="108"/>
  </w:num>
  <w:num w:numId="57">
    <w:abstractNumId w:val="117"/>
  </w:num>
  <w:num w:numId="58">
    <w:abstractNumId w:val="74"/>
  </w:num>
  <w:num w:numId="59">
    <w:abstractNumId w:val="93"/>
  </w:num>
  <w:num w:numId="60">
    <w:abstractNumId w:val="75"/>
  </w:num>
  <w:num w:numId="61">
    <w:abstractNumId w:val="140"/>
  </w:num>
  <w:num w:numId="6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3"/>
    <w:lvlOverride w:ilvl="0">
      <w:startOverride w:val="1"/>
    </w:lvlOverride>
  </w:num>
  <w:num w:numId="64">
    <w:abstractNumId w:val="78"/>
  </w:num>
  <w:num w:numId="65">
    <w:abstractNumId w:val="142"/>
  </w:num>
  <w:num w:numId="66">
    <w:abstractNumId w:val="89"/>
  </w:num>
  <w:num w:numId="67">
    <w:abstractNumId w:val="114"/>
  </w:num>
  <w:num w:numId="68">
    <w:abstractNumId w:val="100"/>
  </w:num>
  <w:num w:numId="69">
    <w:abstractNumId w:val="116"/>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6"/>
  </w:num>
  <w:num w:numId="72">
    <w:abstractNumId w:val="141"/>
  </w:num>
  <w:num w:numId="73">
    <w:abstractNumId w:val="92"/>
  </w:num>
  <w:num w:numId="74">
    <w:abstractNumId w:val="115"/>
  </w:num>
  <w:num w:numId="75">
    <w:abstractNumId w:val="136"/>
  </w:num>
  <w:num w:numId="76">
    <w:abstractNumId w:val="13"/>
  </w:num>
  <w:num w:numId="77">
    <w:abstractNumId w:val="20"/>
  </w:num>
  <w:num w:numId="78">
    <w:abstractNumId w:val="145"/>
  </w:num>
  <w:num w:numId="79">
    <w:abstractNumId w:val="129"/>
  </w:num>
  <w:num w:numId="80">
    <w:abstractNumId w:val="134"/>
  </w:num>
  <w:num w:numId="81">
    <w:abstractNumId w:val="111"/>
  </w:num>
  <w:num w:numId="82">
    <w:abstractNumId w:val="119"/>
  </w:num>
  <w:num w:numId="83">
    <w:abstractNumId w:val="84"/>
  </w:num>
  <w:num w:numId="84">
    <w:abstractNumId w:val="109"/>
  </w:num>
  <w:num w:numId="85">
    <w:abstractNumId w:val="123"/>
  </w:num>
  <w:num w:numId="86">
    <w:abstractNumId w:val="88"/>
  </w:num>
  <w:num w:numId="87">
    <w:abstractNumId w:val="107"/>
  </w:num>
  <w:num w:numId="88">
    <w:abstractNumId w:val="73"/>
  </w:num>
  <w:num w:numId="89">
    <w:abstractNumId w:val="94"/>
  </w:num>
  <w:num w:numId="90">
    <w:abstractNumId w:val="139"/>
  </w:num>
  <w:num w:numId="91">
    <w:abstractNumId w:val="79"/>
  </w:num>
  <w:num w:numId="92">
    <w:abstractNumId w:val="137"/>
  </w:num>
  <w:num w:numId="93">
    <w:abstractNumId w:val="101"/>
  </w:num>
  <w:num w:numId="94">
    <w:abstractNumId w:val="143"/>
  </w:num>
  <w:num w:numId="95">
    <w:abstractNumId w:val="1"/>
  </w:num>
  <w:num w:numId="96">
    <w:abstractNumId w:val="1"/>
  </w:num>
  <w:num w:numId="97">
    <w:abstractNumId w:val="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6BBC"/>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0F15"/>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6"/>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769"/>
    <w:rsid w:val="001E5FE8"/>
    <w:rsid w:val="001F0956"/>
    <w:rsid w:val="001F15DE"/>
    <w:rsid w:val="001F34BB"/>
    <w:rsid w:val="001F3569"/>
    <w:rsid w:val="001F4040"/>
    <w:rsid w:val="001F5A31"/>
    <w:rsid w:val="001F7317"/>
    <w:rsid w:val="002037C3"/>
    <w:rsid w:val="00203D2A"/>
    <w:rsid w:val="00205559"/>
    <w:rsid w:val="00206836"/>
    <w:rsid w:val="00210171"/>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55A"/>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3069"/>
    <w:rsid w:val="00375A91"/>
    <w:rsid w:val="003776BB"/>
    <w:rsid w:val="00377FEC"/>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1BC0"/>
    <w:rsid w:val="00403042"/>
    <w:rsid w:val="00404BF4"/>
    <w:rsid w:val="00405080"/>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2EDE"/>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2579"/>
    <w:rsid w:val="004F3685"/>
    <w:rsid w:val="004F3DEE"/>
    <w:rsid w:val="004F4D80"/>
    <w:rsid w:val="004F577B"/>
    <w:rsid w:val="004F5D95"/>
    <w:rsid w:val="004F657D"/>
    <w:rsid w:val="004F67C9"/>
    <w:rsid w:val="004F7A87"/>
    <w:rsid w:val="005031D0"/>
    <w:rsid w:val="005036EF"/>
    <w:rsid w:val="00505DFB"/>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2E95"/>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0A5D"/>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C746A"/>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0D81"/>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4A97"/>
    <w:rsid w:val="007E756B"/>
    <w:rsid w:val="007E7A99"/>
    <w:rsid w:val="007F3FB7"/>
    <w:rsid w:val="007F7125"/>
    <w:rsid w:val="007F76D6"/>
    <w:rsid w:val="0080108A"/>
    <w:rsid w:val="00801E65"/>
    <w:rsid w:val="00804801"/>
    <w:rsid w:val="00813F81"/>
    <w:rsid w:val="00813FE6"/>
    <w:rsid w:val="00815A16"/>
    <w:rsid w:val="00815CA5"/>
    <w:rsid w:val="00815DE0"/>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AB0"/>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1D84"/>
    <w:rsid w:val="009B21B2"/>
    <w:rsid w:val="009B23DA"/>
    <w:rsid w:val="009B33B6"/>
    <w:rsid w:val="009B380E"/>
    <w:rsid w:val="009B5731"/>
    <w:rsid w:val="009B7767"/>
    <w:rsid w:val="009B77D1"/>
    <w:rsid w:val="009C08E6"/>
    <w:rsid w:val="009C7197"/>
    <w:rsid w:val="009C744E"/>
    <w:rsid w:val="009C7620"/>
    <w:rsid w:val="009D134C"/>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0B99"/>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08B4"/>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77021"/>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41B9"/>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07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B5456"/>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2C69"/>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1EC"/>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D6D71"/>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eader" Target="header10.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endnotes" Target="endnotes.xml"/><Relationship Id="rId51" Type="http://schemas.openxmlformats.org/officeDocument/2006/relationships/footer" Target="footer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5DC1-07D3-458A-A770-8B83D77A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96</Pages>
  <Words>30301</Words>
  <Characters>172717</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202613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143</cp:revision>
  <cp:lastPrinted>2015-12-29T14:27:00Z</cp:lastPrinted>
  <dcterms:created xsi:type="dcterms:W3CDTF">2016-01-15T08:52:00Z</dcterms:created>
  <dcterms:modified xsi:type="dcterms:W3CDTF">2018-10-19T12:12:00Z</dcterms:modified>
</cp:coreProperties>
</file>