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195E78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95E78" w:rsidRPr="000D67AD" w:rsidRDefault="00195E7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95E78" w:rsidRPr="000D67AD" w:rsidRDefault="00195E7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95E78" w:rsidRPr="000D67AD" w:rsidRDefault="00195E7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95E78" w:rsidRPr="000D67AD" w:rsidRDefault="00195E7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95E78" w:rsidRPr="000D67AD" w:rsidRDefault="00195E7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95E78" w:rsidRPr="000D67AD" w:rsidRDefault="00195E7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95E78" w:rsidRPr="000D67AD" w:rsidRDefault="00195E7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95E78" w:rsidRPr="000D67AD" w:rsidRDefault="00195E7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95E78" w:rsidRPr="000D67AD" w:rsidRDefault="00195E7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95E78" w:rsidRPr="00195E78" w:rsidRDefault="00195E7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95E78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95E78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95E78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95E78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95E78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95E78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95E78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D61E7A" w:rsidRDefault="00D61E7A" w:rsidP="00D61E7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D61E7A" w:rsidRDefault="00D61E7A" w:rsidP="00D61E7A">
      <w:pPr>
        <w:spacing w:line="240" w:lineRule="auto"/>
        <w:jc w:val="right"/>
        <w:rPr>
          <w:sz w:val="24"/>
          <w:szCs w:val="24"/>
        </w:rPr>
      </w:pPr>
      <w:r w:rsidRPr="007E198E">
        <w:rPr>
          <w:sz w:val="24"/>
          <w:szCs w:val="24"/>
        </w:rPr>
        <w:t xml:space="preserve">Заместитель генерального директора – </w:t>
      </w:r>
    </w:p>
    <w:p w:rsidR="00D61E7A" w:rsidRDefault="00D61E7A" w:rsidP="00D61E7A">
      <w:pPr>
        <w:spacing w:line="240" w:lineRule="auto"/>
        <w:jc w:val="right"/>
        <w:rPr>
          <w:sz w:val="24"/>
          <w:szCs w:val="24"/>
        </w:rPr>
      </w:pPr>
      <w:r w:rsidRPr="007E198E">
        <w:rPr>
          <w:sz w:val="24"/>
          <w:szCs w:val="24"/>
        </w:rPr>
        <w:t>директор филиала ПАО «МРСК Центра» - «Ярэнерго»</w:t>
      </w:r>
    </w:p>
    <w:p w:rsidR="00D61E7A" w:rsidRDefault="00D61E7A" w:rsidP="00D61E7A">
      <w:pPr>
        <w:spacing w:line="240" w:lineRule="auto"/>
        <w:jc w:val="right"/>
      </w:pPr>
    </w:p>
    <w:p w:rsidR="00D61E7A" w:rsidRDefault="00D61E7A" w:rsidP="00D61E7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>А.А. Герасимов</w:t>
      </w:r>
    </w:p>
    <w:p w:rsidR="00D61E7A" w:rsidRPr="008B4CDD" w:rsidRDefault="00D61E7A" w:rsidP="00D61E7A">
      <w:pPr>
        <w:spacing w:before="120"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«___» ____________ </w:t>
      </w:r>
      <w:r>
        <w:rPr>
          <w:sz w:val="24"/>
          <w:szCs w:val="24"/>
        </w:rPr>
        <w:t>2018</w:t>
      </w:r>
      <w:r w:rsidRPr="008B4CDD">
        <w:rPr>
          <w:sz w:val="24"/>
          <w:szCs w:val="24"/>
        </w:rPr>
        <w:t xml:space="preserve"> года.</w:t>
      </w: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195E78" w:rsidRPr="00195E78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</w:t>
      </w:r>
      <w:r w:rsidRPr="00195E78">
        <w:rPr>
          <w:b/>
          <w:sz w:val="24"/>
          <w:szCs w:val="24"/>
        </w:rPr>
        <w:t xml:space="preserve">право заключения </w:t>
      </w:r>
      <w:r w:rsidR="007556FF" w:rsidRPr="00195E78">
        <w:rPr>
          <w:b/>
          <w:sz w:val="24"/>
          <w:szCs w:val="24"/>
        </w:rPr>
        <w:t>Договор</w:t>
      </w:r>
      <w:r w:rsidR="00D61E7A" w:rsidRPr="00195E78">
        <w:rPr>
          <w:b/>
          <w:sz w:val="24"/>
          <w:szCs w:val="24"/>
        </w:rPr>
        <w:t>а</w:t>
      </w:r>
      <w:r w:rsidR="007556FF" w:rsidRPr="00195E78">
        <w:rPr>
          <w:b/>
          <w:sz w:val="24"/>
          <w:szCs w:val="24"/>
        </w:rPr>
        <w:t xml:space="preserve"> </w:t>
      </w:r>
      <w:r w:rsidR="00195E78" w:rsidRPr="00195E78">
        <w:rPr>
          <w:b/>
          <w:sz w:val="24"/>
          <w:szCs w:val="24"/>
        </w:rPr>
        <w:t>на поставку новогодних подарков для детей сотрудников филиала ПАО "МРСК Центра" - "Ярэнерго" в 2018 году</w:t>
      </w:r>
      <w:r w:rsidR="00D61E7A" w:rsidRPr="00195E78">
        <w:rPr>
          <w:b/>
          <w:sz w:val="24"/>
          <w:szCs w:val="24"/>
        </w:rPr>
        <w:t xml:space="preserve"> </w:t>
      </w:r>
    </w:p>
    <w:p w:rsidR="00717F60" w:rsidRPr="00AC4885" w:rsidRDefault="00D61E7A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AC4885">
        <w:rPr>
          <w:b/>
          <w:sz w:val="24"/>
          <w:szCs w:val="24"/>
        </w:rPr>
        <w:t>для нужд ПАО «МРСК Центра» (филиала «Ярэнерго»)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61E7A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695721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93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A618FF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AC4885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AC4885">
        <w:rPr>
          <w:iCs/>
          <w:sz w:val="24"/>
          <w:szCs w:val="24"/>
        </w:rPr>
        <w:t>– ПАО «МРСК Центра» (далее – Заказчик или Организатор)</w:t>
      </w:r>
      <w:r w:rsidRPr="00AC4885">
        <w:rPr>
          <w:iCs/>
          <w:sz w:val="24"/>
          <w:szCs w:val="24"/>
        </w:rPr>
        <w:t xml:space="preserve"> (почтовый адрес:</w:t>
      </w:r>
      <w:proofErr w:type="gramEnd"/>
      <w:r w:rsidR="007556FF" w:rsidRPr="00AC4885">
        <w:rPr>
          <w:iCs/>
          <w:sz w:val="24"/>
          <w:szCs w:val="24"/>
        </w:rPr>
        <w:t xml:space="preserve"> </w:t>
      </w:r>
      <w:proofErr w:type="gramStart"/>
      <w:r w:rsidR="007556FF" w:rsidRPr="00AC4885">
        <w:rPr>
          <w:iCs/>
          <w:sz w:val="24"/>
          <w:szCs w:val="24"/>
        </w:rPr>
        <w:t>РФ, 127018, г. Москва, ул. 2-я Ямская, 4</w:t>
      </w:r>
      <w:r w:rsidR="00EC1043" w:rsidRPr="00AC4885">
        <w:rPr>
          <w:iCs/>
          <w:sz w:val="24"/>
          <w:szCs w:val="24"/>
        </w:rPr>
        <w:t>, с</w:t>
      </w:r>
      <w:r w:rsidRPr="00AC4885">
        <w:rPr>
          <w:iCs/>
          <w:sz w:val="24"/>
          <w:szCs w:val="24"/>
        </w:rPr>
        <w:t xml:space="preserve">екретарь Закупочной комиссии – </w:t>
      </w:r>
      <w:r w:rsidR="00AC4885" w:rsidRPr="00AC4885">
        <w:rPr>
          <w:iCs/>
          <w:sz w:val="24"/>
          <w:szCs w:val="24"/>
        </w:rPr>
        <w:t xml:space="preserve">специалист 1 категории отдела закупочной деятельности управления логистики и МТО филиала ПАО «МРСК Центра» - «Ярэнерго» Митрофанова Е.Н., контактные телефоны: (4852) 78-14-54, </w:t>
      </w:r>
      <w:r w:rsidR="00AC4885" w:rsidRPr="00AC4885">
        <w:rPr>
          <w:sz w:val="24"/>
          <w:szCs w:val="24"/>
        </w:rPr>
        <w:t xml:space="preserve">адрес электронной почты: </w:t>
      </w:r>
      <w:hyperlink r:id="rId18" w:history="1">
        <w:r w:rsidR="00AC4885" w:rsidRPr="00AC4885">
          <w:rPr>
            <w:rStyle w:val="a7"/>
            <w:sz w:val="24"/>
            <w:szCs w:val="24"/>
          </w:rPr>
          <w:t>mitrofanova.en@mrsk-1.ru</w:t>
        </w:r>
      </w:hyperlink>
      <w:r w:rsidR="00AC4885" w:rsidRPr="00AC4885">
        <w:rPr>
          <w:iCs/>
          <w:sz w:val="24"/>
          <w:szCs w:val="24"/>
        </w:rPr>
        <w:t>, ответственное лицо –</w:t>
      </w:r>
      <w:r w:rsidR="00AC4885" w:rsidRPr="00AC4885">
        <w:rPr>
          <w:sz w:val="24"/>
          <w:szCs w:val="24"/>
        </w:rPr>
        <w:t xml:space="preserve"> Митрофанова Екатерина, контактный телефон - (4852) 78-14-</w:t>
      </w:r>
      <w:r w:rsidR="00F1119A">
        <w:rPr>
          <w:sz w:val="24"/>
          <w:szCs w:val="24"/>
        </w:rPr>
        <w:t>54</w:t>
      </w:r>
      <w:r w:rsidR="00AC4885" w:rsidRPr="00AC4885">
        <w:rPr>
          <w:sz w:val="24"/>
          <w:szCs w:val="24"/>
        </w:rPr>
        <w:t xml:space="preserve">, адрес электронной почты: </w:t>
      </w:r>
      <w:hyperlink r:id="rId19" w:history="1">
        <w:r w:rsidR="00AC4885" w:rsidRPr="00AC4885">
          <w:rPr>
            <w:rStyle w:val="a7"/>
            <w:sz w:val="24"/>
            <w:szCs w:val="24"/>
          </w:rPr>
          <w:t>mitrofanova.en@mrsk-1.ru</w:t>
        </w:r>
      </w:hyperlink>
      <w:r w:rsidR="00AC4885" w:rsidRPr="00AC4885">
        <w:rPr>
          <w:rStyle w:val="a7"/>
          <w:sz w:val="24"/>
          <w:szCs w:val="24"/>
        </w:rPr>
        <w:t>.</w:t>
      </w:r>
      <w:r w:rsidR="00862664" w:rsidRPr="00AC4885">
        <w:rPr>
          <w:sz w:val="24"/>
          <w:szCs w:val="24"/>
        </w:rPr>
        <w:t xml:space="preserve"> </w:t>
      </w:r>
      <w:r w:rsidR="004B5EB3" w:rsidRPr="00AC4885">
        <w:rPr>
          <w:iCs/>
          <w:sz w:val="24"/>
          <w:szCs w:val="24"/>
        </w:rPr>
        <w:t>Извещени</w:t>
      </w:r>
      <w:r w:rsidRPr="00AC4885">
        <w:rPr>
          <w:iCs/>
          <w:sz w:val="24"/>
          <w:szCs w:val="24"/>
        </w:rPr>
        <w:t>ем</w:t>
      </w:r>
      <w:r w:rsidRPr="00AC4885">
        <w:rPr>
          <w:sz w:val="24"/>
          <w:szCs w:val="24"/>
        </w:rPr>
        <w:t xml:space="preserve"> о проведении открытого </w:t>
      </w:r>
      <w:r w:rsidRPr="00AC4885">
        <w:rPr>
          <w:iCs/>
          <w:sz w:val="24"/>
          <w:szCs w:val="24"/>
        </w:rPr>
        <w:t>запроса</w:t>
      </w:r>
      <w:proofErr w:type="gramEnd"/>
      <w:r w:rsidRPr="00AC4885">
        <w:rPr>
          <w:iCs/>
          <w:sz w:val="24"/>
          <w:szCs w:val="24"/>
        </w:rPr>
        <w:t xml:space="preserve"> </w:t>
      </w:r>
      <w:proofErr w:type="gramStart"/>
      <w:r w:rsidRPr="00AC4885">
        <w:rPr>
          <w:iCs/>
          <w:sz w:val="24"/>
          <w:szCs w:val="24"/>
        </w:rPr>
        <w:t>предложений</w:t>
      </w:r>
      <w:r w:rsidRPr="00AC4885">
        <w:rPr>
          <w:sz w:val="24"/>
          <w:szCs w:val="24"/>
        </w:rPr>
        <w:t xml:space="preserve">, опубликованным </w:t>
      </w:r>
      <w:r w:rsidRPr="00AC4885">
        <w:rPr>
          <w:b/>
          <w:sz w:val="24"/>
          <w:szCs w:val="24"/>
        </w:rPr>
        <w:t>«</w:t>
      </w:r>
      <w:r w:rsidR="00195E78">
        <w:rPr>
          <w:b/>
          <w:sz w:val="24"/>
          <w:szCs w:val="24"/>
        </w:rPr>
        <w:t>06</w:t>
      </w:r>
      <w:r w:rsidRPr="00AC4885">
        <w:rPr>
          <w:b/>
          <w:sz w:val="24"/>
          <w:szCs w:val="24"/>
        </w:rPr>
        <w:t>»</w:t>
      </w:r>
      <w:r w:rsidR="00195E78">
        <w:rPr>
          <w:b/>
          <w:sz w:val="24"/>
          <w:szCs w:val="24"/>
        </w:rPr>
        <w:t> августа</w:t>
      </w:r>
      <w:r w:rsidRPr="00AC4885">
        <w:rPr>
          <w:b/>
          <w:sz w:val="24"/>
          <w:szCs w:val="24"/>
        </w:rPr>
        <w:t xml:space="preserve"> </w:t>
      </w:r>
      <w:r w:rsidR="0042517C" w:rsidRPr="00AC4885">
        <w:rPr>
          <w:b/>
          <w:sz w:val="24"/>
          <w:szCs w:val="24"/>
        </w:rPr>
        <w:t>2018</w:t>
      </w:r>
      <w:r w:rsidRPr="00AC4885">
        <w:rPr>
          <w:b/>
          <w:sz w:val="24"/>
          <w:szCs w:val="24"/>
        </w:rPr>
        <w:t xml:space="preserve"> г.</w:t>
      </w:r>
      <w:r w:rsidRPr="00AC4885">
        <w:rPr>
          <w:sz w:val="24"/>
          <w:szCs w:val="24"/>
        </w:rPr>
        <w:t xml:space="preserve"> на</w:t>
      </w:r>
      <w:r w:rsidRPr="00382A07">
        <w:rPr>
          <w:sz w:val="24"/>
          <w:szCs w:val="24"/>
        </w:rPr>
        <w:t xml:space="preserve"> </w:t>
      </w:r>
      <w:r w:rsidRPr="00AC4885">
        <w:rPr>
          <w:sz w:val="24"/>
          <w:szCs w:val="24"/>
        </w:rPr>
        <w:t>официальном сайте (</w:t>
      </w:r>
      <w:hyperlink r:id="rId20" w:history="1">
        <w:r w:rsidR="00345CCA" w:rsidRPr="00AC4885">
          <w:rPr>
            <w:rStyle w:val="a7"/>
            <w:color w:val="auto"/>
            <w:sz w:val="24"/>
            <w:szCs w:val="24"/>
          </w:rPr>
          <w:t>www.zakupki.</w:t>
        </w:r>
        <w:r w:rsidR="00345CCA" w:rsidRPr="00AC488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AC4885">
          <w:rPr>
            <w:rStyle w:val="a7"/>
            <w:color w:val="auto"/>
            <w:sz w:val="24"/>
            <w:szCs w:val="24"/>
          </w:rPr>
          <w:t>.ru</w:t>
        </w:r>
      </w:hyperlink>
      <w:r w:rsidRPr="00AC4885">
        <w:rPr>
          <w:sz w:val="24"/>
          <w:szCs w:val="24"/>
        </w:rPr>
        <w:t>),</w:t>
      </w:r>
      <w:r w:rsidR="009D7F01" w:rsidRPr="00AC4885">
        <w:rPr>
          <w:iCs/>
          <w:sz w:val="24"/>
          <w:szCs w:val="24"/>
        </w:rPr>
        <w:t xml:space="preserve"> </w:t>
      </w:r>
      <w:r w:rsidR="009D7F01" w:rsidRPr="00AC4885">
        <w:rPr>
          <w:sz w:val="24"/>
          <w:szCs w:val="24"/>
        </w:rPr>
        <w:t xml:space="preserve">на сайте </w:t>
      </w:r>
      <w:r w:rsidR="007556FF" w:rsidRPr="00AC4885">
        <w:rPr>
          <w:iCs/>
          <w:sz w:val="24"/>
          <w:szCs w:val="24"/>
        </w:rPr>
        <w:t>ПАО «МРСК Центра»</w:t>
      </w:r>
      <w:r w:rsidR="009D7F01" w:rsidRPr="00AC4885">
        <w:rPr>
          <w:sz w:val="24"/>
          <w:szCs w:val="24"/>
        </w:rPr>
        <w:t xml:space="preserve"> (</w:t>
      </w:r>
      <w:hyperlink r:id="rId21" w:history="1">
        <w:r w:rsidR="007556FF" w:rsidRPr="00AC488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AC4885">
        <w:rPr>
          <w:sz w:val="24"/>
          <w:szCs w:val="24"/>
        </w:rPr>
        <w:t>)</w:t>
      </w:r>
      <w:r w:rsidR="00702B2C" w:rsidRPr="00AC4885">
        <w:rPr>
          <w:sz w:val="24"/>
          <w:szCs w:val="24"/>
        </w:rPr>
        <w:t xml:space="preserve">, на сайте ЭТП, указанном в п. </w:t>
      </w:r>
      <w:r w:rsidR="00007625" w:rsidRPr="00AC4885">
        <w:rPr>
          <w:sz w:val="24"/>
          <w:szCs w:val="24"/>
        </w:rPr>
        <w:fldChar w:fldCharType="begin"/>
      </w:r>
      <w:r w:rsidR="00007625" w:rsidRPr="00AC4885">
        <w:rPr>
          <w:sz w:val="24"/>
          <w:szCs w:val="24"/>
        </w:rPr>
        <w:instrText xml:space="preserve"> REF _Ref440269836 \r \h  \* MERGEFORMAT </w:instrText>
      </w:r>
      <w:r w:rsidR="00007625" w:rsidRPr="00AC4885">
        <w:rPr>
          <w:sz w:val="24"/>
          <w:szCs w:val="24"/>
        </w:rPr>
      </w:r>
      <w:r w:rsidR="00007625" w:rsidRPr="00AC4885">
        <w:rPr>
          <w:sz w:val="24"/>
          <w:szCs w:val="24"/>
        </w:rPr>
        <w:fldChar w:fldCharType="separate"/>
      </w:r>
      <w:r w:rsidR="0000216B" w:rsidRPr="00AC4885">
        <w:rPr>
          <w:sz w:val="24"/>
          <w:szCs w:val="24"/>
        </w:rPr>
        <w:t>1.1.2</w:t>
      </w:r>
      <w:r w:rsidR="00007625" w:rsidRPr="00AC4885">
        <w:rPr>
          <w:sz w:val="24"/>
          <w:szCs w:val="24"/>
        </w:rPr>
        <w:fldChar w:fldCharType="end"/>
      </w:r>
      <w:r w:rsidR="00702B2C" w:rsidRPr="00AC4885">
        <w:rPr>
          <w:sz w:val="24"/>
          <w:szCs w:val="24"/>
        </w:rPr>
        <w:t xml:space="preserve"> настоящей Документации, </w:t>
      </w:r>
      <w:r w:rsidR="009A7733" w:rsidRPr="00AC4885">
        <w:rPr>
          <w:iCs/>
          <w:sz w:val="24"/>
          <w:szCs w:val="24"/>
        </w:rPr>
        <w:t xml:space="preserve"> </w:t>
      </w:r>
      <w:r w:rsidRPr="00A618FF">
        <w:rPr>
          <w:iCs/>
          <w:sz w:val="24"/>
          <w:szCs w:val="24"/>
        </w:rPr>
        <w:t>приг</w:t>
      </w:r>
      <w:r w:rsidRPr="00A618FF">
        <w:rPr>
          <w:sz w:val="24"/>
          <w:szCs w:val="24"/>
        </w:rPr>
        <w:t>ласило юридических лиц</w:t>
      </w:r>
      <w:r w:rsidR="005B75A6" w:rsidRPr="00A618FF">
        <w:rPr>
          <w:sz w:val="24"/>
          <w:szCs w:val="24"/>
        </w:rPr>
        <w:t xml:space="preserve"> и физических лиц (в т.</w:t>
      </w:r>
      <w:r w:rsidR="003129D4" w:rsidRPr="00A618FF">
        <w:rPr>
          <w:sz w:val="24"/>
          <w:szCs w:val="24"/>
        </w:rPr>
        <w:t xml:space="preserve"> </w:t>
      </w:r>
      <w:r w:rsidR="005B75A6" w:rsidRPr="00A618FF">
        <w:rPr>
          <w:sz w:val="24"/>
          <w:szCs w:val="24"/>
        </w:rPr>
        <w:t>ч. индивидуальных предпринимателей)</w:t>
      </w:r>
      <w:r w:rsidR="00A618FF" w:rsidRPr="00A618FF">
        <w:rPr>
          <w:sz w:val="24"/>
          <w:szCs w:val="24"/>
        </w:rPr>
        <w:t xml:space="preserve">, </w:t>
      </w:r>
      <w:r w:rsidR="00A618FF" w:rsidRPr="00A618F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A618FF" w:rsidRPr="00A618FF">
        <w:rPr>
          <w:sz w:val="24"/>
          <w:szCs w:val="24"/>
        </w:rPr>
        <w:t xml:space="preserve"> </w:t>
      </w:r>
      <w:proofErr w:type="gramStart"/>
      <w:r w:rsidR="00A618FF" w:rsidRPr="00A618FF">
        <w:rPr>
          <w:sz w:val="24"/>
          <w:szCs w:val="24"/>
        </w:rPr>
        <w:t>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A618FF">
        <w:rPr>
          <w:sz w:val="24"/>
          <w:szCs w:val="24"/>
        </w:rPr>
        <w:t xml:space="preserve"> </w:t>
      </w:r>
      <w:r w:rsidR="00D15381" w:rsidRPr="00A618FF">
        <w:rPr>
          <w:sz w:val="24"/>
          <w:szCs w:val="24"/>
        </w:rPr>
        <w:t xml:space="preserve">(далее – Участники) </w:t>
      </w:r>
      <w:r w:rsidR="004B5EB3" w:rsidRPr="00A618FF">
        <w:rPr>
          <w:sz w:val="24"/>
          <w:szCs w:val="24"/>
        </w:rPr>
        <w:t>к участию в процедуре О</w:t>
      </w:r>
      <w:r w:rsidRPr="00A618FF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A618FF">
        <w:rPr>
          <w:sz w:val="24"/>
          <w:szCs w:val="24"/>
        </w:rPr>
        <w:t xml:space="preserve">на право заключения </w:t>
      </w:r>
      <w:r w:rsidR="00702B2C" w:rsidRPr="00A618FF">
        <w:rPr>
          <w:sz w:val="24"/>
          <w:szCs w:val="24"/>
        </w:rPr>
        <w:t>Договор</w:t>
      </w:r>
      <w:r w:rsidR="00AC4885" w:rsidRPr="00A618FF">
        <w:rPr>
          <w:sz w:val="24"/>
          <w:szCs w:val="24"/>
        </w:rPr>
        <w:t>а</w:t>
      </w:r>
      <w:r w:rsidR="00702B2C" w:rsidRPr="00A618FF">
        <w:rPr>
          <w:sz w:val="24"/>
          <w:szCs w:val="24"/>
        </w:rPr>
        <w:t xml:space="preserve"> </w:t>
      </w:r>
      <w:r w:rsidR="00A618FF" w:rsidRPr="00A618FF">
        <w:rPr>
          <w:sz w:val="24"/>
          <w:szCs w:val="24"/>
        </w:rPr>
        <w:t>на поставку новогодних подарков для детей сотрудников филиала ПАО "МРСК Центра" - "Ярэнерго" в 2018 году</w:t>
      </w:r>
      <w:r w:rsidR="00AC4885" w:rsidRPr="00A618FF">
        <w:rPr>
          <w:sz w:val="24"/>
          <w:szCs w:val="24"/>
        </w:rPr>
        <w:t xml:space="preserve"> для нужд ПАО «МРСК Центра» (филиала «Ярэнерго»</w:t>
      </w:r>
      <w:r w:rsidR="00862664" w:rsidRPr="00A618FF">
        <w:rPr>
          <w:sz w:val="24"/>
          <w:szCs w:val="24"/>
        </w:rPr>
        <w:t>, расположенного по адресу</w:t>
      </w:r>
      <w:proofErr w:type="gramEnd"/>
      <w:r w:rsidR="00862664" w:rsidRPr="00A618FF">
        <w:rPr>
          <w:sz w:val="24"/>
          <w:szCs w:val="24"/>
        </w:rPr>
        <w:t xml:space="preserve">: </w:t>
      </w:r>
      <w:proofErr w:type="gramStart"/>
      <w:r w:rsidR="00862664" w:rsidRPr="00A618FF">
        <w:rPr>
          <w:sz w:val="24"/>
          <w:szCs w:val="24"/>
        </w:rPr>
        <w:t>РФ, 150003, г. Ярославль, ул. Воинова, д. 12)</w:t>
      </w:r>
      <w:r w:rsidRPr="00A618FF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63425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34255">
        <w:rPr>
          <w:sz w:val="24"/>
          <w:szCs w:val="24"/>
        </w:rPr>
        <w:t xml:space="preserve">Настоящий </w:t>
      </w:r>
      <w:r w:rsidR="004B5EB3" w:rsidRPr="00634255">
        <w:rPr>
          <w:sz w:val="24"/>
          <w:szCs w:val="24"/>
        </w:rPr>
        <w:t>З</w:t>
      </w:r>
      <w:r w:rsidRPr="0063425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34255">
        <w:rPr>
          <w:sz w:val="24"/>
          <w:szCs w:val="24"/>
        </w:rPr>
        <w:t>электронной торговой площадк</w:t>
      </w:r>
      <w:r w:rsidR="00414AB1" w:rsidRPr="00634255">
        <w:rPr>
          <w:sz w:val="24"/>
          <w:szCs w:val="24"/>
        </w:rPr>
        <w:t>и</w:t>
      </w:r>
      <w:r w:rsidR="00702B2C" w:rsidRPr="00634255">
        <w:rPr>
          <w:sz w:val="24"/>
          <w:szCs w:val="24"/>
        </w:rPr>
        <w:t xml:space="preserve"> </w:t>
      </w:r>
      <w:r w:rsidR="000D70B6" w:rsidRPr="00634255">
        <w:rPr>
          <w:sz w:val="24"/>
          <w:szCs w:val="24"/>
        </w:rPr>
        <w:t>П</w:t>
      </w:r>
      <w:r w:rsidR="00AC4885" w:rsidRPr="00634255">
        <w:rPr>
          <w:sz w:val="24"/>
          <w:szCs w:val="24"/>
        </w:rPr>
        <w:t>АО «Россети»</w:t>
      </w:r>
      <w:r w:rsidR="00702B2C" w:rsidRPr="00634255">
        <w:rPr>
          <w:sz w:val="24"/>
          <w:szCs w:val="24"/>
        </w:rPr>
        <w:t xml:space="preserve"> </w:t>
      </w:r>
      <w:r w:rsidR="00862664" w:rsidRPr="00C24FF3">
        <w:rPr>
          <w:sz w:val="24"/>
          <w:szCs w:val="24"/>
          <w:u w:val="single"/>
        </w:rPr>
        <w:t>etp.rosseti.ru</w:t>
      </w:r>
      <w:r w:rsidR="00C24FF3">
        <w:rPr>
          <w:sz w:val="24"/>
          <w:szCs w:val="24"/>
        </w:rPr>
        <w:t xml:space="preserve">  </w:t>
      </w:r>
      <w:r w:rsidR="00862664" w:rsidRPr="00634255">
        <w:rPr>
          <w:sz w:val="24"/>
          <w:szCs w:val="24"/>
        </w:rPr>
        <w:t xml:space="preserve"> </w:t>
      </w:r>
      <w:r w:rsidR="00702B2C" w:rsidRPr="00634255">
        <w:rPr>
          <w:sz w:val="24"/>
          <w:szCs w:val="24"/>
        </w:rPr>
        <w:t>(далее — ЭТП)</w:t>
      </w:r>
      <w:r w:rsidR="005B75A6" w:rsidRPr="00634255">
        <w:rPr>
          <w:sz w:val="24"/>
          <w:szCs w:val="24"/>
        </w:rPr>
        <w:t>.</w:t>
      </w:r>
      <w:bookmarkEnd w:id="14"/>
    </w:p>
    <w:p w:rsidR="00717F60" w:rsidRPr="0063425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34255">
        <w:rPr>
          <w:sz w:val="24"/>
          <w:szCs w:val="24"/>
        </w:rPr>
        <w:t>Заказчик</w:t>
      </w:r>
      <w:r w:rsidR="00702B2C" w:rsidRPr="00634255">
        <w:rPr>
          <w:sz w:val="24"/>
          <w:szCs w:val="24"/>
        </w:rPr>
        <w:t xml:space="preserve">: </w:t>
      </w:r>
      <w:r w:rsidRPr="00634255">
        <w:rPr>
          <w:sz w:val="24"/>
          <w:szCs w:val="24"/>
        </w:rPr>
        <w:t xml:space="preserve"> </w:t>
      </w:r>
      <w:r w:rsidR="00702B2C" w:rsidRPr="00634255">
        <w:rPr>
          <w:iCs/>
          <w:sz w:val="24"/>
          <w:szCs w:val="24"/>
        </w:rPr>
        <w:t>ПАО «МРСК Центра».</w:t>
      </w:r>
      <w:r w:rsidRPr="00634255">
        <w:rPr>
          <w:rStyle w:val="aa"/>
          <w:sz w:val="24"/>
          <w:szCs w:val="24"/>
        </w:rPr>
        <w:t xml:space="preserve"> </w:t>
      </w:r>
      <w:bookmarkEnd w:id="15"/>
    </w:p>
    <w:p w:rsidR="008C4223" w:rsidRPr="0063425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34255">
        <w:rPr>
          <w:sz w:val="24"/>
          <w:szCs w:val="24"/>
        </w:rPr>
        <w:t>Предмет З</w:t>
      </w:r>
      <w:r w:rsidR="00717F60" w:rsidRPr="00634255">
        <w:rPr>
          <w:sz w:val="24"/>
          <w:szCs w:val="24"/>
        </w:rPr>
        <w:t>апроса предложений</w:t>
      </w:r>
      <w:r w:rsidR="00702B2C" w:rsidRPr="00634255">
        <w:rPr>
          <w:sz w:val="24"/>
          <w:szCs w:val="24"/>
        </w:rPr>
        <w:t>:</w:t>
      </w:r>
      <w:bookmarkEnd w:id="16"/>
    </w:p>
    <w:p w:rsidR="00A40714" w:rsidRPr="00A618FF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34255">
        <w:rPr>
          <w:b/>
          <w:sz w:val="24"/>
          <w:szCs w:val="24"/>
          <w:u w:val="single"/>
        </w:rPr>
        <w:t>Лот №1:</w:t>
      </w:r>
      <w:r w:rsidR="00717F60" w:rsidRPr="00634255">
        <w:rPr>
          <w:sz w:val="24"/>
          <w:szCs w:val="24"/>
        </w:rPr>
        <w:t xml:space="preserve"> право </w:t>
      </w:r>
      <w:r w:rsidR="00717F60" w:rsidRPr="00A618FF">
        <w:rPr>
          <w:sz w:val="24"/>
          <w:szCs w:val="24"/>
        </w:rPr>
        <w:t xml:space="preserve">заключения </w:t>
      </w:r>
      <w:r w:rsidR="00123C70" w:rsidRPr="00A618FF">
        <w:rPr>
          <w:sz w:val="24"/>
          <w:szCs w:val="24"/>
        </w:rPr>
        <w:t>Договор</w:t>
      </w:r>
      <w:r w:rsidR="00A40714" w:rsidRPr="00A618FF">
        <w:rPr>
          <w:sz w:val="24"/>
          <w:szCs w:val="24"/>
        </w:rPr>
        <w:t xml:space="preserve"> </w:t>
      </w:r>
      <w:r w:rsidR="00A618FF" w:rsidRPr="00A618FF">
        <w:rPr>
          <w:sz w:val="24"/>
          <w:szCs w:val="24"/>
        </w:rPr>
        <w:t>на поставку новогодних подарков для детей сотрудников филиала ПАО "МРСК Центра" - "Ярэнерго" в 2018 году</w:t>
      </w:r>
      <w:r w:rsidR="00634255" w:rsidRPr="00A618FF">
        <w:rPr>
          <w:sz w:val="24"/>
          <w:szCs w:val="24"/>
        </w:rPr>
        <w:t xml:space="preserve"> для нужд ПАО «МРСК Центра» (филиала «Ярэнерго»)</w:t>
      </w:r>
      <w:bookmarkEnd w:id="17"/>
      <w:r w:rsidR="00702B2C" w:rsidRPr="00A618FF">
        <w:rPr>
          <w:sz w:val="24"/>
          <w:szCs w:val="24"/>
        </w:rPr>
        <w:t>.</w:t>
      </w:r>
    </w:p>
    <w:p w:rsidR="008C4223" w:rsidRPr="0063425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34255">
        <w:rPr>
          <w:sz w:val="24"/>
          <w:szCs w:val="24"/>
        </w:rPr>
        <w:t xml:space="preserve">Количество лотов: </w:t>
      </w:r>
      <w:r w:rsidRPr="00634255">
        <w:rPr>
          <w:b/>
          <w:sz w:val="24"/>
          <w:szCs w:val="24"/>
        </w:rPr>
        <w:t>1 (один)</w:t>
      </w:r>
      <w:r w:rsidRPr="00634255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A618FF" w:rsidRDefault="008D2928" w:rsidP="00272F4E">
      <w:pPr>
        <w:keepNext/>
        <w:widowControl w:val="0"/>
        <w:numPr>
          <w:ilvl w:val="2"/>
          <w:numId w:val="18"/>
        </w:numPr>
        <w:tabs>
          <w:tab w:val="clear" w:pos="720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sz w:val="24"/>
          <w:szCs w:val="24"/>
        </w:rPr>
      </w:pPr>
      <w:bookmarkStart w:id="19" w:name="_Ref440270637"/>
      <w:r w:rsidRPr="00272F4E">
        <w:rPr>
          <w:sz w:val="24"/>
          <w:szCs w:val="24"/>
        </w:rPr>
        <w:t>Сроки</w:t>
      </w:r>
      <w:r w:rsidR="00717F60" w:rsidRPr="00272F4E">
        <w:rPr>
          <w:sz w:val="24"/>
          <w:szCs w:val="24"/>
        </w:rPr>
        <w:t xml:space="preserve"> </w:t>
      </w:r>
      <w:r w:rsidR="002946EF" w:rsidRPr="00A618FF">
        <w:rPr>
          <w:sz w:val="24"/>
          <w:szCs w:val="24"/>
        </w:rPr>
        <w:t xml:space="preserve">выполнения </w:t>
      </w:r>
      <w:r w:rsidR="00702B2C" w:rsidRPr="00A618FF">
        <w:rPr>
          <w:sz w:val="24"/>
          <w:szCs w:val="24"/>
        </w:rPr>
        <w:t>постав</w:t>
      </w:r>
      <w:r w:rsidR="007F5920">
        <w:rPr>
          <w:sz w:val="24"/>
          <w:szCs w:val="24"/>
        </w:rPr>
        <w:t>ки</w:t>
      </w:r>
      <w:r w:rsidR="00717F60" w:rsidRPr="00A618FF">
        <w:rPr>
          <w:sz w:val="24"/>
          <w:szCs w:val="24"/>
        </w:rPr>
        <w:t>:</w:t>
      </w:r>
      <w:r w:rsidR="00A618FF" w:rsidRPr="00A618FF">
        <w:rPr>
          <w:sz w:val="24"/>
          <w:szCs w:val="24"/>
        </w:rPr>
        <w:t xml:space="preserve"> </w:t>
      </w:r>
      <w:r w:rsidR="00A618FF" w:rsidRPr="00A618FF">
        <w:rPr>
          <w:b/>
          <w:sz w:val="24"/>
          <w:szCs w:val="24"/>
        </w:rPr>
        <w:t>10.12.2018</w:t>
      </w:r>
      <w:r w:rsidR="007F5920">
        <w:rPr>
          <w:b/>
          <w:sz w:val="24"/>
          <w:szCs w:val="24"/>
        </w:rPr>
        <w:t xml:space="preserve"> </w:t>
      </w:r>
      <w:r w:rsidR="00A618FF" w:rsidRPr="00A618FF">
        <w:rPr>
          <w:b/>
          <w:sz w:val="24"/>
          <w:szCs w:val="24"/>
        </w:rPr>
        <w:t>года</w:t>
      </w:r>
      <w:r w:rsidR="00A618FF" w:rsidRPr="00A618FF">
        <w:rPr>
          <w:sz w:val="24"/>
          <w:szCs w:val="24"/>
        </w:rPr>
        <w:t>.</w:t>
      </w:r>
      <w:bookmarkEnd w:id="19"/>
    </w:p>
    <w:p w:rsidR="002A47D1" w:rsidRPr="007F5920" w:rsidRDefault="002A47D1" w:rsidP="005E6E3C">
      <w:pPr>
        <w:keepNext/>
        <w:widowControl w:val="0"/>
        <w:numPr>
          <w:ilvl w:val="0"/>
          <w:numId w:val="77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40" w:lineRule="auto"/>
        <w:rPr>
          <w:sz w:val="24"/>
          <w:szCs w:val="24"/>
        </w:rPr>
      </w:pPr>
      <w:bookmarkStart w:id="20" w:name="_Ref440270651"/>
      <w:r w:rsidRPr="007F5920">
        <w:rPr>
          <w:sz w:val="24"/>
          <w:szCs w:val="24"/>
        </w:rPr>
        <w:t xml:space="preserve">Отгрузочные реквизиты/базис поставки: </w:t>
      </w:r>
      <w:r w:rsidR="008D2928" w:rsidRPr="007F5920">
        <w:rPr>
          <w:sz w:val="24"/>
          <w:szCs w:val="24"/>
        </w:rPr>
        <w:t xml:space="preserve">на условиях DDP (Согласно ИНКОТЕРМС </w:t>
      </w:r>
      <w:r w:rsidR="00DA1402" w:rsidRPr="007F5920">
        <w:rPr>
          <w:sz w:val="24"/>
          <w:szCs w:val="24"/>
        </w:rPr>
        <w:t>2010</w:t>
      </w:r>
      <w:r w:rsidR="008D2928" w:rsidRPr="007F5920">
        <w:rPr>
          <w:sz w:val="24"/>
          <w:szCs w:val="24"/>
        </w:rPr>
        <w:t>) по адрес</w:t>
      </w:r>
      <w:r w:rsidR="00A618FF" w:rsidRPr="007F5920">
        <w:rPr>
          <w:sz w:val="24"/>
          <w:szCs w:val="24"/>
        </w:rPr>
        <w:t>у</w:t>
      </w:r>
      <w:r w:rsidR="008D2928" w:rsidRPr="007F5920">
        <w:rPr>
          <w:sz w:val="24"/>
          <w:szCs w:val="24"/>
        </w:rPr>
        <w:t xml:space="preserve"> филиал</w:t>
      </w:r>
      <w:r w:rsidR="00272F4E" w:rsidRPr="007F5920">
        <w:rPr>
          <w:sz w:val="24"/>
          <w:szCs w:val="24"/>
        </w:rPr>
        <w:t>а</w:t>
      </w:r>
      <w:r w:rsidR="008D2928" w:rsidRPr="007F5920">
        <w:rPr>
          <w:sz w:val="24"/>
          <w:szCs w:val="24"/>
        </w:rPr>
        <w:t xml:space="preserve"> ПАО «МРСК Центра»</w:t>
      </w:r>
      <w:bookmarkEnd w:id="20"/>
      <w:r w:rsidR="00272F4E" w:rsidRPr="007F5920">
        <w:rPr>
          <w:sz w:val="24"/>
          <w:szCs w:val="24"/>
        </w:rPr>
        <w:t xml:space="preserve"> - </w:t>
      </w:r>
      <w:r w:rsidR="008D2928" w:rsidRPr="007F5920">
        <w:rPr>
          <w:sz w:val="24"/>
          <w:szCs w:val="24"/>
        </w:rPr>
        <w:t>«Ярэнерго»</w:t>
      </w:r>
      <w:r w:rsidR="00A618FF" w:rsidRPr="007F5920">
        <w:rPr>
          <w:sz w:val="24"/>
          <w:szCs w:val="24"/>
        </w:rPr>
        <w:t xml:space="preserve">: </w:t>
      </w:r>
      <w:r w:rsidR="00A618FF" w:rsidRPr="007F5920">
        <w:rPr>
          <w:sz w:val="24"/>
          <w:szCs w:val="24"/>
        </w:rPr>
        <w:t>РФ, 150003, г. Ярославль, ул. Воинова, д. 12</w:t>
      </w:r>
      <w:r w:rsidR="008D2928" w:rsidRPr="007F5920">
        <w:rPr>
          <w:sz w:val="24"/>
          <w:szCs w:val="24"/>
        </w:rPr>
        <w:t>.</w:t>
      </w:r>
      <w:r w:rsidR="00A618FF" w:rsidRPr="007F5920">
        <w:rPr>
          <w:sz w:val="24"/>
          <w:szCs w:val="24"/>
        </w:rPr>
        <w:t xml:space="preserve"> </w:t>
      </w:r>
    </w:p>
    <w:p w:rsidR="00717F60" w:rsidRPr="007F5920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7F5920">
        <w:rPr>
          <w:iCs/>
          <w:sz w:val="24"/>
          <w:szCs w:val="24"/>
        </w:rPr>
        <w:t xml:space="preserve">Форма и порядок оплаты: </w:t>
      </w:r>
      <w:bookmarkEnd w:id="21"/>
      <w:r w:rsidR="007F5920" w:rsidRPr="007F5920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7F5920" w:rsidRPr="007F5920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382A07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382A07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</w:t>
      </w:r>
      <w:proofErr w:type="gramStart"/>
      <w:r w:rsidR="00717F60" w:rsidRPr="00382A07">
        <w:rPr>
          <w:sz w:val="24"/>
          <w:szCs w:val="24"/>
        </w:rPr>
        <w:t>имеет правовой статус оферты и</w:t>
      </w:r>
      <w:proofErr w:type="gramEnd"/>
      <w:r w:rsidR="00717F60" w:rsidRPr="00382A07">
        <w:rPr>
          <w:sz w:val="24"/>
          <w:szCs w:val="24"/>
        </w:rPr>
        <w:t xml:space="preserve">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</w:t>
      </w:r>
      <w:proofErr w:type="gramStart"/>
      <w:r w:rsidR="00717F60" w:rsidRPr="00382A07">
        <w:rPr>
          <w:sz w:val="24"/>
          <w:szCs w:val="24"/>
        </w:rPr>
        <w:t>отвечает и не имеет</w:t>
      </w:r>
      <w:proofErr w:type="gramEnd"/>
      <w:r w:rsidR="00717F60" w:rsidRPr="00382A07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382A07">
        <w:rPr>
          <w:sz w:val="24"/>
          <w:szCs w:val="24"/>
        </w:rPr>
        <w:t xml:space="preserve">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может</w:t>
      </w:r>
      <w:proofErr w:type="gramEnd"/>
      <w:r w:rsidRPr="00382A07">
        <w:rPr>
          <w:sz w:val="24"/>
          <w:szCs w:val="24"/>
        </w:rPr>
        <w:t xml:space="preserve">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 xml:space="preserve">ся только по тем лотам, на которые Участник </w:t>
      </w:r>
      <w:proofErr w:type="gramStart"/>
      <w:r w:rsidRPr="00382A07">
        <w:rPr>
          <w:b w:val="0"/>
          <w:szCs w:val="24"/>
        </w:rPr>
        <w:t>подал Заявку и по которым он был</w:t>
      </w:r>
      <w:proofErr w:type="gramEnd"/>
      <w:r w:rsidRPr="00382A07">
        <w:rPr>
          <w:b w:val="0"/>
          <w:szCs w:val="24"/>
        </w:rPr>
        <w:t xml:space="preserve">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 xml:space="preserve">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382A07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публикации не </w:t>
      </w:r>
      <w:proofErr w:type="gramStart"/>
      <w:r w:rsidRPr="00382A07">
        <w:rPr>
          <w:sz w:val="24"/>
          <w:szCs w:val="24"/>
        </w:rPr>
        <w:t>являются официальными и не влекут</w:t>
      </w:r>
      <w:proofErr w:type="gramEnd"/>
      <w:r w:rsidRPr="00382A07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00216B" w:rsidRPr="000E09E6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00216B" w:rsidRPr="000E09E6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</w:t>
      </w:r>
      <w:proofErr w:type="gramStart"/>
      <w:r w:rsidRPr="00382A07">
        <w:rPr>
          <w:bCs w:val="0"/>
          <w:sz w:val="24"/>
          <w:szCs w:val="24"/>
        </w:rPr>
        <w:t xml:space="preserve">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</w:t>
      </w:r>
      <w:proofErr w:type="gramEnd"/>
      <w:r w:rsidRPr="00382A07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F61989" w:rsidRPr="00F61989" w:rsidRDefault="00717F60" w:rsidP="00E42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F61989">
        <w:rPr>
          <w:bCs w:val="0"/>
          <w:sz w:val="24"/>
          <w:szCs w:val="24"/>
        </w:rPr>
        <w:t>Начальная (</w:t>
      </w:r>
      <w:r w:rsidRPr="007F5920">
        <w:rPr>
          <w:bCs w:val="0"/>
          <w:sz w:val="24"/>
          <w:szCs w:val="24"/>
        </w:rPr>
        <w:t xml:space="preserve">максимальная) цена </w:t>
      </w:r>
      <w:r w:rsidR="00123C70" w:rsidRPr="007F5920">
        <w:rPr>
          <w:bCs w:val="0"/>
          <w:sz w:val="24"/>
          <w:szCs w:val="24"/>
        </w:rPr>
        <w:t>Договор</w:t>
      </w:r>
      <w:r w:rsidRPr="007F5920">
        <w:rPr>
          <w:bCs w:val="0"/>
          <w:sz w:val="24"/>
          <w:szCs w:val="24"/>
        </w:rPr>
        <w:t>а</w:t>
      </w:r>
      <w:r w:rsidR="00216641" w:rsidRPr="007F5920">
        <w:rPr>
          <w:bCs w:val="0"/>
          <w:sz w:val="24"/>
          <w:szCs w:val="24"/>
        </w:rPr>
        <w:t>:</w:t>
      </w:r>
      <w:bookmarkEnd w:id="410"/>
      <w:r w:rsidR="00F61989" w:rsidRPr="007F5920">
        <w:rPr>
          <w:bCs w:val="0"/>
          <w:sz w:val="24"/>
          <w:szCs w:val="24"/>
        </w:rPr>
        <w:t xml:space="preserve"> </w:t>
      </w:r>
      <w:r w:rsidR="007F5920" w:rsidRPr="007F5920">
        <w:rPr>
          <w:b/>
          <w:sz w:val="24"/>
          <w:szCs w:val="24"/>
        </w:rPr>
        <w:t>1 446 000,00 (один миллион четыреста сорок шесть тысяч) рублей 00 копеек РФ, без учета НДС; НДС составляет 260 280,00 (двести шестьдесят тысяч двести восемьдесят) рублей 00 копеек РФ; 1 706 280,00 (один миллион семьсот шесть тысяч двести восемьдесят) рублей 00 копеек РФ, с учетом НДС</w:t>
      </w:r>
      <w:r w:rsidR="00F61989">
        <w:rPr>
          <w:sz w:val="24"/>
          <w:szCs w:val="24"/>
        </w:rPr>
        <w:t>.</w:t>
      </w:r>
    </w:p>
    <w:p w:rsidR="004F657D" w:rsidRPr="00F6198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F61989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F61989">
        <w:rPr>
          <w:sz w:val="24"/>
          <w:szCs w:val="24"/>
        </w:rPr>
        <w:t>Договора (Лота)</w:t>
      </w:r>
      <w:r w:rsidR="004F657D" w:rsidRPr="00F61989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82A07">
        <w:rPr>
          <w:bCs w:val="0"/>
          <w:sz w:val="24"/>
          <w:szCs w:val="24"/>
        </w:rPr>
        <w:t>оценивает и сопоставляет</w:t>
      </w:r>
      <w:proofErr w:type="gramEnd"/>
      <w:r w:rsidRPr="00382A07">
        <w:rPr>
          <w:bCs w:val="0"/>
          <w:sz w:val="24"/>
          <w:szCs w:val="24"/>
        </w:rPr>
        <w:t xml:space="preserve">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C24FF3">
        <w:rPr>
          <w:bCs w:val="0"/>
          <w:sz w:val="24"/>
          <w:szCs w:val="24"/>
        </w:rPr>
        <w:t>Участник</w:t>
      </w:r>
      <w:r w:rsidRPr="00C24FF3">
        <w:rPr>
          <w:bCs w:val="0"/>
          <w:sz w:val="24"/>
          <w:szCs w:val="24"/>
        </w:rPr>
        <w:t>ам</w:t>
      </w:r>
      <w:bookmarkEnd w:id="426"/>
      <w:r w:rsidRPr="00C24FF3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C24FF3">
        <w:rPr>
          <w:bCs w:val="0"/>
          <w:sz w:val="24"/>
          <w:szCs w:val="24"/>
        </w:rPr>
        <w:t xml:space="preserve"> у</w:t>
      </w:r>
      <w:r w:rsidRPr="00C24FF3">
        <w:rPr>
          <w:bCs w:val="0"/>
          <w:sz w:val="24"/>
          <w:szCs w:val="24"/>
        </w:rPr>
        <w:t xml:space="preserve">частвовать в процедуре </w:t>
      </w:r>
      <w:r w:rsidR="009C744E" w:rsidRPr="00C24FF3">
        <w:rPr>
          <w:bCs w:val="0"/>
          <w:sz w:val="24"/>
          <w:szCs w:val="24"/>
        </w:rPr>
        <w:t>З</w:t>
      </w:r>
      <w:r w:rsidRPr="00C24FF3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C24FF3">
        <w:rPr>
          <w:bCs w:val="0"/>
          <w:sz w:val="24"/>
          <w:szCs w:val="24"/>
        </w:rPr>
        <w:t>(в т.</w:t>
      </w:r>
      <w:r w:rsidR="003129D4" w:rsidRPr="00C24FF3">
        <w:rPr>
          <w:bCs w:val="0"/>
          <w:sz w:val="24"/>
          <w:szCs w:val="24"/>
        </w:rPr>
        <w:t xml:space="preserve"> </w:t>
      </w:r>
      <w:r w:rsidR="00E71628" w:rsidRPr="00C24FF3">
        <w:rPr>
          <w:bCs w:val="0"/>
          <w:sz w:val="24"/>
          <w:szCs w:val="24"/>
        </w:rPr>
        <w:t xml:space="preserve">ч. </w:t>
      </w:r>
      <w:r w:rsidRPr="00C24FF3">
        <w:rPr>
          <w:bCs w:val="0"/>
          <w:sz w:val="24"/>
          <w:szCs w:val="24"/>
        </w:rPr>
        <w:t>индивидуальный предприниматель</w:t>
      </w:r>
      <w:r w:rsidR="00E71628" w:rsidRPr="00C24FF3">
        <w:rPr>
          <w:bCs w:val="0"/>
          <w:sz w:val="24"/>
          <w:szCs w:val="24"/>
        </w:rPr>
        <w:t>)</w:t>
      </w:r>
      <w:r w:rsidR="00C24FF3" w:rsidRPr="00C24FF3">
        <w:rPr>
          <w:bCs w:val="0"/>
          <w:sz w:val="24"/>
          <w:szCs w:val="24"/>
        </w:rPr>
        <w:t xml:space="preserve">, </w:t>
      </w:r>
      <w:r w:rsidR="00C24FF3" w:rsidRPr="00C24FF3">
        <w:rPr>
          <w:sz w:val="24"/>
          <w:szCs w:val="24"/>
        </w:rPr>
        <w:t>являющееся субъектом малого и среднего предпринимательства</w:t>
      </w:r>
      <w:r w:rsidRPr="00C24FF3">
        <w:rPr>
          <w:bCs w:val="0"/>
          <w:sz w:val="24"/>
          <w:szCs w:val="24"/>
        </w:rPr>
        <w:t xml:space="preserve">. </w:t>
      </w:r>
      <w:r w:rsidR="003F330D" w:rsidRPr="00C24FF3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24FF3" w:rsidRPr="00C24FF3" w:rsidRDefault="00C24FF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24FF3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</w:t>
      </w:r>
      <w:bookmarkStart w:id="434" w:name="_GoBack"/>
      <w:r w:rsidRPr="00C24FF3">
        <w:rPr>
          <w:sz w:val="24"/>
          <w:szCs w:val="24"/>
        </w:rPr>
        <w:t>й</w:t>
      </w:r>
      <w:bookmarkEnd w:id="434"/>
      <w:r w:rsidRPr="00C24FF3">
        <w:rPr>
          <w:sz w:val="24"/>
          <w:szCs w:val="24"/>
        </w:rPr>
        <w:t xml:space="preserve"> Федерации»</w:t>
      </w:r>
      <w:r>
        <w:rPr>
          <w:sz w:val="24"/>
          <w:szCs w:val="24"/>
        </w:rPr>
        <w:t>.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</w:t>
      </w:r>
      <w:proofErr w:type="gramStart"/>
      <w:r w:rsidR="006305A1" w:rsidRPr="00A80C89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  <w:proofErr w:type="gramEnd"/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382A07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382A07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</w:t>
      </w:r>
      <w:proofErr w:type="gramStart"/>
      <w:r w:rsidR="00AD3EBC" w:rsidRPr="00382A07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382A07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D2093B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2093B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D2093B">
        <w:rPr>
          <w:sz w:val="24"/>
          <w:szCs w:val="24"/>
        </w:rPr>
        <w:t>с даты публикации</w:t>
      </w:r>
      <w:proofErr w:type="gramEnd"/>
      <w:r w:rsidRPr="00D2093B">
        <w:rPr>
          <w:sz w:val="24"/>
          <w:szCs w:val="24"/>
        </w:rPr>
        <w:t xml:space="preserve"> закупочной процедуры (п. </w:t>
      </w:r>
      <w:r w:rsidRPr="00D2093B">
        <w:rPr>
          <w:sz w:val="24"/>
          <w:szCs w:val="24"/>
        </w:rPr>
        <w:fldChar w:fldCharType="begin"/>
      </w:r>
      <w:r w:rsidRPr="00D2093B">
        <w:rPr>
          <w:sz w:val="24"/>
          <w:szCs w:val="24"/>
        </w:rPr>
        <w:instrText xml:space="preserve"> REF _Ref191386085 \r \h  \* MERGEFORMAT </w:instrText>
      </w:r>
      <w:r w:rsidRPr="00D2093B">
        <w:rPr>
          <w:sz w:val="24"/>
          <w:szCs w:val="24"/>
        </w:rPr>
      </w:r>
      <w:r w:rsidRPr="00D2093B">
        <w:rPr>
          <w:sz w:val="24"/>
          <w:szCs w:val="24"/>
        </w:rPr>
        <w:fldChar w:fldCharType="separate"/>
      </w:r>
      <w:r w:rsidRPr="00D2093B">
        <w:rPr>
          <w:sz w:val="24"/>
          <w:szCs w:val="24"/>
        </w:rPr>
        <w:t>1.1.1</w:t>
      </w:r>
      <w:r w:rsidRPr="00D2093B">
        <w:rPr>
          <w:sz w:val="24"/>
          <w:szCs w:val="24"/>
        </w:rPr>
        <w:fldChar w:fldCharType="end"/>
      </w:r>
      <w:r w:rsidRPr="00D2093B">
        <w:rPr>
          <w:sz w:val="24"/>
          <w:szCs w:val="24"/>
        </w:rPr>
        <w:t>).</w:t>
      </w:r>
    </w:p>
    <w:p w:rsidR="0015384A" w:rsidRPr="00D2093B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2093B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2093B">
        <w:rPr>
          <w:b/>
          <w:sz w:val="24"/>
          <w:szCs w:val="24"/>
        </w:rPr>
        <w:t xml:space="preserve">12:00 </w:t>
      </w:r>
      <w:r w:rsidR="007F5920">
        <w:rPr>
          <w:b/>
          <w:sz w:val="24"/>
          <w:szCs w:val="24"/>
        </w:rPr>
        <w:t>1</w:t>
      </w:r>
      <w:r w:rsidR="00D2093B" w:rsidRPr="00D2093B">
        <w:rPr>
          <w:b/>
          <w:sz w:val="24"/>
          <w:szCs w:val="24"/>
        </w:rPr>
        <w:t>7</w:t>
      </w:r>
      <w:r w:rsidRPr="00D2093B">
        <w:rPr>
          <w:b/>
          <w:sz w:val="24"/>
          <w:szCs w:val="24"/>
        </w:rPr>
        <w:t xml:space="preserve"> </w:t>
      </w:r>
      <w:r w:rsidR="007F5920">
        <w:rPr>
          <w:b/>
          <w:sz w:val="24"/>
          <w:szCs w:val="24"/>
        </w:rPr>
        <w:t xml:space="preserve">августа </w:t>
      </w:r>
      <w:r w:rsidRPr="00D2093B">
        <w:rPr>
          <w:b/>
          <w:sz w:val="24"/>
          <w:szCs w:val="24"/>
        </w:rPr>
        <w:t>2018 года</w:t>
      </w:r>
      <w:r w:rsidRPr="00D2093B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7F5920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D2093B">
        <w:rPr>
          <w:sz w:val="24"/>
          <w:szCs w:val="24"/>
          <w:lang w:eastAsia="x-none"/>
        </w:rPr>
        <w:t>Д</w:t>
      </w:r>
      <w:proofErr w:type="spellStart"/>
      <w:r w:rsidR="00D2093B"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  <w:r w:rsidR="00D2093B">
        <w:rPr>
          <w:bCs w:val="0"/>
          <w:sz w:val="24"/>
          <w:szCs w:val="24"/>
        </w:rPr>
        <w:t xml:space="preserve"> 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7F5920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</w:t>
      </w:r>
      <w:r w:rsidRPr="00382A07">
        <w:rPr>
          <w:sz w:val="24"/>
          <w:szCs w:val="24"/>
        </w:rPr>
        <w:lastRenderedPageBreak/>
        <w:t xml:space="preserve">адресу: </w:t>
      </w:r>
      <w:r w:rsidR="00D2093B" w:rsidRPr="00D92664">
        <w:rPr>
          <w:sz w:val="24"/>
          <w:szCs w:val="24"/>
        </w:rPr>
        <w:t xml:space="preserve">РФ, </w:t>
      </w:r>
      <w:r w:rsidR="00D2093B" w:rsidRPr="00D92664">
        <w:rPr>
          <w:bCs/>
          <w:sz w:val="24"/>
          <w:szCs w:val="24"/>
        </w:rPr>
        <w:t>150003, г. Ярославль, ул. Северная подстанция, д.9</w:t>
      </w:r>
      <w:r w:rsidR="00D2093B">
        <w:rPr>
          <w:bCs/>
          <w:sz w:val="24"/>
          <w:szCs w:val="24"/>
        </w:rPr>
        <w:t xml:space="preserve"> (кабинет отдела закупок)</w:t>
      </w:r>
      <w:r w:rsidR="00D2093B" w:rsidRPr="00D92664">
        <w:rPr>
          <w:sz w:val="24"/>
          <w:szCs w:val="24"/>
        </w:rPr>
        <w:t xml:space="preserve">, исполнительный сотрудник – </w:t>
      </w:r>
      <w:r w:rsidR="00D2093B">
        <w:rPr>
          <w:sz w:val="24"/>
          <w:szCs w:val="24"/>
        </w:rPr>
        <w:t>Митрофанова Екатерина Николаевна</w:t>
      </w:r>
      <w:r w:rsidR="00D2093B" w:rsidRPr="00D92664">
        <w:rPr>
          <w:sz w:val="24"/>
          <w:szCs w:val="24"/>
        </w:rPr>
        <w:t>, контактный телефон (4852) 78-14-</w:t>
      </w:r>
      <w:r w:rsidR="00D2093B">
        <w:rPr>
          <w:sz w:val="24"/>
          <w:szCs w:val="24"/>
        </w:rPr>
        <w:t>54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15384A" w:rsidRPr="00B03BF3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 xml:space="preserve">исполнения обязательств, связанных с участием в Запросе предложений и подачей </w:t>
      </w:r>
      <w:r w:rsidRPr="00DB5A15">
        <w:rPr>
          <w:szCs w:val="24"/>
        </w:rPr>
        <w:lastRenderedPageBreak/>
        <w:t>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</w:t>
      </w:r>
      <w:r w:rsidR="00243C09" w:rsidRPr="00D92664">
        <w:rPr>
          <w:rFonts w:eastAsia="Calibri"/>
          <w:szCs w:val="24"/>
          <w:lang w:eastAsia="en-US"/>
        </w:rPr>
        <w:t xml:space="preserve">Участник обязан направить на электронную почту специалисту </w:t>
      </w:r>
      <w:r w:rsidR="00243C09">
        <w:rPr>
          <w:rFonts w:eastAsia="Calibri"/>
          <w:szCs w:val="24"/>
          <w:lang w:eastAsia="en-US"/>
        </w:rPr>
        <w:t>1</w:t>
      </w:r>
      <w:r w:rsidR="00243C09" w:rsidRPr="00D92664">
        <w:rPr>
          <w:rFonts w:eastAsia="Calibri"/>
          <w:szCs w:val="24"/>
          <w:lang w:eastAsia="en-US"/>
        </w:rPr>
        <w:t xml:space="preserve"> категории отдела закупочной деятельности управления логистики и МТО филиала ПАО «МРСК Центра» - «Ярэнерго» </w:t>
      </w:r>
      <w:r w:rsidR="00243C09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="00243C09" w:rsidRPr="00D92664">
        <w:rPr>
          <w:rFonts w:eastAsia="Calibri"/>
          <w:szCs w:val="24"/>
          <w:lang w:eastAsia="en-US"/>
        </w:rPr>
        <w:t xml:space="preserve"> - контактный телефон (4852) 78-14-</w:t>
      </w:r>
      <w:r w:rsidR="00243C09">
        <w:rPr>
          <w:rFonts w:eastAsia="Calibri"/>
          <w:szCs w:val="24"/>
          <w:lang w:eastAsia="en-US"/>
        </w:rPr>
        <w:t>54</w:t>
      </w:r>
      <w:r w:rsidR="00243C09"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243C09" w:rsidRPr="00500A1C">
          <w:rPr>
            <w:rStyle w:val="a7"/>
          </w:rPr>
          <w:t>mitrofanova.en@mrsk-1.ru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  <w:r w:rsidR="00243C09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52522F" w:rsidRPr="00E4300E" w:rsidRDefault="0052522F" w:rsidP="0052522F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52522F" w:rsidRPr="003A5AC7" w:rsidRDefault="0052522F" w:rsidP="003A5AC7">
      <w:pPr>
        <w:pStyle w:val="aff6"/>
        <w:numPr>
          <w:ilvl w:val="0"/>
          <w:numId w:val="78"/>
        </w:numPr>
        <w:tabs>
          <w:tab w:val="clear" w:pos="1134"/>
          <w:tab w:val="left" w:pos="2127"/>
          <w:tab w:val="left" w:pos="2410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3A5AC7">
        <w:rPr>
          <w:sz w:val="24"/>
          <w:szCs w:val="24"/>
        </w:rPr>
        <w:t>ИНН/КПП: 6901067107/760602001</w:t>
      </w:r>
    </w:p>
    <w:p w:rsidR="003A5AC7" w:rsidRPr="003A5AC7" w:rsidRDefault="0052522F" w:rsidP="003A5AC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3A5AC7">
        <w:rPr>
          <w:sz w:val="24"/>
          <w:szCs w:val="24"/>
        </w:rPr>
        <w:t>р</w:t>
      </w:r>
      <w:proofErr w:type="gramEnd"/>
      <w:r w:rsidRPr="003A5AC7">
        <w:rPr>
          <w:sz w:val="24"/>
          <w:szCs w:val="24"/>
        </w:rPr>
        <w:t xml:space="preserve">/с: 40702810777020004402 </w:t>
      </w:r>
    </w:p>
    <w:p w:rsidR="0052522F" w:rsidRPr="003A5AC7" w:rsidRDefault="003A5AC7" w:rsidP="003A5AC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3A5AC7">
        <w:rPr>
          <w:sz w:val="24"/>
          <w:szCs w:val="24"/>
        </w:rPr>
        <w:t xml:space="preserve">КАЛУЖСКОЕ ОТДЕЛЕНИЕ №8608 ПАО СБЕРБАНК </w:t>
      </w:r>
      <w:r w:rsidR="0052522F" w:rsidRPr="003A5AC7">
        <w:rPr>
          <w:sz w:val="24"/>
          <w:szCs w:val="24"/>
        </w:rPr>
        <w:t>г. Ярославль</w:t>
      </w:r>
    </w:p>
    <w:p w:rsidR="0052522F" w:rsidRPr="003A5AC7" w:rsidRDefault="0052522F" w:rsidP="003A5AC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3A5AC7">
        <w:rPr>
          <w:sz w:val="24"/>
          <w:szCs w:val="24"/>
        </w:rPr>
        <w:t xml:space="preserve">БИК: </w:t>
      </w:r>
      <w:r w:rsidR="003A5AC7" w:rsidRPr="003A5AC7">
        <w:rPr>
          <w:sz w:val="24"/>
          <w:szCs w:val="24"/>
        </w:rPr>
        <w:t>042908612</w:t>
      </w:r>
    </w:p>
    <w:p w:rsidR="0052522F" w:rsidRPr="003A5AC7" w:rsidRDefault="0052522F" w:rsidP="003A5AC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3A5AC7">
        <w:rPr>
          <w:sz w:val="24"/>
          <w:szCs w:val="24"/>
        </w:rPr>
        <w:t>к/с: 3</w:t>
      </w:r>
      <w:r w:rsidR="003A5AC7" w:rsidRPr="003A5AC7">
        <w:rPr>
          <w:sz w:val="24"/>
          <w:szCs w:val="24"/>
        </w:rPr>
        <w:t>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lastRenderedPageBreak/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</w:t>
      </w:r>
      <w:r w:rsidR="00717F60" w:rsidRPr="00AE6B53">
        <w:rPr>
          <w:bCs w:val="0"/>
          <w:sz w:val="24"/>
          <w:szCs w:val="24"/>
        </w:rPr>
        <w:t xml:space="preserve">поданы до </w:t>
      </w:r>
      <w:r w:rsidR="002B5044" w:rsidRPr="00AE6B53">
        <w:rPr>
          <w:b/>
          <w:bCs w:val="0"/>
          <w:sz w:val="24"/>
          <w:szCs w:val="24"/>
        </w:rPr>
        <w:t xml:space="preserve">12 часов 00 минут </w:t>
      </w:r>
      <w:r w:rsidR="007F5920">
        <w:rPr>
          <w:b/>
          <w:bCs w:val="0"/>
          <w:sz w:val="24"/>
          <w:szCs w:val="24"/>
        </w:rPr>
        <w:t>22</w:t>
      </w:r>
      <w:r w:rsidR="002B5044" w:rsidRPr="00AE6B53">
        <w:rPr>
          <w:b/>
          <w:bCs w:val="0"/>
          <w:sz w:val="24"/>
          <w:szCs w:val="24"/>
        </w:rPr>
        <w:t xml:space="preserve"> </w:t>
      </w:r>
      <w:r w:rsidR="00AF16E2">
        <w:rPr>
          <w:b/>
          <w:bCs w:val="0"/>
          <w:sz w:val="24"/>
          <w:szCs w:val="24"/>
        </w:rPr>
        <w:t>августа</w:t>
      </w:r>
      <w:r w:rsidR="002B5044" w:rsidRPr="00AE6B53">
        <w:rPr>
          <w:b/>
          <w:bCs w:val="0"/>
          <w:sz w:val="24"/>
          <w:szCs w:val="24"/>
        </w:rPr>
        <w:t xml:space="preserve"> </w:t>
      </w:r>
      <w:r w:rsidR="0042517C" w:rsidRPr="00AE6B53">
        <w:rPr>
          <w:b/>
          <w:bCs w:val="0"/>
          <w:sz w:val="24"/>
          <w:szCs w:val="24"/>
        </w:rPr>
        <w:t>2018</w:t>
      </w:r>
      <w:r w:rsidR="002B5044" w:rsidRPr="00AE6B53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proofErr w:type="gramStart"/>
      <w:r w:rsidRPr="00382A07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382A07">
        <w:rPr>
          <w:bCs w:val="0"/>
          <w:sz w:val="24"/>
          <w:szCs w:val="24"/>
        </w:rPr>
        <w:t xml:space="preserve">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382A07">
        <w:rPr>
          <w:sz w:val="24"/>
          <w:szCs w:val="24"/>
        </w:rPr>
        <w:t>оценивает и сопоставляет</w:t>
      </w:r>
      <w:proofErr w:type="gramEnd"/>
      <w:r w:rsidRPr="00382A07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 xml:space="preserve">ы изложены </w:t>
      </w:r>
      <w:r w:rsidR="00D275BB" w:rsidRPr="001018D6">
        <w:rPr>
          <w:sz w:val="24"/>
          <w:szCs w:val="24"/>
        </w:rPr>
        <w:lastRenderedPageBreak/>
        <w:t>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lastRenderedPageBreak/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</w:t>
      </w:r>
      <w:r w:rsidRPr="001018D6">
        <w:rPr>
          <w:sz w:val="24"/>
          <w:szCs w:val="24"/>
        </w:rPr>
        <w:lastRenderedPageBreak/>
        <w:t>мая 2014 г. национальный режим предоставляется продукции стран-участниц указанных международных соглашений.</w:t>
      </w:r>
    </w:p>
    <w:p w:rsidR="00031513" w:rsidRPr="00D2456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</w:t>
      </w:r>
      <w:r w:rsidRPr="00D2456E">
        <w:rPr>
          <w:sz w:val="24"/>
          <w:szCs w:val="24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</w:t>
      </w:r>
      <w:r w:rsidRPr="0000216B">
        <w:rPr>
          <w:color w:val="000000"/>
          <w:sz w:val="24"/>
          <w:szCs w:val="24"/>
          <w:lang w:eastAsia="ru-RU"/>
        </w:rPr>
        <w:lastRenderedPageBreak/>
        <w:t xml:space="preserve">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>.</w:t>
      </w:r>
      <w:proofErr w:type="gramEnd"/>
      <w:r w:rsidR="0015384A" w:rsidRPr="00B03BF3">
        <w:rPr>
          <w:color w:val="000000"/>
          <w:sz w:val="24"/>
          <w:szCs w:val="24"/>
        </w:rPr>
        <w:t xml:space="preserve"> </w:t>
      </w:r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 xml:space="preserve">. </w:t>
      </w:r>
      <w:proofErr w:type="gramStart"/>
      <w:r w:rsidR="00717F60" w:rsidRPr="00B03BF3">
        <w:rPr>
          <w:sz w:val="24"/>
          <w:szCs w:val="24"/>
        </w:rPr>
        <w:t xml:space="preserve">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8"/>
      <w:bookmarkEnd w:id="669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70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</w:t>
      </w:r>
      <w:r w:rsidRPr="001018D6">
        <w:rPr>
          <w:sz w:val="24"/>
          <w:szCs w:val="24"/>
        </w:rPr>
        <w:lastRenderedPageBreak/>
        <w:t xml:space="preserve">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</w:t>
      </w:r>
      <w:r w:rsidRPr="004A1A68">
        <w:rPr>
          <w:sz w:val="24"/>
          <w:szCs w:val="24"/>
        </w:rPr>
        <w:lastRenderedPageBreak/>
        <w:t xml:space="preserve">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0564E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</w:t>
      </w:r>
      <w:r w:rsidRPr="000564E2">
        <w:rPr>
          <w:b w:val="0"/>
          <w:szCs w:val="24"/>
        </w:rPr>
        <w:t xml:space="preserve">предоставляется </w:t>
      </w:r>
      <w:r w:rsidR="0021751A" w:rsidRPr="000564E2">
        <w:rPr>
          <w:b w:val="0"/>
          <w:szCs w:val="24"/>
        </w:rPr>
        <w:t>Участник</w:t>
      </w:r>
      <w:r w:rsidRPr="000564E2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0564E2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0564E2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Стоимость </w:t>
      </w:r>
      <w:proofErr w:type="gramStart"/>
      <w:r w:rsidRPr="00382A07">
        <w:rPr>
          <w:sz w:val="24"/>
          <w:szCs w:val="24"/>
        </w:rPr>
        <w:t>является окончательной и содержит</w:t>
      </w:r>
      <w:proofErr w:type="gramEnd"/>
      <w:r w:rsidRPr="00382A07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имеет правовой статус оферты и действует</w:t>
      </w:r>
      <w:proofErr w:type="gramEnd"/>
      <w:r w:rsidRPr="00382A07">
        <w:rPr>
          <w:sz w:val="24"/>
          <w:szCs w:val="24"/>
        </w:rPr>
        <w:t xml:space="preserve">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вы не </w:t>
      </w:r>
      <w:proofErr w:type="gramStart"/>
      <w:r w:rsidRPr="00382A07">
        <w:rPr>
          <w:sz w:val="24"/>
          <w:szCs w:val="24"/>
        </w:rPr>
        <w:t>отвечаете и не имеете</w:t>
      </w:r>
      <w:proofErr w:type="gramEnd"/>
      <w:r w:rsidRPr="00382A07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</w:t>
      </w:r>
      <w:proofErr w:type="gramStart"/>
      <w:r w:rsidR="004F4D80" w:rsidRPr="00382A07">
        <w:rPr>
          <w:sz w:val="24"/>
          <w:szCs w:val="24"/>
        </w:rPr>
        <w:t>перечислить и указать</w:t>
      </w:r>
      <w:proofErr w:type="gramEnd"/>
      <w:r w:rsidR="004F4D80" w:rsidRPr="00382A07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</w:t>
      </w:r>
      <w:proofErr w:type="gramStart"/>
      <w:r w:rsidRPr="00382A07">
        <w:rPr>
          <w:sz w:val="24"/>
          <w:szCs w:val="24"/>
        </w:rPr>
        <w:t>подписано и скреплено</w:t>
      </w:r>
      <w:proofErr w:type="gramEnd"/>
      <w:r w:rsidRPr="00382A07">
        <w:rPr>
          <w:sz w:val="24"/>
          <w:szCs w:val="24"/>
        </w:rPr>
        <w:t xml:space="preserve">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382A07">
        <w:t>гарантирует и заверяет</w:t>
      </w:r>
      <w:proofErr w:type="gramEnd"/>
      <w:r w:rsidRPr="00382A07">
        <w:t xml:space="preserve">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После получения такого письменного уведомления Заказчик </w:t>
      </w:r>
      <w:proofErr w:type="gramStart"/>
      <w:r w:rsidRPr="00382A07">
        <w:t>осуществляет соответствующую проверку и направляет</w:t>
      </w:r>
      <w:proofErr w:type="gramEnd"/>
      <w:r w:rsidRPr="00382A07">
        <w:t xml:space="preserve">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</w:t>
      </w:r>
      <w:proofErr w:type="gramStart"/>
      <w:r w:rsidRPr="00382A07">
        <w:t>соблюдать и исполнять</w:t>
      </w:r>
      <w:proofErr w:type="gramEnd"/>
      <w:r w:rsidRPr="00382A07"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</w:t>
      </w:r>
      <w:proofErr w:type="gramStart"/>
      <w:r w:rsidRPr="00382A07">
        <w:rPr>
          <w:sz w:val="24"/>
          <w:szCs w:val="24"/>
        </w:rPr>
        <w:t>округляется до двух знаков после запятой и умножается</w:t>
      </w:r>
      <w:proofErr w:type="gramEnd"/>
      <w:r w:rsidRPr="00382A07">
        <w:rPr>
          <w:sz w:val="24"/>
          <w:szCs w:val="24"/>
        </w:rPr>
        <w:t xml:space="preserve">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</w:t>
      </w:r>
      <w:proofErr w:type="gramStart"/>
      <w:r w:rsidRPr="00382A07">
        <w:rPr>
          <w:sz w:val="24"/>
          <w:szCs w:val="24"/>
        </w:rPr>
        <w:t>рассмотреть и принять</w:t>
      </w:r>
      <w:proofErr w:type="gramEnd"/>
      <w:r w:rsidRPr="00382A0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382A07">
              <w:t>суммируется по всем осуществляемым видам деятельности и применяется</w:t>
            </w:r>
            <w:proofErr w:type="gramEnd"/>
            <w:r w:rsidRPr="00382A07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D61E7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D61E7A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61E7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61E7A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D61E7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D61E7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D61E7A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D61E7A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D61E7A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D61E7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D61E7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D61E7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D61E7A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D61E7A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 xml:space="preserve">Приведённые в форме сведения о физических и юридических лицах </w:t>
      </w:r>
      <w:proofErr w:type="gramStart"/>
      <w:r w:rsidRPr="00F200DC">
        <w:t>являются условными и указаны</w:t>
      </w:r>
      <w:proofErr w:type="gramEnd"/>
      <w:r w:rsidRPr="00F200DC">
        <w:t xml:space="preserve">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64" w:name="_Toc441572144"/>
      <w:bookmarkStart w:id="1565" w:name="_Toc441575236"/>
      <w:bookmarkStart w:id="1566" w:name="_Toc442195902"/>
      <w:bookmarkStart w:id="1567" w:name="_Toc442251944"/>
      <w:bookmarkStart w:id="1568" w:name="_Toc442258893"/>
      <w:bookmarkStart w:id="1569" w:name="_Toc442259133"/>
      <w:bookmarkStart w:id="1570" w:name="_Toc442265444"/>
      <w:bookmarkStart w:id="1571" w:name="_Toc447292650"/>
      <w:bookmarkStart w:id="1572" w:name="_Toc461809096"/>
      <w:bookmarkStart w:id="1573" w:name="_Toc463514515"/>
      <w:bookmarkStart w:id="1574" w:name="_Toc466908635"/>
      <w:bookmarkStart w:id="1575" w:name="_Toc468196574"/>
      <w:bookmarkStart w:id="1576" w:name="_Toc468446655"/>
      <w:bookmarkStart w:id="1577" w:name="_Toc468446849"/>
      <w:bookmarkStart w:id="1578" w:name="_Toc469479705"/>
      <w:bookmarkStart w:id="1579" w:name="_Toc471986655"/>
      <w:bookmarkStart w:id="1580" w:name="_Toc498509289"/>
      <w:bookmarkStart w:id="1581" w:name="_Toc439252801"/>
      <w:bookmarkStart w:id="1582" w:name="_Toc439323774"/>
      <w:bookmarkStart w:id="1583" w:name="_Toc440357172"/>
      <w:bookmarkStart w:id="1584" w:name="_Toc440359724"/>
      <w:bookmarkStart w:id="1585" w:name="_Toc440632188"/>
      <w:bookmarkStart w:id="1586" w:name="_Toc440876008"/>
      <w:bookmarkStart w:id="1587" w:name="_Toc441131036"/>
      <w:bookmarkStart w:id="1588" w:name="_Toc447269853"/>
      <w:bookmarkStart w:id="1589" w:name="_Toc464120679"/>
      <w:bookmarkStart w:id="1590" w:name="_Toc466970597"/>
      <w:bookmarkStart w:id="1591" w:name="_Toc468462511"/>
      <w:bookmarkStart w:id="1592" w:name="_Toc469482104"/>
      <w:bookmarkStart w:id="1593" w:name="_Toc472411879"/>
      <w:bookmarkStart w:id="1594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 xml:space="preserve"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5" w:name="_Ref440272256"/>
      <w:bookmarkStart w:id="1596" w:name="_Ref440272678"/>
      <w:bookmarkStart w:id="1597" w:name="_Ref440274944"/>
      <w:bookmarkStart w:id="1598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5"/>
      <w:bookmarkEnd w:id="1596"/>
      <w:bookmarkEnd w:id="1597"/>
      <w:bookmarkEnd w:id="1598"/>
    </w:p>
    <w:p w:rsidR="007A6A39" w:rsidRPr="00382A07" w:rsidRDefault="007A6A39" w:rsidP="007A6A39">
      <w:pPr>
        <w:pStyle w:val="3"/>
        <w:rPr>
          <w:szCs w:val="24"/>
        </w:rPr>
      </w:pPr>
      <w:bookmarkStart w:id="1599" w:name="_Toc439170715"/>
      <w:bookmarkStart w:id="1600" w:name="_Toc439172817"/>
      <w:bookmarkStart w:id="1601" w:name="_Toc439173259"/>
      <w:bookmarkStart w:id="1602" w:name="_Toc439238255"/>
      <w:bookmarkStart w:id="1603" w:name="_Toc439252803"/>
      <w:bookmarkStart w:id="1604" w:name="_Toc439323776"/>
      <w:bookmarkStart w:id="1605" w:name="_Toc440357174"/>
      <w:bookmarkStart w:id="1606" w:name="_Toc440359726"/>
      <w:bookmarkStart w:id="1607" w:name="_Toc440632190"/>
      <w:bookmarkStart w:id="1608" w:name="_Toc440876010"/>
      <w:bookmarkStart w:id="1609" w:name="_Toc441131038"/>
      <w:bookmarkStart w:id="1610" w:name="_Toc447269855"/>
      <w:bookmarkStart w:id="1611" w:name="_Toc464120683"/>
      <w:bookmarkStart w:id="1612" w:name="_Toc466970601"/>
      <w:bookmarkStart w:id="1613" w:name="_Toc468462515"/>
      <w:bookmarkStart w:id="1614" w:name="_Toc469482108"/>
      <w:bookmarkStart w:id="1615" w:name="_Toc472411883"/>
      <w:bookmarkStart w:id="1616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</w:t>
      </w:r>
      <w:proofErr w:type="gramStart"/>
      <w:r w:rsidRPr="00382A07">
        <w:rPr>
          <w:sz w:val="24"/>
          <w:szCs w:val="24"/>
        </w:rPr>
        <w:t>установили и согласились</w:t>
      </w:r>
      <w:proofErr w:type="gramEnd"/>
      <w:r w:rsidRPr="00382A07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7" w:name="_Toc439170716"/>
      <w:bookmarkStart w:id="1618" w:name="_Toc439172818"/>
      <w:bookmarkStart w:id="1619" w:name="_Toc439173260"/>
      <w:bookmarkStart w:id="1620" w:name="_Toc439238256"/>
      <w:bookmarkStart w:id="1621" w:name="_Toc439252804"/>
      <w:bookmarkStart w:id="1622" w:name="_Toc439323777"/>
      <w:bookmarkStart w:id="1623" w:name="_Toc440357175"/>
      <w:bookmarkStart w:id="1624" w:name="_Toc440359727"/>
      <w:bookmarkStart w:id="1625" w:name="_Toc440632191"/>
      <w:bookmarkStart w:id="1626" w:name="_Toc440876011"/>
      <w:bookmarkStart w:id="1627" w:name="_Toc441131039"/>
      <w:bookmarkStart w:id="1628" w:name="_Toc447269856"/>
      <w:bookmarkStart w:id="1629" w:name="_Toc464120684"/>
      <w:bookmarkStart w:id="1630" w:name="_Toc466970602"/>
      <w:bookmarkStart w:id="1631" w:name="_Toc468462516"/>
      <w:bookmarkStart w:id="1632" w:name="_Toc469482109"/>
      <w:bookmarkStart w:id="1633" w:name="_Toc472411884"/>
      <w:bookmarkStart w:id="1634" w:name="_Toc498588969"/>
      <w:r w:rsidRPr="00382A07">
        <w:rPr>
          <w:szCs w:val="24"/>
        </w:rPr>
        <w:lastRenderedPageBreak/>
        <w:t>Инструкции по заполнению</w:t>
      </w:r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5" w:name="_Toc426108836"/>
      <w:bookmarkStart w:id="1636" w:name="_Ref441574460"/>
      <w:bookmarkStart w:id="1637" w:name="_Ref441574649"/>
      <w:bookmarkStart w:id="1638" w:name="_Toc441575251"/>
      <w:bookmarkStart w:id="1639" w:name="_Ref442187883"/>
      <w:bookmarkStart w:id="1640" w:name="_Ref467569419"/>
      <w:bookmarkStart w:id="1641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5"/>
      <w:bookmarkEnd w:id="1636"/>
      <w:bookmarkEnd w:id="1637"/>
      <w:bookmarkEnd w:id="1638"/>
      <w:bookmarkEnd w:id="1639"/>
      <w:bookmarkEnd w:id="1640"/>
      <w:bookmarkEnd w:id="1641"/>
    </w:p>
    <w:p w:rsidR="00726A75" w:rsidRPr="00382A07" w:rsidRDefault="00726A75" w:rsidP="00726A75">
      <w:pPr>
        <w:pStyle w:val="3"/>
        <w:rPr>
          <w:szCs w:val="24"/>
        </w:rPr>
      </w:pPr>
      <w:bookmarkStart w:id="1642" w:name="_Toc426108837"/>
      <w:bookmarkStart w:id="1643" w:name="_Ref441574456"/>
      <w:bookmarkStart w:id="1644" w:name="_Toc441575252"/>
      <w:bookmarkStart w:id="1645" w:name="_Toc447269864"/>
      <w:bookmarkStart w:id="1646" w:name="_Toc464120686"/>
      <w:bookmarkStart w:id="1647" w:name="_Toc466970604"/>
      <w:bookmarkStart w:id="1648" w:name="_Toc468462518"/>
      <w:bookmarkStart w:id="1649" w:name="_Toc469482111"/>
      <w:bookmarkStart w:id="1650" w:name="_Toc472411886"/>
      <w:bookmarkStart w:id="1651" w:name="_Toc498588971"/>
      <w:r w:rsidRPr="00382A07">
        <w:rPr>
          <w:szCs w:val="24"/>
        </w:rPr>
        <w:t xml:space="preserve">Форма Расписки  сдачи-приемки </w:t>
      </w:r>
      <w:bookmarkEnd w:id="1642"/>
      <w:r w:rsidRPr="00382A07">
        <w:rPr>
          <w:szCs w:val="24"/>
        </w:rPr>
        <w:t>соглашения о неустойке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52" w:name="_Toc426108838"/>
      <w:bookmarkStart w:id="1653" w:name="_Toc441575253"/>
      <w:bookmarkStart w:id="1654" w:name="_Toc447269865"/>
      <w:bookmarkStart w:id="1655" w:name="_Toc464120687"/>
      <w:bookmarkStart w:id="1656" w:name="_Toc466970605"/>
      <w:bookmarkStart w:id="1657" w:name="_Toc468462519"/>
      <w:bookmarkStart w:id="1658" w:name="_Toc469482112"/>
      <w:bookmarkStart w:id="1659" w:name="_Toc472411887"/>
      <w:bookmarkStart w:id="1660" w:name="_Toc498588972"/>
      <w:r w:rsidRPr="00382A07">
        <w:rPr>
          <w:szCs w:val="24"/>
        </w:rPr>
        <w:lastRenderedPageBreak/>
        <w:t>Инструкции по заполнению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1" w:name="_Ref440272274"/>
      <w:bookmarkStart w:id="1662" w:name="_Ref440274756"/>
      <w:bookmarkStart w:id="1663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61"/>
      <w:bookmarkEnd w:id="1662"/>
      <w:bookmarkEnd w:id="1663"/>
    </w:p>
    <w:p w:rsidR="007857E5" w:rsidRPr="00382A07" w:rsidRDefault="007857E5" w:rsidP="007857E5">
      <w:pPr>
        <w:pStyle w:val="3"/>
        <w:rPr>
          <w:szCs w:val="24"/>
        </w:rPr>
      </w:pPr>
      <w:bookmarkStart w:id="1664" w:name="_Toc439170718"/>
      <w:bookmarkStart w:id="1665" w:name="_Toc439172820"/>
      <w:bookmarkStart w:id="1666" w:name="_Toc439173262"/>
      <w:bookmarkStart w:id="1667" w:name="_Toc439238258"/>
      <w:bookmarkStart w:id="1668" w:name="_Toc439252806"/>
      <w:bookmarkStart w:id="1669" w:name="_Toc439323779"/>
      <w:bookmarkStart w:id="1670" w:name="_Toc440357177"/>
      <w:bookmarkStart w:id="1671" w:name="_Toc440359729"/>
      <w:bookmarkStart w:id="1672" w:name="_Toc440632193"/>
      <w:bookmarkStart w:id="1673" w:name="_Toc440876013"/>
      <w:bookmarkStart w:id="1674" w:name="_Toc441131041"/>
      <w:bookmarkStart w:id="1675" w:name="_Toc447269858"/>
      <w:bookmarkStart w:id="1676" w:name="_Toc464120689"/>
      <w:bookmarkStart w:id="1677" w:name="_Toc466970607"/>
      <w:bookmarkStart w:id="1678" w:name="_Toc468462521"/>
      <w:bookmarkStart w:id="1679" w:name="_Toc469482114"/>
      <w:bookmarkStart w:id="1680" w:name="_Toc472411889"/>
      <w:bookmarkStart w:id="1681" w:name="_Toc498588974"/>
      <w:r w:rsidRPr="00382A07">
        <w:rPr>
          <w:szCs w:val="24"/>
        </w:rPr>
        <w:t xml:space="preserve">Форма </w:t>
      </w:r>
      <w:bookmarkEnd w:id="1664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82" w:name="_Toc300142269"/>
      <w:bookmarkStart w:id="1683" w:name="_Toc309735391"/>
      <w:bookmarkStart w:id="1684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82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3"/>
      <w:bookmarkEnd w:id="1684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5" w:name="_Toc439170719"/>
      <w:bookmarkStart w:id="1686" w:name="_Toc439172821"/>
      <w:bookmarkStart w:id="1687" w:name="_Toc439173263"/>
      <w:bookmarkStart w:id="1688" w:name="_Toc439238259"/>
      <w:bookmarkStart w:id="1689" w:name="_Toc439252807"/>
      <w:bookmarkStart w:id="1690" w:name="_Toc439323780"/>
      <w:bookmarkStart w:id="1691" w:name="_Toc440357178"/>
      <w:bookmarkStart w:id="1692" w:name="_Toc440359730"/>
      <w:bookmarkStart w:id="1693" w:name="_Toc440632194"/>
      <w:bookmarkStart w:id="1694" w:name="_Toc440876014"/>
      <w:bookmarkStart w:id="1695" w:name="_Toc441131042"/>
      <w:bookmarkStart w:id="1696" w:name="_Toc447269859"/>
      <w:bookmarkStart w:id="1697" w:name="_Toc464120690"/>
      <w:bookmarkStart w:id="1698" w:name="_Toc466970608"/>
      <w:bookmarkStart w:id="1699" w:name="_Toc468462522"/>
      <w:bookmarkStart w:id="1700" w:name="_Toc469482115"/>
      <w:bookmarkStart w:id="1701" w:name="_Toc472411890"/>
      <w:bookmarkStart w:id="1702" w:name="_Toc498588975"/>
      <w:r w:rsidRPr="00382A07">
        <w:rPr>
          <w:szCs w:val="24"/>
        </w:rPr>
        <w:lastRenderedPageBreak/>
        <w:t>Инструкции по заполнению</w:t>
      </w:r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3" w:name="_Ref93268095"/>
      <w:bookmarkStart w:id="1704" w:name="_Ref93268099"/>
      <w:bookmarkStart w:id="1705" w:name="_Toc98253958"/>
      <w:bookmarkStart w:id="1706" w:name="_Toc165173884"/>
      <w:bookmarkStart w:id="1707" w:name="_Toc423423678"/>
      <w:bookmarkStart w:id="1708" w:name="_Ref440272510"/>
      <w:bookmarkStart w:id="1709" w:name="_Ref440274961"/>
      <w:bookmarkStart w:id="1710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11" w:name="_Toc90385125"/>
      <w:bookmarkStart w:id="1712" w:name="_Toc439170705"/>
      <w:bookmarkStart w:id="1713" w:name="_Toc439172807"/>
      <w:bookmarkStart w:id="1714" w:name="_Toc439173268"/>
      <w:bookmarkStart w:id="1715" w:name="_Toc439238264"/>
      <w:bookmarkStart w:id="1716" w:name="_Toc439252812"/>
      <w:bookmarkStart w:id="1717" w:name="_Toc439323785"/>
      <w:bookmarkStart w:id="1718" w:name="_Toc440357183"/>
      <w:bookmarkStart w:id="1719" w:name="_Toc440359735"/>
      <w:bookmarkStart w:id="1720" w:name="_Toc440632199"/>
      <w:bookmarkStart w:id="1721" w:name="_Toc440876016"/>
      <w:bookmarkStart w:id="1722" w:name="_Toc441131044"/>
      <w:bookmarkStart w:id="1723" w:name="_Toc447269861"/>
      <w:bookmarkStart w:id="1724" w:name="_Toc464120692"/>
      <w:bookmarkStart w:id="1725" w:name="_Toc466970610"/>
      <w:bookmarkStart w:id="1726" w:name="_Toc468462524"/>
      <w:bookmarkStart w:id="1727" w:name="_Toc469482117"/>
      <w:bookmarkStart w:id="1728" w:name="_Toc472411892"/>
      <w:bookmarkStart w:id="1729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30" w:name="_Toc90385126"/>
      <w:bookmarkStart w:id="1731" w:name="_Toc98253959"/>
      <w:bookmarkStart w:id="1732" w:name="_Toc157248211"/>
      <w:bookmarkStart w:id="1733" w:name="_Toc157496580"/>
      <w:bookmarkStart w:id="1734" w:name="_Toc158206119"/>
      <w:bookmarkStart w:id="1735" w:name="_Toc164057804"/>
      <w:bookmarkStart w:id="1736" w:name="_Toc164137154"/>
      <w:bookmarkStart w:id="1737" w:name="_Toc164161314"/>
      <w:bookmarkStart w:id="1738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9" w:name="_Toc439170706"/>
      <w:bookmarkStart w:id="1740" w:name="_Toc439172808"/>
      <w:bookmarkStart w:id="1741" w:name="_Toc439173269"/>
      <w:bookmarkStart w:id="1742" w:name="_Toc439238265"/>
      <w:bookmarkStart w:id="1743" w:name="_Toc439252813"/>
      <w:bookmarkStart w:id="1744" w:name="_Toc439323786"/>
      <w:bookmarkStart w:id="1745" w:name="_Toc440357184"/>
      <w:bookmarkStart w:id="1746" w:name="_Toc440359736"/>
      <w:bookmarkStart w:id="1747" w:name="_Toc440632200"/>
      <w:bookmarkStart w:id="1748" w:name="_Toc440876017"/>
      <w:bookmarkStart w:id="1749" w:name="_Toc441131045"/>
      <w:bookmarkStart w:id="1750" w:name="_Toc447269862"/>
      <w:bookmarkStart w:id="1751" w:name="_Toc464120693"/>
      <w:bookmarkStart w:id="1752" w:name="_Toc466970611"/>
      <w:bookmarkStart w:id="1753" w:name="_Toc468462525"/>
      <w:bookmarkStart w:id="1754" w:name="_Toc469482118"/>
      <w:bookmarkStart w:id="1755" w:name="_Toc472411893"/>
      <w:bookmarkStart w:id="1756" w:name="_Toc498588978"/>
      <w:r w:rsidRPr="00382A07">
        <w:rPr>
          <w:szCs w:val="24"/>
        </w:rPr>
        <w:lastRenderedPageBreak/>
        <w:t>Инструкции по заполнению</w:t>
      </w:r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86A" w:rsidRDefault="00F6786A">
      <w:pPr>
        <w:spacing w:line="240" w:lineRule="auto"/>
      </w:pPr>
      <w:r>
        <w:separator/>
      </w:r>
    </w:p>
  </w:endnote>
  <w:endnote w:type="continuationSeparator" w:id="0">
    <w:p w:rsidR="00F6786A" w:rsidRDefault="00F6786A">
      <w:pPr>
        <w:spacing w:line="240" w:lineRule="auto"/>
      </w:pPr>
      <w:r>
        <w:continuationSeparator/>
      </w:r>
    </w:p>
  </w:endnote>
  <w:endnote w:id="1">
    <w:p w:rsidR="00195E78" w:rsidRPr="001D6DBB" w:rsidRDefault="00195E7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5E78" w:rsidRDefault="00195E7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Pr="00FA0376" w:rsidRDefault="00195E7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24FF3">
      <w:rPr>
        <w:noProof/>
        <w:sz w:val="16"/>
        <w:szCs w:val="16"/>
        <w:lang w:eastAsia="ru-RU"/>
      </w:rPr>
      <w:t>19</w:t>
    </w:r>
    <w:r w:rsidRPr="00FA0376">
      <w:rPr>
        <w:sz w:val="16"/>
        <w:szCs w:val="16"/>
        <w:lang w:eastAsia="ru-RU"/>
      </w:rPr>
      <w:fldChar w:fldCharType="end"/>
    </w:r>
  </w:p>
  <w:p w:rsidR="00195E78" w:rsidRPr="00195E78" w:rsidRDefault="00195E78" w:rsidP="00832D0A">
    <w:pPr>
      <w:pStyle w:val="aff2"/>
      <w:jc w:val="center"/>
      <w:rPr>
        <w:sz w:val="18"/>
        <w:szCs w:val="18"/>
      </w:rPr>
    </w:pPr>
    <w:r w:rsidRPr="00195E78">
      <w:rPr>
        <w:sz w:val="18"/>
        <w:szCs w:val="18"/>
      </w:rPr>
      <w:t>Открытый запрос предложений на право заключения Договоров на поставку новогодних подарков для детей сотрудников филиала ПАО "МРСК Центра" - "Ярэнерго" в 2018 году для нужд ПАО «МРСК Центра» (филиала «Ярэнерго)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86A" w:rsidRDefault="00F6786A">
      <w:pPr>
        <w:spacing w:line="240" w:lineRule="auto"/>
      </w:pPr>
      <w:r>
        <w:separator/>
      </w:r>
    </w:p>
  </w:footnote>
  <w:footnote w:type="continuationSeparator" w:id="0">
    <w:p w:rsidR="00F6786A" w:rsidRDefault="00F6786A">
      <w:pPr>
        <w:spacing w:line="240" w:lineRule="auto"/>
      </w:pPr>
      <w:r>
        <w:continuationSeparator/>
      </w:r>
    </w:p>
  </w:footnote>
  <w:footnote w:id="1">
    <w:p w:rsidR="00195E78" w:rsidRPr="00B36685" w:rsidRDefault="00195E7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95E78" w:rsidRDefault="00195E7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95E78" w:rsidRDefault="00195E7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95E78" w:rsidRPr="00F83889" w:rsidRDefault="00195E7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95E78" w:rsidRPr="00F83889" w:rsidRDefault="00195E7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95E78" w:rsidRPr="00F83889" w:rsidRDefault="00195E7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95E78" w:rsidRPr="00F83889" w:rsidRDefault="00195E7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95E78" w:rsidRDefault="00195E7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Pr="00930031" w:rsidRDefault="00195E7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E78" w:rsidRDefault="00195E7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4E2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9A3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5E78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C09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2F4E"/>
    <w:rsid w:val="00273EB7"/>
    <w:rsid w:val="00274F25"/>
    <w:rsid w:val="002762F8"/>
    <w:rsid w:val="00276C08"/>
    <w:rsid w:val="00280464"/>
    <w:rsid w:val="002848CF"/>
    <w:rsid w:val="0029211F"/>
    <w:rsid w:val="00294665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5AC7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0717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2F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0745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0698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255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5920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18FF"/>
    <w:rsid w:val="00A639E3"/>
    <w:rsid w:val="00A64801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18C"/>
    <w:rsid w:val="00AC2737"/>
    <w:rsid w:val="00AC4885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E6B53"/>
    <w:rsid w:val="00AF16E2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4FF3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093B"/>
    <w:rsid w:val="00D2154A"/>
    <w:rsid w:val="00D21D4A"/>
    <w:rsid w:val="00D22887"/>
    <w:rsid w:val="00D2456E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1E7A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2FE8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19A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1989"/>
    <w:rsid w:val="00F62C5C"/>
    <w:rsid w:val="00F65528"/>
    <w:rsid w:val="00F6786A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mitrofanova.en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7F1C0-77C6-44DA-8015-F705AE9BC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91</Pages>
  <Words>30195</Words>
  <Characters>172113</Characters>
  <Application>Microsoft Office Word</Application>
  <DocSecurity>0</DocSecurity>
  <Lines>1434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201905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81</cp:revision>
  <cp:lastPrinted>2015-12-29T14:27:00Z</cp:lastPrinted>
  <dcterms:created xsi:type="dcterms:W3CDTF">2016-12-02T12:44:00Z</dcterms:created>
  <dcterms:modified xsi:type="dcterms:W3CDTF">2018-08-06T07:07:00Z</dcterms:modified>
</cp:coreProperties>
</file>