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A114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D22F9" w:rsidRPr="000D67AD" w:rsidRDefault="00ED22F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D22F9" w:rsidRPr="007C58FB" w:rsidRDefault="00ED22F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C58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C58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C58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C58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C58F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C58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C58F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591E63" w:rsidRDefault="00591E63" w:rsidP="00591E63">
      <w:pPr>
        <w:ind w:left="5670" w:firstLine="0"/>
        <w:jc w:val="center"/>
        <w:rPr>
          <w:sz w:val="24"/>
          <w:szCs w:val="24"/>
        </w:rPr>
      </w:pPr>
    </w:p>
    <w:p w:rsidR="00591E63" w:rsidRPr="00382A07" w:rsidRDefault="00591E63" w:rsidP="00591E63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директор филиала ПАО «МРСК Центра» - 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>«Смоленскэнерго»</w:t>
      </w: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591E63" w:rsidRPr="00337796" w:rsidRDefault="00591E63" w:rsidP="00591E6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____________ </w:t>
      </w:r>
      <w:r w:rsidRPr="00337796">
        <w:rPr>
          <w:bCs w:val="0"/>
          <w:snapToGrid w:val="0"/>
          <w:sz w:val="24"/>
          <w:szCs w:val="24"/>
          <w:lang w:eastAsia="ru-RU"/>
        </w:rPr>
        <w:t xml:space="preserve">С.Р. Агамалиев </w:t>
      </w:r>
    </w:p>
    <w:p w:rsidR="00591E63" w:rsidRPr="00337796" w:rsidRDefault="00591E63" w:rsidP="00591E63">
      <w:pPr>
        <w:suppressAutoHyphens w:val="0"/>
        <w:spacing w:before="120"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 «___» ____________ 2017 года.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D22F9">
        <w:rPr>
          <w:b/>
          <w:sz w:val="24"/>
          <w:szCs w:val="24"/>
        </w:rPr>
        <w:t xml:space="preserve">заключения </w:t>
      </w:r>
      <w:proofErr w:type="gramStart"/>
      <w:r w:rsidR="00591E63" w:rsidRPr="00ED22F9">
        <w:rPr>
          <w:b/>
          <w:sz w:val="24"/>
          <w:szCs w:val="24"/>
        </w:rPr>
        <w:t>Договора</w:t>
      </w:r>
      <w:proofErr w:type="gramEnd"/>
      <w:r w:rsidR="00591E63" w:rsidRPr="00ED22F9">
        <w:rPr>
          <w:b/>
          <w:sz w:val="24"/>
          <w:szCs w:val="24"/>
        </w:rPr>
        <w:t xml:space="preserve"> на оказание услуг </w:t>
      </w:r>
      <w:r w:rsidR="00A576F2" w:rsidRPr="00ED22F9">
        <w:rPr>
          <w:b/>
          <w:sz w:val="24"/>
          <w:szCs w:val="24"/>
        </w:rPr>
        <w:t xml:space="preserve">по </w:t>
      </w:r>
      <w:r w:rsidR="00ED22F9" w:rsidRPr="00ED22F9">
        <w:rPr>
          <w:b/>
          <w:sz w:val="24"/>
          <w:szCs w:val="24"/>
        </w:rPr>
        <w:t>ремонту ГПМ</w:t>
      </w:r>
      <w:r w:rsidR="00591E63" w:rsidRPr="00ED22F9">
        <w:rPr>
          <w:b/>
          <w:sz w:val="24"/>
          <w:szCs w:val="24"/>
        </w:rPr>
        <w:t xml:space="preserve"> для нужд ПАО «МРСК Центра» (филиала «Смоленскэнерго»).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591E63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8510A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A51F43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10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14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39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41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42</w:t>
      </w:r>
      <w:r w:rsidR="008510AD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43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49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54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56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58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60</w:t>
      </w:r>
      <w:r w:rsidR="008510AD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69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71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73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78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82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85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87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89</w:t>
      </w:r>
      <w:r w:rsidR="008510AD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8510AD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8510AD">
        <w:rPr>
          <w:noProof/>
        </w:rPr>
      </w:r>
      <w:r w:rsidR="008510AD">
        <w:rPr>
          <w:noProof/>
        </w:rPr>
        <w:fldChar w:fldCharType="separate"/>
      </w:r>
      <w:r w:rsidR="00A51F43">
        <w:rPr>
          <w:noProof/>
        </w:rPr>
        <w:t>91</w:t>
      </w:r>
      <w:r w:rsidR="008510AD">
        <w:rPr>
          <w:noProof/>
        </w:rPr>
        <w:fldChar w:fldCharType="end"/>
      </w:r>
    </w:p>
    <w:p w:rsidR="00717F60" w:rsidRPr="00E71A48" w:rsidRDefault="008510A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555A1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r w:rsidR="00F555A1" w:rsidRPr="00B40DB9">
          <w:rPr>
            <w:rStyle w:val="a7"/>
            <w:iCs/>
            <w:sz w:val="24"/>
            <w:szCs w:val="24"/>
          </w:rPr>
          <w:t>L</w:t>
        </w:r>
        <w:r w:rsidR="00F555A1" w:rsidRPr="00B40DB9">
          <w:rPr>
            <w:rStyle w:val="a7"/>
            <w:iCs/>
            <w:sz w:val="24"/>
            <w:szCs w:val="24"/>
            <w:lang w:val="en-US"/>
          </w:rPr>
          <w:t>ebedev</w:t>
        </w:r>
        <w:r w:rsidR="00F555A1" w:rsidRPr="00B40DB9">
          <w:rPr>
            <w:rStyle w:val="a7"/>
            <w:iCs/>
            <w:sz w:val="24"/>
            <w:szCs w:val="24"/>
          </w:rPr>
          <w:t>.</w:t>
        </w:r>
        <w:r w:rsidR="00F555A1" w:rsidRPr="00B40DB9">
          <w:rPr>
            <w:rStyle w:val="a7"/>
            <w:iCs/>
            <w:sz w:val="24"/>
            <w:szCs w:val="24"/>
            <w:lang w:val="en-US"/>
          </w:rPr>
          <w:t>AAL</w:t>
        </w:r>
        <w:r w:rsidR="00F555A1" w:rsidRPr="00B40DB9">
          <w:rPr>
            <w:rStyle w:val="a7"/>
            <w:iCs/>
            <w:sz w:val="24"/>
            <w:szCs w:val="24"/>
          </w:rPr>
          <w:t>@mrsk-1.ru</w:t>
        </w:r>
      </w:hyperlink>
      <w:r w:rsidR="003D2CF4">
        <w:rPr>
          <w:rStyle w:val="a7"/>
          <w:iCs/>
          <w:sz w:val="24"/>
          <w:szCs w:val="24"/>
        </w:rPr>
        <w:t xml:space="preserve">, </w:t>
      </w:r>
      <w:r w:rsidR="003D2CF4">
        <w:rPr>
          <w:sz w:val="24"/>
          <w:szCs w:val="24"/>
        </w:rPr>
        <w:t xml:space="preserve">ответственное лицо – Дворников Евгений Викторович, контактный телефон: (4812) 42-98-46, адрес электронной почты: </w:t>
      </w:r>
      <w:hyperlink r:id="rId19" w:history="1">
        <w:proofErr w:type="gramStart"/>
        <w:r w:rsidR="003D2CF4">
          <w:rPr>
            <w:rStyle w:val="a7"/>
            <w:iCs/>
            <w:sz w:val="24"/>
            <w:szCs w:val="24"/>
          </w:rPr>
          <w:t>Dvornikov.EV@mrsk-1.ru</w:t>
        </w:r>
      </w:hyperlink>
      <w:r w:rsidR="003D2CF4">
        <w:rPr>
          <w:rStyle w:val="a7"/>
          <w:iCs/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7C58FB">
        <w:rPr>
          <w:sz w:val="24"/>
          <w:szCs w:val="24"/>
        </w:rPr>
        <w:t xml:space="preserve">опубликованным </w:t>
      </w:r>
      <w:r w:rsidRPr="007C58FB">
        <w:rPr>
          <w:b/>
          <w:sz w:val="24"/>
          <w:szCs w:val="24"/>
        </w:rPr>
        <w:t>«</w:t>
      </w:r>
      <w:r w:rsidR="00ED22F9" w:rsidRPr="007C58FB">
        <w:rPr>
          <w:b/>
          <w:sz w:val="24"/>
          <w:szCs w:val="24"/>
        </w:rPr>
        <w:t>27</w:t>
      </w:r>
      <w:r w:rsidRPr="007C58FB">
        <w:rPr>
          <w:b/>
          <w:sz w:val="24"/>
          <w:szCs w:val="24"/>
        </w:rPr>
        <w:t xml:space="preserve">» </w:t>
      </w:r>
      <w:r w:rsidR="00F555A1" w:rsidRPr="007C58FB">
        <w:rPr>
          <w:b/>
          <w:sz w:val="24"/>
          <w:szCs w:val="24"/>
        </w:rPr>
        <w:t>октября</w:t>
      </w:r>
      <w:r w:rsidRPr="007C58FB">
        <w:rPr>
          <w:b/>
          <w:sz w:val="24"/>
          <w:szCs w:val="24"/>
        </w:rPr>
        <w:t xml:space="preserve"> </w:t>
      </w:r>
      <w:r w:rsidR="00A87504" w:rsidRPr="007C58FB">
        <w:rPr>
          <w:b/>
          <w:sz w:val="24"/>
          <w:szCs w:val="24"/>
        </w:rPr>
        <w:t>2017</w:t>
      </w:r>
      <w:r w:rsidRPr="007C58FB">
        <w:rPr>
          <w:b/>
          <w:sz w:val="24"/>
          <w:szCs w:val="24"/>
        </w:rPr>
        <w:t xml:space="preserve"> г.</w:t>
      </w:r>
      <w:r w:rsidRPr="007C58FB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B131B9">
        <w:fldChar w:fldCharType="begin"/>
      </w:r>
      <w:r w:rsidR="00B131B9">
        <w:instrText xml:space="preserve"> REF _Ref440269836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1.1.2</w:t>
      </w:r>
      <w:r w:rsidR="00B131B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ED22F9">
        <w:rPr>
          <w:sz w:val="24"/>
          <w:szCs w:val="24"/>
        </w:rPr>
        <w:t>предпринимателей)</w:t>
      </w:r>
      <w:r w:rsidR="00DC6125" w:rsidRPr="00ED22F9">
        <w:rPr>
          <w:sz w:val="24"/>
          <w:szCs w:val="24"/>
        </w:rPr>
        <w:t xml:space="preserve"> </w:t>
      </w:r>
      <w:r w:rsidR="00E700B3" w:rsidRPr="00ED22F9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E700B3" w:rsidRPr="00ED22F9">
        <w:rPr>
          <w:sz w:val="24"/>
          <w:szCs w:val="24"/>
        </w:rPr>
        <w:t xml:space="preserve"> </w:t>
      </w:r>
      <w:proofErr w:type="gramStart"/>
      <w:r w:rsidR="00E700B3" w:rsidRPr="00ED22F9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ED22F9">
        <w:rPr>
          <w:sz w:val="24"/>
          <w:szCs w:val="24"/>
        </w:rPr>
        <w:t>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F555A1" w:rsidRPr="00ED22F9">
        <w:rPr>
          <w:sz w:val="24"/>
          <w:szCs w:val="24"/>
        </w:rPr>
        <w:t xml:space="preserve">Договора на оказание услуг </w:t>
      </w:r>
      <w:r w:rsidR="00A576F2" w:rsidRPr="00ED22F9">
        <w:rPr>
          <w:sz w:val="24"/>
          <w:szCs w:val="24"/>
        </w:rPr>
        <w:t xml:space="preserve">по </w:t>
      </w:r>
      <w:r w:rsidR="00ED22F9" w:rsidRPr="00ED22F9">
        <w:rPr>
          <w:snapToGrid w:val="0"/>
          <w:sz w:val="24"/>
          <w:szCs w:val="24"/>
        </w:rPr>
        <w:t>ремонту ГПМ</w:t>
      </w:r>
      <w:r w:rsidR="00ED22F9" w:rsidRPr="00ED22F9">
        <w:rPr>
          <w:sz w:val="24"/>
          <w:szCs w:val="24"/>
        </w:rPr>
        <w:t xml:space="preserve"> </w:t>
      </w:r>
      <w:r w:rsidR="00F555A1" w:rsidRPr="00ED22F9">
        <w:rPr>
          <w:sz w:val="24"/>
          <w:szCs w:val="24"/>
        </w:rPr>
        <w:t>для нужд</w:t>
      </w:r>
      <w:r w:rsidR="00F555A1">
        <w:rPr>
          <w:sz w:val="24"/>
          <w:szCs w:val="24"/>
        </w:rPr>
        <w:t xml:space="preserve"> </w:t>
      </w:r>
      <w:r w:rsidR="00F555A1" w:rsidRPr="00703DC9">
        <w:rPr>
          <w:sz w:val="24"/>
          <w:szCs w:val="24"/>
        </w:rPr>
        <w:t>филиала ПАО «МРСК Центра» - «Смоленскэнерго», расположенного по адресу</w:t>
      </w:r>
      <w:proofErr w:type="gramEnd"/>
      <w:r w:rsidR="00F555A1" w:rsidRPr="00703DC9">
        <w:rPr>
          <w:sz w:val="24"/>
          <w:szCs w:val="24"/>
        </w:rPr>
        <w:t>: РФ, 214019, г.</w:t>
      </w:r>
      <w:r w:rsidR="00F555A1">
        <w:rPr>
          <w:sz w:val="24"/>
          <w:szCs w:val="24"/>
        </w:rPr>
        <w:t xml:space="preserve"> Смоленск, ул. </w:t>
      </w:r>
      <w:proofErr w:type="spellStart"/>
      <w:r w:rsidR="00F555A1">
        <w:rPr>
          <w:sz w:val="24"/>
          <w:szCs w:val="24"/>
        </w:rPr>
        <w:t>Тенишевой</w:t>
      </w:r>
      <w:proofErr w:type="spellEnd"/>
      <w:r w:rsidR="00F555A1">
        <w:rPr>
          <w:sz w:val="24"/>
          <w:szCs w:val="24"/>
        </w:rPr>
        <w:t>, д. 33</w:t>
      </w:r>
      <w:r w:rsidR="00F555A1" w:rsidRPr="00382A07">
        <w:rPr>
          <w:sz w:val="24"/>
          <w:szCs w:val="24"/>
        </w:rPr>
        <w:t>.</w:t>
      </w:r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F555A1">
        <w:rPr>
          <w:sz w:val="24"/>
          <w:szCs w:val="24"/>
        </w:rPr>
        <w:t xml:space="preserve">использованием функционала </w:t>
      </w:r>
      <w:r w:rsidR="00702B2C" w:rsidRPr="00F555A1">
        <w:rPr>
          <w:sz w:val="24"/>
          <w:szCs w:val="24"/>
        </w:rPr>
        <w:t>электронной торговой площадк</w:t>
      </w:r>
      <w:r w:rsidR="00414AB1" w:rsidRPr="00F555A1">
        <w:rPr>
          <w:sz w:val="24"/>
          <w:szCs w:val="24"/>
        </w:rPr>
        <w:t>и</w:t>
      </w:r>
      <w:r w:rsidR="00702B2C" w:rsidRPr="00F555A1">
        <w:rPr>
          <w:sz w:val="24"/>
          <w:szCs w:val="24"/>
        </w:rPr>
        <w:t xml:space="preserve"> </w:t>
      </w:r>
      <w:r w:rsidR="000D70B6" w:rsidRPr="00F555A1">
        <w:rPr>
          <w:sz w:val="24"/>
          <w:szCs w:val="24"/>
        </w:rPr>
        <w:t>П</w:t>
      </w:r>
      <w:r w:rsidR="00702B2C" w:rsidRPr="00F555A1">
        <w:rPr>
          <w:sz w:val="24"/>
          <w:szCs w:val="24"/>
        </w:rPr>
        <w:t>АО «</w:t>
      </w:r>
      <w:proofErr w:type="spellStart"/>
      <w:r w:rsidR="00702B2C" w:rsidRPr="00F555A1">
        <w:rPr>
          <w:sz w:val="24"/>
          <w:szCs w:val="24"/>
        </w:rPr>
        <w:t>Россети</w:t>
      </w:r>
      <w:proofErr w:type="spellEnd"/>
      <w:r w:rsidR="00702B2C" w:rsidRPr="00F555A1">
        <w:rPr>
          <w:sz w:val="24"/>
          <w:szCs w:val="24"/>
        </w:rPr>
        <w:t xml:space="preserve">» </w:t>
      </w:r>
      <w:hyperlink r:id="rId22" w:history="1">
        <w:r w:rsidR="00862664" w:rsidRPr="00F555A1">
          <w:rPr>
            <w:rStyle w:val="a7"/>
            <w:sz w:val="24"/>
            <w:szCs w:val="24"/>
          </w:rPr>
          <w:t>etp.rosseti.ru</w:t>
        </w:r>
      </w:hyperlink>
      <w:r w:rsidR="00862664" w:rsidRPr="00F555A1">
        <w:rPr>
          <w:sz w:val="24"/>
          <w:szCs w:val="24"/>
        </w:rPr>
        <w:t xml:space="preserve"> </w:t>
      </w:r>
      <w:r w:rsidR="00702B2C" w:rsidRPr="00F555A1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F555A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F555A1" w:rsidRPr="00ED22F9">
        <w:rPr>
          <w:bCs w:val="0"/>
          <w:snapToGrid w:val="0"/>
          <w:sz w:val="24"/>
          <w:szCs w:val="24"/>
          <w:lang w:eastAsia="ru-RU"/>
        </w:rPr>
        <w:t xml:space="preserve">Договора </w:t>
      </w:r>
      <w:r w:rsidR="00F555A1" w:rsidRPr="00ED22F9">
        <w:rPr>
          <w:sz w:val="24"/>
          <w:szCs w:val="24"/>
          <w:lang w:eastAsia="ru-RU"/>
        </w:rPr>
        <w:t xml:space="preserve">на оказание услуг </w:t>
      </w:r>
      <w:r w:rsidR="00A576F2" w:rsidRPr="00ED22F9">
        <w:rPr>
          <w:sz w:val="24"/>
          <w:szCs w:val="24"/>
          <w:lang w:eastAsia="ru-RU"/>
        </w:rPr>
        <w:t xml:space="preserve">по </w:t>
      </w:r>
      <w:r w:rsidR="00ED22F9" w:rsidRPr="00ED22F9">
        <w:rPr>
          <w:snapToGrid w:val="0"/>
          <w:sz w:val="24"/>
          <w:szCs w:val="24"/>
        </w:rPr>
        <w:t>ремонту ГПМ</w:t>
      </w:r>
      <w:r w:rsidR="00F555A1" w:rsidRPr="00ED22F9">
        <w:rPr>
          <w:sz w:val="24"/>
          <w:szCs w:val="24"/>
          <w:lang w:eastAsia="ru-RU"/>
        </w:rPr>
        <w:t xml:space="preserve"> </w:t>
      </w:r>
      <w:r w:rsidR="00F555A1" w:rsidRPr="00ED22F9">
        <w:rPr>
          <w:bCs w:val="0"/>
          <w:snapToGrid w:val="0"/>
          <w:sz w:val="24"/>
          <w:szCs w:val="24"/>
          <w:lang w:eastAsia="ru-RU"/>
        </w:rPr>
        <w:t xml:space="preserve">для нужд ПАО «МРСК Центра» (филиала </w:t>
      </w:r>
      <w:r w:rsidR="00F555A1" w:rsidRPr="00ED22F9">
        <w:rPr>
          <w:bCs w:val="0"/>
          <w:sz w:val="24"/>
          <w:szCs w:val="24"/>
          <w:lang w:eastAsia="ru-RU"/>
        </w:rPr>
        <w:t>«Смоленскэнерго»)</w:t>
      </w:r>
    </w:p>
    <w:p w:rsidR="008C4223" w:rsidRPr="00F555A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555A1">
        <w:rPr>
          <w:sz w:val="24"/>
          <w:szCs w:val="24"/>
        </w:rPr>
        <w:t xml:space="preserve">Количество лотов: </w:t>
      </w:r>
      <w:r w:rsidRPr="00F555A1">
        <w:rPr>
          <w:b/>
          <w:sz w:val="24"/>
          <w:szCs w:val="24"/>
        </w:rPr>
        <w:t>1 (один)</w:t>
      </w:r>
      <w:r w:rsidRPr="00F555A1">
        <w:rPr>
          <w:sz w:val="24"/>
          <w:szCs w:val="24"/>
        </w:rPr>
        <w:t>.</w:t>
      </w:r>
    </w:p>
    <w:bookmarkEnd w:id="18"/>
    <w:p w:rsidR="00804801" w:rsidRPr="00ED22F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D22F9">
        <w:rPr>
          <w:sz w:val="24"/>
          <w:szCs w:val="24"/>
        </w:rPr>
        <w:t xml:space="preserve">Частичное </w:t>
      </w:r>
      <w:r w:rsidR="00366652" w:rsidRPr="00ED22F9">
        <w:rPr>
          <w:sz w:val="24"/>
          <w:szCs w:val="24"/>
        </w:rPr>
        <w:t xml:space="preserve">оказание </w:t>
      </w:r>
      <w:r w:rsidR="00AD3EBC" w:rsidRPr="00ED22F9">
        <w:rPr>
          <w:sz w:val="24"/>
          <w:szCs w:val="24"/>
        </w:rPr>
        <w:t>услуг</w:t>
      </w:r>
      <w:r w:rsidRPr="00ED22F9">
        <w:rPr>
          <w:sz w:val="24"/>
          <w:szCs w:val="24"/>
        </w:rPr>
        <w:t xml:space="preserve"> не допускается.</w:t>
      </w:r>
    </w:p>
    <w:p w:rsidR="00717F60" w:rsidRPr="00ED22F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D22F9">
        <w:rPr>
          <w:sz w:val="24"/>
          <w:szCs w:val="24"/>
        </w:rPr>
        <w:t>Сроки</w:t>
      </w:r>
      <w:r w:rsidR="00717F60" w:rsidRPr="00ED22F9">
        <w:rPr>
          <w:sz w:val="24"/>
          <w:szCs w:val="24"/>
        </w:rPr>
        <w:t xml:space="preserve"> </w:t>
      </w:r>
      <w:r w:rsidR="0042472C">
        <w:rPr>
          <w:sz w:val="24"/>
          <w:szCs w:val="24"/>
        </w:rPr>
        <w:t>оказания услуг</w:t>
      </w:r>
      <w:bookmarkStart w:id="20" w:name="_GoBack"/>
      <w:bookmarkEnd w:id="20"/>
      <w:r w:rsidR="00717F60" w:rsidRPr="00ED22F9">
        <w:rPr>
          <w:sz w:val="24"/>
          <w:szCs w:val="24"/>
        </w:rPr>
        <w:t xml:space="preserve">: </w:t>
      </w:r>
      <w:r w:rsidR="00F555A1" w:rsidRPr="00ED22F9">
        <w:rPr>
          <w:bCs w:val="0"/>
          <w:sz w:val="24"/>
          <w:szCs w:val="24"/>
          <w:lang w:eastAsia="ru-RU"/>
        </w:rPr>
        <w:t>с 10.01.2018 по 31.12.2018 года</w:t>
      </w:r>
      <w:r w:rsidR="00717F60" w:rsidRPr="00ED22F9">
        <w:rPr>
          <w:sz w:val="24"/>
          <w:szCs w:val="24"/>
        </w:rPr>
        <w:t>.</w:t>
      </w:r>
      <w:bookmarkEnd w:id="19"/>
    </w:p>
    <w:p w:rsidR="008D2928" w:rsidRPr="00ED22F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ED22F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ED22F9">
        <w:rPr>
          <w:sz w:val="24"/>
          <w:szCs w:val="24"/>
        </w:rPr>
        <w:t xml:space="preserve">территории </w:t>
      </w:r>
      <w:r w:rsidR="00511BAA" w:rsidRPr="00ED22F9">
        <w:rPr>
          <w:bCs w:val="0"/>
          <w:sz w:val="24"/>
          <w:szCs w:val="24"/>
          <w:lang w:eastAsia="ru-RU"/>
        </w:rPr>
        <w:t>г. Смоленска и Смоленской области</w:t>
      </w:r>
      <w:r w:rsidRPr="00ED22F9">
        <w:rPr>
          <w:sz w:val="24"/>
          <w:szCs w:val="24"/>
        </w:rPr>
        <w:t>.</w:t>
      </w:r>
      <w:bookmarkEnd w:id="21"/>
    </w:p>
    <w:p w:rsidR="00717F60" w:rsidRPr="00ED22F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D22F9">
        <w:rPr>
          <w:iCs/>
          <w:sz w:val="24"/>
          <w:szCs w:val="24"/>
        </w:rPr>
        <w:t xml:space="preserve">Форма и порядок оплаты: </w:t>
      </w:r>
      <w:r w:rsidR="00366652" w:rsidRPr="00ED22F9">
        <w:rPr>
          <w:iCs/>
          <w:sz w:val="24"/>
          <w:szCs w:val="24"/>
        </w:rPr>
        <w:t>безналичный расчет, оплата производитс</w:t>
      </w:r>
      <w:r w:rsidR="00A576F2" w:rsidRPr="00ED22F9">
        <w:rPr>
          <w:iCs/>
          <w:sz w:val="24"/>
          <w:szCs w:val="24"/>
        </w:rPr>
        <w:t>я в течение 30 (тридцати) календарны</w:t>
      </w:r>
      <w:r w:rsidR="00366652" w:rsidRPr="00ED22F9">
        <w:rPr>
          <w:iCs/>
          <w:sz w:val="24"/>
          <w:szCs w:val="24"/>
        </w:rPr>
        <w:t>х дней с момента подписания Сторонами Акта об оказании услуг и предоставления счет – фактуры</w:t>
      </w:r>
      <w:r w:rsidRPr="00ED22F9">
        <w:rPr>
          <w:iCs/>
          <w:sz w:val="24"/>
          <w:szCs w:val="24"/>
        </w:rPr>
        <w:t>.</w:t>
      </w:r>
      <w:bookmarkEnd w:id="22"/>
      <w:r w:rsidR="001245FA" w:rsidRPr="00ED22F9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510A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8510A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8510A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131B9">
        <w:fldChar w:fldCharType="begin"/>
      </w:r>
      <w:r w:rsidR="00B131B9">
        <w:instrText xml:space="preserve"> REF _Ref305973574 \r \h  \* MERGEFORMAT </w:instrText>
      </w:r>
      <w:r w:rsidR="00B131B9">
        <w:fldChar w:fldCharType="separate"/>
      </w:r>
      <w:r w:rsidR="00DA443D">
        <w:t>2</w:t>
      </w:r>
      <w:r w:rsidR="00B131B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510A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510AD">
        <w:rPr>
          <w:iCs/>
          <w:sz w:val="24"/>
          <w:szCs w:val="24"/>
        </w:rPr>
      </w:r>
      <w:r w:rsidR="008510AD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8510A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Pr="00366652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1.1.5</w:t>
      </w:r>
      <w:r w:rsidR="00B131B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_Ref440270637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B131B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_Ref440270663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1.1.7</w:t>
      </w:r>
      <w:r w:rsidR="00B131B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3.2</w:t>
      </w:r>
      <w:r w:rsidR="00B131B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131B9">
        <w:fldChar w:fldCharType="begin"/>
      </w:r>
      <w:r w:rsidR="00B131B9">
        <w:instrText xml:space="preserve"> REF _Ref191386109 \n \h  \* MERGEFORMAT </w:instrText>
      </w:r>
      <w:r w:rsidR="00B131B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B131B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131B9">
        <w:fldChar w:fldCharType="begin"/>
      </w:r>
      <w:r w:rsidR="00B131B9">
        <w:instrText xml:space="preserve"> REF _Ref191386164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B131B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131B9">
        <w:fldChar w:fldCharType="begin"/>
      </w:r>
      <w:r w:rsidR="00B131B9">
        <w:instrText xml:space="preserve"> REF _Ref306978606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B131B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_Ref306114966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3.3.11</w:t>
      </w:r>
      <w:r w:rsidR="00B131B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1.1.4</w:t>
      </w:r>
      <w:r w:rsidR="008510A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3.3</w:t>
      </w:r>
      <w:r w:rsidR="00B131B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5.1</w:t>
      </w:r>
      <w:r w:rsidR="00B131B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_Ref440284918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5.2</w:t>
      </w:r>
      <w:r w:rsidR="00B131B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B131B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_Ref440284947 \r \h  \* MERGEFORMAT </w:instrText>
      </w:r>
      <w:r w:rsidR="00B131B9">
        <w:fldChar w:fldCharType="separate"/>
      </w:r>
      <w:r w:rsidR="00DA443D" w:rsidRPr="00DA443D">
        <w:rPr>
          <w:b w:val="0"/>
          <w:szCs w:val="24"/>
        </w:rPr>
        <w:t>5.4</w:t>
      </w:r>
      <w:r w:rsidR="00B131B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8510A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510A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8510A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8510A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8510A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8510A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5.6</w:t>
      </w:r>
      <w:r w:rsidR="008510A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510A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2.2.3</w:t>
      </w:r>
      <w:r w:rsidR="008510AD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510AD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510AD">
        <w:rPr>
          <w:b w:val="0"/>
        </w:rPr>
      </w:r>
      <w:r w:rsidR="008510AD">
        <w:rPr>
          <w:b w:val="0"/>
        </w:rPr>
        <w:fldChar w:fldCharType="separate"/>
      </w:r>
      <w:r w:rsidR="00DA443D">
        <w:rPr>
          <w:b w:val="0"/>
        </w:rPr>
        <w:t>2.3.3</w:t>
      </w:r>
      <w:r w:rsidR="008510AD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131B9">
        <w:fldChar w:fldCharType="begin"/>
      </w:r>
      <w:r w:rsidR="00B131B9">
        <w:instrText xml:space="preserve"> REF _Ref305973033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B131B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131B9">
        <w:fldChar w:fldCharType="begin"/>
      </w:r>
      <w:r w:rsidR="00B131B9">
        <w:instrText xml:space="preserve"> REF _Ref305973147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B131B9">
        <w:fldChar w:fldCharType="begin"/>
      </w:r>
      <w:r w:rsidR="00B131B9">
        <w:instrText xml:space="preserve"> REF _Ref305973214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B131B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_Ref303683883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510A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8510AD">
        <w:fldChar w:fldCharType="separate"/>
      </w:r>
      <w:r w:rsidR="00DA443D">
        <w:rPr>
          <w:bCs w:val="0"/>
          <w:sz w:val="24"/>
          <w:szCs w:val="24"/>
        </w:rPr>
        <w:t>3.6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131B9">
        <w:fldChar w:fldCharType="begin"/>
      </w:r>
      <w:r w:rsidR="00B131B9">
        <w:instrText xml:space="preserve"> REF _Ref303250967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B131B9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3.9</w:t>
      </w:r>
      <w:r w:rsidR="008510AD">
        <w:fldChar w:fldCharType="end"/>
      </w:r>
      <w:r w:rsidR="008510A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510AD" w:rsidRPr="00E71A48">
        <w:rPr>
          <w:bCs w:val="0"/>
          <w:sz w:val="24"/>
          <w:szCs w:val="24"/>
        </w:rPr>
      </w:r>
      <w:r w:rsidR="008510A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8510AD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8510AD">
        <w:fldChar w:fldCharType="separate"/>
      </w:r>
      <w:r w:rsidR="00B33739">
        <w:rPr>
          <w:bCs w:val="0"/>
          <w:sz w:val="24"/>
          <w:szCs w:val="24"/>
        </w:rPr>
        <w:t>3.12</w:t>
      </w:r>
      <w:r w:rsidR="008510AD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131B9">
        <w:fldChar w:fldCharType="begin"/>
      </w:r>
      <w:r w:rsidR="00B131B9">
        <w:instrText xml:space="preserve"> REF _Ref306140410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B131B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131B9">
        <w:fldChar w:fldCharType="begin"/>
      </w:r>
      <w:r w:rsidR="00B131B9">
        <w:instrText xml:space="preserve"> REF _Ref302563524 \n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8510A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8510A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_Ref440361610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B131B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_Ref440537086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B131B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_Ref440274913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131B9">
        <w:fldChar w:fldCharType="begin"/>
      </w:r>
      <w:r w:rsidR="00B131B9">
        <w:instrText xml:space="preserve"> REF _Ref440274902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B131B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8510A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8510A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B131B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_Ref440279062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б)</w:t>
      </w:r>
      <w:r w:rsidR="00B131B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_Ref440372326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д)</w:t>
      </w:r>
      <w:r w:rsidR="00B131B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_Ref440371812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м)</w:t>
      </w:r>
      <w:r w:rsidR="00B131B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_Ref440371822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н)</w:t>
      </w:r>
      <w:r w:rsidR="00B131B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_Ref306005578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_Ref306143446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B131B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131B9">
        <w:fldChar w:fldCharType="begin"/>
      </w:r>
      <w:r w:rsidR="00B131B9">
        <w:instrText xml:space="preserve"> REF _Ref465847423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B131B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Cs w:val="24"/>
        </w:rPr>
        <w:t>3.3.14.4</w:t>
      </w:r>
      <w:r w:rsidR="00B131B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B131B9">
        <w:fldChar w:fldCharType="begin"/>
      </w:r>
      <w:r w:rsidR="00B131B9">
        <w:instrText xml:space="preserve"> REF _Ref440270602 \r \h  \* MERGEFORMAT </w:instrText>
      </w:r>
      <w:r w:rsidR="00B131B9">
        <w:fldChar w:fldCharType="separate"/>
      </w:r>
      <w:r w:rsidR="00DA443D">
        <w:t>5</w:t>
      </w:r>
      <w:r w:rsidR="00B131B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131B9">
        <w:fldChar w:fldCharType="begin"/>
      </w:r>
      <w:r w:rsidR="00B131B9">
        <w:instrText xml:space="preserve"> REF _Ref191386419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B131B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_Ref440361959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B131B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_Ref440271036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B131B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7C58F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7C58FB">
        <w:rPr>
          <w:bCs w:val="0"/>
          <w:sz w:val="24"/>
          <w:szCs w:val="24"/>
        </w:rPr>
        <w:t xml:space="preserve">Начальная (максимальная) цена </w:t>
      </w:r>
      <w:r w:rsidR="00123C70" w:rsidRPr="007C58FB">
        <w:rPr>
          <w:bCs w:val="0"/>
          <w:sz w:val="24"/>
          <w:szCs w:val="24"/>
        </w:rPr>
        <w:t>Договор</w:t>
      </w:r>
      <w:r w:rsidRPr="007C58FB">
        <w:rPr>
          <w:bCs w:val="0"/>
          <w:sz w:val="24"/>
          <w:szCs w:val="24"/>
        </w:rPr>
        <w:t>а</w:t>
      </w:r>
      <w:r w:rsidR="00216641" w:rsidRPr="007C58FB">
        <w:rPr>
          <w:bCs w:val="0"/>
          <w:sz w:val="24"/>
          <w:szCs w:val="24"/>
        </w:rPr>
        <w:t>:</w:t>
      </w:r>
      <w:bookmarkEnd w:id="424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C58FB">
        <w:rPr>
          <w:b/>
          <w:bCs w:val="0"/>
          <w:sz w:val="24"/>
          <w:szCs w:val="24"/>
          <w:u w:val="single"/>
        </w:rPr>
        <w:t>По Лоту №1:</w:t>
      </w:r>
      <w:r w:rsidR="00717F60" w:rsidRPr="007C58FB">
        <w:rPr>
          <w:bCs w:val="0"/>
          <w:sz w:val="24"/>
          <w:szCs w:val="24"/>
        </w:rPr>
        <w:t xml:space="preserve"> </w:t>
      </w:r>
      <w:r w:rsidR="00ED22F9" w:rsidRPr="007C58FB">
        <w:rPr>
          <w:b/>
          <w:sz w:val="24"/>
          <w:szCs w:val="24"/>
        </w:rPr>
        <w:t xml:space="preserve">2 187 000,00 </w:t>
      </w:r>
      <w:r w:rsidR="00ED22F9" w:rsidRPr="007C58FB">
        <w:rPr>
          <w:sz w:val="24"/>
          <w:szCs w:val="24"/>
        </w:rPr>
        <w:t xml:space="preserve">(два миллиона сто восемьдесят семь тысяч) рублей 00 копеек РФ, без учета НДС; НДС составляет </w:t>
      </w:r>
      <w:r w:rsidR="00ED22F9" w:rsidRPr="007C58FB">
        <w:rPr>
          <w:b/>
          <w:sz w:val="24"/>
          <w:szCs w:val="24"/>
        </w:rPr>
        <w:t xml:space="preserve">393 660,00 </w:t>
      </w:r>
      <w:r w:rsidR="00ED22F9" w:rsidRPr="007C58FB">
        <w:rPr>
          <w:sz w:val="24"/>
          <w:szCs w:val="24"/>
        </w:rPr>
        <w:t xml:space="preserve">(триста девяносто три тысячи шестьсот шестьдесят) рублей 00 копеек РФ; </w:t>
      </w:r>
      <w:r w:rsidR="00ED22F9" w:rsidRPr="007C58FB">
        <w:rPr>
          <w:b/>
          <w:sz w:val="24"/>
          <w:szCs w:val="24"/>
        </w:rPr>
        <w:t xml:space="preserve">2 580 660,00 </w:t>
      </w:r>
      <w:r w:rsidR="00ED22F9" w:rsidRPr="007C58FB">
        <w:rPr>
          <w:sz w:val="24"/>
          <w:szCs w:val="24"/>
        </w:rPr>
        <w:t>(два миллиона пятьсот восемьдесят тысяч шестьсот шестьдесят) рублей 00 копеек РФ</w:t>
      </w:r>
      <w:r w:rsidR="00A576F2" w:rsidRPr="007C58FB">
        <w:rPr>
          <w:bCs w:val="0"/>
          <w:sz w:val="24"/>
          <w:szCs w:val="24"/>
          <w:lang w:eastAsia="ru-RU"/>
        </w:rPr>
        <w:t>, с учетом НДС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_Ref440271072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B131B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8510A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B131B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_Ref467510701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B131B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B131B9">
        <w:fldChar w:fldCharType="begin"/>
      </w:r>
      <w:r w:rsidR="00B131B9">
        <w:instrText xml:space="preserve"> REF _Ref440361439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5.5</w:t>
      </w:r>
      <w:r w:rsidR="00B131B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ED22F9">
        <w:rPr>
          <w:bCs w:val="0"/>
          <w:sz w:val="24"/>
          <w:szCs w:val="24"/>
        </w:rPr>
        <w:t xml:space="preserve">Требования к </w:t>
      </w:r>
      <w:r w:rsidR="009C744E" w:rsidRPr="00ED22F9">
        <w:rPr>
          <w:bCs w:val="0"/>
          <w:sz w:val="24"/>
          <w:szCs w:val="24"/>
        </w:rPr>
        <w:t>Участник</w:t>
      </w:r>
      <w:r w:rsidRPr="00ED22F9">
        <w:rPr>
          <w:bCs w:val="0"/>
          <w:sz w:val="24"/>
          <w:szCs w:val="24"/>
        </w:rPr>
        <w:t>ам</w:t>
      </w:r>
      <w:bookmarkEnd w:id="441"/>
      <w:r w:rsidRPr="00ED22F9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ED22F9">
        <w:rPr>
          <w:bCs w:val="0"/>
          <w:sz w:val="24"/>
          <w:szCs w:val="24"/>
        </w:rPr>
        <w:t xml:space="preserve"> у</w:t>
      </w:r>
      <w:r w:rsidRPr="00ED22F9">
        <w:rPr>
          <w:bCs w:val="0"/>
          <w:sz w:val="24"/>
          <w:szCs w:val="24"/>
        </w:rPr>
        <w:t xml:space="preserve">частвовать в процедуре </w:t>
      </w:r>
      <w:r w:rsidR="009C744E" w:rsidRPr="00ED22F9">
        <w:rPr>
          <w:bCs w:val="0"/>
          <w:sz w:val="24"/>
          <w:szCs w:val="24"/>
        </w:rPr>
        <w:t>З</w:t>
      </w:r>
      <w:r w:rsidRPr="00ED22F9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D22F9">
        <w:rPr>
          <w:bCs w:val="0"/>
          <w:color w:val="000000"/>
          <w:sz w:val="24"/>
          <w:szCs w:val="24"/>
        </w:rPr>
        <w:t>физическое</w:t>
      </w:r>
      <w:r w:rsidRPr="00ED22F9">
        <w:rPr>
          <w:bCs w:val="0"/>
          <w:sz w:val="24"/>
          <w:szCs w:val="24"/>
        </w:rPr>
        <w:t xml:space="preserve"> лицо </w:t>
      </w:r>
      <w:r w:rsidR="00E71628" w:rsidRPr="00ED22F9">
        <w:rPr>
          <w:bCs w:val="0"/>
          <w:sz w:val="24"/>
          <w:szCs w:val="24"/>
        </w:rPr>
        <w:t>(в т.</w:t>
      </w:r>
      <w:r w:rsidR="003129D4" w:rsidRPr="00ED22F9">
        <w:rPr>
          <w:bCs w:val="0"/>
          <w:sz w:val="24"/>
          <w:szCs w:val="24"/>
        </w:rPr>
        <w:t xml:space="preserve"> </w:t>
      </w:r>
      <w:r w:rsidR="00E71628" w:rsidRPr="00ED22F9">
        <w:rPr>
          <w:bCs w:val="0"/>
          <w:sz w:val="24"/>
          <w:szCs w:val="24"/>
        </w:rPr>
        <w:t xml:space="preserve">ч. </w:t>
      </w:r>
      <w:r w:rsidRPr="00ED22F9">
        <w:rPr>
          <w:bCs w:val="0"/>
          <w:sz w:val="24"/>
          <w:szCs w:val="24"/>
        </w:rPr>
        <w:t>индивидуальный предприниматель</w:t>
      </w:r>
      <w:r w:rsidR="00E71628" w:rsidRPr="00ED22F9">
        <w:rPr>
          <w:bCs w:val="0"/>
          <w:sz w:val="24"/>
          <w:szCs w:val="24"/>
        </w:rPr>
        <w:t>)</w:t>
      </w:r>
      <w:r w:rsidR="00E700B3" w:rsidRPr="00ED22F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ED22F9">
        <w:rPr>
          <w:bCs w:val="0"/>
          <w:sz w:val="24"/>
          <w:szCs w:val="24"/>
        </w:rPr>
        <w:t xml:space="preserve">. </w:t>
      </w:r>
      <w:proofErr w:type="gramStart"/>
      <w:r w:rsidR="00362EA4" w:rsidRPr="00ED22F9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B131B9">
        <w:fldChar w:fldCharType="begin"/>
      </w:r>
      <w:r w:rsidR="00B131B9">
        <w:instrText xml:space="preserve"> REF _Ref191386451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_Ref440876619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B131B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ED22F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ED22F9">
        <w:rPr>
          <w:color w:val="000000"/>
          <w:sz w:val="24"/>
          <w:szCs w:val="24"/>
        </w:rPr>
        <w:t>договора по данной закупочной процедуре;</w:t>
      </w:r>
    </w:p>
    <w:p w:rsidR="00E700B3" w:rsidRPr="00ED22F9" w:rsidRDefault="00E700B3" w:rsidP="00E700B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D22F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_Ref440291364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3.3.8.1</w:t>
      </w:r>
      <w:r w:rsidR="00B131B9">
        <w:fldChar w:fldCharType="end"/>
      </w:r>
      <w:r w:rsidRPr="00AE1D21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_Ref440271993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5.11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_Ref440271964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5.1.3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_Ref440272035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_Ref440272051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5.13</w:t>
      </w:r>
      <w:r w:rsidR="00B131B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_Ref440272119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5.7.1</w:t>
      </w:r>
      <w:r w:rsidR="00B131B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131B9">
        <w:fldChar w:fldCharType="begin"/>
      </w:r>
      <w:r w:rsidR="00B131B9">
        <w:instrText xml:space="preserve"> REF _Ref440275279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9F2BF9">
        <w:rPr>
          <w:sz w:val="24"/>
          <w:szCs w:val="24"/>
        </w:rPr>
        <w:t xml:space="preserve"> и разделе </w:t>
      </w:r>
      <w:r w:rsidR="00B131B9">
        <w:fldChar w:fldCharType="begin"/>
      </w:r>
      <w:r w:rsidR="00B131B9">
        <w:instrText xml:space="preserve"> REF _Ref440270568 \r \h  \* MERGEFORMAT </w:instrText>
      </w:r>
      <w:r w:rsidR="00B131B9">
        <w:fldChar w:fldCharType="separate"/>
      </w:r>
      <w:r w:rsidR="00DA443D">
        <w:t>4</w:t>
      </w:r>
      <w:r w:rsidR="00B131B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8510A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_Ref55336389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5.9</w:t>
      </w:r>
      <w:r w:rsidR="00B131B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_Ref55336398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5.10</w:t>
      </w:r>
      <w:r w:rsidR="00B131B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444ECC">
        <w:rPr>
          <w:sz w:val="24"/>
          <w:szCs w:val="24"/>
        </w:rPr>
        <w:t>5.14</w:t>
      </w:r>
      <w:r w:rsidR="00B131B9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_Ref440272274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5.16</w:t>
      </w:r>
      <w:r w:rsidR="00B131B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8510A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131B9">
        <w:fldChar w:fldCharType="begin"/>
      </w:r>
      <w:r w:rsidR="00B131B9">
        <w:instrText xml:space="preserve"> REF _Ref440272510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B131B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_Ref191386482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131B9">
        <w:fldChar w:fldCharType="begin"/>
      </w:r>
      <w:r w:rsidR="00B131B9">
        <w:instrText xml:space="preserve"> REF _Ref191386407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510A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8510A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131B9">
        <w:fldChar w:fldCharType="begin"/>
      </w:r>
      <w:r w:rsidR="00B131B9">
        <w:instrText xml:space="preserve"> REF _Ref307563248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131B9">
        <w:fldChar w:fldCharType="begin"/>
      </w:r>
      <w:r w:rsidR="00B131B9">
        <w:instrText xml:space="preserve"> REF _Ref307563262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B131B9">
        <w:rPr>
          <w:bCs w:val="0"/>
          <w:sz w:val="24"/>
          <w:szCs w:val="24"/>
        </w:rPr>
        <w:t>)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131B9">
        <w:fldChar w:fldCharType="begin"/>
      </w:r>
      <w:r w:rsidR="00B131B9">
        <w:instrText xml:space="preserve"> REF _Ref306032591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B131B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_Ref303669127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B131B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_Ref442190626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у)</w:t>
      </w:r>
      <w:r w:rsidR="00B131B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131B9">
        <w:fldChar w:fldCharType="begin"/>
      </w:r>
      <w:r w:rsidR="00B131B9">
        <w:instrText xml:space="preserve"> REF _Ref303587815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3.3.8.3</w:t>
      </w:r>
      <w:r w:rsidR="00B131B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8510A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8510A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8510A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8510AD">
        <w:rPr>
          <w:bCs w:val="0"/>
          <w:iCs/>
          <w:sz w:val="24"/>
          <w:szCs w:val="24"/>
        </w:rPr>
      </w:r>
      <w:r w:rsidR="008510AD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8510A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131B9">
        <w:fldChar w:fldCharType="begin"/>
      </w:r>
      <w:r w:rsidR="00B131B9">
        <w:instrText xml:space="preserve"> REF _Ref440289401 \r \h  \* MERGEFORMAT </w:instrText>
      </w:r>
      <w:r w:rsidR="00B131B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B131B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C58FB">
        <w:rPr>
          <w:bCs w:val="0"/>
          <w:sz w:val="24"/>
          <w:szCs w:val="24"/>
        </w:rPr>
        <w:t>Участник</w:t>
      </w:r>
      <w:r w:rsidR="00932C0A" w:rsidRPr="007C58FB">
        <w:rPr>
          <w:bCs w:val="0"/>
          <w:sz w:val="24"/>
          <w:szCs w:val="24"/>
        </w:rPr>
        <w:t xml:space="preserve"> </w:t>
      </w:r>
      <w:r w:rsidR="0089163E" w:rsidRPr="007C58FB">
        <w:rPr>
          <w:bCs w:val="0"/>
          <w:sz w:val="24"/>
          <w:szCs w:val="24"/>
        </w:rPr>
        <w:t xml:space="preserve">запроса предложений </w:t>
      </w:r>
      <w:r w:rsidR="00932C0A" w:rsidRPr="007C58FB">
        <w:rPr>
          <w:bCs w:val="0"/>
          <w:sz w:val="24"/>
          <w:szCs w:val="24"/>
        </w:rPr>
        <w:t xml:space="preserve">в составе своей </w:t>
      </w:r>
      <w:r w:rsidR="004B5EB3" w:rsidRPr="007C58FB">
        <w:rPr>
          <w:bCs w:val="0"/>
          <w:sz w:val="24"/>
          <w:szCs w:val="24"/>
        </w:rPr>
        <w:t>Заявк</w:t>
      </w:r>
      <w:r w:rsidR="00932C0A" w:rsidRPr="007C58FB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7C58FB">
        <w:rPr>
          <w:bCs w:val="0"/>
          <w:sz w:val="24"/>
          <w:szCs w:val="24"/>
        </w:rPr>
        <w:t>запросе предложений</w:t>
      </w:r>
      <w:r w:rsidR="00932C0A" w:rsidRPr="007C58FB">
        <w:rPr>
          <w:bCs w:val="0"/>
          <w:sz w:val="24"/>
          <w:szCs w:val="24"/>
        </w:rPr>
        <w:t xml:space="preserve"> и подачей </w:t>
      </w:r>
      <w:r w:rsidR="004B5EB3" w:rsidRPr="007C58FB">
        <w:rPr>
          <w:bCs w:val="0"/>
          <w:sz w:val="24"/>
          <w:szCs w:val="24"/>
        </w:rPr>
        <w:t>Заявк</w:t>
      </w:r>
      <w:r w:rsidR="00E700B3" w:rsidRPr="007C58FB">
        <w:rPr>
          <w:bCs w:val="0"/>
          <w:sz w:val="24"/>
          <w:szCs w:val="24"/>
        </w:rPr>
        <w:t>и, на сумму 2</w:t>
      </w:r>
      <w:r w:rsidR="00932C0A" w:rsidRPr="007C58FB">
        <w:rPr>
          <w:bCs w:val="0"/>
          <w:sz w:val="24"/>
          <w:szCs w:val="24"/>
        </w:rPr>
        <w:t xml:space="preserve">% от стоимости </w:t>
      </w:r>
      <w:r w:rsidR="004B5EB3" w:rsidRPr="007C58FB">
        <w:rPr>
          <w:bCs w:val="0"/>
          <w:sz w:val="24"/>
          <w:szCs w:val="24"/>
        </w:rPr>
        <w:t>Заявк</w:t>
      </w:r>
      <w:r w:rsidR="00932C0A" w:rsidRPr="007C58FB">
        <w:rPr>
          <w:bCs w:val="0"/>
          <w:sz w:val="24"/>
          <w:szCs w:val="24"/>
        </w:rPr>
        <w:t>и, с</w:t>
      </w:r>
      <w:r w:rsidR="00932C0A" w:rsidRPr="007A5083">
        <w:rPr>
          <w:bCs w:val="0"/>
          <w:sz w:val="24"/>
          <w:szCs w:val="24"/>
        </w:rPr>
        <w:t xml:space="preserve">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131B9">
        <w:fldChar w:fldCharType="begin"/>
      </w:r>
      <w:r w:rsidR="00B131B9">
        <w:instrText xml:space="preserve"> REF _Ref467168844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3.3.14.3</w:t>
      </w:r>
      <w:r w:rsidR="00B131B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131B9">
        <w:fldChar w:fldCharType="begin"/>
      </w:r>
      <w:r w:rsidR="00B131B9">
        <w:instrText xml:space="preserve"> REF _Ref442263553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3.3.14.4</w:t>
      </w:r>
      <w:r w:rsidR="00B131B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131B9">
        <w:fldChar w:fldCharType="begin"/>
      </w:r>
      <w:r w:rsidR="00B131B9">
        <w:instrText xml:space="preserve"> REF _Ref440272678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B131B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B131B9">
        <w:fldChar w:fldCharType="begin"/>
      </w:r>
      <w:r w:rsidR="00B131B9">
        <w:instrText xml:space="preserve"> REF _Ref306008743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B131B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B131B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B131B9">
        <w:fldChar w:fldCharType="begin"/>
      </w:r>
      <w:r w:rsidR="00B131B9">
        <w:instrText xml:space="preserve"> REF _Ref468201028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B131B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7C58FB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131B9">
        <w:fldChar w:fldCharType="begin"/>
      </w:r>
      <w:r w:rsidR="00B131B9">
        <w:instrText xml:space="preserve"> REF _Ref305753174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E700B3" w:rsidRPr="007C58FB">
        <w:rPr>
          <w:bCs w:val="0"/>
          <w:sz w:val="24"/>
          <w:szCs w:val="24"/>
        </w:rPr>
        <w:t>2</w:t>
      </w:r>
      <w:r w:rsidR="000A7A8E" w:rsidRPr="007C58FB">
        <w:rPr>
          <w:bCs w:val="0"/>
          <w:sz w:val="24"/>
          <w:szCs w:val="24"/>
        </w:rPr>
        <w:t>% от стоимости Заявки, с учетом НДС.</w:t>
      </w:r>
    </w:p>
    <w:p w:rsidR="00932C0A" w:rsidRPr="007C58FB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7C58FB">
        <w:rPr>
          <w:bCs w:val="0"/>
          <w:sz w:val="24"/>
          <w:szCs w:val="24"/>
        </w:rPr>
        <w:t>Участник</w:t>
      </w:r>
      <w:r w:rsidR="00932C0A" w:rsidRPr="007C58FB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705DB5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C58FB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C58FB">
        <w:rPr>
          <w:bCs w:val="0"/>
          <w:sz w:val="24"/>
          <w:szCs w:val="24"/>
          <w:lang w:eastAsia="ru-RU"/>
        </w:rPr>
        <w:t xml:space="preserve">подраздел </w:t>
      </w:r>
      <w:r w:rsidR="00B131B9" w:rsidRPr="007C58FB">
        <w:rPr>
          <w:sz w:val="24"/>
          <w:szCs w:val="24"/>
        </w:rPr>
        <w:fldChar w:fldCharType="begin"/>
      </w:r>
      <w:r w:rsidR="00B131B9" w:rsidRPr="007C58FB">
        <w:rPr>
          <w:sz w:val="24"/>
          <w:szCs w:val="24"/>
        </w:rPr>
        <w:instrText xml:space="preserve"> REF _Ref440272256 \r \h  \* MERGEFORMAT </w:instrText>
      </w:r>
      <w:r w:rsidR="00B131B9" w:rsidRPr="007C58FB">
        <w:rPr>
          <w:sz w:val="24"/>
          <w:szCs w:val="24"/>
        </w:rPr>
      </w:r>
      <w:r w:rsidR="00B131B9" w:rsidRPr="007C58FB">
        <w:rPr>
          <w:sz w:val="24"/>
          <w:szCs w:val="24"/>
        </w:rPr>
        <w:fldChar w:fldCharType="separate"/>
      </w:r>
      <w:r w:rsidR="00DA443D" w:rsidRPr="007C58FB">
        <w:rPr>
          <w:bCs w:val="0"/>
          <w:sz w:val="24"/>
          <w:szCs w:val="24"/>
          <w:lang w:eastAsia="ru-RU"/>
        </w:rPr>
        <w:t>5.14</w:t>
      </w:r>
      <w:r w:rsidR="00B131B9" w:rsidRPr="007C58FB">
        <w:rPr>
          <w:sz w:val="24"/>
          <w:szCs w:val="24"/>
        </w:rPr>
        <w:fldChar w:fldCharType="end"/>
      </w:r>
      <w:r w:rsidRPr="007C58F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C58F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C58FB">
        <w:rPr>
          <w:bCs w:val="0"/>
          <w:sz w:val="24"/>
          <w:szCs w:val="24"/>
        </w:rPr>
        <w:t>(</w:t>
      </w:r>
      <w:r w:rsidRPr="007C58FB">
        <w:rPr>
          <w:bCs w:val="0"/>
          <w:sz w:val="24"/>
          <w:szCs w:val="24"/>
          <w:lang w:eastAsia="ru-RU"/>
        </w:rPr>
        <w:t xml:space="preserve">подраздел </w:t>
      </w:r>
      <w:r w:rsidR="008510AD" w:rsidRPr="007C58FB">
        <w:rPr>
          <w:sz w:val="24"/>
          <w:szCs w:val="24"/>
        </w:rPr>
        <w:fldChar w:fldCharType="begin"/>
      </w:r>
      <w:r w:rsidR="00197954" w:rsidRPr="007C58F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05DB5" w:rsidRPr="007C58FB">
        <w:rPr>
          <w:sz w:val="24"/>
          <w:szCs w:val="24"/>
        </w:rPr>
        <w:instrText xml:space="preserve"> \* MERGEFORMAT </w:instrText>
      </w:r>
      <w:r w:rsidR="008510AD" w:rsidRPr="007C58FB">
        <w:rPr>
          <w:sz w:val="24"/>
          <w:szCs w:val="24"/>
        </w:rPr>
      </w:r>
      <w:r w:rsidR="008510AD" w:rsidRPr="007C58FB">
        <w:rPr>
          <w:sz w:val="24"/>
          <w:szCs w:val="24"/>
        </w:rPr>
        <w:fldChar w:fldCharType="separate"/>
      </w:r>
      <w:r w:rsidR="00DA443D" w:rsidRPr="007C58FB">
        <w:rPr>
          <w:bCs w:val="0"/>
          <w:sz w:val="24"/>
          <w:szCs w:val="24"/>
          <w:lang w:eastAsia="ru-RU"/>
        </w:rPr>
        <w:t>5.15</w:t>
      </w:r>
      <w:r w:rsidR="008510AD" w:rsidRPr="007C58FB">
        <w:rPr>
          <w:sz w:val="24"/>
          <w:szCs w:val="24"/>
        </w:rPr>
        <w:fldChar w:fldCharType="end"/>
      </w:r>
      <w:r w:rsidRPr="007C58F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131B9" w:rsidRPr="007C58FB">
        <w:rPr>
          <w:sz w:val="24"/>
          <w:szCs w:val="24"/>
        </w:rPr>
        <w:fldChar w:fldCharType="begin"/>
      </w:r>
      <w:r w:rsidR="00B131B9" w:rsidRPr="007C58FB">
        <w:rPr>
          <w:sz w:val="24"/>
          <w:szCs w:val="24"/>
        </w:rPr>
        <w:instrText xml:space="preserve"> REF _Ref440289953 \r \h  \* MERGEFORMAT </w:instrText>
      </w:r>
      <w:r w:rsidR="00B131B9" w:rsidRPr="007C58FB">
        <w:rPr>
          <w:sz w:val="24"/>
          <w:szCs w:val="24"/>
        </w:rPr>
      </w:r>
      <w:r w:rsidR="00B131B9" w:rsidRPr="007C58FB">
        <w:rPr>
          <w:sz w:val="24"/>
          <w:szCs w:val="24"/>
        </w:rPr>
        <w:fldChar w:fldCharType="separate"/>
      </w:r>
      <w:r w:rsidR="00DA443D" w:rsidRPr="007C58FB">
        <w:rPr>
          <w:bCs w:val="0"/>
          <w:sz w:val="24"/>
          <w:szCs w:val="24"/>
        </w:rPr>
        <w:t>3.4.1.3</w:t>
      </w:r>
      <w:r w:rsidR="00B131B9" w:rsidRPr="007C58FB">
        <w:rPr>
          <w:sz w:val="24"/>
          <w:szCs w:val="24"/>
        </w:rPr>
        <w:fldChar w:fldCharType="end"/>
      </w:r>
      <w:r w:rsidRPr="007C58FB">
        <w:rPr>
          <w:bCs w:val="0"/>
          <w:sz w:val="24"/>
          <w:szCs w:val="24"/>
        </w:rPr>
        <w:t xml:space="preserve"> настоящей Документации, по адресу: </w:t>
      </w:r>
      <w:r w:rsidR="00511BAA" w:rsidRPr="007C58FB">
        <w:rPr>
          <w:b/>
          <w:sz w:val="24"/>
          <w:szCs w:val="24"/>
        </w:rPr>
        <w:t xml:space="preserve">РФ, 214019, г. Смоленск, ул. </w:t>
      </w:r>
      <w:proofErr w:type="spellStart"/>
      <w:r w:rsidR="00511BAA" w:rsidRPr="007C58FB">
        <w:rPr>
          <w:b/>
          <w:sz w:val="24"/>
          <w:szCs w:val="24"/>
        </w:rPr>
        <w:t>Тенишевой</w:t>
      </w:r>
      <w:proofErr w:type="spellEnd"/>
      <w:r w:rsidR="00511BAA" w:rsidRPr="007C58FB">
        <w:rPr>
          <w:b/>
          <w:sz w:val="24"/>
          <w:szCs w:val="24"/>
        </w:rPr>
        <w:t xml:space="preserve">, д. 33, </w:t>
      </w:r>
      <w:proofErr w:type="spellStart"/>
      <w:r w:rsidR="00511BAA" w:rsidRPr="007C58FB">
        <w:rPr>
          <w:b/>
          <w:sz w:val="24"/>
          <w:szCs w:val="24"/>
        </w:rPr>
        <w:t>каб</w:t>
      </w:r>
      <w:proofErr w:type="spellEnd"/>
      <w:r w:rsidR="00511BAA" w:rsidRPr="007C58FB">
        <w:rPr>
          <w:b/>
          <w:sz w:val="24"/>
          <w:szCs w:val="24"/>
        </w:rPr>
        <w:t>. 111</w:t>
      </w:r>
      <w:r w:rsidR="00511BAA" w:rsidRPr="007C58FB">
        <w:rPr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="00705DB5" w:rsidRPr="007C58FB">
        <w:rPr>
          <w:sz w:val="24"/>
          <w:szCs w:val="24"/>
        </w:rPr>
        <w:t xml:space="preserve"> или </w:t>
      </w:r>
      <w:r w:rsidR="00705DB5" w:rsidRPr="007C58FB">
        <w:rPr>
          <w:iCs/>
          <w:sz w:val="24"/>
          <w:szCs w:val="24"/>
        </w:rPr>
        <w:t>Дворников Евгений Викторович, контактный телефон (4812) 42-98-46</w:t>
      </w:r>
      <w:r w:rsidRPr="007C58FB">
        <w:rPr>
          <w:bCs w:val="0"/>
          <w:sz w:val="24"/>
          <w:szCs w:val="24"/>
        </w:rPr>
        <w:t>. Оригинал</w:t>
      </w:r>
      <w:r w:rsidRPr="00705DB5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1.1.1</w:t>
      </w:r>
      <w:r w:rsidR="00B131B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131B9">
        <w:fldChar w:fldCharType="begin"/>
      </w:r>
      <w:r w:rsidR="00B131B9">
        <w:instrText xml:space="preserve"> REF _Ref303323780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1.1.4</w:t>
      </w:r>
      <w:r w:rsidR="00B131B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B131B9">
        <w:fldChar w:fldCharType="begin"/>
      </w:r>
      <w:r w:rsidR="00B131B9">
        <w:instrText xml:space="preserve"> REF _Ref467508029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3.3.14.5</w:t>
      </w:r>
      <w:r w:rsidR="00B131B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131B9">
        <w:fldChar w:fldCharType="begin"/>
      </w:r>
      <w:r w:rsidR="00B131B9">
        <w:instrText xml:space="preserve"> REF _Ref55335823 \r \h  \* MERGEFORMAT </w:instrText>
      </w:r>
      <w:r w:rsidR="00B131B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B131B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05DB5" w:rsidRPr="00F714DC">
        <w:rPr>
          <w:rFonts w:eastAsia="Calibri"/>
          <w:szCs w:val="24"/>
          <w:lang w:eastAsia="en-US"/>
        </w:rPr>
        <w:t xml:space="preserve">технику Смоленского городского участка механизации и транспорта службы механизации и транспорта управления логистики и материально-технического обеспечения </w:t>
      </w:r>
      <w:r w:rsidR="00705DB5" w:rsidRPr="00F714DC">
        <w:rPr>
          <w:szCs w:val="24"/>
        </w:rPr>
        <w:t>филиала ПАО</w:t>
      </w:r>
      <w:proofErr w:type="gramEnd"/>
      <w:r w:rsidR="00705DB5" w:rsidRPr="00F714DC">
        <w:rPr>
          <w:szCs w:val="24"/>
        </w:rPr>
        <w:t xml:space="preserve"> «МРСК Центра» - «Смоленскэнерго»</w:t>
      </w:r>
      <w:r w:rsidR="00705DB5" w:rsidRPr="00F714DC">
        <w:rPr>
          <w:rFonts w:ascii="Trebuchet MS" w:hAnsi="Trebuchet MS" w:cs="Segoe UI"/>
          <w:color w:val="444444"/>
          <w:sz w:val="20"/>
          <w:szCs w:val="20"/>
        </w:rPr>
        <w:t xml:space="preserve"> </w:t>
      </w:r>
      <w:proofErr w:type="spellStart"/>
      <w:r w:rsidR="00705DB5" w:rsidRPr="00F714DC">
        <w:rPr>
          <w:szCs w:val="24"/>
        </w:rPr>
        <w:t>Дворникову</w:t>
      </w:r>
      <w:proofErr w:type="spellEnd"/>
      <w:r w:rsidR="00705DB5" w:rsidRPr="00F714DC">
        <w:rPr>
          <w:szCs w:val="24"/>
        </w:rPr>
        <w:t xml:space="preserve"> Евгению </w:t>
      </w:r>
      <w:r w:rsidR="00705DB5" w:rsidRPr="007C58FB">
        <w:rPr>
          <w:szCs w:val="24"/>
        </w:rPr>
        <w:t xml:space="preserve">Викторовичу, контактный телефон: (4812) 42-98-46, адрес электронной почты: </w:t>
      </w:r>
      <w:hyperlink r:id="rId36" w:history="1">
        <w:r w:rsidR="00705DB5" w:rsidRPr="007C58FB">
          <w:rPr>
            <w:rStyle w:val="a7"/>
          </w:rPr>
          <w:t>Dvornikov.EV@mrsk-1.ru</w:t>
        </w:r>
      </w:hyperlink>
      <w:r w:rsidR="00705DB5" w:rsidRPr="007C58FB">
        <w:rPr>
          <w:szCs w:val="24"/>
        </w:rPr>
        <w:t xml:space="preserve"> или </w:t>
      </w:r>
      <w:r w:rsidR="00CA1DF4" w:rsidRPr="007C58FB">
        <w:rPr>
          <w:iCs/>
          <w:szCs w:val="24"/>
        </w:rPr>
        <w:t xml:space="preserve">ведущему специалисту </w:t>
      </w:r>
      <w:r w:rsidR="00CA1DF4" w:rsidRPr="007C58FB">
        <w:rPr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CA1DF4" w:rsidRPr="007C58FB">
        <w:rPr>
          <w:rFonts w:eastAsia="Calibri"/>
          <w:szCs w:val="24"/>
          <w:lang w:eastAsia="en-US"/>
        </w:rPr>
        <w:t xml:space="preserve"> Лебедеву Александру Александровичу - контактный телефон </w:t>
      </w:r>
      <w:r w:rsidR="00CA1DF4" w:rsidRPr="007C58FB">
        <w:rPr>
          <w:rFonts w:eastAsia="Calibri"/>
          <w:iCs/>
          <w:szCs w:val="24"/>
          <w:lang w:eastAsia="en-US"/>
        </w:rPr>
        <w:t>(4812) 42-95-08</w:t>
      </w:r>
      <w:r w:rsidR="00CA1DF4" w:rsidRPr="007C58F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7" w:history="1">
        <w:r w:rsidR="00CA1DF4" w:rsidRPr="007C58FB">
          <w:rPr>
            <w:rStyle w:val="a7"/>
          </w:rPr>
          <w:t>Lebedev.AAL@mrsk-1.ru</w:t>
        </w:r>
      </w:hyperlink>
      <w:r w:rsidR="00CA1DF4" w:rsidRPr="007C58FB">
        <w:rPr>
          <w:rFonts w:eastAsia="Calibri"/>
          <w:szCs w:val="24"/>
          <w:lang w:eastAsia="en-US"/>
        </w:rPr>
        <w:t>.</w:t>
      </w:r>
      <w:r w:rsidRPr="007C58FB">
        <w:rPr>
          <w:rFonts w:eastAsia="Calibri"/>
          <w:szCs w:val="24"/>
          <w:lang w:eastAsia="en-US"/>
        </w:rPr>
        <w:t xml:space="preserve">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szCs w:val="24"/>
        </w:rPr>
        <w:t>3.4.1.3</w:t>
      </w:r>
      <w:r w:rsidR="00B131B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CA1DF4" w:rsidRPr="00CC1F65" w:rsidRDefault="00CA1DF4" w:rsidP="00CA1DF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C1F65">
        <w:rPr>
          <w:sz w:val="24"/>
          <w:szCs w:val="24"/>
          <w:u w:val="single"/>
        </w:rPr>
        <w:t xml:space="preserve">Получатель платежа: </w:t>
      </w:r>
      <w:r w:rsidRPr="00CC1F65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CA1DF4" w:rsidRPr="00CC1F65" w:rsidRDefault="00CA1DF4" w:rsidP="00CA1DF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CC1F65">
        <w:rPr>
          <w:sz w:val="24"/>
          <w:szCs w:val="24"/>
        </w:rPr>
        <w:lastRenderedPageBreak/>
        <w:t>ИНН/КПП: 6901067107/673102001</w:t>
      </w:r>
    </w:p>
    <w:p w:rsidR="00CA1DF4" w:rsidRPr="00CC1F65" w:rsidRDefault="00CA1DF4" w:rsidP="00CA1D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CC1F65">
        <w:rPr>
          <w:sz w:val="24"/>
          <w:szCs w:val="24"/>
        </w:rPr>
        <w:t>р</w:t>
      </w:r>
      <w:proofErr w:type="gramEnd"/>
      <w:r w:rsidRPr="00CC1F65">
        <w:rPr>
          <w:sz w:val="24"/>
          <w:szCs w:val="24"/>
        </w:rPr>
        <w:t>/с: 40702810623250000008 в филиале Банка ВТБ (ПАО) в  г. Воронеже</w:t>
      </w:r>
    </w:p>
    <w:p w:rsidR="00CA1DF4" w:rsidRPr="00CC1F65" w:rsidRDefault="00CA1DF4" w:rsidP="00CA1DF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CC1F65">
        <w:rPr>
          <w:sz w:val="24"/>
          <w:szCs w:val="24"/>
        </w:rPr>
        <w:t>БИК: 042007835</w:t>
      </w:r>
    </w:p>
    <w:p w:rsidR="00CA1DF4" w:rsidRPr="00E5650F" w:rsidRDefault="00CA1DF4" w:rsidP="00CA1DF4">
      <w:pPr>
        <w:spacing w:line="240" w:lineRule="auto"/>
        <w:rPr>
          <w:bCs w:val="0"/>
          <w:sz w:val="24"/>
          <w:szCs w:val="24"/>
          <w:lang w:eastAsia="ru-RU"/>
        </w:rPr>
      </w:pPr>
      <w:r w:rsidRPr="00CC1F65">
        <w:rPr>
          <w:sz w:val="24"/>
          <w:szCs w:val="24"/>
        </w:rPr>
        <w:t xml:space="preserve">                                   к/с: </w:t>
      </w:r>
      <w:r w:rsidRPr="00CC1F65">
        <w:rPr>
          <w:bCs w:val="0"/>
          <w:sz w:val="24"/>
          <w:szCs w:val="24"/>
          <w:lang w:eastAsia="ru-RU"/>
        </w:rPr>
        <w:t>30101810100000000835</w:t>
      </w:r>
      <w:r w:rsidRPr="00E5650F">
        <w:rPr>
          <w:bCs w:val="0"/>
          <w:sz w:val="24"/>
          <w:szCs w:val="24"/>
          <w:lang w:eastAsia="ru-RU"/>
        </w:rPr>
        <w:t xml:space="preserve">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B131B9">
        <w:fldChar w:fldCharType="begin"/>
      </w:r>
      <w:r w:rsidR="00B131B9">
        <w:instrText xml:space="preserve"> REF _Ref306140451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3.14</w:t>
      </w:r>
      <w:r w:rsidR="00B131B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7C58FB">
        <w:rPr>
          <w:b/>
          <w:bCs w:val="0"/>
          <w:sz w:val="24"/>
          <w:szCs w:val="24"/>
        </w:rPr>
        <w:t xml:space="preserve">минут </w:t>
      </w:r>
      <w:r w:rsidR="00CA1DF4" w:rsidRPr="007C58FB">
        <w:rPr>
          <w:b/>
          <w:bCs w:val="0"/>
          <w:sz w:val="24"/>
          <w:szCs w:val="24"/>
        </w:rPr>
        <w:t>27 октябр</w:t>
      </w:r>
      <w:r w:rsidR="002B5044" w:rsidRPr="007C58FB">
        <w:rPr>
          <w:b/>
          <w:bCs w:val="0"/>
          <w:sz w:val="24"/>
          <w:szCs w:val="24"/>
        </w:rPr>
        <w:t xml:space="preserve">я </w:t>
      </w:r>
      <w:r w:rsidR="00A87504" w:rsidRPr="007C58FB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8510A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AE1D21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B131B9">
        <w:fldChar w:fldCharType="begin"/>
      </w:r>
      <w:r w:rsidR="00B131B9">
        <w:instrText xml:space="preserve"> REF _Ref440272256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5.14</w:t>
      </w:r>
      <w:r w:rsidR="00B131B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131B9">
        <w:fldChar w:fldCharType="begin"/>
      </w:r>
      <w:r w:rsidR="00B131B9">
        <w:instrText xml:space="preserve"> REF _Ref465847449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5.15</w:t>
      </w:r>
      <w:r w:rsidR="00B131B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_Ref440289953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B131B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131B9">
        <w:fldChar w:fldCharType="begin"/>
      </w:r>
      <w:r w:rsidR="00B131B9">
        <w:instrText xml:space="preserve"> REF _Ref55279015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3.3.1.6</w:t>
      </w:r>
      <w:r w:rsidR="00B131B9">
        <w:fldChar w:fldCharType="end"/>
      </w:r>
      <w:r w:rsidRPr="00223D18">
        <w:rPr>
          <w:sz w:val="24"/>
          <w:szCs w:val="24"/>
        </w:rPr>
        <w:t xml:space="preserve">, </w:t>
      </w:r>
      <w:r w:rsidR="00B131B9">
        <w:fldChar w:fldCharType="begin"/>
      </w:r>
      <w:r w:rsidR="00B131B9">
        <w:instrText xml:space="preserve"> REF _Ref195087786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3.3.1.7</w:t>
      </w:r>
      <w:r w:rsidR="00B131B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131B9">
        <w:fldChar w:fldCharType="begin"/>
      </w:r>
      <w:r w:rsidR="00B131B9">
        <w:instrText xml:space="preserve"> REF _Ref93089454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131B9">
        <w:fldChar w:fldCharType="begin"/>
      </w:r>
      <w:r w:rsidR="00B131B9">
        <w:instrText xml:space="preserve"> REF _Ref303670674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B131B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_Ref306138385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B131B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131B9">
        <w:fldChar w:fldCharType="begin"/>
      </w:r>
      <w:r w:rsidR="00B131B9">
        <w:instrText xml:space="preserve"> REF _Ref444181467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5.12</w:t>
      </w:r>
      <w:r w:rsidR="00B131B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131B9">
        <w:fldChar w:fldCharType="begin"/>
      </w:r>
      <w:r w:rsidR="00B131B9">
        <w:instrText xml:space="preserve"> REF _Ref306176386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3.3.14</w:t>
      </w:r>
      <w:r w:rsidR="00B131B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131B9">
        <w:fldChar w:fldCharType="begin"/>
      </w:r>
      <w:r w:rsidR="00B131B9">
        <w:instrText xml:space="preserve"> REF _Ref471894330 \r \h  \* MERGEFORMAT </w:instrText>
      </w:r>
      <w:r w:rsidR="00B131B9">
        <w:fldChar w:fldCharType="separate"/>
      </w:r>
      <w:r w:rsidR="00F7708A" w:rsidRPr="00B33739">
        <w:rPr>
          <w:sz w:val="24"/>
          <w:szCs w:val="24"/>
        </w:rPr>
        <w:t>3.8</w:t>
      </w:r>
      <w:r w:rsidR="00B131B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131B9">
        <w:fldChar w:fldCharType="begin"/>
      </w:r>
      <w:r w:rsidR="00B131B9">
        <w:instrText xml:space="preserve"> REF _Ref465847813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B131B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131B9">
        <w:fldChar w:fldCharType="begin"/>
      </w:r>
      <w:r w:rsidR="00B131B9">
        <w:instrText xml:space="preserve"> REF _Ref306352987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131B9">
        <w:fldChar w:fldCharType="begin"/>
      </w:r>
      <w:r w:rsidR="00B131B9">
        <w:instrText xml:space="preserve"> REF _Ref306353005 \r \h  \* MERGEFORMAT </w:instrText>
      </w:r>
      <w:r w:rsidR="00B131B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B131B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B131B9">
        <w:fldChar w:fldCharType="begin"/>
      </w:r>
      <w:r w:rsidR="00B131B9">
        <w:instrText xml:space="preserve"> REF _Ref468875877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3.7.8</w:t>
      </w:r>
      <w:r w:rsidR="00B131B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3.11.2</w:t>
      </w:r>
      <w:r w:rsidR="00B131B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A87504">
        <w:rPr>
          <w:sz w:val="24"/>
          <w:szCs w:val="24"/>
        </w:rPr>
        <w:lastRenderedPageBreak/>
        <w:t>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131B9">
        <w:fldChar w:fldCharType="begin"/>
      </w:r>
      <w:r w:rsidR="00B131B9">
        <w:instrText xml:space="preserve"> REF _Ref303251044 \r \h  \* MERGEFORMAT </w:instrText>
      </w:r>
      <w:r w:rsidR="00B131B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B131B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</w:t>
      </w:r>
      <w:r w:rsidR="0033661D" w:rsidRPr="000B3BAA">
        <w:rPr>
          <w:sz w:val="24"/>
          <w:szCs w:val="24"/>
          <w:lang w:eastAsia="ru-RU"/>
        </w:rPr>
        <w:lastRenderedPageBreak/>
        <w:t xml:space="preserve">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8" o:title=""/>
          </v:shape>
          <o:OLEObject Type="Embed" ProgID="Equation.3" ShapeID="_x0000_i1025" DrawAspect="Content" ObjectID="_1570608926" r:id="rId39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40" o:title=""/>
          </v:shape>
          <o:OLEObject Type="Embed" ProgID="Equation.3" ShapeID="_x0000_i1026" DrawAspect="Content" ObjectID="_1570608927" r:id="rId41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42" o:title=""/>
          </v:shape>
          <o:OLEObject Type="Embed" ProgID="Equation.3" ShapeID="_x0000_i1027" DrawAspect="Content" ObjectID="_1570608928" r:id="rId43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B131B9">
        <w:fldChar w:fldCharType="begin"/>
      </w:r>
      <w:r w:rsidR="00B131B9">
        <w:instrText xml:space="preserve"> REF _Ref465675151 \r \h  \* MERGEFORMAT </w:instrText>
      </w:r>
      <w:r w:rsidR="00B131B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B131B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131B9">
        <w:fldChar w:fldCharType="begin"/>
      </w:r>
      <w:r w:rsidR="00B131B9">
        <w:instrText xml:space="preserve"> REF _Ref468875938 \r \h  \* MERGEFORMAT </w:instrText>
      </w:r>
      <w:r w:rsidR="00B131B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B131B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3.13.4</w:t>
      </w:r>
      <w:r w:rsidR="00B131B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lastRenderedPageBreak/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B131B9">
        <w:fldChar w:fldCharType="begin"/>
      </w:r>
      <w:r w:rsidR="00B131B9">
        <w:instrText xml:space="preserve"> REF _Ref465670219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3.11</w:t>
      </w:r>
      <w:r w:rsidR="00B131B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>-</w:t>
      </w:r>
      <w:r w:rsidR="00B131B9">
        <w:fldChar w:fldCharType="begin"/>
      </w:r>
      <w:r w:rsidR="00B131B9">
        <w:instrText xml:space="preserve"> REF _Ref465440181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3.13.4</w:t>
      </w:r>
      <w:r w:rsidR="00B131B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B131B9">
        <w:fldChar w:fldCharType="begin"/>
      </w:r>
      <w:r w:rsidR="00B131B9">
        <w:instrText xml:space="preserve"> REF _Ref294695546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B131B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_Ref294695403 \n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B131B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B131B9">
        <w:fldChar w:fldCharType="begin"/>
      </w:r>
      <w:r w:rsidR="00B131B9">
        <w:instrText xml:space="preserve"> REF _Ref468201106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B131B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B131B9">
        <w:fldChar w:fldCharType="begin"/>
      </w:r>
      <w:r w:rsidR="00B131B9">
        <w:instrText xml:space="preserve"> REF _Ref305979053 \r \h  \* MERGEFORMAT </w:instrText>
      </w:r>
      <w:r w:rsidR="00B131B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B131B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4444C3">
        <w:t>2</w:t>
      </w:r>
      <w:r w:rsidR="00B131B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4444C3">
        <w:rPr>
          <w:sz w:val="24"/>
          <w:szCs w:val="24"/>
        </w:rPr>
        <w:t>3.13.2</w:t>
      </w:r>
      <w:r w:rsidR="00B131B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B131B9">
        <w:fldChar w:fldCharType="begin"/>
      </w:r>
      <w:r w:rsidR="00B131B9">
        <w:instrText xml:space="preserve"> REF _Ref468973864 \r \h  \* MERGEFORMAT </w:instrText>
      </w:r>
      <w:r w:rsidR="00B131B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B131B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131B9">
        <w:fldChar w:fldCharType="begin"/>
      </w:r>
      <w:r w:rsidR="00B131B9">
        <w:instrText xml:space="preserve"> REF _Ref440272931 \r \h  \* MERGEFORMAT </w:instrText>
      </w:r>
      <w:r w:rsidR="00B131B9">
        <w:fldChar w:fldCharType="separate"/>
      </w:r>
      <w:r w:rsidR="00DA443D" w:rsidRPr="0033661D">
        <w:t>2</w:t>
      </w:r>
      <w:r w:rsidR="00B131B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B131B9">
        <w:fldChar w:fldCharType="begin"/>
      </w:r>
      <w:r w:rsidR="00B131B9">
        <w:instrText xml:space="preserve"> REF _Ref465437572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3.13.2</w:t>
      </w:r>
      <w:r w:rsidR="00B131B9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B131B9">
        <w:fldChar w:fldCharType="begin"/>
      </w:r>
      <w:r w:rsidR="00B131B9">
        <w:instrText xml:space="preserve"> REF _Ref468875974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</w:t>
      </w:r>
      <w:r w:rsidR="00B131B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lastRenderedPageBreak/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131B9">
        <w:fldChar w:fldCharType="begin"/>
      </w:r>
      <w:r w:rsidR="00B131B9">
        <w:instrText xml:space="preserve"> REF _Ref468875995 \r \h  \* MERGEFORMAT </w:instrText>
      </w:r>
      <w:r w:rsidR="00B131B9">
        <w:fldChar w:fldCharType="separate"/>
      </w:r>
      <w:r w:rsidR="00DA443D" w:rsidRPr="0033661D">
        <w:rPr>
          <w:sz w:val="24"/>
          <w:szCs w:val="24"/>
        </w:rPr>
        <w:t>3.12.6</w:t>
      </w:r>
      <w:r w:rsidR="00B131B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B131B9">
        <w:fldChar w:fldCharType="begin"/>
      </w:r>
      <w:r w:rsidR="00B131B9">
        <w:instrText xml:space="preserve"> REF _Ref191386085 \r \h  \* MERGEFORMAT </w:instrText>
      </w:r>
      <w:r w:rsidR="00B131B9">
        <w:fldChar w:fldCharType="separate"/>
      </w:r>
      <w:r w:rsidR="00DA443D" w:rsidRPr="00DA443D">
        <w:rPr>
          <w:b w:val="0"/>
          <w:iCs/>
        </w:rPr>
        <w:t>1.1.1</w:t>
      </w:r>
      <w:r w:rsidR="00B131B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CA1DF4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8510A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510AD">
        <w:rPr>
          <w:b w:val="0"/>
          <w:szCs w:val="24"/>
        </w:rPr>
      </w:r>
      <w:r w:rsidR="008510AD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8510A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510A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8510A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8510A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8510A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8510AD">
        <w:fldChar w:fldCharType="separate"/>
      </w:r>
      <w:r w:rsidR="00DA443D">
        <w:rPr>
          <w:sz w:val="24"/>
          <w:szCs w:val="24"/>
        </w:rPr>
        <w:t>5.1.2.3</w:t>
      </w:r>
      <w:r w:rsidR="008510A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8510A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8510A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510AD">
        <w:rPr>
          <w:i/>
          <w:color w:val="000000"/>
        </w:rPr>
      </w:r>
      <w:r w:rsidR="008510AD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8510A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510A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8510AD">
        <w:rPr>
          <w:bCs w:val="0"/>
          <w:sz w:val="24"/>
          <w:szCs w:val="24"/>
        </w:rPr>
      </w:r>
      <w:r w:rsidR="008510AD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8510A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8510A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8510AD" w:rsidRPr="00303087">
        <w:rPr>
          <w:sz w:val="24"/>
          <w:szCs w:val="24"/>
        </w:rPr>
      </w:r>
      <w:r w:rsidR="008510AD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8510AD">
              <w:fldChar w:fldCharType="begin"/>
            </w:r>
            <w:r w:rsidR="003C1FE1">
              <w:instrText xml:space="preserve"> REF _Ref440272931 \r \h </w:instrText>
            </w:r>
            <w:r w:rsidR="008510AD">
              <w:fldChar w:fldCharType="separate"/>
            </w:r>
            <w:r w:rsidR="00DA443D">
              <w:t>2</w:t>
            </w:r>
            <w:r w:rsidR="008510A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8510A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9" w:name="_Ref491178928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00" w:name="_Toc439170690"/>
      <w:bookmarkStart w:id="1201" w:name="_Toc439172792"/>
      <w:bookmarkStart w:id="1202" w:name="_Toc439173236"/>
      <w:bookmarkStart w:id="120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00"/>
    <w:bookmarkEnd w:id="1201"/>
    <w:bookmarkEnd w:id="1202"/>
    <w:bookmarkEnd w:id="120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4" w:name="_Toc125426243"/>
      <w:bookmarkStart w:id="1205" w:name="_Toc396984070"/>
      <w:bookmarkStart w:id="120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7" w:name="_Toc439170691"/>
      <w:bookmarkStart w:id="1208" w:name="_Toc439172793"/>
      <w:bookmarkStart w:id="1209" w:name="_Toc439173237"/>
      <w:bookmarkStart w:id="1210" w:name="_Toc439238233"/>
      <w:bookmarkStart w:id="1211" w:name="_Toc439252780"/>
      <w:bookmarkStart w:id="1212" w:name="_Toc439323754"/>
      <w:bookmarkStart w:id="1213" w:name="_Toc440361391"/>
      <w:bookmarkStart w:id="1214" w:name="_Toc440376146"/>
      <w:bookmarkStart w:id="1215" w:name="_Toc440376273"/>
      <w:bookmarkStart w:id="1216" w:name="_Toc440382531"/>
      <w:bookmarkStart w:id="1217" w:name="_Toc440447201"/>
      <w:bookmarkStart w:id="1218" w:name="_Toc440632362"/>
      <w:bookmarkStart w:id="1219" w:name="_Toc440875134"/>
      <w:bookmarkStart w:id="1220" w:name="_Toc441131121"/>
      <w:bookmarkStart w:id="1221" w:name="_Toc465774644"/>
      <w:bookmarkStart w:id="1222" w:name="_Toc465848873"/>
      <w:bookmarkStart w:id="1223" w:name="_Toc471979988"/>
      <w:r w:rsidRPr="00AE1D21">
        <w:rPr>
          <w:szCs w:val="24"/>
        </w:rPr>
        <w:lastRenderedPageBreak/>
        <w:t>Инструкции по заполнению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4" w:name="_Ref55336378"/>
      <w:bookmarkStart w:id="1225" w:name="_Toc57314676"/>
      <w:bookmarkStart w:id="1226" w:name="_Toc69728990"/>
      <w:bookmarkStart w:id="1227" w:name="_Toc98253942"/>
      <w:bookmarkStart w:id="1228" w:name="_Toc165173868"/>
      <w:bookmarkStart w:id="1229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8510AD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30" w:name="_Ref449016627"/>
      <w:bookmarkStart w:id="1231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</w:p>
    <w:p w:rsidR="004F4D80" w:rsidRPr="00D904EF" w:rsidRDefault="004F4D80" w:rsidP="004F4D80">
      <w:pPr>
        <w:pStyle w:val="3"/>
        <w:rPr>
          <w:szCs w:val="24"/>
        </w:rPr>
      </w:pPr>
      <w:bookmarkStart w:id="1232" w:name="_Toc98253943"/>
      <w:bookmarkStart w:id="1233" w:name="_Toc157248195"/>
      <w:bookmarkStart w:id="1234" w:name="_Toc157496564"/>
      <w:bookmarkStart w:id="1235" w:name="_Toc158206103"/>
      <w:bookmarkStart w:id="1236" w:name="_Toc164057788"/>
      <w:bookmarkStart w:id="1237" w:name="_Toc164137138"/>
      <w:bookmarkStart w:id="1238" w:name="_Toc164161298"/>
      <w:bookmarkStart w:id="1239" w:name="_Toc165173869"/>
      <w:bookmarkStart w:id="1240" w:name="_Toc439170693"/>
      <w:bookmarkStart w:id="1241" w:name="_Toc439172795"/>
      <w:bookmarkStart w:id="1242" w:name="_Toc439173239"/>
      <w:bookmarkStart w:id="1243" w:name="_Toc439238235"/>
      <w:bookmarkStart w:id="1244" w:name="_Toc439252782"/>
      <w:bookmarkStart w:id="1245" w:name="_Toc439323756"/>
      <w:bookmarkStart w:id="1246" w:name="_Toc440361393"/>
      <w:bookmarkStart w:id="1247" w:name="_Toc440376275"/>
      <w:bookmarkStart w:id="1248" w:name="_Toc440382533"/>
      <w:bookmarkStart w:id="1249" w:name="_Toc440447203"/>
      <w:bookmarkStart w:id="1250" w:name="_Toc440632364"/>
      <w:bookmarkStart w:id="1251" w:name="_Toc440875136"/>
      <w:bookmarkStart w:id="1252" w:name="_Toc441131123"/>
      <w:bookmarkStart w:id="1253" w:name="_Toc465774646"/>
      <w:bookmarkStart w:id="1254" w:name="_Toc465848875"/>
      <w:bookmarkStart w:id="1255" w:name="_Toc468876195"/>
      <w:bookmarkStart w:id="1256" w:name="_Toc469487689"/>
      <w:bookmarkStart w:id="1257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8" w:name="_Toc98253944"/>
      <w:bookmarkStart w:id="1259" w:name="_Toc157248196"/>
      <w:bookmarkStart w:id="1260" w:name="_Toc157496565"/>
      <w:bookmarkStart w:id="1261" w:name="_Toc158206104"/>
      <w:bookmarkStart w:id="1262" w:name="_Toc164057789"/>
      <w:bookmarkStart w:id="1263" w:name="_Toc164137139"/>
      <w:bookmarkStart w:id="1264" w:name="_Toc164161299"/>
      <w:bookmarkStart w:id="126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6" w:name="_Toc439170694"/>
      <w:bookmarkStart w:id="1267" w:name="_Toc439172796"/>
      <w:bookmarkStart w:id="1268" w:name="_Toc439173240"/>
      <w:bookmarkStart w:id="1269" w:name="_Toc439238236"/>
      <w:bookmarkStart w:id="1270" w:name="_Toc439252783"/>
      <w:bookmarkStart w:id="1271" w:name="_Toc439323757"/>
      <w:bookmarkStart w:id="1272" w:name="_Toc440361394"/>
      <w:bookmarkStart w:id="1273" w:name="_Toc440376276"/>
      <w:bookmarkStart w:id="1274" w:name="_Toc440382534"/>
      <w:bookmarkStart w:id="1275" w:name="_Toc440447204"/>
      <w:bookmarkStart w:id="1276" w:name="_Toc440632365"/>
      <w:bookmarkStart w:id="1277" w:name="_Toc440875137"/>
      <w:bookmarkStart w:id="1278" w:name="_Toc441131124"/>
      <w:bookmarkStart w:id="1279" w:name="_Toc465774647"/>
      <w:bookmarkStart w:id="1280" w:name="_Toc465848876"/>
      <w:bookmarkStart w:id="1281" w:name="_Toc468876196"/>
      <w:bookmarkStart w:id="1282" w:name="_Toc469487690"/>
      <w:bookmarkStart w:id="1283" w:name="_Toc471979991"/>
      <w:r w:rsidRPr="00D904EF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4" w:name="_Ref55336389"/>
      <w:bookmarkStart w:id="1285" w:name="_Toc57314677"/>
      <w:bookmarkStart w:id="1286" w:name="_Toc69728991"/>
      <w:bookmarkStart w:id="1287" w:name="_Toc98253945"/>
      <w:bookmarkStart w:id="1288" w:name="_Toc165173871"/>
      <w:bookmarkStart w:id="1289" w:name="_Toc423423675"/>
      <w:bookmarkStart w:id="1290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D904EF" w:rsidRDefault="004F4D80" w:rsidP="004F4D80">
      <w:pPr>
        <w:pStyle w:val="3"/>
        <w:rPr>
          <w:szCs w:val="24"/>
        </w:rPr>
      </w:pPr>
      <w:bookmarkStart w:id="1291" w:name="_Toc98253946"/>
      <w:bookmarkStart w:id="1292" w:name="_Toc157248198"/>
      <w:bookmarkStart w:id="1293" w:name="_Toc157496567"/>
      <w:bookmarkStart w:id="1294" w:name="_Toc158206106"/>
      <w:bookmarkStart w:id="1295" w:name="_Toc164057791"/>
      <w:bookmarkStart w:id="1296" w:name="_Toc164137141"/>
      <w:bookmarkStart w:id="1297" w:name="_Toc164161301"/>
      <w:bookmarkStart w:id="1298" w:name="_Toc165173872"/>
      <w:bookmarkStart w:id="1299" w:name="_Toc439170696"/>
      <w:bookmarkStart w:id="1300" w:name="_Toc439172798"/>
      <w:bookmarkStart w:id="1301" w:name="_Toc439173242"/>
      <w:bookmarkStart w:id="1302" w:name="_Toc439238238"/>
      <w:bookmarkStart w:id="1303" w:name="_Toc439252785"/>
      <w:bookmarkStart w:id="1304" w:name="_Toc439323759"/>
      <w:bookmarkStart w:id="1305" w:name="_Toc440361396"/>
      <w:bookmarkStart w:id="1306" w:name="_Toc440376278"/>
      <w:bookmarkStart w:id="1307" w:name="_Toc440382536"/>
      <w:bookmarkStart w:id="1308" w:name="_Toc440447206"/>
      <w:bookmarkStart w:id="1309" w:name="_Toc440632367"/>
      <w:bookmarkStart w:id="1310" w:name="_Toc440875139"/>
      <w:bookmarkStart w:id="1311" w:name="_Toc441131126"/>
      <w:bookmarkStart w:id="1312" w:name="_Toc465774649"/>
      <w:bookmarkStart w:id="1313" w:name="_Toc465848878"/>
      <w:bookmarkStart w:id="1314" w:name="_Toc468876198"/>
      <w:bookmarkStart w:id="1315" w:name="_Toc469487692"/>
      <w:bookmarkStart w:id="1316" w:name="_Toc471979993"/>
      <w:r w:rsidRPr="00D904EF">
        <w:rPr>
          <w:szCs w:val="24"/>
        </w:rPr>
        <w:t>Форма Справки о материально-технических ресурсах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7" w:name="_Toc98253947"/>
      <w:bookmarkStart w:id="1318" w:name="_Toc157248199"/>
      <w:bookmarkStart w:id="1319" w:name="_Toc157496568"/>
      <w:bookmarkStart w:id="1320" w:name="_Toc158206107"/>
      <w:bookmarkStart w:id="1321" w:name="_Toc164057792"/>
      <w:bookmarkStart w:id="1322" w:name="_Toc164137142"/>
      <w:bookmarkStart w:id="1323" w:name="_Toc164161302"/>
      <w:bookmarkStart w:id="132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5" w:name="_Toc439170697"/>
      <w:bookmarkStart w:id="1326" w:name="_Toc439172799"/>
      <w:bookmarkStart w:id="1327" w:name="_Toc439173243"/>
      <w:bookmarkStart w:id="1328" w:name="_Toc439238239"/>
      <w:bookmarkStart w:id="1329" w:name="_Toc439252786"/>
      <w:bookmarkStart w:id="1330" w:name="_Toc439323760"/>
      <w:bookmarkStart w:id="1331" w:name="_Toc440361397"/>
      <w:bookmarkStart w:id="1332" w:name="_Toc440376279"/>
      <w:bookmarkStart w:id="1333" w:name="_Toc440382537"/>
      <w:bookmarkStart w:id="1334" w:name="_Toc440447207"/>
      <w:bookmarkStart w:id="1335" w:name="_Toc440632368"/>
      <w:bookmarkStart w:id="1336" w:name="_Toc440875140"/>
      <w:bookmarkStart w:id="1337" w:name="_Toc441131127"/>
      <w:bookmarkStart w:id="1338" w:name="_Toc465774650"/>
      <w:bookmarkStart w:id="1339" w:name="_Toc465848879"/>
      <w:bookmarkStart w:id="1340" w:name="_Toc468876199"/>
      <w:bookmarkStart w:id="1341" w:name="_Toc469487693"/>
      <w:bookmarkStart w:id="1342" w:name="_Toc471979994"/>
      <w:r w:rsidRPr="00D904EF">
        <w:rPr>
          <w:szCs w:val="24"/>
        </w:rPr>
        <w:lastRenderedPageBreak/>
        <w:t>Инструкции по заполнению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3" w:name="_Ref55336398"/>
      <w:bookmarkStart w:id="1344" w:name="_Toc57314678"/>
      <w:bookmarkStart w:id="1345" w:name="_Toc69728992"/>
      <w:bookmarkStart w:id="1346" w:name="_Toc98253948"/>
      <w:bookmarkStart w:id="1347" w:name="_Toc165173874"/>
      <w:bookmarkStart w:id="1348" w:name="_Toc423423676"/>
      <w:bookmarkStart w:id="1349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D904EF" w:rsidRDefault="004F4D80" w:rsidP="004F4D80">
      <w:pPr>
        <w:pStyle w:val="3"/>
        <w:rPr>
          <w:szCs w:val="24"/>
        </w:rPr>
      </w:pPr>
      <w:bookmarkStart w:id="1350" w:name="_Toc98253949"/>
      <w:bookmarkStart w:id="1351" w:name="_Toc157248201"/>
      <w:bookmarkStart w:id="1352" w:name="_Toc157496570"/>
      <w:bookmarkStart w:id="1353" w:name="_Toc158206109"/>
      <w:bookmarkStart w:id="1354" w:name="_Toc164057794"/>
      <w:bookmarkStart w:id="1355" w:name="_Toc164137144"/>
      <w:bookmarkStart w:id="1356" w:name="_Toc164161304"/>
      <w:bookmarkStart w:id="1357" w:name="_Toc165173875"/>
      <w:bookmarkStart w:id="1358" w:name="_Toc439170699"/>
      <w:bookmarkStart w:id="1359" w:name="_Toc439172801"/>
      <w:bookmarkStart w:id="1360" w:name="_Toc439173245"/>
      <w:bookmarkStart w:id="1361" w:name="_Toc439238241"/>
      <w:bookmarkStart w:id="1362" w:name="_Toc439252788"/>
      <w:bookmarkStart w:id="1363" w:name="_Toc439323762"/>
      <w:bookmarkStart w:id="1364" w:name="_Toc440361399"/>
      <w:bookmarkStart w:id="1365" w:name="_Toc440376281"/>
      <w:bookmarkStart w:id="1366" w:name="_Toc440382539"/>
      <w:bookmarkStart w:id="1367" w:name="_Toc440447209"/>
      <w:bookmarkStart w:id="1368" w:name="_Toc440632370"/>
      <w:bookmarkStart w:id="1369" w:name="_Toc440875142"/>
      <w:bookmarkStart w:id="1370" w:name="_Toc441131129"/>
      <w:bookmarkStart w:id="1371" w:name="_Toc465774652"/>
      <w:bookmarkStart w:id="1372" w:name="_Toc465848881"/>
      <w:bookmarkStart w:id="1373" w:name="_Toc468876201"/>
      <w:bookmarkStart w:id="1374" w:name="_Toc469487695"/>
      <w:bookmarkStart w:id="1375" w:name="_Toc471979996"/>
      <w:r w:rsidRPr="00D904EF">
        <w:rPr>
          <w:szCs w:val="24"/>
        </w:rPr>
        <w:t>Форма Справки о кадровых ресурсах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6" w:name="_Toc98253950"/>
      <w:bookmarkStart w:id="1377" w:name="_Toc157248202"/>
      <w:bookmarkStart w:id="1378" w:name="_Toc157496571"/>
      <w:bookmarkStart w:id="1379" w:name="_Toc158206110"/>
      <w:bookmarkStart w:id="1380" w:name="_Toc164057795"/>
      <w:bookmarkStart w:id="1381" w:name="_Toc164137145"/>
      <w:bookmarkStart w:id="1382" w:name="_Toc164161305"/>
      <w:bookmarkStart w:id="138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4" w:name="_Toc439170700"/>
      <w:bookmarkStart w:id="1385" w:name="_Toc439172802"/>
      <w:bookmarkStart w:id="1386" w:name="_Toc439173246"/>
      <w:bookmarkStart w:id="1387" w:name="_Toc439238242"/>
      <w:bookmarkStart w:id="1388" w:name="_Toc439252789"/>
      <w:bookmarkStart w:id="1389" w:name="_Toc439323763"/>
      <w:bookmarkStart w:id="1390" w:name="_Toc440361400"/>
      <w:bookmarkStart w:id="1391" w:name="_Toc440376282"/>
      <w:bookmarkStart w:id="1392" w:name="_Toc440382540"/>
      <w:bookmarkStart w:id="1393" w:name="_Toc440447210"/>
      <w:bookmarkStart w:id="1394" w:name="_Toc440632371"/>
      <w:bookmarkStart w:id="1395" w:name="_Toc440875143"/>
      <w:bookmarkStart w:id="1396" w:name="_Toc441131130"/>
      <w:bookmarkStart w:id="1397" w:name="_Toc465774653"/>
      <w:bookmarkStart w:id="1398" w:name="_Toc465848882"/>
      <w:bookmarkStart w:id="1399" w:name="_Toc468876202"/>
      <w:bookmarkStart w:id="1400" w:name="_Toc469487696"/>
      <w:bookmarkStart w:id="1401" w:name="_Toc471979997"/>
      <w:r w:rsidRPr="00D904EF">
        <w:rPr>
          <w:szCs w:val="24"/>
        </w:rPr>
        <w:lastRenderedPageBreak/>
        <w:t>Инструкции по заполнению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2" w:name="_Toc165173881"/>
      <w:bookmarkStart w:id="1403" w:name="_Ref194749267"/>
      <w:bookmarkStart w:id="1404" w:name="_Toc423423677"/>
      <w:bookmarkStart w:id="1405" w:name="_Ref440271993"/>
      <w:bookmarkStart w:id="1406" w:name="_Ref440274659"/>
      <w:bookmarkStart w:id="1407" w:name="_Toc471979998"/>
      <w:bookmarkStart w:id="1408" w:name="_Ref90381523"/>
      <w:bookmarkStart w:id="1409" w:name="_Toc90385124"/>
      <w:bookmarkStart w:id="1410" w:name="_Ref96861029"/>
      <w:bookmarkStart w:id="1411" w:name="_Toc97651410"/>
      <w:bookmarkStart w:id="141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13" w:name="_Toc97651411"/>
      <w:bookmarkStart w:id="1414" w:name="_Toc98253956"/>
      <w:bookmarkStart w:id="1415" w:name="_Toc157248208"/>
      <w:bookmarkStart w:id="1416" w:name="_Toc157496577"/>
      <w:bookmarkStart w:id="1417" w:name="_Toc158206116"/>
      <w:bookmarkStart w:id="1418" w:name="_Toc164057801"/>
      <w:bookmarkStart w:id="1419" w:name="_Toc164137151"/>
      <w:bookmarkStart w:id="1420" w:name="_Toc164161311"/>
      <w:bookmarkStart w:id="1421" w:name="_Toc165173882"/>
      <w:bookmarkStart w:id="1422" w:name="_Toc439170702"/>
      <w:bookmarkStart w:id="1423" w:name="_Toc439172804"/>
      <w:bookmarkStart w:id="1424" w:name="_Toc439173248"/>
      <w:bookmarkStart w:id="1425" w:name="_Toc439238244"/>
      <w:bookmarkStart w:id="1426" w:name="_Toc439252791"/>
      <w:bookmarkStart w:id="1427" w:name="_Toc439323765"/>
      <w:bookmarkStart w:id="1428" w:name="_Toc440361402"/>
      <w:bookmarkStart w:id="1429" w:name="_Toc440376284"/>
      <w:bookmarkStart w:id="1430" w:name="_Toc440382542"/>
      <w:bookmarkStart w:id="1431" w:name="_Toc440447212"/>
      <w:bookmarkStart w:id="1432" w:name="_Toc440632373"/>
      <w:bookmarkStart w:id="1433" w:name="_Toc440875145"/>
      <w:bookmarkStart w:id="1434" w:name="_Toc441131132"/>
      <w:bookmarkStart w:id="1435" w:name="_Toc465774655"/>
      <w:bookmarkStart w:id="1436" w:name="_Toc465848884"/>
      <w:bookmarkStart w:id="1437" w:name="_Toc468876204"/>
      <w:bookmarkStart w:id="1438" w:name="_Toc469487698"/>
      <w:bookmarkStart w:id="1439" w:name="_Toc47197999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0" w:name="_Toc97651412"/>
      <w:bookmarkStart w:id="1441" w:name="_Toc98253957"/>
      <w:bookmarkStart w:id="1442" w:name="_Toc157248209"/>
      <w:bookmarkStart w:id="1443" w:name="_Toc157496578"/>
      <w:bookmarkStart w:id="1444" w:name="_Toc158206117"/>
      <w:bookmarkStart w:id="1445" w:name="_Toc164057802"/>
      <w:bookmarkStart w:id="1446" w:name="_Toc164137152"/>
      <w:bookmarkStart w:id="1447" w:name="_Toc164161312"/>
      <w:bookmarkStart w:id="144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9" w:name="_Toc439170703"/>
      <w:bookmarkStart w:id="1450" w:name="_Toc439172805"/>
      <w:bookmarkStart w:id="1451" w:name="_Toc439173249"/>
      <w:bookmarkStart w:id="1452" w:name="_Toc439238245"/>
      <w:bookmarkStart w:id="1453" w:name="_Toc439252792"/>
      <w:bookmarkStart w:id="1454" w:name="_Toc439323766"/>
      <w:bookmarkStart w:id="1455" w:name="_Toc440361403"/>
      <w:bookmarkStart w:id="1456" w:name="_Toc440376285"/>
      <w:bookmarkStart w:id="1457" w:name="_Toc440382543"/>
      <w:bookmarkStart w:id="1458" w:name="_Toc440447213"/>
      <w:bookmarkStart w:id="1459" w:name="_Toc440632374"/>
      <w:bookmarkStart w:id="1460" w:name="_Toc440875146"/>
      <w:bookmarkStart w:id="1461" w:name="_Toc441131133"/>
      <w:bookmarkStart w:id="1462" w:name="_Toc465774656"/>
      <w:bookmarkStart w:id="1463" w:name="_Toc465848885"/>
      <w:bookmarkStart w:id="1464" w:name="_Toc468876205"/>
      <w:bookmarkStart w:id="1465" w:name="_Toc469487699"/>
      <w:bookmarkStart w:id="1466" w:name="_Toc471980000"/>
      <w:r w:rsidRPr="00D904EF">
        <w:rPr>
          <w:szCs w:val="24"/>
        </w:rPr>
        <w:lastRenderedPageBreak/>
        <w:t>Инструкции по заполнению</w:t>
      </w:r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131B9">
        <w:fldChar w:fldCharType="begin"/>
      </w:r>
      <w:r w:rsidR="00B131B9">
        <w:instrText xml:space="preserve"> REF _Ref55336310 \r \h  \* MERGEFORMAT </w:instrText>
      </w:r>
      <w:r w:rsidR="00B131B9">
        <w:fldChar w:fldCharType="separate"/>
      </w:r>
      <w:r w:rsidR="00DA443D" w:rsidRPr="00DA443D">
        <w:rPr>
          <w:sz w:val="24"/>
          <w:szCs w:val="24"/>
        </w:rPr>
        <w:t>5.1</w:t>
      </w:r>
      <w:r w:rsidR="00B131B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8"/>
    <w:bookmarkEnd w:id="1409"/>
    <w:bookmarkEnd w:id="1410"/>
    <w:bookmarkEnd w:id="1411"/>
    <w:bookmarkEnd w:id="141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7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8" w:name="_Toc423423680"/>
      <w:bookmarkStart w:id="1469" w:name="_Ref440272035"/>
      <w:bookmarkStart w:id="1470" w:name="_Ref440274733"/>
      <w:bookmarkStart w:id="1471" w:name="_Ref444181467"/>
      <w:bookmarkStart w:id="1472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7"/>
      <w:bookmarkEnd w:id="1468"/>
      <w:bookmarkEnd w:id="1469"/>
      <w:bookmarkEnd w:id="1470"/>
      <w:bookmarkEnd w:id="1471"/>
      <w:bookmarkEnd w:id="1472"/>
    </w:p>
    <w:p w:rsidR="004F4D80" w:rsidRPr="00E87023" w:rsidRDefault="004F4D80" w:rsidP="004F4D80">
      <w:pPr>
        <w:pStyle w:val="3"/>
        <w:rPr>
          <w:sz w:val="22"/>
        </w:rPr>
      </w:pPr>
      <w:bookmarkStart w:id="1473" w:name="_Toc343690584"/>
      <w:bookmarkStart w:id="1474" w:name="_Toc372294428"/>
      <w:bookmarkStart w:id="1475" w:name="_Toc379288896"/>
      <w:bookmarkStart w:id="1476" w:name="_Toc384734780"/>
      <w:bookmarkStart w:id="1477" w:name="_Toc396984078"/>
      <w:bookmarkStart w:id="1478" w:name="_Toc423423681"/>
      <w:bookmarkStart w:id="1479" w:name="_Toc439170710"/>
      <w:bookmarkStart w:id="1480" w:name="_Toc439172812"/>
      <w:bookmarkStart w:id="1481" w:name="_Toc439173253"/>
      <w:bookmarkStart w:id="1482" w:name="_Toc439238249"/>
      <w:bookmarkStart w:id="1483" w:name="_Toc439252796"/>
      <w:bookmarkStart w:id="1484" w:name="_Toc439323770"/>
      <w:bookmarkStart w:id="1485" w:name="_Toc440361405"/>
      <w:bookmarkStart w:id="1486" w:name="_Toc440376287"/>
      <w:bookmarkStart w:id="1487" w:name="_Toc440382545"/>
      <w:bookmarkStart w:id="1488" w:name="_Toc440447215"/>
      <w:bookmarkStart w:id="1489" w:name="_Toc440632376"/>
      <w:bookmarkStart w:id="1490" w:name="_Toc440875148"/>
      <w:bookmarkStart w:id="1491" w:name="_Toc441131135"/>
      <w:bookmarkStart w:id="1492" w:name="_Toc465774658"/>
      <w:bookmarkStart w:id="1493" w:name="_Toc465848887"/>
      <w:bookmarkStart w:id="1494" w:name="_Toc468876207"/>
      <w:bookmarkStart w:id="1495" w:name="_Toc469487701"/>
      <w:bookmarkStart w:id="1496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7" w:name="_Toc343690585"/>
      <w:bookmarkStart w:id="1498" w:name="_Toc372294429"/>
      <w:bookmarkStart w:id="1499" w:name="_Toc379288897"/>
      <w:bookmarkStart w:id="1500" w:name="_Toc384734781"/>
      <w:bookmarkStart w:id="1501" w:name="_Toc396984079"/>
      <w:bookmarkStart w:id="1502" w:name="_Toc423423682"/>
      <w:bookmarkStart w:id="1503" w:name="_Toc439170711"/>
      <w:bookmarkStart w:id="1504" w:name="_Toc439172813"/>
      <w:bookmarkStart w:id="1505" w:name="_Toc439173254"/>
      <w:bookmarkStart w:id="1506" w:name="_Toc439238250"/>
      <w:bookmarkStart w:id="1507" w:name="_Toc439252797"/>
      <w:bookmarkStart w:id="1508" w:name="_Toc439323771"/>
      <w:bookmarkStart w:id="1509" w:name="_Toc440361406"/>
      <w:bookmarkStart w:id="1510" w:name="_Toc440376288"/>
      <w:bookmarkStart w:id="1511" w:name="_Toc440382546"/>
      <w:bookmarkStart w:id="1512" w:name="_Toc440447216"/>
      <w:bookmarkStart w:id="1513" w:name="_Toc440632377"/>
      <w:bookmarkStart w:id="1514" w:name="_Toc440875149"/>
      <w:bookmarkStart w:id="1515" w:name="_Toc441131136"/>
      <w:bookmarkStart w:id="1516" w:name="_Toc465774659"/>
      <w:bookmarkStart w:id="1517" w:name="_Toc465848888"/>
      <w:bookmarkStart w:id="1518" w:name="_Toc468876208"/>
      <w:bookmarkStart w:id="1519" w:name="_Toc469487702"/>
      <w:bookmarkStart w:id="1520" w:name="_Toc471980003"/>
      <w:r w:rsidRPr="00D27071">
        <w:rPr>
          <w:szCs w:val="24"/>
        </w:rPr>
        <w:lastRenderedPageBreak/>
        <w:t>Инструкции по заполнению</w:t>
      </w:r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1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3"/>
      <w:bookmarkStart w:id="1523" w:name="_Ref440272051"/>
      <w:bookmarkStart w:id="1524" w:name="_Ref440274744"/>
      <w:bookmarkStart w:id="1525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1"/>
      <w:bookmarkEnd w:id="1522"/>
      <w:bookmarkEnd w:id="1523"/>
      <w:bookmarkEnd w:id="1524"/>
      <w:bookmarkEnd w:id="1525"/>
    </w:p>
    <w:p w:rsidR="004F4D80" w:rsidRPr="00AE1D21" w:rsidRDefault="004F4D80" w:rsidP="004F4D80">
      <w:pPr>
        <w:pStyle w:val="3"/>
        <w:rPr>
          <w:szCs w:val="24"/>
        </w:rPr>
      </w:pPr>
      <w:bookmarkStart w:id="1526" w:name="_Toc343690587"/>
      <w:bookmarkStart w:id="1527" w:name="_Toc372294431"/>
      <w:bookmarkStart w:id="1528" w:name="_Toc379288899"/>
      <w:bookmarkStart w:id="1529" w:name="_Toc384734783"/>
      <w:bookmarkStart w:id="1530" w:name="_Toc396984081"/>
      <w:bookmarkStart w:id="1531" w:name="_Toc423423684"/>
      <w:bookmarkStart w:id="1532" w:name="_Toc439170713"/>
      <w:bookmarkStart w:id="1533" w:name="_Toc439172815"/>
      <w:bookmarkStart w:id="1534" w:name="_Toc439173256"/>
      <w:bookmarkStart w:id="1535" w:name="_Toc439238252"/>
      <w:bookmarkStart w:id="1536" w:name="_Toc439252799"/>
      <w:bookmarkStart w:id="1537" w:name="_Toc439323773"/>
      <w:bookmarkStart w:id="1538" w:name="_Toc440361408"/>
      <w:bookmarkStart w:id="1539" w:name="_Toc440376290"/>
      <w:bookmarkStart w:id="1540" w:name="_Toc440382548"/>
      <w:bookmarkStart w:id="1541" w:name="_Toc440447218"/>
      <w:bookmarkStart w:id="1542" w:name="_Toc440632379"/>
      <w:bookmarkStart w:id="1543" w:name="_Toc440875151"/>
      <w:bookmarkStart w:id="1544" w:name="_Toc441131138"/>
      <w:bookmarkStart w:id="1545" w:name="_Toc465774661"/>
      <w:bookmarkStart w:id="1546" w:name="_Toc465848890"/>
      <w:bookmarkStart w:id="1547" w:name="_Toc468876210"/>
      <w:bookmarkStart w:id="1548" w:name="_Toc469487704"/>
      <w:bookmarkStart w:id="1549" w:name="_Toc471980005"/>
      <w:r w:rsidRPr="008C4223">
        <w:rPr>
          <w:szCs w:val="24"/>
        </w:rPr>
        <w:t xml:space="preserve">Форма 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r w:rsidR="000D70B6" w:rsidRPr="00AE1D21">
        <w:rPr>
          <w:szCs w:val="24"/>
        </w:rPr>
        <w:t>Согласия на обработку персональных данных</w:t>
      </w:r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50" w:name="_Toc439252801"/>
      <w:bookmarkStart w:id="1551" w:name="_Toc439323774"/>
      <w:bookmarkStart w:id="1552" w:name="_Toc440361409"/>
      <w:bookmarkStart w:id="1553" w:name="_Toc440376291"/>
      <w:bookmarkStart w:id="1554" w:name="_Toc440382549"/>
      <w:bookmarkStart w:id="1555" w:name="_Toc440447219"/>
      <w:bookmarkStart w:id="1556" w:name="_Toc440632380"/>
      <w:bookmarkStart w:id="1557" w:name="_Toc440875152"/>
      <w:bookmarkStart w:id="1558" w:name="_Toc441131139"/>
      <w:bookmarkStart w:id="1559" w:name="_Toc465774662"/>
      <w:bookmarkStart w:id="1560" w:name="_Toc465848891"/>
      <w:bookmarkStart w:id="1561" w:name="_Toc468876211"/>
      <w:bookmarkStart w:id="1562" w:name="_Toc469487705"/>
      <w:bookmarkStart w:id="1563" w:name="_Toc471980006"/>
      <w:r w:rsidRPr="00AE1D21">
        <w:rPr>
          <w:szCs w:val="24"/>
        </w:rPr>
        <w:lastRenderedPageBreak/>
        <w:t>Инструкции по заполнению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4" w:name="_Toc461808970"/>
      <w:bookmarkStart w:id="1565" w:name="_Toc464120680"/>
      <w:bookmarkStart w:id="1566" w:name="_Toc465774663"/>
      <w:bookmarkStart w:id="1567" w:name="_Toc465848892"/>
      <w:bookmarkStart w:id="1568" w:name="_Toc468876212"/>
      <w:bookmarkStart w:id="1569" w:name="_Toc469487706"/>
      <w:bookmarkStart w:id="1570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2" w:name="_Toc461808972"/>
      <w:bookmarkStart w:id="1573" w:name="_Toc464120681"/>
      <w:bookmarkStart w:id="1574" w:name="_Toc465774664"/>
      <w:bookmarkStart w:id="1575" w:name="_Toc465848893"/>
      <w:bookmarkStart w:id="1576" w:name="_Toc468876213"/>
      <w:bookmarkStart w:id="1577" w:name="_Toc469487707"/>
      <w:bookmarkStart w:id="1578" w:name="_Toc471980008"/>
      <w:r w:rsidRPr="00AE1D21">
        <w:rPr>
          <w:szCs w:val="24"/>
        </w:rPr>
        <w:lastRenderedPageBreak/>
        <w:t>Инструкции по заполнению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9" w:name="_Ref440272256"/>
      <w:bookmarkStart w:id="1580" w:name="_Ref440272678"/>
      <w:bookmarkStart w:id="1581" w:name="_Ref440274944"/>
      <w:bookmarkStart w:id="1582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9"/>
      <w:bookmarkEnd w:id="1580"/>
      <w:bookmarkEnd w:id="1581"/>
      <w:bookmarkEnd w:id="1582"/>
    </w:p>
    <w:p w:rsidR="007A6A39" w:rsidRPr="007A6A39" w:rsidRDefault="007A6A39" w:rsidP="007A6A39">
      <w:pPr>
        <w:pStyle w:val="3"/>
        <w:rPr>
          <w:szCs w:val="24"/>
        </w:rPr>
      </w:pPr>
      <w:bookmarkStart w:id="1583" w:name="_Toc439170715"/>
      <w:bookmarkStart w:id="1584" w:name="_Toc439172817"/>
      <w:bookmarkStart w:id="1585" w:name="_Toc439173259"/>
      <w:bookmarkStart w:id="1586" w:name="_Toc439238255"/>
      <w:bookmarkStart w:id="1587" w:name="_Toc439252803"/>
      <w:bookmarkStart w:id="1588" w:name="_Toc439323776"/>
      <w:bookmarkStart w:id="1589" w:name="_Toc440361411"/>
      <w:bookmarkStart w:id="1590" w:name="_Toc440376293"/>
      <w:bookmarkStart w:id="1591" w:name="_Toc440382551"/>
      <w:bookmarkStart w:id="1592" w:name="_Toc440447221"/>
      <w:bookmarkStart w:id="1593" w:name="_Toc440632382"/>
      <w:bookmarkStart w:id="1594" w:name="_Toc440875154"/>
      <w:bookmarkStart w:id="1595" w:name="_Toc441131141"/>
      <w:bookmarkStart w:id="1596" w:name="_Toc465774666"/>
      <w:bookmarkStart w:id="1597" w:name="_Toc465848895"/>
      <w:bookmarkStart w:id="1598" w:name="_Toc468876215"/>
      <w:bookmarkStart w:id="1599" w:name="_Toc469487709"/>
      <w:bookmarkStart w:id="1600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8510A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510AD">
        <w:rPr>
          <w:vertAlign w:val="subscript"/>
        </w:rPr>
      </w:r>
      <w:r w:rsidR="008510AD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8510A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1" w:name="_Toc439170716"/>
      <w:bookmarkStart w:id="1602" w:name="_Toc439172818"/>
      <w:bookmarkStart w:id="1603" w:name="_Toc439173260"/>
      <w:bookmarkStart w:id="1604" w:name="_Toc439238256"/>
      <w:bookmarkStart w:id="1605" w:name="_Toc439252804"/>
      <w:bookmarkStart w:id="1606" w:name="_Toc439323777"/>
      <w:bookmarkStart w:id="1607" w:name="_Toc440361412"/>
      <w:bookmarkStart w:id="1608" w:name="_Toc440376294"/>
      <w:bookmarkStart w:id="1609" w:name="_Toc440382552"/>
      <w:bookmarkStart w:id="1610" w:name="_Toc440447222"/>
      <w:bookmarkStart w:id="1611" w:name="_Toc440632383"/>
      <w:bookmarkStart w:id="1612" w:name="_Toc440875155"/>
      <w:bookmarkStart w:id="1613" w:name="_Toc441131142"/>
      <w:bookmarkStart w:id="1614" w:name="_Toc465774667"/>
      <w:bookmarkStart w:id="1615" w:name="_Toc465848896"/>
      <w:bookmarkStart w:id="1616" w:name="_Toc468876216"/>
      <w:bookmarkStart w:id="1617" w:name="_Toc469487710"/>
      <w:bookmarkStart w:id="1618" w:name="_Toc471980011"/>
      <w:r w:rsidRPr="007857E5">
        <w:rPr>
          <w:szCs w:val="24"/>
        </w:rPr>
        <w:lastRenderedPageBreak/>
        <w:t>Инструкции по заполнению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9" w:name="_Ref465847449"/>
      <w:bookmarkStart w:id="1620" w:name="_Ref465847748"/>
      <w:bookmarkStart w:id="1621" w:name="_Ref465847768"/>
      <w:bookmarkStart w:id="1622" w:name="_Toc471980012"/>
      <w:r w:rsidRPr="00AE1D21">
        <w:lastRenderedPageBreak/>
        <w:t>Расписка  сдачи-приемки соглашения о неустойке (форма 15)</w:t>
      </w:r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69"/>
      <w:bookmarkStart w:id="1624" w:name="_Toc465848898"/>
      <w:bookmarkStart w:id="1625" w:name="_Toc468876218"/>
      <w:bookmarkStart w:id="1626" w:name="_Toc469487712"/>
      <w:bookmarkStart w:id="1627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8" w:name="_Toc465774670"/>
      <w:bookmarkStart w:id="1629" w:name="_Toc465848899"/>
      <w:bookmarkStart w:id="1630" w:name="_Toc468876219"/>
      <w:bookmarkStart w:id="1631" w:name="_Toc469487713"/>
      <w:bookmarkStart w:id="1632" w:name="_Toc471980014"/>
      <w:r w:rsidRPr="00CC5A3A">
        <w:rPr>
          <w:szCs w:val="24"/>
        </w:rPr>
        <w:lastRenderedPageBreak/>
        <w:t>Инструкции по заполнению</w:t>
      </w:r>
      <w:bookmarkEnd w:id="1628"/>
      <w:bookmarkEnd w:id="1629"/>
      <w:bookmarkEnd w:id="1630"/>
      <w:bookmarkEnd w:id="1631"/>
      <w:bookmarkEnd w:id="163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3" w:name="_Ref440272274"/>
      <w:bookmarkStart w:id="1634" w:name="_Ref440274756"/>
      <w:bookmarkStart w:id="1635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3"/>
      <w:bookmarkEnd w:id="1634"/>
      <w:bookmarkEnd w:id="1635"/>
    </w:p>
    <w:p w:rsidR="007857E5" w:rsidRPr="00AE1D21" w:rsidRDefault="007857E5" w:rsidP="007857E5">
      <w:pPr>
        <w:pStyle w:val="3"/>
        <w:rPr>
          <w:szCs w:val="24"/>
        </w:rPr>
      </w:pPr>
      <w:bookmarkStart w:id="1636" w:name="_Toc439170718"/>
      <w:bookmarkStart w:id="1637" w:name="_Toc439172820"/>
      <w:bookmarkStart w:id="1638" w:name="_Toc439173262"/>
      <w:bookmarkStart w:id="1639" w:name="_Toc439238258"/>
      <w:bookmarkStart w:id="1640" w:name="_Toc439252806"/>
      <w:bookmarkStart w:id="1641" w:name="_Toc439323779"/>
      <w:bookmarkStart w:id="1642" w:name="_Toc440361414"/>
      <w:bookmarkStart w:id="1643" w:name="_Toc440376296"/>
      <w:bookmarkStart w:id="1644" w:name="_Toc440382554"/>
      <w:bookmarkStart w:id="1645" w:name="_Toc440447224"/>
      <w:bookmarkStart w:id="1646" w:name="_Toc440632385"/>
      <w:bookmarkStart w:id="1647" w:name="_Toc440875157"/>
      <w:bookmarkStart w:id="1648" w:name="_Toc441131144"/>
      <w:bookmarkStart w:id="1649" w:name="_Toc465774672"/>
      <w:bookmarkStart w:id="1650" w:name="_Toc465848901"/>
      <w:bookmarkStart w:id="1651" w:name="_Toc468876221"/>
      <w:bookmarkStart w:id="1652" w:name="_Toc469487715"/>
      <w:bookmarkStart w:id="1653" w:name="_Toc471980016"/>
      <w:r w:rsidRPr="00AE1D21">
        <w:rPr>
          <w:szCs w:val="24"/>
        </w:rPr>
        <w:t xml:space="preserve">Форма </w:t>
      </w:r>
      <w:bookmarkEnd w:id="163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6222"/>
      <w:bookmarkStart w:id="1673" w:name="_Toc469487716"/>
      <w:bookmarkStart w:id="1674" w:name="_Toc471980017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5" w:name="_Ref93268095"/>
      <w:bookmarkStart w:id="1676" w:name="_Ref93268099"/>
      <w:bookmarkStart w:id="1677" w:name="_Toc98253958"/>
      <w:bookmarkStart w:id="1678" w:name="_Toc165173884"/>
      <w:bookmarkStart w:id="1679" w:name="_Toc423423678"/>
      <w:bookmarkStart w:id="1680" w:name="_Ref440272510"/>
      <w:bookmarkStart w:id="1681" w:name="_Ref440274961"/>
      <w:bookmarkStart w:id="1682" w:name="_Ref90381141"/>
      <w:bookmarkStart w:id="1683" w:name="_Toc90385121"/>
      <w:bookmarkStart w:id="1684" w:name="_Toc98253952"/>
      <w:bookmarkStart w:id="1685" w:name="_Toc165173878"/>
      <w:bookmarkStart w:id="1686" w:name="_Toc423427449"/>
      <w:bookmarkStart w:id="1687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D904EF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61420"/>
      <w:bookmarkStart w:id="1696" w:name="_Toc440376302"/>
      <w:bookmarkStart w:id="1697" w:name="_Toc440382560"/>
      <w:bookmarkStart w:id="1698" w:name="_Toc440447230"/>
      <w:bookmarkStart w:id="1699" w:name="_Toc440632391"/>
      <w:bookmarkStart w:id="1700" w:name="_Toc440875160"/>
      <w:bookmarkStart w:id="1701" w:name="_Toc441131147"/>
      <w:bookmarkStart w:id="1702" w:name="_Toc465774675"/>
      <w:bookmarkStart w:id="1703" w:name="_Toc465848904"/>
      <w:bookmarkStart w:id="1704" w:name="_Toc468876224"/>
      <w:bookmarkStart w:id="1705" w:name="_Toc469487718"/>
      <w:bookmarkStart w:id="1706" w:name="_Toc471980019"/>
      <w:r w:rsidRPr="00D904EF">
        <w:rPr>
          <w:szCs w:val="24"/>
        </w:rPr>
        <w:t xml:space="preserve">Форма 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8" w:name="_Toc440376306"/>
      <w:bookmarkStart w:id="1749" w:name="_Toc440382564"/>
      <w:bookmarkStart w:id="1750" w:name="_Toc440447234"/>
      <w:bookmarkStart w:id="1751" w:name="_Toc440632395"/>
      <w:bookmarkStart w:id="1752" w:name="_Toc440875164"/>
      <w:bookmarkStart w:id="1753" w:name="_Toc441131151"/>
      <w:bookmarkStart w:id="1754" w:name="_Toc465774679"/>
      <w:bookmarkStart w:id="1755" w:name="_Toc465848908"/>
      <w:bookmarkStart w:id="1756" w:name="_Toc468876228"/>
      <w:bookmarkStart w:id="1757" w:name="_Toc469487722"/>
      <w:bookmarkStart w:id="1758" w:name="_Toc471980023"/>
      <w:r w:rsidRPr="00D904EF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510A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8510A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8510A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8510A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510A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510AD">
        <w:rPr>
          <w:sz w:val="24"/>
          <w:szCs w:val="24"/>
        </w:rPr>
      </w:r>
      <w:r w:rsidR="008510AD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8510A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14A" w:rsidRDefault="00CA114A">
      <w:pPr>
        <w:spacing w:line="240" w:lineRule="auto"/>
      </w:pPr>
      <w:r>
        <w:separator/>
      </w:r>
    </w:p>
  </w:endnote>
  <w:endnote w:type="continuationSeparator" w:id="0">
    <w:p w:rsidR="00CA114A" w:rsidRDefault="00CA114A">
      <w:pPr>
        <w:spacing w:line="240" w:lineRule="auto"/>
      </w:pPr>
      <w:r>
        <w:continuationSeparator/>
      </w:r>
    </w:p>
  </w:endnote>
  <w:endnote w:id="1">
    <w:p w:rsidR="00ED22F9" w:rsidRDefault="00ED22F9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2F9" w:rsidRDefault="00ED22F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Pr="00FA0376" w:rsidRDefault="00ED22F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2472C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ED22F9" w:rsidRPr="00EE0539" w:rsidRDefault="00ED22F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ED22F9">
      <w:rPr>
        <w:sz w:val="18"/>
        <w:szCs w:val="18"/>
      </w:rPr>
      <w:t>заключения Договора на оказание услуг по ремонту ГПМ для нужд ПАО «МРСК Центра» (филиала «Смоленскэнерго»).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14A" w:rsidRDefault="00CA114A">
      <w:pPr>
        <w:spacing w:line="240" w:lineRule="auto"/>
      </w:pPr>
      <w:r>
        <w:separator/>
      </w:r>
    </w:p>
  </w:footnote>
  <w:footnote w:type="continuationSeparator" w:id="0">
    <w:p w:rsidR="00CA114A" w:rsidRDefault="00CA114A">
      <w:pPr>
        <w:spacing w:line="240" w:lineRule="auto"/>
      </w:pPr>
      <w:r>
        <w:continuationSeparator/>
      </w:r>
    </w:p>
  </w:footnote>
  <w:footnote w:id="1">
    <w:p w:rsidR="00ED22F9" w:rsidRPr="00B36685" w:rsidRDefault="00ED22F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D22F9" w:rsidRDefault="00ED22F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D22F9" w:rsidRDefault="00ED22F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D22F9" w:rsidRDefault="00ED22F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Pr="00930031" w:rsidRDefault="00ED22F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2F9" w:rsidRDefault="00ED22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A27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0325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24CAE"/>
    <w:rsid w:val="0023118A"/>
    <w:rsid w:val="00232E7C"/>
    <w:rsid w:val="00232FD8"/>
    <w:rsid w:val="0023426B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6DC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2CF4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472C"/>
    <w:rsid w:val="00425F34"/>
    <w:rsid w:val="0042632C"/>
    <w:rsid w:val="00426618"/>
    <w:rsid w:val="00426B53"/>
    <w:rsid w:val="004312BE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1BAA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1E63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436C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5DB5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58FB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6D39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1878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6F2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1B0F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14A"/>
    <w:rsid w:val="00CA1534"/>
    <w:rsid w:val="00CA1DF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1F65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00B3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22F9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5A1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Lebedev.AAL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vornikov.EV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vornikov.E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AC448-206B-45AB-B02A-45363930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89</Pages>
  <Words>27282</Words>
  <Characters>155512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182430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Дворников Евгений Викторович</cp:lastModifiedBy>
  <cp:revision>146</cp:revision>
  <cp:lastPrinted>2015-12-29T14:27:00Z</cp:lastPrinted>
  <dcterms:created xsi:type="dcterms:W3CDTF">2016-01-13T12:36:00Z</dcterms:created>
  <dcterms:modified xsi:type="dcterms:W3CDTF">2017-10-27T08:29:00Z</dcterms:modified>
</cp:coreProperties>
</file>