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0E0DD5" w:rsidRPr="00E648C7" w:rsidTr="00750F78">
        <w:tc>
          <w:tcPr>
            <w:tcW w:w="10065" w:type="dxa"/>
          </w:tcPr>
          <w:p w:rsidR="000E0DD5" w:rsidRPr="00363720" w:rsidRDefault="009A63AD" w:rsidP="000E0DD5">
            <w:pPr>
              <w:tabs>
                <w:tab w:val="right" w:pos="10207"/>
              </w:tabs>
              <w:ind w:right="-2" w:firstLine="85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5080635</wp:posOffset>
                  </wp:positionH>
                  <wp:positionV relativeFrom="paragraph">
                    <wp:posOffset>2195830</wp:posOffset>
                  </wp:positionV>
                  <wp:extent cx="1043305" cy="671195"/>
                  <wp:effectExtent l="0" t="0" r="4445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399D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5711825</wp:posOffset>
                  </wp:positionH>
                  <wp:positionV relativeFrom="paragraph">
                    <wp:posOffset>2623820</wp:posOffset>
                  </wp:positionV>
                  <wp:extent cx="1043305" cy="671195"/>
                  <wp:effectExtent l="0" t="0" r="4445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399D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4523105</wp:posOffset>
                  </wp:positionH>
                  <wp:positionV relativeFrom="paragraph">
                    <wp:posOffset>1085850</wp:posOffset>
                  </wp:positionV>
                  <wp:extent cx="1043305" cy="671195"/>
                  <wp:effectExtent l="0" t="0" r="444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592B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4695190</wp:posOffset>
                  </wp:positionH>
                  <wp:positionV relativeFrom="paragraph">
                    <wp:posOffset>1026795</wp:posOffset>
                  </wp:positionV>
                  <wp:extent cx="1043305" cy="671195"/>
                  <wp:effectExtent l="0" t="0" r="444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592B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4831715</wp:posOffset>
                  </wp:positionH>
                  <wp:positionV relativeFrom="paragraph">
                    <wp:posOffset>9232900</wp:posOffset>
                  </wp:positionV>
                  <wp:extent cx="1043305" cy="671195"/>
                  <wp:effectExtent l="0" t="0" r="444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DD5" w:rsidRPr="00363720">
              <w:rPr>
                <w:b/>
                <w:sz w:val="26"/>
                <w:szCs w:val="26"/>
              </w:rPr>
              <w:t>УТВЕРЖДАЮ:</w:t>
            </w:r>
          </w:p>
          <w:tbl>
            <w:tblPr>
              <w:tblpPr w:leftFromText="180" w:rightFromText="180" w:vertAnchor="text" w:horzAnchor="margin" w:tblpY="-7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1843"/>
            </w:tblGrid>
            <w:tr w:rsidR="000E0DD5" w:rsidRPr="00363720" w:rsidTr="006B2125">
              <w:trPr>
                <w:trHeight w:val="147"/>
              </w:trPr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0DD5" w:rsidRPr="002143EE" w:rsidRDefault="000E0DD5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0DD5" w:rsidRPr="002B2454" w:rsidRDefault="000E0DD5" w:rsidP="002B2454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401</w:t>
                  </w:r>
                  <w:r w:rsidR="002B2454">
                    <w:rPr>
                      <w:sz w:val="26"/>
                      <w:szCs w:val="26"/>
                      <w:lang w:val="en-US"/>
                    </w:rPr>
                    <w:t>E</w:t>
                  </w:r>
                </w:p>
              </w:tc>
            </w:tr>
            <w:tr w:rsidR="000E0DD5" w:rsidRPr="00363720" w:rsidTr="006B2125">
              <w:trPr>
                <w:trHeight w:val="147"/>
              </w:trPr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DD5" w:rsidRPr="002143EE" w:rsidRDefault="000E0DD5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Номер материала SAP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DD5" w:rsidRPr="002143EE" w:rsidRDefault="00C91229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C91229">
                    <w:rPr>
                      <w:sz w:val="26"/>
                      <w:szCs w:val="26"/>
                    </w:rPr>
                    <w:t>2341704</w:t>
                  </w:r>
                </w:p>
              </w:tc>
            </w:tr>
          </w:tbl>
          <w:p w:rsidR="000E0DD5" w:rsidRPr="00363720" w:rsidRDefault="000E0DD5" w:rsidP="000E0DD5">
            <w:pPr>
              <w:ind w:right="-1" w:firstLine="851"/>
              <w:jc w:val="right"/>
              <w:rPr>
                <w:sz w:val="26"/>
                <w:szCs w:val="26"/>
              </w:rPr>
            </w:pPr>
            <w:r w:rsidRPr="00363720">
              <w:rPr>
                <w:sz w:val="26"/>
                <w:szCs w:val="26"/>
              </w:rPr>
              <w:t>Первый заместитель директора -</w:t>
            </w:r>
          </w:p>
          <w:p w:rsidR="000E0DD5" w:rsidRPr="00363720" w:rsidRDefault="000E0DD5" w:rsidP="000E0DD5">
            <w:pPr>
              <w:ind w:right="-1" w:firstLine="851"/>
              <w:jc w:val="right"/>
              <w:rPr>
                <w:sz w:val="26"/>
                <w:szCs w:val="26"/>
              </w:rPr>
            </w:pPr>
            <w:r w:rsidRPr="00363720">
              <w:rPr>
                <w:sz w:val="26"/>
                <w:szCs w:val="26"/>
              </w:rPr>
              <w:t xml:space="preserve">главный инженер филиала </w:t>
            </w:r>
          </w:p>
          <w:p w:rsidR="005E7ADB" w:rsidRDefault="005E7ADB" w:rsidP="005E7ADB">
            <w:pPr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«МРСК Центра» - «Орелэнерго»</w:t>
            </w:r>
          </w:p>
          <w:p w:rsidR="005E7ADB" w:rsidRDefault="005E7ADB" w:rsidP="005E7ADB">
            <w:pPr>
              <w:spacing w:before="120"/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   _________________ / И.В. Колубанов /</w:t>
            </w:r>
          </w:p>
          <w:p w:rsidR="005E7ADB" w:rsidRDefault="005E7ADB" w:rsidP="005E7ADB">
            <w:pPr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25  </w:t>
            </w:r>
            <w:r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       09       2017 г.</w:t>
            </w:r>
          </w:p>
          <w:p w:rsidR="000E0DD5" w:rsidRPr="00E648C7" w:rsidRDefault="000E0DD5" w:rsidP="001B622B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</w:tr>
    </w:tbl>
    <w:p w:rsidR="00BC399D" w:rsidRPr="00EF018A" w:rsidRDefault="00BC399D" w:rsidP="008E0C7F">
      <w:pPr>
        <w:ind w:left="705"/>
        <w:jc w:val="center"/>
        <w:rPr>
          <w:b/>
        </w:rPr>
      </w:pPr>
    </w:p>
    <w:p w:rsidR="008E0C7F" w:rsidRPr="00A93FC3" w:rsidRDefault="008E0C7F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>ТЕХНИЧЕСКОЕ ЗАДАНИЕ</w:t>
      </w:r>
    </w:p>
    <w:p w:rsidR="008E0C7F" w:rsidRPr="00A93FC3" w:rsidRDefault="008E0C7F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 xml:space="preserve">на поставку </w:t>
      </w:r>
      <w:r w:rsidR="005234AA" w:rsidRPr="005234AA">
        <w:rPr>
          <w:b/>
          <w:sz w:val="26"/>
          <w:szCs w:val="26"/>
        </w:rPr>
        <w:t xml:space="preserve">мебели </w:t>
      </w:r>
      <w:r w:rsidR="00A93FC3" w:rsidRPr="00A93FC3">
        <w:rPr>
          <w:b/>
          <w:sz w:val="26"/>
          <w:szCs w:val="26"/>
        </w:rPr>
        <w:t>(</w:t>
      </w:r>
      <w:r w:rsidR="0013650A" w:rsidRPr="00A93FC3">
        <w:rPr>
          <w:b/>
          <w:sz w:val="26"/>
          <w:szCs w:val="26"/>
        </w:rPr>
        <w:t>шкаф</w:t>
      </w:r>
      <w:r w:rsidR="00506BCB" w:rsidRPr="00506BCB">
        <w:rPr>
          <w:b/>
          <w:sz w:val="26"/>
          <w:szCs w:val="26"/>
        </w:rPr>
        <w:t xml:space="preserve"> </w:t>
      </w:r>
      <w:r w:rsidR="00C91229" w:rsidRPr="00C91229">
        <w:rPr>
          <w:b/>
          <w:sz w:val="26"/>
          <w:szCs w:val="26"/>
        </w:rPr>
        <w:t>сушильный</w:t>
      </w:r>
      <w:r w:rsidR="00A93FC3" w:rsidRPr="00A93FC3">
        <w:rPr>
          <w:b/>
          <w:sz w:val="26"/>
          <w:szCs w:val="26"/>
        </w:rPr>
        <w:t>)</w:t>
      </w:r>
    </w:p>
    <w:p w:rsidR="008E0C7F" w:rsidRPr="00A93FC3" w:rsidRDefault="007805BA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 xml:space="preserve">для </w:t>
      </w:r>
      <w:r w:rsidR="008E0C7F" w:rsidRPr="00A93FC3">
        <w:rPr>
          <w:b/>
          <w:sz w:val="26"/>
          <w:szCs w:val="26"/>
        </w:rPr>
        <w:t xml:space="preserve">филиала </w:t>
      </w:r>
      <w:r w:rsidR="009B27AD" w:rsidRPr="00A93FC3">
        <w:rPr>
          <w:b/>
          <w:sz w:val="26"/>
          <w:szCs w:val="26"/>
        </w:rPr>
        <w:t>П</w:t>
      </w:r>
      <w:r w:rsidR="008E0C7F" w:rsidRPr="00A93FC3">
        <w:rPr>
          <w:b/>
          <w:sz w:val="26"/>
          <w:szCs w:val="26"/>
        </w:rPr>
        <w:t>АО «МРСК Центра» - «Орелэнерго» на 201</w:t>
      </w:r>
      <w:r w:rsidR="00BE43CB">
        <w:rPr>
          <w:b/>
          <w:sz w:val="26"/>
          <w:szCs w:val="26"/>
        </w:rPr>
        <w:t>8</w:t>
      </w:r>
      <w:r w:rsidR="008E0C7F" w:rsidRPr="00A93FC3">
        <w:rPr>
          <w:b/>
          <w:sz w:val="26"/>
          <w:szCs w:val="26"/>
        </w:rPr>
        <w:t xml:space="preserve"> год</w:t>
      </w:r>
    </w:p>
    <w:p w:rsidR="00FF1005" w:rsidRPr="00CF7601" w:rsidRDefault="00FF1005" w:rsidP="00F007AF">
      <w:pPr>
        <w:ind w:left="705"/>
        <w:jc w:val="center"/>
        <w:rPr>
          <w:b/>
        </w:rPr>
      </w:pPr>
    </w:p>
    <w:p w:rsidR="00506BCB" w:rsidRDefault="00506BCB" w:rsidP="00506BCB">
      <w:pPr>
        <w:ind w:firstLine="709"/>
        <w:jc w:val="both"/>
        <w:rPr>
          <w:b/>
          <w:bCs/>
          <w:sz w:val="26"/>
          <w:szCs w:val="26"/>
        </w:rPr>
      </w:pPr>
    </w:p>
    <w:p w:rsidR="00506BCB" w:rsidRDefault="00506BCB" w:rsidP="00506BCB">
      <w:pPr>
        <w:pStyle w:val="ab"/>
        <w:numPr>
          <w:ilvl w:val="0"/>
          <w:numId w:val="29"/>
        </w:numPr>
        <w:tabs>
          <w:tab w:val="left" w:pos="993"/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506BCB" w:rsidRDefault="00506BCB" w:rsidP="00506BCB">
      <w:pPr>
        <w:pStyle w:val="ab"/>
        <w:tabs>
          <w:tab w:val="left" w:pos="1134"/>
        </w:tabs>
        <w:ind w:left="567"/>
        <w:jc w:val="both"/>
        <w:rPr>
          <w:b/>
          <w:bCs/>
          <w:sz w:val="6"/>
          <w:szCs w:val="6"/>
        </w:rPr>
      </w:pPr>
    </w:p>
    <w:p w:rsidR="00AF6ABC" w:rsidRDefault="00AF6ABC" w:rsidP="00AF6ABC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Филиал ПАО «МРСК Центра» - «Орелэнерго» производит закупку мебели (шкаф </w:t>
      </w:r>
      <w:r w:rsidR="00AD1246" w:rsidRPr="00AD1246">
        <w:rPr>
          <w:sz w:val="26"/>
          <w:szCs w:val="26"/>
        </w:rPr>
        <w:t>сушильный</w:t>
      </w:r>
      <w:r>
        <w:rPr>
          <w:sz w:val="26"/>
          <w:szCs w:val="26"/>
        </w:rPr>
        <w:t xml:space="preserve">) (далее - продукция) для </w:t>
      </w:r>
      <w:r w:rsidR="00AD1246">
        <w:rPr>
          <w:rFonts w:eastAsia="Calibri"/>
          <w:color w:val="000000"/>
          <w:sz w:val="26"/>
          <w:szCs w:val="26"/>
          <w:shd w:val="clear" w:color="auto" w:fill="FFFFFF"/>
        </w:rPr>
        <w:t>сушки</w:t>
      </w:r>
      <w:r>
        <w:rPr>
          <w:sz w:val="26"/>
          <w:szCs w:val="26"/>
        </w:rPr>
        <w:t xml:space="preserve"> специальной одежды, специальной обуви и других средств индивидуальной защиты</w:t>
      </w:r>
      <w:r w:rsidR="00AD1246">
        <w:rPr>
          <w:sz w:val="26"/>
          <w:szCs w:val="26"/>
        </w:rPr>
        <w:t>, выданной персоналу,</w:t>
      </w:r>
      <w:r>
        <w:rPr>
          <w:sz w:val="26"/>
          <w:szCs w:val="26"/>
        </w:rPr>
        <w:t xml:space="preserve"> и приведения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производственных</w:t>
      </w:r>
      <w:r>
        <w:rPr>
          <w:color w:val="000000"/>
          <w:sz w:val="26"/>
          <w:szCs w:val="26"/>
          <w:shd w:val="clear" w:color="auto" w:fill="FFFFFF"/>
        </w:rPr>
        <w:t xml:space="preserve"> (бытовых)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помещений</w:t>
      </w:r>
      <w:r>
        <w:rPr>
          <w:sz w:val="26"/>
          <w:szCs w:val="26"/>
        </w:rPr>
        <w:t xml:space="preserve"> в должное санитарное и противопожарное состояние во исполнение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 xml:space="preserve"> статьи 221 Федерального закона Российской Федерации          от 30.12.2001 № 197-ФЗ «Трудовой кодекс» и п. 5.1.19 Стандарта организации СТО 34.01-27.1-001-2014 (ВППБ 27-14</w:t>
      </w:r>
      <w:proofErr w:type="gramEnd"/>
      <w:r>
        <w:rPr>
          <w:rFonts w:eastAsia="Calibri"/>
          <w:color w:val="000000"/>
          <w:sz w:val="26"/>
          <w:szCs w:val="26"/>
          <w:shd w:val="clear" w:color="auto" w:fill="FFFFFF"/>
        </w:rPr>
        <w:t>) «Правил пожарной безопасности в электросетевом комплексе ПАО «</w:t>
      </w:r>
      <w:proofErr w:type="spellStart"/>
      <w:r>
        <w:rPr>
          <w:rFonts w:eastAsia="Calibri"/>
          <w:color w:val="000000"/>
          <w:sz w:val="26"/>
          <w:szCs w:val="26"/>
          <w:shd w:val="clear" w:color="auto" w:fill="FFFFFF"/>
        </w:rPr>
        <w:t>Россети</w:t>
      </w:r>
      <w:proofErr w:type="spellEnd"/>
      <w:r>
        <w:rPr>
          <w:rFonts w:eastAsia="Calibri"/>
          <w:color w:val="000000"/>
          <w:sz w:val="26"/>
          <w:szCs w:val="26"/>
          <w:shd w:val="clear" w:color="auto" w:fill="FFFFFF"/>
        </w:rPr>
        <w:t>».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продукция должна быть новой, ранее не использованной;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>
        <w:rPr>
          <w:bCs/>
          <w:sz w:val="26"/>
          <w:szCs w:val="26"/>
        </w:rPr>
        <w:t>Р</w:t>
      </w:r>
      <w:proofErr w:type="gramEnd"/>
      <w:r>
        <w:rPr>
          <w:bCs/>
          <w:sz w:val="26"/>
          <w:szCs w:val="26"/>
        </w:rPr>
        <w:t xml:space="preserve"> или ТУ.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</w:t>
      </w:r>
      <w:r w:rsidR="00F0680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506BCB" w:rsidRDefault="00506BCB" w:rsidP="00506BCB">
      <w:pPr>
        <w:numPr>
          <w:ilvl w:val="0"/>
          <w:numId w:val="2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Поставщику.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</w:t>
      </w:r>
      <w:r>
        <w:rPr>
          <w:sz w:val="26"/>
          <w:szCs w:val="26"/>
        </w:rPr>
        <w:lastRenderedPageBreak/>
        <w:t xml:space="preserve">согласованные с Заказчиком, за свой счет без изменения стоимости поставляемого товара. 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всем видам поставляемой продукции импортного и отечественного производства Поставщик должен предоставить документацию на русском языке. Наличие сертификата соответствия Госстандарта России, других документов надлежащим образом подтверждающих качество и безопасность продукций.</w:t>
      </w:r>
    </w:p>
    <w:p w:rsidR="00506BCB" w:rsidRDefault="00506BCB" w:rsidP="00F0680F">
      <w:pPr>
        <w:numPr>
          <w:ilvl w:val="0"/>
          <w:numId w:val="2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конкурса.</w:t>
      </w:r>
    </w:p>
    <w:p w:rsidR="00506BCB" w:rsidRPr="00EE250A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</w:t>
      </w:r>
      <w:r w:rsidRPr="00EE250A">
        <w:rPr>
          <w:sz w:val="26"/>
          <w:szCs w:val="26"/>
        </w:rPr>
        <w:t xml:space="preserve">Заказчика – филиала ПАО «МРСК Центра» - «Орелэнерго». </w:t>
      </w:r>
    </w:p>
    <w:p w:rsidR="00506BCB" w:rsidRPr="00EE250A" w:rsidRDefault="00506BCB" w:rsidP="00EE250A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before="120" w:after="120"/>
        <w:ind w:left="0" w:firstLine="567"/>
        <w:rPr>
          <w:sz w:val="26"/>
          <w:szCs w:val="26"/>
        </w:rPr>
      </w:pPr>
      <w:r w:rsidRPr="00EE250A">
        <w:rPr>
          <w:sz w:val="26"/>
          <w:szCs w:val="26"/>
        </w:rPr>
        <w:t xml:space="preserve">Доставка продукции осуществляется транспортом Поставщика.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24"/>
        <w:gridCol w:w="3253"/>
        <w:gridCol w:w="1985"/>
        <w:gridCol w:w="1559"/>
      </w:tblGrid>
      <w:tr w:rsidR="008E0C7F" w:rsidRPr="002958D2" w:rsidTr="00EE250A">
        <w:trPr>
          <w:trHeight w:val="348"/>
        </w:trPr>
        <w:tc>
          <w:tcPr>
            <w:tcW w:w="1560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Филиал</w:t>
            </w:r>
          </w:p>
        </w:tc>
        <w:tc>
          <w:tcPr>
            <w:tcW w:w="1424" w:type="dxa"/>
            <w:vAlign w:val="center"/>
          </w:tcPr>
          <w:p w:rsidR="008E0C7F" w:rsidRPr="002B7CAB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B7CA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53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Точка поставки</w:t>
            </w:r>
          </w:p>
        </w:tc>
        <w:tc>
          <w:tcPr>
            <w:tcW w:w="1985" w:type="dxa"/>
            <w:vAlign w:val="center"/>
          </w:tcPr>
          <w:p w:rsidR="008E0C7F" w:rsidRPr="00287626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626">
              <w:rPr>
                <w:sz w:val="24"/>
                <w:szCs w:val="24"/>
              </w:rPr>
              <w:t>Срок</w:t>
            </w:r>
          </w:p>
          <w:p w:rsidR="008E0C7F" w:rsidRPr="00287626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626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559" w:type="dxa"/>
            <w:vAlign w:val="center"/>
          </w:tcPr>
          <w:p w:rsidR="008E0C7F" w:rsidRPr="00287626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87626">
              <w:t>Общее количество, шт</w:t>
            </w:r>
          </w:p>
        </w:tc>
      </w:tr>
      <w:tr w:rsidR="008E0C7F" w:rsidRPr="002958D2" w:rsidTr="00EE250A">
        <w:tc>
          <w:tcPr>
            <w:tcW w:w="1560" w:type="dxa"/>
            <w:vAlign w:val="center"/>
          </w:tcPr>
          <w:p w:rsidR="008E0C7F" w:rsidRPr="002958D2" w:rsidRDefault="00506BCB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 xml:space="preserve"> </w:t>
            </w:r>
            <w:r w:rsidR="008E0C7F">
              <w:t>Орелэнерго</w:t>
            </w:r>
            <w:r>
              <w:t xml:space="preserve"> </w:t>
            </w:r>
          </w:p>
        </w:tc>
        <w:tc>
          <w:tcPr>
            <w:tcW w:w="1424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53" w:type="dxa"/>
            <w:vAlign w:val="center"/>
          </w:tcPr>
          <w:p w:rsidR="00506BCB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 w:rsidR="009B27AD">
              <w:t>П</w:t>
            </w:r>
            <w:r w:rsidRPr="002958D2">
              <w:t>АО «МРСК Центра»</w:t>
            </w:r>
            <w:r>
              <w:t xml:space="preserve"> - «Орелэнерго»</w:t>
            </w:r>
            <w:r w:rsidR="00506BCB">
              <w:t>,</w:t>
            </w:r>
          </w:p>
          <w:p w:rsidR="008E0C7F" w:rsidRPr="002958D2" w:rsidRDefault="00506BCB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>ул. Высоковольтная, д. 9</w:t>
            </w:r>
          </w:p>
        </w:tc>
        <w:tc>
          <w:tcPr>
            <w:tcW w:w="1985" w:type="dxa"/>
            <w:vAlign w:val="center"/>
          </w:tcPr>
          <w:p w:rsidR="008E0C7F" w:rsidRPr="00287626" w:rsidRDefault="001D2AC2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9052A6">
              <w:t xml:space="preserve">30 </w:t>
            </w:r>
            <w:r>
              <w:t xml:space="preserve">календарных </w:t>
            </w:r>
            <w:r w:rsidRPr="009052A6">
              <w:t>дней с момента заключения договора</w:t>
            </w:r>
          </w:p>
        </w:tc>
        <w:tc>
          <w:tcPr>
            <w:tcW w:w="1559" w:type="dxa"/>
            <w:vAlign w:val="center"/>
          </w:tcPr>
          <w:p w:rsidR="008E0C7F" w:rsidRPr="0013650A" w:rsidRDefault="00AD1246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>1</w:t>
            </w:r>
          </w:p>
        </w:tc>
      </w:tr>
    </w:tbl>
    <w:p w:rsidR="008E0C7F" w:rsidRPr="00EE250A" w:rsidRDefault="008E0C7F" w:rsidP="00F007AF">
      <w:pPr>
        <w:jc w:val="both"/>
        <w:rPr>
          <w:sz w:val="16"/>
        </w:rPr>
      </w:pPr>
    </w:p>
    <w:p w:rsidR="00F007AF" w:rsidRDefault="008E0C7F" w:rsidP="00F0680F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A63604">
        <w:rPr>
          <w:b/>
          <w:bCs/>
          <w:sz w:val="26"/>
          <w:szCs w:val="26"/>
        </w:rPr>
        <w:t>Технические требования к оборудованию.</w:t>
      </w:r>
    </w:p>
    <w:p w:rsidR="00A93FC3" w:rsidRPr="00651F2B" w:rsidRDefault="00651F2B" w:rsidP="00A93FC3">
      <w:pPr>
        <w:spacing w:after="120"/>
        <w:ind w:firstLine="567"/>
        <w:jc w:val="both"/>
        <w:rPr>
          <w:sz w:val="26"/>
          <w:szCs w:val="26"/>
        </w:rPr>
      </w:pPr>
      <w:r w:rsidRPr="00651F2B">
        <w:rPr>
          <w:sz w:val="26"/>
          <w:szCs w:val="26"/>
        </w:rPr>
        <w:t>Технические данные термосов для питьевой воды должны соответствовать параметрам и быть не ниже значений приведенных в таблице:</w:t>
      </w:r>
    </w:p>
    <w:tbl>
      <w:tblPr>
        <w:tblpPr w:leftFromText="180" w:rightFromText="180" w:vertAnchor="text" w:tblpY="1"/>
        <w:tblOverlap w:val="never"/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5386"/>
      </w:tblGrid>
      <w:tr w:rsidR="00803139" w:rsidRPr="001762AA" w:rsidTr="00C4279A">
        <w:trPr>
          <w:cantSplit/>
          <w:trHeight w:val="415"/>
        </w:trPr>
        <w:tc>
          <w:tcPr>
            <w:tcW w:w="567" w:type="dxa"/>
            <w:vAlign w:val="center"/>
          </w:tcPr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№</w:t>
            </w:r>
          </w:p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proofErr w:type="gramStart"/>
            <w:r w:rsidRPr="00EE250A">
              <w:rPr>
                <w:sz w:val="26"/>
                <w:szCs w:val="26"/>
              </w:rPr>
              <w:t>п</w:t>
            </w:r>
            <w:proofErr w:type="gramEnd"/>
            <w:r w:rsidRPr="00EE250A">
              <w:rPr>
                <w:sz w:val="26"/>
                <w:szCs w:val="26"/>
              </w:rPr>
              <w:t>/п</w:t>
            </w:r>
          </w:p>
        </w:tc>
        <w:tc>
          <w:tcPr>
            <w:tcW w:w="3828" w:type="dxa"/>
            <w:vAlign w:val="center"/>
          </w:tcPr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386" w:type="dxa"/>
            <w:vAlign w:val="center"/>
          </w:tcPr>
          <w:p w:rsidR="00803139" w:rsidRPr="00EE250A" w:rsidRDefault="00803139" w:rsidP="00E52F46">
            <w:pPr>
              <w:pStyle w:val="10"/>
              <w:spacing w:line="228" w:lineRule="auto"/>
              <w:rPr>
                <w:b w:val="0"/>
                <w:sz w:val="26"/>
                <w:szCs w:val="26"/>
              </w:rPr>
            </w:pPr>
            <w:r w:rsidRPr="00EE250A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803139" w:rsidRPr="00AA35A4" w:rsidTr="00C4279A">
        <w:trPr>
          <w:cantSplit/>
          <w:trHeight w:val="557"/>
        </w:trPr>
        <w:tc>
          <w:tcPr>
            <w:tcW w:w="567" w:type="dxa"/>
          </w:tcPr>
          <w:p w:rsidR="00803139" w:rsidRPr="00EE250A" w:rsidRDefault="00803139" w:rsidP="00FF1005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28" w:type="dxa"/>
          </w:tcPr>
          <w:p w:rsidR="00803139" w:rsidRPr="00EE250A" w:rsidRDefault="00F0680F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 xml:space="preserve">Шкаф </w:t>
            </w:r>
            <w:r w:rsidR="00AD1246" w:rsidRPr="00C4279A">
              <w:rPr>
                <w:sz w:val="26"/>
                <w:szCs w:val="26"/>
              </w:rPr>
              <w:t xml:space="preserve">сушильный </w:t>
            </w:r>
            <w:r w:rsidRPr="00C4279A">
              <w:rPr>
                <w:sz w:val="26"/>
                <w:szCs w:val="26"/>
              </w:rPr>
              <w:t xml:space="preserve">металлический  </w:t>
            </w:r>
            <w:r w:rsidR="00FE3298" w:rsidRPr="00C4279A">
              <w:rPr>
                <w:sz w:val="26"/>
                <w:szCs w:val="26"/>
              </w:rPr>
              <w:t>«</w:t>
            </w:r>
            <w:r w:rsidR="00AD1246" w:rsidRPr="00C4279A">
              <w:rPr>
                <w:sz w:val="26"/>
                <w:szCs w:val="26"/>
              </w:rPr>
              <w:t>ШСО-2000-4</w:t>
            </w:r>
            <w:r w:rsidR="00FE3298" w:rsidRPr="00C4279A">
              <w:rPr>
                <w:sz w:val="26"/>
                <w:szCs w:val="26"/>
              </w:rPr>
              <w:t>»</w:t>
            </w:r>
          </w:p>
        </w:tc>
        <w:tc>
          <w:tcPr>
            <w:tcW w:w="5386" w:type="dxa"/>
          </w:tcPr>
          <w:p w:rsidR="00803139" w:rsidRPr="00C4279A" w:rsidRDefault="00F0680F" w:rsidP="00C4279A">
            <w:pPr>
              <w:tabs>
                <w:tab w:val="left" w:pos="7710"/>
              </w:tabs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>Д</w:t>
            </w:r>
            <w:r w:rsidR="00803139" w:rsidRPr="00C4279A">
              <w:rPr>
                <w:sz w:val="26"/>
                <w:szCs w:val="26"/>
              </w:rPr>
              <w:t xml:space="preserve">ля </w:t>
            </w:r>
            <w:r w:rsidR="00B447CC" w:rsidRPr="00B447CC">
              <w:rPr>
                <w:sz w:val="26"/>
                <w:szCs w:val="26"/>
              </w:rPr>
              <w:t>просушивани</w:t>
            </w:r>
            <w:r w:rsidR="00B447CC">
              <w:rPr>
                <w:sz w:val="26"/>
                <w:szCs w:val="26"/>
              </w:rPr>
              <w:t>я</w:t>
            </w:r>
            <w:r w:rsidR="00B447CC" w:rsidRPr="00B447CC">
              <w:rPr>
                <w:sz w:val="26"/>
                <w:szCs w:val="26"/>
              </w:rPr>
              <w:t xml:space="preserve"> влажной и мокрой </w:t>
            </w:r>
            <w:r w:rsidR="00B447CC" w:rsidRPr="00C4279A">
              <w:rPr>
                <w:sz w:val="26"/>
                <w:szCs w:val="26"/>
              </w:rPr>
              <w:t xml:space="preserve"> </w:t>
            </w:r>
            <w:r w:rsidR="00B447CC" w:rsidRPr="00C4279A">
              <w:rPr>
                <w:sz w:val="26"/>
                <w:szCs w:val="26"/>
              </w:rPr>
              <w:t>спецодежды</w:t>
            </w:r>
            <w:r w:rsidR="00B447CC" w:rsidRPr="00C4279A">
              <w:rPr>
                <w:sz w:val="26"/>
                <w:szCs w:val="26"/>
              </w:rPr>
              <w:t>,</w:t>
            </w:r>
            <w:r w:rsidR="00B447CC" w:rsidRPr="00C4279A">
              <w:rPr>
                <w:sz w:val="26"/>
                <w:szCs w:val="26"/>
              </w:rPr>
              <w:t xml:space="preserve"> </w:t>
            </w:r>
            <w:proofErr w:type="spellStart"/>
            <w:r w:rsidR="00B447CC" w:rsidRPr="00C4279A">
              <w:rPr>
                <w:sz w:val="26"/>
                <w:szCs w:val="26"/>
              </w:rPr>
              <w:t>спецобуви</w:t>
            </w:r>
            <w:proofErr w:type="spellEnd"/>
            <w:r w:rsidR="00B447CC" w:rsidRPr="00C4279A">
              <w:rPr>
                <w:sz w:val="26"/>
                <w:szCs w:val="26"/>
              </w:rPr>
              <w:t xml:space="preserve"> и других </w:t>
            </w:r>
            <w:r w:rsidR="00B447CC" w:rsidRPr="00C4279A">
              <w:rPr>
                <w:sz w:val="26"/>
                <w:szCs w:val="26"/>
              </w:rPr>
              <w:t xml:space="preserve"> </w:t>
            </w:r>
            <w:proofErr w:type="gramStart"/>
            <w:r w:rsidR="00B447CC" w:rsidRPr="00C4279A">
              <w:rPr>
                <w:sz w:val="26"/>
                <w:szCs w:val="26"/>
              </w:rPr>
              <w:t>СИЗ</w:t>
            </w:r>
            <w:proofErr w:type="gramEnd"/>
            <w:r w:rsidR="00B447CC" w:rsidRPr="00C4279A">
              <w:rPr>
                <w:sz w:val="26"/>
                <w:szCs w:val="26"/>
              </w:rPr>
              <w:t xml:space="preserve"> </w:t>
            </w:r>
            <w:r w:rsidR="00C4279A" w:rsidRPr="00C4279A">
              <w:rPr>
                <w:sz w:val="26"/>
                <w:szCs w:val="26"/>
              </w:rPr>
              <w:t xml:space="preserve"> с </w:t>
            </w:r>
            <w:r w:rsidR="00C4279A" w:rsidRPr="00C4279A">
              <w:rPr>
                <w:sz w:val="26"/>
                <w:szCs w:val="26"/>
              </w:rPr>
              <w:t>устан</w:t>
            </w:r>
            <w:r w:rsidR="00C4279A" w:rsidRPr="00C4279A">
              <w:rPr>
                <w:sz w:val="26"/>
                <w:szCs w:val="26"/>
              </w:rPr>
              <w:t>о</w:t>
            </w:r>
            <w:r w:rsidR="00C4279A" w:rsidRPr="00C4279A">
              <w:rPr>
                <w:sz w:val="26"/>
                <w:szCs w:val="26"/>
              </w:rPr>
              <w:t>вл</w:t>
            </w:r>
            <w:r w:rsidR="00C4279A" w:rsidRPr="00C4279A">
              <w:rPr>
                <w:sz w:val="26"/>
                <w:szCs w:val="26"/>
              </w:rPr>
              <w:t>енным</w:t>
            </w:r>
            <w:r w:rsidR="00C4279A" w:rsidRPr="00C4279A">
              <w:rPr>
                <w:sz w:val="26"/>
                <w:szCs w:val="26"/>
              </w:rPr>
              <w:t xml:space="preserve"> автоматически</w:t>
            </w:r>
            <w:r w:rsidR="00C4279A" w:rsidRPr="00C4279A">
              <w:rPr>
                <w:sz w:val="26"/>
                <w:szCs w:val="26"/>
              </w:rPr>
              <w:t>м</w:t>
            </w:r>
            <w:r w:rsidR="00C4279A" w:rsidRPr="00C4279A">
              <w:rPr>
                <w:sz w:val="26"/>
                <w:szCs w:val="26"/>
              </w:rPr>
              <w:t xml:space="preserve"> и ручн</w:t>
            </w:r>
            <w:r w:rsidR="00C4279A" w:rsidRPr="00C4279A">
              <w:rPr>
                <w:sz w:val="26"/>
                <w:szCs w:val="26"/>
              </w:rPr>
              <w:t>ым</w:t>
            </w:r>
            <w:r w:rsidR="00C4279A" w:rsidRPr="00C4279A">
              <w:rPr>
                <w:sz w:val="26"/>
                <w:szCs w:val="26"/>
              </w:rPr>
              <w:t xml:space="preserve"> интервал</w:t>
            </w:r>
            <w:r w:rsidR="00C4279A" w:rsidRPr="00C4279A">
              <w:rPr>
                <w:sz w:val="26"/>
                <w:szCs w:val="26"/>
              </w:rPr>
              <w:t>ом</w:t>
            </w:r>
            <w:r w:rsidR="00C4279A" w:rsidRPr="00C4279A">
              <w:rPr>
                <w:sz w:val="26"/>
                <w:szCs w:val="26"/>
              </w:rPr>
              <w:t xml:space="preserve"> работы</w:t>
            </w:r>
          </w:p>
        </w:tc>
      </w:tr>
      <w:tr w:rsidR="00F0680F" w:rsidRPr="00C92BEF" w:rsidTr="00C4279A">
        <w:tc>
          <w:tcPr>
            <w:tcW w:w="567" w:type="dxa"/>
          </w:tcPr>
          <w:p w:rsidR="00F0680F" w:rsidRPr="00EE250A" w:rsidRDefault="00F0680F" w:rsidP="00F0680F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</w:t>
            </w:r>
          </w:p>
        </w:tc>
        <w:tc>
          <w:tcPr>
            <w:tcW w:w="3828" w:type="dxa"/>
          </w:tcPr>
          <w:p w:rsidR="00F0680F" w:rsidRPr="00EE250A" w:rsidRDefault="00F0680F" w:rsidP="00EE250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 xml:space="preserve">Технические параметры </w:t>
            </w:r>
          </w:p>
        </w:tc>
        <w:tc>
          <w:tcPr>
            <w:tcW w:w="5386" w:type="dxa"/>
            <w:vAlign w:val="bottom"/>
          </w:tcPr>
          <w:p w:rsidR="00F0680F" w:rsidRPr="00EE250A" w:rsidRDefault="00043387" w:rsidP="00F0680F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F0680F" w:rsidRPr="00C92BEF" w:rsidTr="00C4279A">
        <w:tc>
          <w:tcPr>
            <w:tcW w:w="567" w:type="dxa"/>
          </w:tcPr>
          <w:p w:rsidR="00F0680F" w:rsidRPr="00EE250A" w:rsidRDefault="00F0680F" w:rsidP="00F0680F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2.1</w:t>
            </w:r>
          </w:p>
        </w:tc>
        <w:tc>
          <w:tcPr>
            <w:tcW w:w="3828" w:type="dxa"/>
          </w:tcPr>
          <w:p w:rsidR="00F0680F" w:rsidRPr="00C4279A" w:rsidRDefault="00F0680F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Комплектация</w:t>
            </w:r>
          </w:p>
        </w:tc>
        <w:tc>
          <w:tcPr>
            <w:tcW w:w="5386" w:type="dxa"/>
            <w:vAlign w:val="bottom"/>
          </w:tcPr>
          <w:p w:rsidR="00C4279A" w:rsidRDefault="00B447CC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с</w:t>
            </w:r>
            <w:r w:rsidR="00C97FCE" w:rsidRPr="00C97FCE">
              <w:rPr>
                <w:sz w:val="26"/>
                <w:szCs w:val="26"/>
              </w:rPr>
              <w:t>ъёмны</w:t>
            </w:r>
            <w:r>
              <w:rPr>
                <w:sz w:val="26"/>
                <w:szCs w:val="26"/>
              </w:rPr>
              <w:t>х</w:t>
            </w:r>
            <w:r w:rsidR="00C97FCE" w:rsidRPr="00C97FCE">
              <w:rPr>
                <w:sz w:val="26"/>
                <w:szCs w:val="26"/>
              </w:rPr>
              <w:t xml:space="preserve"> сетчаты</w:t>
            </w:r>
            <w:r>
              <w:rPr>
                <w:sz w:val="26"/>
                <w:szCs w:val="26"/>
              </w:rPr>
              <w:t>х полок</w:t>
            </w:r>
            <w:r w:rsidR="005F3E41" w:rsidRPr="005F3E41">
              <w:rPr>
                <w:sz w:val="26"/>
                <w:szCs w:val="26"/>
              </w:rPr>
              <w:t>, с грузоподъемность 10 кг на каждую</w:t>
            </w:r>
            <w:r>
              <w:rPr>
                <w:sz w:val="26"/>
                <w:szCs w:val="26"/>
              </w:rPr>
              <w:t>.</w:t>
            </w:r>
            <w:r w:rsidR="00C97FCE">
              <w:rPr>
                <w:sz w:val="26"/>
                <w:szCs w:val="26"/>
              </w:rPr>
              <w:t xml:space="preserve"> </w:t>
            </w:r>
            <w:r w:rsidRPr="00B447C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F0680F" w:rsidRPr="00C4279A" w:rsidRDefault="00B447CC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</w:t>
            </w:r>
            <w:r w:rsidRPr="00B447CC">
              <w:rPr>
                <w:sz w:val="26"/>
                <w:szCs w:val="26"/>
              </w:rPr>
              <w:t xml:space="preserve"> </w:t>
            </w:r>
            <w:r w:rsidRPr="00B447CC">
              <w:rPr>
                <w:sz w:val="26"/>
                <w:szCs w:val="26"/>
              </w:rPr>
              <w:t>специальн</w:t>
            </w:r>
            <w:r>
              <w:rPr>
                <w:sz w:val="26"/>
                <w:szCs w:val="26"/>
              </w:rPr>
              <w:t>ого</w:t>
            </w:r>
            <w:r w:rsidRPr="00B447CC">
              <w:rPr>
                <w:sz w:val="26"/>
                <w:szCs w:val="26"/>
              </w:rPr>
              <w:t xml:space="preserve"> фланц</w:t>
            </w:r>
            <w:r>
              <w:rPr>
                <w:sz w:val="26"/>
                <w:szCs w:val="26"/>
              </w:rPr>
              <w:t>а</w:t>
            </w:r>
            <w:r w:rsidRPr="00B447CC">
              <w:rPr>
                <w:sz w:val="26"/>
                <w:szCs w:val="26"/>
              </w:rPr>
              <w:t>, через который сушилку можно подключить к вытяжке</w:t>
            </w:r>
          </w:p>
        </w:tc>
      </w:tr>
      <w:tr w:rsidR="00C4279A" w:rsidRPr="00C92BEF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2.2</w:t>
            </w:r>
          </w:p>
        </w:tc>
        <w:tc>
          <w:tcPr>
            <w:tcW w:w="3828" w:type="dxa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97FCE">
              <w:rPr>
                <w:sz w:val="26"/>
                <w:szCs w:val="26"/>
              </w:rPr>
              <w:t>Установка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Напольная</w:t>
            </w:r>
            <w:r w:rsidRPr="00C4279A">
              <w:rPr>
                <w:sz w:val="26"/>
                <w:szCs w:val="26"/>
              </w:rPr>
              <w:t xml:space="preserve"> 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.3</w:t>
            </w:r>
          </w:p>
        </w:tc>
        <w:tc>
          <w:tcPr>
            <w:tcW w:w="3828" w:type="dxa"/>
          </w:tcPr>
          <w:p w:rsidR="00C4279A" w:rsidRPr="00C4279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</w:t>
            </w:r>
            <w:r w:rsidRPr="00EE250A">
              <w:rPr>
                <w:sz w:val="26"/>
                <w:szCs w:val="26"/>
              </w:rPr>
              <w:t>екци</w:t>
            </w:r>
            <w:r>
              <w:rPr>
                <w:sz w:val="26"/>
                <w:szCs w:val="26"/>
              </w:rPr>
              <w:t>й, дверей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B447CC">
              <w:rPr>
                <w:sz w:val="26"/>
                <w:szCs w:val="26"/>
              </w:rPr>
              <w:t xml:space="preserve">4 </w:t>
            </w:r>
            <w:proofErr w:type="gramStart"/>
            <w:r w:rsidRPr="00B447CC">
              <w:rPr>
                <w:sz w:val="26"/>
                <w:szCs w:val="26"/>
              </w:rPr>
              <w:t>независимых</w:t>
            </w:r>
            <w:proofErr w:type="gramEnd"/>
            <w:r w:rsidRPr="00B447CC">
              <w:rPr>
                <w:sz w:val="26"/>
                <w:szCs w:val="26"/>
              </w:rPr>
              <w:t xml:space="preserve"> отделения закрывается собственной дверью </w:t>
            </w:r>
            <w:r>
              <w:rPr>
                <w:sz w:val="26"/>
                <w:szCs w:val="26"/>
              </w:rPr>
              <w:t>с</w:t>
            </w:r>
            <w:r w:rsidRPr="00B447CC">
              <w:rPr>
                <w:sz w:val="26"/>
                <w:szCs w:val="26"/>
              </w:rPr>
              <w:t xml:space="preserve"> запира</w:t>
            </w:r>
            <w:r>
              <w:rPr>
                <w:sz w:val="26"/>
                <w:szCs w:val="26"/>
              </w:rPr>
              <w:t>нием</w:t>
            </w:r>
            <w:r w:rsidRPr="00B447CC">
              <w:rPr>
                <w:sz w:val="26"/>
                <w:szCs w:val="26"/>
              </w:rPr>
              <w:t xml:space="preserve"> на ключ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.4</w:t>
            </w:r>
          </w:p>
        </w:tc>
        <w:tc>
          <w:tcPr>
            <w:tcW w:w="3828" w:type="dxa"/>
          </w:tcPr>
          <w:p w:rsidR="00C4279A" w:rsidRPr="00C97FCE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97FCE">
              <w:rPr>
                <w:sz w:val="26"/>
                <w:szCs w:val="26"/>
              </w:rPr>
              <w:t>Защита от перегрева</w:t>
            </w:r>
          </w:p>
        </w:tc>
        <w:tc>
          <w:tcPr>
            <w:tcW w:w="5386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Да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.5</w:t>
            </w:r>
          </w:p>
        </w:tc>
        <w:tc>
          <w:tcPr>
            <w:tcW w:w="3828" w:type="dxa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>Подключение к сети переменного тока</w:t>
            </w:r>
            <w:r w:rsidRPr="00C4279A">
              <w:rPr>
                <w:sz w:val="26"/>
                <w:szCs w:val="26"/>
              </w:rPr>
              <w:t>,</w:t>
            </w:r>
            <w:r w:rsidRPr="00C4279A">
              <w:rPr>
                <w:sz w:val="26"/>
                <w:szCs w:val="26"/>
              </w:rPr>
              <w:t xml:space="preserve"> В</w:t>
            </w:r>
            <w:r w:rsidRPr="00C4279A">
              <w:rPr>
                <w:sz w:val="26"/>
                <w:szCs w:val="26"/>
              </w:rPr>
              <w:t>ольт/</w:t>
            </w:r>
            <w:proofErr w:type="gramStart"/>
            <w:r w:rsidRPr="00C4279A">
              <w:rPr>
                <w:sz w:val="26"/>
                <w:szCs w:val="26"/>
              </w:rPr>
              <w:t>Гц</w:t>
            </w:r>
            <w:proofErr w:type="gramEnd"/>
            <w:r w:rsidRPr="005F3E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5F3E41">
              <w:rPr>
                <w:sz w:val="26"/>
                <w:szCs w:val="26"/>
              </w:rPr>
              <w:t>220/50</w:t>
            </w:r>
            <w:r>
              <w:rPr>
                <w:sz w:val="26"/>
                <w:szCs w:val="26"/>
              </w:rPr>
              <w:t>,</w:t>
            </w:r>
            <w:r w:rsidRPr="00C4279A">
              <w:rPr>
                <w:sz w:val="26"/>
                <w:szCs w:val="26"/>
              </w:rPr>
              <w:t xml:space="preserve"> </w:t>
            </w:r>
            <w:proofErr w:type="spellStart"/>
            <w:r w:rsidRPr="00C4279A">
              <w:rPr>
                <w:sz w:val="26"/>
                <w:szCs w:val="26"/>
              </w:rPr>
              <w:t>е</w:t>
            </w:r>
            <w:r w:rsidRPr="00C4279A">
              <w:rPr>
                <w:sz w:val="26"/>
                <w:szCs w:val="26"/>
              </w:rPr>
              <w:t>вровилка</w:t>
            </w:r>
            <w:proofErr w:type="spellEnd"/>
            <w:r w:rsidRPr="00C4279A">
              <w:rPr>
                <w:sz w:val="26"/>
                <w:szCs w:val="26"/>
              </w:rPr>
              <w:t xml:space="preserve"> с заземлённым контактом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.6</w:t>
            </w:r>
          </w:p>
        </w:tc>
        <w:tc>
          <w:tcPr>
            <w:tcW w:w="3828" w:type="dxa"/>
          </w:tcPr>
          <w:p w:rsidR="00C4279A" w:rsidRPr="005F3E41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066C">
              <w:rPr>
                <w:sz w:val="26"/>
                <w:szCs w:val="26"/>
              </w:rPr>
              <w:t>Потребляемая мощность</w:t>
            </w:r>
            <w:r w:rsidRPr="00C97FCE">
              <w:rPr>
                <w:sz w:val="26"/>
                <w:szCs w:val="26"/>
              </w:rPr>
              <w:t xml:space="preserve">, не более, </w:t>
            </w:r>
            <w:r w:rsidRPr="0041066C">
              <w:rPr>
                <w:sz w:val="26"/>
                <w:szCs w:val="26"/>
              </w:rPr>
              <w:t xml:space="preserve"> </w:t>
            </w:r>
            <w:proofErr w:type="gramStart"/>
            <w:r w:rsidRPr="0041066C">
              <w:rPr>
                <w:sz w:val="26"/>
                <w:szCs w:val="26"/>
              </w:rPr>
              <w:t>Вт</w:t>
            </w:r>
            <w:proofErr w:type="gramEnd"/>
          </w:p>
        </w:tc>
        <w:tc>
          <w:tcPr>
            <w:tcW w:w="5386" w:type="dxa"/>
            <w:vAlign w:val="bottom"/>
          </w:tcPr>
          <w:p w:rsidR="00C4279A" w:rsidRPr="005F3E41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4106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10</w:t>
            </w:r>
            <w:r w:rsidRPr="0041066C">
              <w:rPr>
                <w:sz w:val="26"/>
                <w:szCs w:val="26"/>
              </w:rPr>
              <w:t>0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.7</w:t>
            </w:r>
          </w:p>
        </w:tc>
        <w:tc>
          <w:tcPr>
            <w:tcW w:w="3828" w:type="dxa"/>
          </w:tcPr>
          <w:p w:rsidR="00C4279A" w:rsidRPr="00043387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043387">
              <w:rPr>
                <w:sz w:val="26"/>
                <w:szCs w:val="26"/>
              </w:rPr>
              <w:t>Режимы сушки</w:t>
            </w:r>
            <w:r w:rsidRPr="00043387">
              <w:rPr>
                <w:sz w:val="26"/>
                <w:szCs w:val="26"/>
              </w:rPr>
              <w:t xml:space="preserve">, </w:t>
            </w:r>
            <w:r w:rsidRPr="00C4279A">
              <w:rPr>
                <w:sz w:val="26"/>
                <w:szCs w:val="26"/>
                <w:vertAlign w:val="superscript"/>
              </w:rPr>
              <w:t>0</w:t>
            </w:r>
            <w:r w:rsidRPr="00043387">
              <w:rPr>
                <w:sz w:val="26"/>
                <w:szCs w:val="26"/>
              </w:rPr>
              <w:t xml:space="preserve">С </w:t>
            </w:r>
            <w:r w:rsidRPr="0004338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043387">
              <w:rPr>
                <w:sz w:val="26"/>
                <w:szCs w:val="26"/>
              </w:rPr>
              <w:t>40°</w:t>
            </w:r>
            <w:r>
              <w:rPr>
                <w:sz w:val="26"/>
                <w:szCs w:val="26"/>
              </w:rPr>
              <w:t xml:space="preserve"> </w:t>
            </w:r>
            <w:r w:rsidRPr="00043387">
              <w:rPr>
                <w:sz w:val="26"/>
                <w:szCs w:val="26"/>
              </w:rPr>
              <w:t>до 60°,</w:t>
            </w:r>
            <w:r w:rsidRPr="00043387">
              <w:rPr>
                <w:sz w:val="26"/>
                <w:szCs w:val="26"/>
              </w:rPr>
              <w:t xml:space="preserve"> </w:t>
            </w:r>
            <w:r w:rsidRPr="00043387">
              <w:rPr>
                <w:sz w:val="26"/>
                <w:szCs w:val="26"/>
              </w:rPr>
              <w:t>проветривание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97FCE">
              <w:rPr>
                <w:sz w:val="26"/>
                <w:szCs w:val="26"/>
              </w:rPr>
              <w:t>Уровень шума</w:t>
            </w:r>
            <w:r w:rsidRPr="00C97FCE">
              <w:rPr>
                <w:sz w:val="26"/>
                <w:szCs w:val="26"/>
              </w:rPr>
              <w:t xml:space="preserve">, </w:t>
            </w:r>
            <w:r w:rsidRPr="00C97FCE">
              <w:rPr>
                <w:sz w:val="26"/>
                <w:szCs w:val="26"/>
              </w:rPr>
              <w:t>не более</w:t>
            </w:r>
            <w:r w:rsidRPr="00C97FCE">
              <w:rPr>
                <w:sz w:val="26"/>
                <w:szCs w:val="26"/>
              </w:rPr>
              <w:t xml:space="preserve">, </w:t>
            </w:r>
            <w:r w:rsidRPr="00C97FCE">
              <w:rPr>
                <w:sz w:val="26"/>
                <w:szCs w:val="26"/>
              </w:rPr>
              <w:t>дБ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97FCE">
              <w:rPr>
                <w:sz w:val="26"/>
                <w:szCs w:val="26"/>
              </w:rPr>
              <w:t xml:space="preserve">55 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.9</w:t>
            </w:r>
          </w:p>
        </w:tc>
        <w:tc>
          <w:tcPr>
            <w:tcW w:w="3828" w:type="dxa"/>
            <w:shd w:val="clear" w:color="auto" w:fill="auto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A3E32">
              <w:rPr>
                <w:sz w:val="26"/>
                <w:szCs w:val="26"/>
              </w:rPr>
              <w:t xml:space="preserve">Размер </w:t>
            </w:r>
            <w:proofErr w:type="spellStart"/>
            <w:r w:rsidRPr="00EA3E32">
              <w:rPr>
                <w:sz w:val="26"/>
                <w:szCs w:val="26"/>
              </w:rPr>
              <w:t>ВхШхГ</w:t>
            </w:r>
            <w:proofErr w:type="spellEnd"/>
            <w:r w:rsidRPr="00EA3E32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не менее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  <w:r w:rsidRPr="00EA3E32">
              <w:rPr>
                <w:sz w:val="26"/>
                <w:szCs w:val="26"/>
              </w:rPr>
              <w:t>м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2D19C1">
              <w:rPr>
                <w:sz w:val="26"/>
                <w:szCs w:val="26"/>
              </w:rPr>
              <w:t>1810х800х510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C4279A" w:rsidRPr="00C4279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 xml:space="preserve">Вес, </w:t>
            </w:r>
            <w:proofErr w:type="gramStart"/>
            <w:r w:rsidRPr="00C4279A">
              <w:rPr>
                <w:sz w:val="26"/>
                <w:szCs w:val="26"/>
              </w:rPr>
              <w:t>кг</w:t>
            </w:r>
            <w:proofErr w:type="gramEnd"/>
            <w:r w:rsidRPr="00C4279A">
              <w:rPr>
                <w:sz w:val="26"/>
                <w:szCs w:val="26"/>
              </w:rPr>
              <w:t>,</w:t>
            </w:r>
            <w:r w:rsidRPr="00EE250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</w:t>
            </w:r>
            <w:r w:rsidRPr="00EE250A">
              <w:rPr>
                <w:sz w:val="26"/>
                <w:szCs w:val="26"/>
              </w:rPr>
              <w:t>е более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11</w:t>
            </w:r>
          </w:p>
        </w:tc>
        <w:tc>
          <w:tcPr>
            <w:tcW w:w="3828" w:type="dxa"/>
          </w:tcPr>
          <w:p w:rsidR="00C4279A" w:rsidRPr="00C4279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 xml:space="preserve">Цвет </w:t>
            </w:r>
          </w:p>
        </w:tc>
        <w:tc>
          <w:tcPr>
            <w:tcW w:w="5386" w:type="dxa"/>
            <w:vAlign w:val="bottom"/>
          </w:tcPr>
          <w:p w:rsidR="00C4279A" w:rsidRPr="00C4279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Серый полуматовый</w:t>
            </w:r>
            <w:r w:rsidRPr="00C4279A">
              <w:rPr>
                <w:sz w:val="26"/>
                <w:szCs w:val="26"/>
              </w:rPr>
              <w:t xml:space="preserve"> 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spacing w:line="228" w:lineRule="auto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3828" w:type="dxa"/>
          </w:tcPr>
          <w:p w:rsidR="00C4279A" w:rsidRPr="00C4279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4279A">
              <w:rPr>
                <w:sz w:val="26"/>
                <w:szCs w:val="26"/>
              </w:rPr>
              <w:t>Тип покрытия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proofErr w:type="gramStart"/>
            <w:r w:rsidRPr="00EE250A">
              <w:rPr>
                <w:sz w:val="26"/>
                <w:szCs w:val="26"/>
              </w:rPr>
              <w:t>Порошковое</w:t>
            </w:r>
            <w:proofErr w:type="gramEnd"/>
            <w:r>
              <w:rPr>
                <w:sz w:val="26"/>
                <w:szCs w:val="26"/>
              </w:rPr>
              <w:t>, а</w:t>
            </w:r>
            <w:r w:rsidRPr="00EE250A">
              <w:rPr>
                <w:sz w:val="26"/>
                <w:szCs w:val="26"/>
              </w:rPr>
              <w:t>нтикоррозийная обработка</w:t>
            </w:r>
          </w:p>
        </w:tc>
      </w:tr>
      <w:tr w:rsidR="00C4279A" w:rsidRPr="00AA35A4" w:rsidTr="00C4279A">
        <w:tc>
          <w:tcPr>
            <w:tcW w:w="567" w:type="dxa"/>
          </w:tcPr>
          <w:p w:rsidR="00C4279A" w:rsidRPr="00EE250A" w:rsidRDefault="00C4279A" w:rsidP="00C4279A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.</w:t>
            </w:r>
          </w:p>
        </w:tc>
        <w:tc>
          <w:tcPr>
            <w:tcW w:w="3828" w:type="dxa"/>
          </w:tcPr>
          <w:p w:rsidR="00C4279A" w:rsidRPr="00EE250A" w:rsidRDefault="00C4279A" w:rsidP="00C4279A">
            <w:pPr>
              <w:numPr>
                <w:ilvl w:val="0"/>
                <w:numId w:val="28"/>
              </w:numPr>
              <w:shd w:val="clear" w:color="auto" w:fill="FFFFF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EE250A">
              <w:rPr>
                <w:color w:val="000000"/>
                <w:sz w:val="26"/>
                <w:szCs w:val="26"/>
              </w:rPr>
              <w:t xml:space="preserve">Комплект поставки  </w:t>
            </w:r>
          </w:p>
        </w:tc>
        <w:tc>
          <w:tcPr>
            <w:tcW w:w="5386" w:type="dxa"/>
            <w:vAlign w:val="center"/>
          </w:tcPr>
          <w:p w:rsidR="00C4279A" w:rsidRPr="00EE250A" w:rsidRDefault="00C4279A" w:rsidP="00C4279A">
            <w:pPr>
              <w:numPr>
                <w:ilvl w:val="0"/>
                <w:numId w:val="28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EE250A">
              <w:rPr>
                <w:color w:val="000000"/>
                <w:sz w:val="26"/>
                <w:szCs w:val="26"/>
              </w:rPr>
              <w:t>Полная готовность к работе</w:t>
            </w:r>
          </w:p>
        </w:tc>
      </w:tr>
      <w:tr w:rsidR="00C4279A" w:rsidRPr="00AA35A4" w:rsidTr="00C4279A">
        <w:trPr>
          <w:trHeight w:val="180"/>
        </w:trPr>
        <w:tc>
          <w:tcPr>
            <w:tcW w:w="567" w:type="dxa"/>
          </w:tcPr>
          <w:p w:rsidR="00C4279A" w:rsidRPr="00EE250A" w:rsidRDefault="00C4279A" w:rsidP="00C4279A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.</w:t>
            </w:r>
          </w:p>
        </w:tc>
        <w:tc>
          <w:tcPr>
            <w:tcW w:w="3828" w:type="dxa"/>
          </w:tcPr>
          <w:p w:rsidR="00C4279A" w:rsidRPr="00EE250A" w:rsidRDefault="00C4279A" w:rsidP="00C4279A">
            <w:pPr>
              <w:spacing w:line="228" w:lineRule="auto"/>
              <w:jc w:val="both"/>
              <w:rPr>
                <w:bCs/>
                <w:sz w:val="26"/>
                <w:szCs w:val="26"/>
              </w:rPr>
            </w:pPr>
            <w:r w:rsidRPr="00EE250A">
              <w:rPr>
                <w:rFonts w:eastAsia="Arial Unicode MS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5386" w:type="dxa"/>
            <w:vAlign w:val="bottom"/>
          </w:tcPr>
          <w:p w:rsidR="00C4279A" w:rsidRPr="00EE250A" w:rsidRDefault="00C4279A" w:rsidP="00C4279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Сертификат соответствия, пожарное и санитарно</w:t>
            </w:r>
            <w:r>
              <w:rPr>
                <w:sz w:val="26"/>
                <w:szCs w:val="26"/>
              </w:rPr>
              <w:t>-</w:t>
            </w:r>
            <w:r w:rsidRPr="00EE250A">
              <w:rPr>
                <w:sz w:val="26"/>
                <w:szCs w:val="26"/>
              </w:rPr>
              <w:t>гигиеническое заключение</w:t>
            </w:r>
          </w:p>
        </w:tc>
      </w:tr>
    </w:tbl>
    <w:p w:rsidR="00A93FC3" w:rsidRPr="00F0680F" w:rsidRDefault="00A93FC3" w:rsidP="00A93FC3">
      <w:pPr>
        <w:pStyle w:val="ab"/>
        <w:tabs>
          <w:tab w:val="left" w:pos="993"/>
        </w:tabs>
        <w:spacing w:line="228" w:lineRule="auto"/>
        <w:ind w:left="567" w:right="-142"/>
        <w:jc w:val="both"/>
        <w:rPr>
          <w:b/>
          <w:bCs/>
          <w:sz w:val="12"/>
          <w:szCs w:val="12"/>
        </w:rPr>
      </w:pPr>
    </w:p>
    <w:p w:rsidR="00506BCB" w:rsidRDefault="00506BCB" w:rsidP="00506BCB">
      <w:pPr>
        <w:pStyle w:val="ab"/>
        <w:numPr>
          <w:ilvl w:val="0"/>
          <w:numId w:val="9"/>
        </w:numPr>
        <w:tabs>
          <w:tab w:val="left" w:pos="851"/>
        </w:tabs>
        <w:spacing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06BCB" w:rsidRDefault="00506BCB" w:rsidP="006318E7">
      <w:pPr>
        <w:pStyle w:val="ab"/>
        <w:tabs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</w:t>
      </w:r>
      <w:r w:rsidR="00EE250A">
        <w:rPr>
          <w:sz w:val="26"/>
          <w:szCs w:val="26"/>
        </w:rPr>
        <w:t xml:space="preserve"> </w:t>
      </w:r>
      <w:r>
        <w:rPr>
          <w:sz w:val="26"/>
          <w:szCs w:val="26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0680F" w:rsidRPr="00F0680F" w:rsidRDefault="00F0680F" w:rsidP="00506BCB">
      <w:pPr>
        <w:pStyle w:val="ab"/>
        <w:tabs>
          <w:tab w:val="left" w:pos="1134"/>
          <w:tab w:val="left" w:pos="1560"/>
        </w:tabs>
        <w:ind w:left="0" w:firstLine="709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before="120"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и очередность поставки продукции.</w:t>
      </w:r>
    </w:p>
    <w:p w:rsidR="00506BCB" w:rsidRDefault="00506BCB" w:rsidP="00506BCB">
      <w:pPr>
        <w:pStyle w:val="ab"/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Поставка продукции, входящая в предмет Договора, должна быть выполнена согласно графику, утвержденному Заказчиком и согласованному с Поставщиком. Изменение сроков поставки оборудования возможно по решению ЦКК ПАО «МРСК Центра». </w:t>
      </w:r>
    </w:p>
    <w:p w:rsidR="00F0680F" w:rsidRPr="00F0680F" w:rsidRDefault="00F0680F" w:rsidP="00506BCB">
      <w:pPr>
        <w:pStyle w:val="ab"/>
        <w:tabs>
          <w:tab w:val="left" w:pos="851"/>
          <w:tab w:val="left" w:pos="1134"/>
        </w:tabs>
        <w:spacing w:after="120"/>
        <w:ind w:left="0" w:firstLine="567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06BCB" w:rsidRPr="00F0680F" w:rsidRDefault="00506BCB" w:rsidP="00F0680F">
      <w:pPr>
        <w:pStyle w:val="ab"/>
        <w:numPr>
          <w:ilvl w:val="1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F0680F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«МРСК Центра» - «Орелэнерго» и ответственными представителями Поставщика при получении продукции на склад Заказчика.</w:t>
      </w:r>
    </w:p>
    <w:p w:rsidR="00506BCB" w:rsidRDefault="00506BCB" w:rsidP="00F0680F">
      <w:pPr>
        <w:pStyle w:val="ab"/>
        <w:numPr>
          <w:ilvl w:val="1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F0680F" w:rsidRPr="00F0680F" w:rsidRDefault="00F0680F" w:rsidP="00F0680F">
      <w:pPr>
        <w:pStyle w:val="ab"/>
        <w:tabs>
          <w:tab w:val="left" w:pos="851"/>
          <w:tab w:val="left" w:pos="1134"/>
        </w:tabs>
        <w:spacing w:after="120"/>
        <w:ind w:left="567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Условия оплаты.</w:t>
      </w:r>
    </w:p>
    <w:p w:rsidR="00506BCB" w:rsidRDefault="00506BCB" w:rsidP="00506BCB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безналичным расчетом</w:t>
      </w:r>
      <w:r>
        <w:rPr>
          <w:bCs/>
          <w:iCs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течение 30 (тридцати) рабочих дней с момента подписания сторонами</w:t>
      </w:r>
      <w:r>
        <w:rPr>
          <w:sz w:val="26"/>
          <w:szCs w:val="26"/>
        </w:rPr>
        <w:t xml:space="preserve"> акта приема-передачи </w:t>
      </w:r>
      <w:r>
        <w:rPr>
          <w:color w:val="000000"/>
          <w:sz w:val="26"/>
          <w:szCs w:val="26"/>
        </w:rPr>
        <w:t>и иных документов, предусмотренных договором</w:t>
      </w:r>
      <w:r>
        <w:rPr>
          <w:sz w:val="26"/>
          <w:szCs w:val="26"/>
        </w:rPr>
        <w:t xml:space="preserve">.  </w:t>
      </w:r>
    </w:p>
    <w:p w:rsidR="00506BCB" w:rsidRDefault="00506BCB" w:rsidP="00506BCB">
      <w:pPr>
        <w:pStyle w:val="ab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</w:p>
    <w:p w:rsidR="00506BCB" w:rsidRDefault="00506BCB" w:rsidP="00506BCB">
      <w:pPr>
        <w:ind w:right="-143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2693"/>
        <w:gridCol w:w="2268"/>
      </w:tblGrid>
      <w:tr w:rsidR="00506BCB" w:rsidTr="009A63AD">
        <w:trPr>
          <w:trHeight w:val="1412"/>
        </w:trPr>
        <w:tc>
          <w:tcPr>
            <w:tcW w:w="5353" w:type="dxa"/>
            <w:vAlign w:val="center"/>
            <w:hideMark/>
          </w:tcPr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  </w:t>
            </w:r>
          </w:p>
        </w:tc>
        <w:tc>
          <w:tcPr>
            <w:tcW w:w="2693" w:type="dxa"/>
            <w:hideMark/>
          </w:tcPr>
          <w:p w:rsidR="00506BCB" w:rsidRDefault="00506BCB" w:rsidP="009A63AD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600"/>
              <w:ind w:right="-6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  <w:hideMark/>
          </w:tcPr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Швалев И.В.</w:t>
            </w:r>
          </w:p>
        </w:tc>
      </w:tr>
    </w:tbl>
    <w:p w:rsidR="00FF1005" w:rsidRDefault="00BC399D" w:rsidP="00FC4798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3960495</wp:posOffset>
            </wp:positionH>
            <wp:positionV relativeFrom="paragraph">
              <wp:posOffset>5319395</wp:posOffset>
            </wp:positionV>
            <wp:extent cx="1043305" cy="671195"/>
            <wp:effectExtent l="0" t="0" r="444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4831715</wp:posOffset>
            </wp:positionH>
            <wp:positionV relativeFrom="paragraph">
              <wp:posOffset>9232900</wp:posOffset>
            </wp:positionV>
            <wp:extent cx="1043305" cy="671195"/>
            <wp:effectExtent l="0" t="0" r="444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1005" w:rsidSect="00F0680F">
      <w:headerReference w:type="default" r:id="rId10"/>
      <w:pgSz w:w="11906" w:h="16838" w:code="9"/>
      <w:pgMar w:top="689" w:right="849" w:bottom="851" w:left="1276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6E" w:rsidRDefault="00B1006E" w:rsidP="00A93FC3">
      <w:r>
        <w:separator/>
      </w:r>
    </w:p>
  </w:endnote>
  <w:endnote w:type="continuationSeparator" w:id="0">
    <w:p w:rsidR="00B1006E" w:rsidRDefault="00B1006E" w:rsidP="00A9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6E" w:rsidRDefault="00B1006E" w:rsidP="00A93FC3">
      <w:r>
        <w:separator/>
      </w:r>
    </w:p>
  </w:footnote>
  <w:footnote w:type="continuationSeparator" w:id="0">
    <w:p w:rsidR="00B1006E" w:rsidRDefault="00B1006E" w:rsidP="00A9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3346"/>
      <w:docPartObj>
        <w:docPartGallery w:val="Page Numbers (Top of Page)"/>
        <w:docPartUnique/>
      </w:docPartObj>
    </w:sdtPr>
    <w:sdtEndPr/>
    <w:sdtContent>
      <w:p w:rsidR="00A93FC3" w:rsidRDefault="00A93FC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3FC">
          <w:rPr>
            <w:noProof/>
          </w:rPr>
          <w:t>2</w:t>
        </w:r>
        <w:r>
          <w:fldChar w:fldCharType="end"/>
        </w:r>
      </w:p>
    </w:sdtContent>
  </w:sdt>
  <w:p w:rsidR="00A93FC3" w:rsidRDefault="00A93FC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A187888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F3787"/>
    <w:multiLevelType w:val="multilevel"/>
    <w:tmpl w:val="CA362832"/>
    <w:lvl w:ilvl="0">
      <w:start w:val="1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7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105E1443"/>
    <w:multiLevelType w:val="multilevel"/>
    <w:tmpl w:val="B2782AD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B0257EB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3B4C9D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>
    <w:nsid w:val="2CB54D44"/>
    <w:multiLevelType w:val="multilevel"/>
    <w:tmpl w:val="C7A6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16769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51F864A2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8">
    <w:nsid w:val="53175F4A"/>
    <w:multiLevelType w:val="multilevel"/>
    <w:tmpl w:val="DD2C9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B22999"/>
    <w:multiLevelType w:val="multilevel"/>
    <w:tmpl w:val="0F88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D422D2"/>
    <w:multiLevelType w:val="multilevel"/>
    <w:tmpl w:val="57DE39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2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850B3B"/>
    <w:multiLevelType w:val="multilevel"/>
    <w:tmpl w:val="0C5A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935B95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6">
    <w:nsid w:val="688575A6"/>
    <w:multiLevelType w:val="hybridMultilevel"/>
    <w:tmpl w:val="B49C756C"/>
    <w:lvl w:ilvl="0" w:tplc="F452A8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675C5"/>
    <w:multiLevelType w:val="multilevel"/>
    <w:tmpl w:val="8C6E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0"/>
  </w:num>
  <w:num w:numId="2">
    <w:abstractNumId w:val="8"/>
  </w:num>
  <w:num w:numId="3">
    <w:abstractNumId w:val="29"/>
  </w:num>
  <w:num w:numId="4">
    <w:abstractNumId w:val="23"/>
  </w:num>
  <w:num w:numId="5">
    <w:abstractNumId w:val="13"/>
  </w:num>
  <w:num w:numId="6">
    <w:abstractNumId w:val="3"/>
  </w:num>
  <w:num w:numId="7">
    <w:abstractNumId w:val="15"/>
  </w:num>
  <w:num w:numId="8">
    <w:abstractNumId w:val="1"/>
  </w:num>
  <w:num w:numId="9">
    <w:abstractNumId w:val="10"/>
  </w:num>
  <w:num w:numId="10">
    <w:abstractNumId w:val="22"/>
  </w:num>
  <w:num w:numId="11">
    <w:abstractNumId w:val="20"/>
  </w:num>
  <w:num w:numId="12">
    <w:abstractNumId w:val="12"/>
  </w:num>
  <w:num w:numId="13">
    <w:abstractNumId w:val="24"/>
  </w:num>
  <w:num w:numId="14">
    <w:abstractNumId w:val="19"/>
  </w:num>
  <w:num w:numId="15">
    <w:abstractNumId w:val="4"/>
  </w:num>
  <w:num w:numId="16">
    <w:abstractNumId w:val="21"/>
  </w:num>
  <w:num w:numId="17">
    <w:abstractNumId w:val="28"/>
  </w:num>
  <w:num w:numId="18">
    <w:abstractNumId w:val="17"/>
  </w:num>
  <w:num w:numId="19">
    <w:abstractNumId w:val="18"/>
  </w:num>
  <w:num w:numId="20">
    <w:abstractNumId w:val="6"/>
  </w:num>
  <w:num w:numId="21">
    <w:abstractNumId w:val="16"/>
  </w:num>
  <w:num w:numId="22">
    <w:abstractNumId w:val="0"/>
  </w:num>
  <w:num w:numId="23">
    <w:abstractNumId w:val="7"/>
  </w:num>
  <w:num w:numId="24">
    <w:abstractNumId w:val="9"/>
  </w:num>
  <w:num w:numId="25">
    <w:abstractNumId w:val="14"/>
  </w:num>
  <w:num w:numId="26">
    <w:abstractNumId w:val="26"/>
  </w:num>
  <w:num w:numId="27">
    <w:abstractNumId w:val="5"/>
  </w:num>
  <w:num w:numId="28">
    <w:abstractNumId w:val="11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128A"/>
    <w:rsid w:val="000177B2"/>
    <w:rsid w:val="00022E43"/>
    <w:rsid w:val="00023D8A"/>
    <w:rsid w:val="000253B6"/>
    <w:rsid w:val="00025BED"/>
    <w:rsid w:val="00037974"/>
    <w:rsid w:val="00041C20"/>
    <w:rsid w:val="00041CE0"/>
    <w:rsid w:val="00043387"/>
    <w:rsid w:val="00050331"/>
    <w:rsid w:val="00051D9D"/>
    <w:rsid w:val="00053A03"/>
    <w:rsid w:val="00061B26"/>
    <w:rsid w:val="00066BFB"/>
    <w:rsid w:val="00067882"/>
    <w:rsid w:val="00067D2A"/>
    <w:rsid w:val="000713FB"/>
    <w:rsid w:val="0007400F"/>
    <w:rsid w:val="000758E3"/>
    <w:rsid w:val="00080A34"/>
    <w:rsid w:val="00080CA5"/>
    <w:rsid w:val="000834F3"/>
    <w:rsid w:val="0008477A"/>
    <w:rsid w:val="000903EA"/>
    <w:rsid w:val="000A0D0C"/>
    <w:rsid w:val="000A2BEC"/>
    <w:rsid w:val="000B3699"/>
    <w:rsid w:val="000B7F6B"/>
    <w:rsid w:val="000C2087"/>
    <w:rsid w:val="000C53D8"/>
    <w:rsid w:val="000D01DB"/>
    <w:rsid w:val="000D059B"/>
    <w:rsid w:val="000D6678"/>
    <w:rsid w:val="000E0DD5"/>
    <w:rsid w:val="000F530F"/>
    <w:rsid w:val="00107048"/>
    <w:rsid w:val="00114956"/>
    <w:rsid w:val="001157BC"/>
    <w:rsid w:val="00116135"/>
    <w:rsid w:val="0011765F"/>
    <w:rsid w:val="001220CF"/>
    <w:rsid w:val="00126B91"/>
    <w:rsid w:val="00131C0F"/>
    <w:rsid w:val="0013308C"/>
    <w:rsid w:val="0013650A"/>
    <w:rsid w:val="001418DF"/>
    <w:rsid w:val="00146487"/>
    <w:rsid w:val="001475BD"/>
    <w:rsid w:val="00150A25"/>
    <w:rsid w:val="00151825"/>
    <w:rsid w:val="00154978"/>
    <w:rsid w:val="0015626F"/>
    <w:rsid w:val="00156322"/>
    <w:rsid w:val="001667F3"/>
    <w:rsid w:val="00166D94"/>
    <w:rsid w:val="00170ED6"/>
    <w:rsid w:val="0017297B"/>
    <w:rsid w:val="00173ABD"/>
    <w:rsid w:val="00174A67"/>
    <w:rsid w:val="00175129"/>
    <w:rsid w:val="00176164"/>
    <w:rsid w:val="001762AA"/>
    <w:rsid w:val="0018667A"/>
    <w:rsid w:val="001916B2"/>
    <w:rsid w:val="00196F6C"/>
    <w:rsid w:val="001A2BDB"/>
    <w:rsid w:val="001A4DEE"/>
    <w:rsid w:val="001A6426"/>
    <w:rsid w:val="001B1A61"/>
    <w:rsid w:val="001C11E6"/>
    <w:rsid w:val="001D2AC2"/>
    <w:rsid w:val="001D4686"/>
    <w:rsid w:val="001D512D"/>
    <w:rsid w:val="001D5F0A"/>
    <w:rsid w:val="001E0D9A"/>
    <w:rsid w:val="001E4C92"/>
    <w:rsid w:val="001E78DB"/>
    <w:rsid w:val="001F2831"/>
    <w:rsid w:val="001F7070"/>
    <w:rsid w:val="002024FE"/>
    <w:rsid w:val="00202D98"/>
    <w:rsid w:val="00204BE3"/>
    <w:rsid w:val="0021634C"/>
    <w:rsid w:val="00217AD3"/>
    <w:rsid w:val="00222778"/>
    <w:rsid w:val="00222D51"/>
    <w:rsid w:val="00222E91"/>
    <w:rsid w:val="0022641E"/>
    <w:rsid w:val="0023035B"/>
    <w:rsid w:val="00232B23"/>
    <w:rsid w:val="0024159D"/>
    <w:rsid w:val="00241DDF"/>
    <w:rsid w:val="00241F0F"/>
    <w:rsid w:val="00245D07"/>
    <w:rsid w:val="00253338"/>
    <w:rsid w:val="00257453"/>
    <w:rsid w:val="00257C7E"/>
    <w:rsid w:val="00266B77"/>
    <w:rsid w:val="0028022C"/>
    <w:rsid w:val="002816D8"/>
    <w:rsid w:val="00285F54"/>
    <w:rsid w:val="00287626"/>
    <w:rsid w:val="0029191D"/>
    <w:rsid w:val="002929B2"/>
    <w:rsid w:val="002947B0"/>
    <w:rsid w:val="002A4898"/>
    <w:rsid w:val="002B2454"/>
    <w:rsid w:val="002B2499"/>
    <w:rsid w:val="002B44A4"/>
    <w:rsid w:val="002B5291"/>
    <w:rsid w:val="002B58AA"/>
    <w:rsid w:val="002B62D3"/>
    <w:rsid w:val="002B7CC1"/>
    <w:rsid w:val="002C413E"/>
    <w:rsid w:val="002C60EE"/>
    <w:rsid w:val="002D19C1"/>
    <w:rsid w:val="002D4103"/>
    <w:rsid w:val="002D49F8"/>
    <w:rsid w:val="002D5BAD"/>
    <w:rsid w:val="002E33FB"/>
    <w:rsid w:val="002E417C"/>
    <w:rsid w:val="002F0192"/>
    <w:rsid w:val="002F3637"/>
    <w:rsid w:val="002F591A"/>
    <w:rsid w:val="003016E1"/>
    <w:rsid w:val="003062CB"/>
    <w:rsid w:val="00307250"/>
    <w:rsid w:val="00313765"/>
    <w:rsid w:val="003179A8"/>
    <w:rsid w:val="00323558"/>
    <w:rsid w:val="003324D2"/>
    <w:rsid w:val="0033762F"/>
    <w:rsid w:val="0034069F"/>
    <w:rsid w:val="00340AF8"/>
    <w:rsid w:val="003447DE"/>
    <w:rsid w:val="003568B3"/>
    <w:rsid w:val="00360AA4"/>
    <w:rsid w:val="00377AD4"/>
    <w:rsid w:val="00380642"/>
    <w:rsid w:val="00383410"/>
    <w:rsid w:val="00385402"/>
    <w:rsid w:val="00386E68"/>
    <w:rsid w:val="003948F6"/>
    <w:rsid w:val="00397F2A"/>
    <w:rsid w:val="003A15BF"/>
    <w:rsid w:val="003A3C52"/>
    <w:rsid w:val="003A6839"/>
    <w:rsid w:val="003B4812"/>
    <w:rsid w:val="003C3816"/>
    <w:rsid w:val="003C5B7C"/>
    <w:rsid w:val="003D32D8"/>
    <w:rsid w:val="003D4C9B"/>
    <w:rsid w:val="003D65B3"/>
    <w:rsid w:val="003D68F9"/>
    <w:rsid w:val="003E0B49"/>
    <w:rsid w:val="003E6D32"/>
    <w:rsid w:val="003F1CF2"/>
    <w:rsid w:val="003F5637"/>
    <w:rsid w:val="0041066C"/>
    <w:rsid w:val="00410FB6"/>
    <w:rsid w:val="00412423"/>
    <w:rsid w:val="00416EBE"/>
    <w:rsid w:val="00421CC5"/>
    <w:rsid w:val="00424A86"/>
    <w:rsid w:val="0042550F"/>
    <w:rsid w:val="0042576C"/>
    <w:rsid w:val="00426DB5"/>
    <w:rsid w:val="00430C8E"/>
    <w:rsid w:val="00431DCB"/>
    <w:rsid w:val="0043625A"/>
    <w:rsid w:val="004410FF"/>
    <w:rsid w:val="00441C55"/>
    <w:rsid w:val="004459CF"/>
    <w:rsid w:val="00452C9F"/>
    <w:rsid w:val="0046433D"/>
    <w:rsid w:val="0047027D"/>
    <w:rsid w:val="00473907"/>
    <w:rsid w:val="004806CA"/>
    <w:rsid w:val="00480FDD"/>
    <w:rsid w:val="00484A6D"/>
    <w:rsid w:val="00485C09"/>
    <w:rsid w:val="0048772D"/>
    <w:rsid w:val="004906FB"/>
    <w:rsid w:val="00497AE2"/>
    <w:rsid w:val="00497C3D"/>
    <w:rsid w:val="004A1E56"/>
    <w:rsid w:val="004A37D7"/>
    <w:rsid w:val="004B07C8"/>
    <w:rsid w:val="004B5C74"/>
    <w:rsid w:val="004C0092"/>
    <w:rsid w:val="004C0EB4"/>
    <w:rsid w:val="004C1992"/>
    <w:rsid w:val="004C26DC"/>
    <w:rsid w:val="004C6C21"/>
    <w:rsid w:val="004D5E5F"/>
    <w:rsid w:val="004D6F2F"/>
    <w:rsid w:val="004E0157"/>
    <w:rsid w:val="004E056F"/>
    <w:rsid w:val="004E2DB6"/>
    <w:rsid w:val="004E5167"/>
    <w:rsid w:val="004E551F"/>
    <w:rsid w:val="004F0D63"/>
    <w:rsid w:val="004F3DFA"/>
    <w:rsid w:val="004F4881"/>
    <w:rsid w:val="0050351C"/>
    <w:rsid w:val="005067CC"/>
    <w:rsid w:val="00506BCB"/>
    <w:rsid w:val="00507605"/>
    <w:rsid w:val="00507FDB"/>
    <w:rsid w:val="00510AC3"/>
    <w:rsid w:val="00515BAE"/>
    <w:rsid w:val="00516FD3"/>
    <w:rsid w:val="00520531"/>
    <w:rsid w:val="005232F7"/>
    <w:rsid w:val="005234AA"/>
    <w:rsid w:val="005275B1"/>
    <w:rsid w:val="00541D10"/>
    <w:rsid w:val="00542569"/>
    <w:rsid w:val="005438CB"/>
    <w:rsid w:val="00547EFD"/>
    <w:rsid w:val="00551229"/>
    <w:rsid w:val="00557C63"/>
    <w:rsid w:val="005601DA"/>
    <w:rsid w:val="005707A9"/>
    <w:rsid w:val="005726C0"/>
    <w:rsid w:val="00573B36"/>
    <w:rsid w:val="00576F9C"/>
    <w:rsid w:val="00582C83"/>
    <w:rsid w:val="00583AD2"/>
    <w:rsid w:val="00586CCB"/>
    <w:rsid w:val="00591CB4"/>
    <w:rsid w:val="00596573"/>
    <w:rsid w:val="005A4A49"/>
    <w:rsid w:val="005A4DF7"/>
    <w:rsid w:val="005A6F4B"/>
    <w:rsid w:val="005A70AC"/>
    <w:rsid w:val="005C4AAF"/>
    <w:rsid w:val="005E4397"/>
    <w:rsid w:val="005E7ADB"/>
    <w:rsid w:val="005F1ABE"/>
    <w:rsid w:val="005F3E41"/>
    <w:rsid w:val="005F5D16"/>
    <w:rsid w:val="005F616E"/>
    <w:rsid w:val="005F7997"/>
    <w:rsid w:val="00612EA6"/>
    <w:rsid w:val="00615F0A"/>
    <w:rsid w:val="006318E7"/>
    <w:rsid w:val="00643DE5"/>
    <w:rsid w:val="00645E6D"/>
    <w:rsid w:val="00651F2B"/>
    <w:rsid w:val="00654E60"/>
    <w:rsid w:val="00655023"/>
    <w:rsid w:val="00664A33"/>
    <w:rsid w:val="006670A5"/>
    <w:rsid w:val="00667669"/>
    <w:rsid w:val="00673893"/>
    <w:rsid w:val="0067422A"/>
    <w:rsid w:val="00681E98"/>
    <w:rsid w:val="00684909"/>
    <w:rsid w:val="00691119"/>
    <w:rsid w:val="00692A10"/>
    <w:rsid w:val="0069767C"/>
    <w:rsid w:val="006A1C72"/>
    <w:rsid w:val="006A1CFD"/>
    <w:rsid w:val="006A4141"/>
    <w:rsid w:val="006A74B4"/>
    <w:rsid w:val="006D08F3"/>
    <w:rsid w:val="006D277A"/>
    <w:rsid w:val="006D3171"/>
    <w:rsid w:val="006D5B71"/>
    <w:rsid w:val="006E23C4"/>
    <w:rsid w:val="006E4D69"/>
    <w:rsid w:val="006F0F0B"/>
    <w:rsid w:val="006F7A34"/>
    <w:rsid w:val="00701DA9"/>
    <w:rsid w:val="00706429"/>
    <w:rsid w:val="00710E1C"/>
    <w:rsid w:val="00714394"/>
    <w:rsid w:val="0071616B"/>
    <w:rsid w:val="00717171"/>
    <w:rsid w:val="00717AA5"/>
    <w:rsid w:val="00720415"/>
    <w:rsid w:val="00720F3D"/>
    <w:rsid w:val="0072394E"/>
    <w:rsid w:val="00724E63"/>
    <w:rsid w:val="0072765B"/>
    <w:rsid w:val="00734E8A"/>
    <w:rsid w:val="00740B7B"/>
    <w:rsid w:val="00741B93"/>
    <w:rsid w:val="00744728"/>
    <w:rsid w:val="007535C4"/>
    <w:rsid w:val="00756589"/>
    <w:rsid w:val="00757A6B"/>
    <w:rsid w:val="00766E78"/>
    <w:rsid w:val="0077784E"/>
    <w:rsid w:val="007805BA"/>
    <w:rsid w:val="00781D6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C6459"/>
    <w:rsid w:val="007E5177"/>
    <w:rsid w:val="007E7547"/>
    <w:rsid w:val="008026A0"/>
    <w:rsid w:val="00802CF1"/>
    <w:rsid w:val="00803139"/>
    <w:rsid w:val="0080365D"/>
    <w:rsid w:val="008037E7"/>
    <w:rsid w:val="0080592B"/>
    <w:rsid w:val="00810238"/>
    <w:rsid w:val="008117D9"/>
    <w:rsid w:val="00812378"/>
    <w:rsid w:val="008140C1"/>
    <w:rsid w:val="008170F4"/>
    <w:rsid w:val="008223C2"/>
    <w:rsid w:val="0082421F"/>
    <w:rsid w:val="008277BE"/>
    <w:rsid w:val="00830C80"/>
    <w:rsid w:val="00830F43"/>
    <w:rsid w:val="00835EB0"/>
    <w:rsid w:val="008367A1"/>
    <w:rsid w:val="00852F06"/>
    <w:rsid w:val="008543F3"/>
    <w:rsid w:val="00854D19"/>
    <w:rsid w:val="00855FE5"/>
    <w:rsid w:val="00866BF1"/>
    <w:rsid w:val="0086786E"/>
    <w:rsid w:val="00881840"/>
    <w:rsid w:val="00890785"/>
    <w:rsid w:val="008912E1"/>
    <w:rsid w:val="00893C05"/>
    <w:rsid w:val="008979F8"/>
    <w:rsid w:val="008A3091"/>
    <w:rsid w:val="008A4DD6"/>
    <w:rsid w:val="008B0A6A"/>
    <w:rsid w:val="008B1196"/>
    <w:rsid w:val="008B27E3"/>
    <w:rsid w:val="008B7C1F"/>
    <w:rsid w:val="008C0EE1"/>
    <w:rsid w:val="008C45C6"/>
    <w:rsid w:val="008C5E80"/>
    <w:rsid w:val="008D5011"/>
    <w:rsid w:val="008D7489"/>
    <w:rsid w:val="008E0C7F"/>
    <w:rsid w:val="008F0E34"/>
    <w:rsid w:val="008F0EFB"/>
    <w:rsid w:val="008F1647"/>
    <w:rsid w:val="008F35AB"/>
    <w:rsid w:val="009011E5"/>
    <w:rsid w:val="00911F95"/>
    <w:rsid w:val="009174C1"/>
    <w:rsid w:val="00926776"/>
    <w:rsid w:val="009376AF"/>
    <w:rsid w:val="009425C4"/>
    <w:rsid w:val="00944837"/>
    <w:rsid w:val="00950182"/>
    <w:rsid w:val="0095560D"/>
    <w:rsid w:val="0095651F"/>
    <w:rsid w:val="00963692"/>
    <w:rsid w:val="00963BB6"/>
    <w:rsid w:val="00963D39"/>
    <w:rsid w:val="00974B08"/>
    <w:rsid w:val="00976F76"/>
    <w:rsid w:val="0098183A"/>
    <w:rsid w:val="00985A52"/>
    <w:rsid w:val="00996ECC"/>
    <w:rsid w:val="009A5BC5"/>
    <w:rsid w:val="009A63AD"/>
    <w:rsid w:val="009B27AD"/>
    <w:rsid w:val="009B6744"/>
    <w:rsid w:val="009B6ABE"/>
    <w:rsid w:val="009B6D40"/>
    <w:rsid w:val="009C1FF4"/>
    <w:rsid w:val="009C760A"/>
    <w:rsid w:val="009D5AB7"/>
    <w:rsid w:val="009D7C75"/>
    <w:rsid w:val="009E042C"/>
    <w:rsid w:val="009E0520"/>
    <w:rsid w:val="009E1A14"/>
    <w:rsid w:val="009E5EFC"/>
    <w:rsid w:val="009F3F2F"/>
    <w:rsid w:val="009F76CA"/>
    <w:rsid w:val="00A002BA"/>
    <w:rsid w:val="00A00520"/>
    <w:rsid w:val="00A02AA9"/>
    <w:rsid w:val="00A06874"/>
    <w:rsid w:val="00A12079"/>
    <w:rsid w:val="00A13F30"/>
    <w:rsid w:val="00A14BF4"/>
    <w:rsid w:val="00A33AF5"/>
    <w:rsid w:val="00A351EE"/>
    <w:rsid w:val="00A35E6D"/>
    <w:rsid w:val="00A414DD"/>
    <w:rsid w:val="00A42ED6"/>
    <w:rsid w:val="00A43E75"/>
    <w:rsid w:val="00A457BD"/>
    <w:rsid w:val="00A53BA0"/>
    <w:rsid w:val="00A54909"/>
    <w:rsid w:val="00A60A24"/>
    <w:rsid w:val="00A60DB4"/>
    <w:rsid w:val="00A6333F"/>
    <w:rsid w:val="00A63604"/>
    <w:rsid w:val="00A65417"/>
    <w:rsid w:val="00A71D4C"/>
    <w:rsid w:val="00A737F0"/>
    <w:rsid w:val="00A7554B"/>
    <w:rsid w:val="00A8523B"/>
    <w:rsid w:val="00A93FC3"/>
    <w:rsid w:val="00A96C9B"/>
    <w:rsid w:val="00A96D61"/>
    <w:rsid w:val="00A971D4"/>
    <w:rsid w:val="00AA161C"/>
    <w:rsid w:val="00AA35A4"/>
    <w:rsid w:val="00AA4F4B"/>
    <w:rsid w:val="00AA5557"/>
    <w:rsid w:val="00AA5719"/>
    <w:rsid w:val="00AA5DBB"/>
    <w:rsid w:val="00AA6607"/>
    <w:rsid w:val="00AB08AC"/>
    <w:rsid w:val="00AC56DB"/>
    <w:rsid w:val="00AC6315"/>
    <w:rsid w:val="00AD1246"/>
    <w:rsid w:val="00AD1F6B"/>
    <w:rsid w:val="00AD4672"/>
    <w:rsid w:val="00AE3C67"/>
    <w:rsid w:val="00AE4E61"/>
    <w:rsid w:val="00AE583F"/>
    <w:rsid w:val="00AF2950"/>
    <w:rsid w:val="00AF6ABC"/>
    <w:rsid w:val="00B01CBD"/>
    <w:rsid w:val="00B037A4"/>
    <w:rsid w:val="00B05C1E"/>
    <w:rsid w:val="00B1006E"/>
    <w:rsid w:val="00B103B6"/>
    <w:rsid w:val="00B10A55"/>
    <w:rsid w:val="00B11915"/>
    <w:rsid w:val="00B17989"/>
    <w:rsid w:val="00B21B06"/>
    <w:rsid w:val="00B24AB0"/>
    <w:rsid w:val="00B447CC"/>
    <w:rsid w:val="00B5141D"/>
    <w:rsid w:val="00B5158F"/>
    <w:rsid w:val="00B51F2E"/>
    <w:rsid w:val="00B5295B"/>
    <w:rsid w:val="00B54369"/>
    <w:rsid w:val="00B55D7A"/>
    <w:rsid w:val="00B5686F"/>
    <w:rsid w:val="00B62CC6"/>
    <w:rsid w:val="00B62E51"/>
    <w:rsid w:val="00B657D5"/>
    <w:rsid w:val="00B70015"/>
    <w:rsid w:val="00B7096D"/>
    <w:rsid w:val="00B70F90"/>
    <w:rsid w:val="00B715E5"/>
    <w:rsid w:val="00B71BA7"/>
    <w:rsid w:val="00B72976"/>
    <w:rsid w:val="00B74481"/>
    <w:rsid w:val="00B82059"/>
    <w:rsid w:val="00B84F73"/>
    <w:rsid w:val="00B8758D"/>
    <w:rsid w:val="00B87E34"/>
    <w:rsid w:val="00B90E89"/>
    <w:rsid w:val="00BA53B1"/>
    <w:rsid w:val="00BA594B"/>
    <w:rsid w:val="00BA615B"/>
    <w:rsid w:val="00BB21A0"/>
    <w:rsid w:val="00BB2DEC"/>
    <w:rsid w:val="00BB7947"/>
    <w:rsid w:val="00BC399D"/>
    <w:rsid w:val="00BC4262"/>
    <w:rsid w:val="00BC5F5C"/>
    <w:rsid w:val="00BD1CA6"/>
    <w:rsid w:val="00BD6E27"/>
    <w:rsid w:val="00BE43CB"/>
    <w:rsid w:val="00BE661D"/>
    <w:rsid w:val="00BF1085"/>
    <w:rsid w:val="00BF1DDC"/>
    <w:rsid w:val="00BF22DD"/>
    <w:rsid w:val="00BF7A9F"/>
    <w:rsid w:val="00C025B5"/>
    <w:rsid w:val="00C04E48"/>
    <w:rsid w:val="00C11EF5"/>
    <w:rsid w:val="00C128E2"/>
    <w:rsid w:val="00C24179"/>
    <w:rsid w:val="00C24F71"/>
    <w:rsid w:val="00C26A62"/>
    <w:rsid w:val="00C34B57"/>
    <w:rsid w:val="00C35ECB"/>
    <w:rsid w:val="00C40DE6"/>
    <w:rsid w:val="00C414EE"/>
    <w:rsid w:val="00C4279A"/>
    <w:rsid w:val="00C427A0"/>
    <w:rsid w:val="00C43B51"/>
    <w:rsid w:val="00C55D39"/>
    <w:rsid w:val="00C5612C"/>
    <w:rsid w:val="00C5791A"/>
    <w:rsid w:val="00C600BE"/>
    <w:rsid w:val="00C621D7"/>
    <w:rsid w:val="00C63BC4"/>
    <w:rsid w:val="00C65187"/>
    <w:rsid w:val="00C81837"/>
    <w:rsid w:val="00C849B4"/>
    <w:rsid w:val="00C91229"/>
    <w:rsid w:val="00C92BEF"/>
    <w:rsid w:val="00C9305B"/>
    <w:rsid w:val="00C97B3B"/>
    <w:rsid w:val="00C97FCE"/>
    <w:rsid w:val="00CA2749"/>
    <w:rsid w:val="00CB0875"/>
    <w:rsid w:val="00CB563F"/>
    <w:rsid w:val="00CC1ABB"/>
    <w:rsid w:val="00CC24D9"/>
    <w:rsid w:val="00CC2CF8"/>
    <w:rsid w:val="00CC5C2B"/>
    <w:rsid w:val="00CD21BD"/>
    <w:rsid w:val="00CD7B3E"/>
    <w:rsid w:val="00CE0010"/>
    <w:rsid w:val="00CE2D19"/>
    <w:rsid w:val="00CE32EC"/>
    <w:rsid w:val="00CE3FF2"/>
    <w:rsid w:val="00CE60BE"/>
    <w:rsid w:val="00CE62B6"/>
    <w:rsid w:val="00CF0AA5"/>
    <w:rsid w:val="00CF7601"/>
    <w:rsid w:val="00D00D99"/>
    <w:rsid w:val="00D05153"/>
    <w:rsid w:val="00D05ED3"/>
    <w:rsid w:val="00D072FF"/>
    <w:rsid w:val="00D13756"/>
    <w:rsid w:val="00D22A9C"/>
    <w:rsid w:val="00D23132"/>
    <w:rsid w:val="00D27ED9"/>
    <w:rsid w:val="00D302B8"/>
    <w:rsid w:val="00D31CFF"/>
    <w:rsid w:val="00D35E9D"/>
    <w:rsid w:val="00D37C52"/>
    <w:rsid w:val="00D37EDE"/>
    <w:rsid w:val="00D40EA6"/>
    <w:rsid w:val="00D46810"/>
    <w:rsid w:val="00D474F7"/>
    <w:rsid w:val="00D52554"/>
    <w:rsid w:val="00D577C1"/>
    <w:rsid w:val="00D622C3"/>
    <w:rsid w:val="00D66016"/>
    <w:rsid w:val="00D7556C"/>
    <w:rsid w:val="00D815A4"/>
    <w:rsid w:val="00D8285B"/>
    <w:rsid w:val="00D84542"/>
    <w:rsid w:val="00D9596A"/>
    <w:rsid w:val="00DA036D"/>
    <w:rsid w:val="00DA1A0D"/>
    <w:rsid w:val="00DA2758"/>
    <w:rsid w:val="00DA29FC"/>
    <w:rsid w:val="00DA4837"/>
    <w:rsid w:val="00DB0C5A"/>
    <w:rsid w:val="00DB28E7"/>
    <w:rsid w:val="00DB363B"/>
    <w:rsid w:val="00DC1991"/>
    <w:rsid w:val="00DC2A2F"/>
    <w:rsid w:val="00DC2AC5"/>
    <w:rsid w:val="00DC571E"/>
    <w:rsid w:val="00DC69D2"/>
    <w:rsid w:val="00DE1837"/>
    <w:rsid w:val="00DF4D00"/>
    <w:rsid w:val="00DF6525"/>
    <w:rsid w:val="00E010B4"/>
    <w:rsid w:val="00E03143"/>
    <w:rsid w:val="00E05CE2"/>
    <w:rsid w:val="00E21B33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52F46"/>
    <w:rsid w:val="00E65D9F"/>
    <w:rsid w:val="00E67C83"/>
    <w:rsid w:val="00E77C4C"/>
    <w:rsid w:val="00E83227"/>
    <w:rsid w:val="00E8472A"/>
    <w:rsid w:val="00E9269F"/>
    <w:rsid w:val="00E92F26"/>
    <w:rsid w:val="00E93E83"/>
    <w:rsid w:val="00E94FCB"/>
    <w:rsid w:val="00E9588C"/>
    <w:rsid w:val="00EA0A3B"/>
    <w:rsid w:val="00EA1E8C"/>
    <w:rsid w:val="00EA2475"/>
    <w:rsid w:val="00EA3E32"/>
    <w:rsid w:val="00EA50CF"/>
    <w:rsid w:val="00EB2BCC"/>
    <w:rsid w:val="00EC0147"/>
    <w:rsid w:val="00ED4B26"/>
    <w:rsid w:val="00ED6BC6"/>
    <w:rsid w:val="00ED6C71"/>
    <w:rsid w:val="00EE250A"/>
    <w:rsid w:val="00EE747C"/>
    <w:rsid w:val="00EF0965"/>
    <w:rsid w:val="00EF0E64"/>
    <w:rsid w:val="00EF4CC0"/>
    <w:rsid w:val="00F007AF"/>
    <w:rsid w:val="00F03608"/>
    <w:rsid w:val="00F06090"/>
    <w:rsid w:val="00F0680F"/>
    <w:rsid w:val="00F20DA4"/>
    <w:rsid w:val="00F22BF6"/>
    <w:rsid w:val="00F23F8B"/>
    <w:rsid w:val="00F27457"/>
    <w:rsid w:val="00F31577"/>
    <w:rsid w:val="00F35458"/>
    <w:rsid w:val="00F3549C"/>
    <w:rsid w:val="00F360F2"/>
    <w:rsid w:val="00F36C87"/>
    <w:rsid w:val="00F36F80"/>
    <w:rsid w:val="00F373FC"/>
    <w:rsid w:val="00F40E21"/>
    <w:rsid w:val="00F42A46"/>
    <w:rsid w:val="00F45525"/>
    <w:rsid w:val="00F466C6"/>
    <w:rsid w:val="00F55F4F"/>
    <w:rsid w:val="00F563E5"/>
    <w:rsid w:val="00F57C6E"/>
    <w:rsid w:val="00F63562"/>
    <w:rsid w:val="00F656F0"/>
    <w:rsid w:val="00F65990"/>
    <w:rsid w:val="00F77298"/>
    <w:rsid w:val="00F8215A"/>
    <w:rsid w:val="00F82A44"/>
    <w:rsid w:val="00F82DA1"/>
    <w:rsid w:val="00F84AAA"/>
    <w:rsid w:val="00F85C51"/>
    <w:rsid w:val="00F86802"/>
    <w:rsid w:val="00F9015C"/>
    <w:rsid w:val="00F92B6F"/>
    <w:rsid w:val="00F97357"/>
    <w:rsid w:val="00FA51DA"/>
    <w:rsid w:val="00FB2361"/>
    <w:rsid w:val="00FC0012"/>
    <w:rsid w:val="00FC4798"/>
    <w:rsid w:val="00FC68B4"/>
    <w:rsid w:val="00FC6FBD"/>
    <w:rsid w:val="00FD05B2"/>
    <w:rsid w:val="00FD333E"/>
    <w:rsid w:val="00FD3A10"/>
    <w:rsid w:val="00FD66A8"/>
    <w:rsid w:val="00FE1122"/>
    <w:rsid w:val="00FE3298"/>
    <w:rsid w:val="00FE683C"/>
    <w:rsid w:val="00FE773E"/>
    <w:rsid w:val="00FF1005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table" w:styleId="ac">
    <w:name w:val="Table Grid"/>
    <w:basedOn w:val="a1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rsid w:val="00CC2CF8"/>
    <w:pPr>
      <w:spacing w:after="120"/>
    </w:pPr>
  </w:style>
  <w:style w:type="character" w:customStyle="1" w:styleId="ae">
    <w:name w:val="Основной текст Знак"/>
    <w:basedOn w:val="a0"/>
    <w:link w:val="ad"/>
    <w:rsid w:val="00CC2CF8"/>
    <w:rPr>
      <w:sz w:val="24"/>
      <w:szCs w:val="24"/>
    </w:rPr>
  </w:style>
  <w:style w:type="character" w:styleId="af">
    <w:name w:val="Hyperlink"/>
    <w:basedOn w:val="a0"/>
    <w:uiPriority w:val="99"/>
    <w:unhideWhenUsed/>
    <w:rsid w:val="00107048"/>
    <w:rPr>
      <w:color w:val="27384A"/>
      <w:sz w:val="13"/>
      <w:szCs w:val="13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0704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0704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0704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07048"/>
    <w:rPr>
      <w:rFonts w:ascii="Arial" w:hAnsi="Arial" w:cs="Arial"/>
      <w:vanish/>
      <w:sz w:val="16"/>
      <w:szCs w:val="16"/>
    </w:rPr>
  </w:style>
  <w:style w:type="character" w:styleId="af0">
    <w:name w:val="Emphasis"/>
    <w:basedOn w:val="a0"/>
    <w:uiPriority w:val="20"/>
    <w:qFormat/>
    <w:rsid w:val="008140C1"/>
    <w:rPr>
      <w:i/>
      <w:iCs/>
    </w:rPr>
  </w:style>
  <w:style w:type="character" w:customStyle="1" w:styleId="60">
    <w:name w:val="Заголовок 6 Знак"/>
    <w:basedOn w:val="a0"/>
    <w:link w:val="6"/>
    <w:rsid w:val="008E0C7F"/>
    <w:rPr>
      <w:sz w:val="28"/>
    </w:rPr>
  </w:style>
  <w:style w:type="paragraph" w:styleId="af1">
    <w:name w:val="header"/>
    <w:basedOn w:val="a"/>
    <w:link w:val="af2"/>
    <w:uiPriority w:val="99"/>
    <w:rsid w:val="00A93FC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3FC3"/>
    <w:rPr>
      <w:sz w:val="24"/>
      <w:szCs w:val="24"/>
    </w:rPr>
  </w:style>
  <w:style w:type="paragraph" w:styleId="af3">
    <w:name w:val="footer"/>
    <w:basedOn w:val="a"/>
    <w:link w:val="af4"/>
    <w:rsid w:val="00A93FC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93F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table" w:styleId="ac">
    <w:name w:val="Table Grid"/>
    <w:basedOn w:val="a1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rsid w:val="00CC2CF8"/>
    <w:pPr>
      <w:spacing w:after="120"/>
    </w:pPr>
  </w:style>
  <w:style w:type="character" w:customStyle="1" w:styleId="ae">
    <w:name w:val="Основной текст Знак"/>
    <w:basedOn w:val="a0"/>
    <w:link w:val="ad"/>
    <w:rsid w:val="00CC2CF8"/>
    <w:rPr>
      <w:sz w:val="24"/>
      <w:szCs w:val="24"/>
    </w:rPr>
  </w:style>
  <w:style w:type="character" w:styleId="af">
    <w:name w:val="Hyperlink"/>
    <w:basedOn w:val="a0"/>
    <w:uiPriority w:val="99"/>
    <w:unhideWhenUsed/>
    <w:rsid w:val="00107048"/>
    <w:rPr>
      <w:color w:val="27384A"/>
      <w:sz w:val="13"/>
      <w:szCs w:val="13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0704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0704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0704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07048"/>
    <w:rPr>
      <w:rFonts w:ascii="Arial" w:hAnsi="Arial" w:cs="Arial"/>
      <w:vanish/>
      <w:sz w:val="16"/>
      <w:szCs w:val="16"/>
    </w:rPr>
  </w:style>
  <w:style w:type="character" w:styleId="af0">
    <w:name w:val="Emphasis"/>
    <w:basedOn w:val="a0"/>
    <w:uiPriority w:val="20"/>
    <w:qFormat/>
    <w:rsid w:val="008140C1"/>
    <w:rPr>
      <w:i/>
      <w:iCs/>
    </w:rPr>
  </w:style>
  <w:style w:type="character" w:customStyle="1" w:styleId="60">
    <w:name w:val="Заголовок 6 Знак"/>
    <w:basedOn w:val="a0"/>
    <w:link w:val="6"/>
    <w:rsid w:val="008E0C7F"/>
    <w:rPr>
      <w:sz w:val="28"/>
    </w:rPr>
  </w:style>
  <w:style w:type="paragraph" w:styleId="af1">
    <w:name w:val="header"/>
    <w:basedOn w:val="a"/>
    <w:link w:val="af2"/>
    <w:uiPriority w:val="99"/>
    <w:rsid w:val="00A93FC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3FC3"/>
    <w:rPr>
      <w:sz w:val="24"/>
      <w:szCs w:val="24"/>
    </w:rPr>
  </w:style>
  <w:style w:type="paragraph" w:styleId="af3">
    <w:name w:val="footer"/>
    <w:basedOn w:val="a"/>
    <w:link w:val="af4"/>
    <w:rsid w:val="00A93FC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93F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7325">
                  <w:marLeft w:val="0"/>
                  <w:marRight w:val="0"/>
                  <w:marTop w:val="56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3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2360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968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9074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62053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028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93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7247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58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23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9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7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09666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52423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8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7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3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19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76CCD8D-CE37-4F8F-BBE6-1CF2871A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Шарин Андрей Владимирович</cp:lastModifiedBy>
  <cp:revision>5</cp:revision>
  <cp:lastPrinted>2017-10-09T08:40:00Z</cp:lastPrinted>
  <dcterms:created xsi:type="dcterms:W3CDTF">2017-10-06T13:15:00Z</dcterms:created>
  <dcterms:modified xsi:type="dcterms:W3CDTF">2017-10-09T08:40:00Z</dcterms:modified>
</cp:coreProperties>
</file>