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7422C9" w:rsidRPr="00385BB8">
        <w:rPr>
          <w:b/>
          <w:sz w:val="24"/>
          <w:szCs w:val="24"/>
        </w:rPr>
        <w:t>1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1624B0" w:rsidRPr="001624B0">
        <w:rPr>
          <w:sz w:val="24"/>
          <w:szCs w:val="24"/>
        </w:rPr>
        <w:t>31908520989</w:t>
      </w:r>
      <w:r w:rsidR="001624B0">
        <w:rPr>
          <w:sz w:val="24"/>
          <w:szCs w:val="24"/>
        </w:rPr>
        <w:t xml:space="preserve"> </w:t>
      </w:r>
      <w:bookmarkStart w:id="2" w:name="_GoBack"/>
      <w:bookmarkEnd w:id="2"/>
      <w:r w:rsidR="00E86552" w:rsidRPr="00900EEF">
        <w:rPr>
          <w:sz w:val="24"/>
          <w:szCs w:val="24"/>
        </w:rPr>
        <w:t xml:space="preserve">от </w:t>
      </w:r>
      <w:r w:rsidR="00900EEF" w:rsidRPr="00900EEF">
        <w:rPr>
          <w:sz w:val="24"/>
          <w:szCs w:val="24"/>
        </w:rPr>
        <w:t>14.11</w:t>
      </w:r>
      <w:r w:rsidR="00012FDE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="00D97A54" w:rsidRPr="00900EEF">
        <w:rPr>
          <w:sz w:val="24"/>
          <w:szCs w:val="24"/>
        </w:rPr>
        <w:t xml:space="preserve"> </w:t>
      </w:r>
      <w:r w:rsidR="00012FDE" w:rsidRPr="00900EEF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385BB8" w:rsidRPr="00385BB8">
        <w:rPr>
          <w:sz w:val="24"/>
          <w:szCs w:val="24"/>
        </w:rPr>
        <w:t>22.</w:t>
      </w:r>
      <w:r w:rsidR="00900EEF">
        <w:rPr>
          <w:sz w:val="24"/>
          <w:szCs w:val="24"/>
        </w:rPr>
        <w:t>11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B042CD">
        <w:rPr>
          <w:sz w:val="24"/>
          <w:szCs w:val="24"/>
        </w:rPr>
        <w:t>0349</w:t>
      </w:r>
      <w:r w:rsidR="00385BB8" w:rsidRPr="00385BB8">
        <w:rPr>
          <w:sz w:val="24"/>
          <w:szCs w:val="24"/>
        </w:rPr>
        <w:t>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A159E1" w:rsidRPr="00385BB8">
        <w:rPr>
          <w:sz w:val="24"/>
          <w:szCs w:val="24"/>
        </w:rPr>
        <w:t>1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Pr="00385BB8">
        <w:rPr>
          <w:sz w:val="24"/>
          <w:szCs w:val="24"/>
        </w:rPr>
        <w:t>.</w:t>
      </w:r>
    </w:p>
    <w:p w:rsidR="00C058E0" w:rsidRPr="00385BB8" w:rsidRDefault="00CE3659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="00B042CD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(включая приложения) и изложить их в редакции приложения №1 к данному уведомлению</w:t>
      </w:r>
      <w:r w:rsidR="00C058E0" w:rsidRPr="00385BB8">
        <w:rPr>
          <w:sz w:val="24"/>
          <w:szCs w:val="24"/>
        </w:rPr>
        <w:t>.</w:t>
      </w:r>
    </w:p>
    <w:p w:rsidR="00192532" w:rsidRPr="00900EEF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 </w:t>
      </w:r>
      <w:r w:rsidRPr="00900EEF">
        <w:rPr>
          <w:sz w:val="24"/>
          <w:szCs w:val="24"/>
        </w:rPr>
        <w:t>изложить в следующей редакции: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 xml:space="preserve">Дата окончания </w:t>
      </w:r>
      <w:r w:rsidR="003F5A7F" w:rsidRPr="00900EEF">
        <w:rPr>
          <w:b/>
          <w:sz w:val="24"/>
          <w:szCs w:val="24"/>
        </w:rPr>
        <w:t>приё</w:t>
      </w:r>
      <w:r w:rsidRPr="00900EEF">
        <w:rPr>
          <w:b/>
          <w:sz w:val="24"/>
          <w:szCs w:val="24"/>
        </w:rPr>
        <w:t xml:space="preserve">ма заявок: </w:t>
      </w:r>
      <w:r w:rsidR="00900EEF" w:rsidRPr="00900EEF">
        <w:rPr>
          <w:sz w:val="24"/>
          <w:szCs w:val="24"/>
        </w:rPr>
        <w:t>02.12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Pr="00900EEF">
        <w:rPr>
          <w:sz w:val="24"/>
          <w:szCs w:val="24"/>
        </w:rPr>
        <w:t xml:space="preserve"> 12:00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 xml:space="preserve">Дата </w:t>
      </w:r>
      <w:r w:rsidR="003F5A7F" w:rsidRPr="00900EEF">
        <w:rPr>
          <w:b/>
          <w:sz w:val="24"/>
          <w:szCs w:val="24"/>
        </w:rPr>
        <w:t>рассмотрения 1х частей заявок</w:t>
      </w:r>
      <w:r w:rsidRPr="00900EEF">
        <w:rPr>
          <w:b/>
          <w:sz w:val="24"/>
          <w:szCs w:val="24"/>
        </w:rPr>
        <w:t>:</w:t>
      </w:r>
      <w:r w:rsidRPr="00900EEF">
        <w:t xml:space="preserve"> </w:t>
      </w:r>
      <w:r w:rsidR="00900EEF" w:rsidRPr="00900EEF">
        <w:rPr>
          <w:sz w:val="24"/>
          <w:szCs w:val="24"/>
        </w:rPr>
        <w:t>11.12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3F5A7F" w:rsidRPr="00900EEF" w:rsidRDefault="003F5A7F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>Дата рассмотрения 2х частей заявок</w:t>
      </w:r>
      <w:r w:rsidR="009E31F9" w:rsidRPr="00900EEF">
        <w:rPr>
          <w:b/>
          <w:sz w:val="24"/>
          <w:szCs w:val="24"/>
        </w:rPr>
        <w:t>:</w:t>
      </w:r>
      <w:r w:rsidR="009E31F9" w:rsidRPr="00900EEF">
        <w:t xml:space="preserve"> </w:t>
      </w:r>
      <w:r w:rsidR="00900EEF" w:rsidRPr="00900EEF">
        <w:rPr>
          <w:sz w:val="24"/>
          <w:szCs w:val="24"/>
        </w:rPr>
        <w:t>20.12</w:t>
      </w:r>
      <w:r w:rsidR="009E31F9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>Дата подведения итогов:</w:t>
      </w:r>
      <w:r w:rsidRPr="00900EEF">
        <w:rPr>
          <w:sz w:val="24"/>
          <w:szCs w:val="24"/>
        </w:rPr>
        <w:t xml:space="preserve"> </w:t>
      </w:r>
      <w:r w:rsidR="00900EEF" w:rsidRPr="00900EEF">
        <w:rPr>
          <w:sz w:val="24"/>
          <w:szCs w:val="24"/>
        </w:rPr>
        <w:t>23.12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900EEF">
        <w:rPr>
          <w:b/>
          <w:sz w:val="24"/>
          <w:szCs w:val="24"/>
        </w:rPr>
        <w:t>Примечание:</w:t>
      </w:r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900EEF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="00B042CD">
        <w:rPr>
          <w:snapToGrid w:val="0"/>
          <w:sz w:val="24"/>
        </w:rPr>
        <w:t xml:space="preserve">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3E15AF" w:rsidRPr="00385BB8" w:rsidRDefault="003E15AF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изменены крайний срок подачи заявок,</w:t>
      </w:r>
      <w:r w:rsidRPr="00385BB8">
        <w:rPr>
          <w:b/>
          <w:sz w:val="24"/>
          <w:szCs w:val="24"/>
        </w:rPr>
        <w:t xml:space="preserve"> </w:t>
      </w:r>
      <w:r w:rsidRPr="00385BB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85BB8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</w:t>
      </w:r>
      <w:r w:rsidR="003E15AF" w:rsidRPr="00385BB8">
        <w:rPr>
          <w:i/>
          <w:sz w:val="24"/>
          <w:szCs w:val="24"/>
        </w:rPr>
        <w:t xml:space="preserve"> ответов на запросы разъяснений.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24B0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0EEF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42CD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0518-115F-4C1A-ADE1-EDB645C1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13</cp:revision>
  <cp:lastPrinted>2010-10-21T10:53:00Z</cp:lastPrinted>
  <dcterms:created xsi:type="dcterms:W3CDTF">2019-02-15T07:11:00Z</dcterms:created>
  <dcterms:modified xsi:type="dcterms:W3CDTF">2019-11-22T08:49:00Z</dcterms:modified>
</cp:coreProperties>
</file>