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87559" w:rsidRPr="00DA63C6" w:rsidRDefault="00C87559">
      <w:pPr>
        <w:pStyle w:val="ac"/>
        <w:suppressLineNumbers w:val="0"/>
        <w:rPr>
          <w:bCs w:val="0"/>
          <w:sz w:val="26"/>
          <w:szCs w:val="26"/>
        </w:rPr>
      </w:pPr>
      <w:r w:rsidRPr="00DA63C6">
        <w:rPr>
          <w:bCs w:val="0"/>
          <w:sz w:val="26"/>
          <w:szCs w:val="26"/>
        </w:rPr>
        <w:t>ДОГОВОР  №</w:t>
      </w:r>
      <w:r w:rsidR="005722FA" w:rsidRPr="00DA63C6">
        <w:rPr>
          <w:bCs w:val="0"/>
          <w:sz w:val="26"/>
          <w:szCs w:val="26"/>
        </w:rPr>
        <w:t xml:space="preserve">  </w:t>
      </w:r>
      <w:r w:rsidR="002F3D94" w:rsidRPr="00DA63C6">
        <w:rPr>
          <w:bCs w:val="0"/>
          <w:sz w:val="26"/>
          <w:szCs w:val="26"/>
        </w:rPr>
        <w:t xml:space="preserve"> </w:t>
      </w:r>
    </w:p>
    <w:p w:rsidR="0048354B" w:rsidRPr="00DA63C6" w:rsidRDefault="0048354B">
      <w:pPr>
        <w:pStyle w:val="a5"/>
        <w:rPr>
          <w:sz w:val="26"/>
          <w:szCs w:val="26"/>
        </w:rPr>
      </w:pPr>
    </w:p>
    <w:p w:rsidR="00C87559" w:rsidRPr="00DA63C6" w:rsidRDefault="00C87559">
      <w:pPr>
        <w:pStyle w:val="a5"/>
        <w:rPr>
          <w:sz w:val="26"/>
          <w:szCs w:val="26"/>
        </w:rPr>
      </w:pPr>
      <w:r w:rsidRPr="00DA63C6">
        <w:rPr>
          <w:sz w:val="26"/>
          <w:szCs w:val="26"/>
        </w:rPr>
        <w:t xml:space="preserve">на </w:t>
      </w:r>
      <w:r w:rsidR="00DA4B5C">
        <w:rPr>
          <w:sz w:val="26"/>
          <w:szCs w:val="26"/>
        </w:rPr>
        <w:t xml:space="preserve">оказание услуг </w:t>
      </w:r>
      <w:r w:rsidRPr="00DA63C6">
        <w:rPr>
          <w:sz w:val="26"/>
          <w:szCs w:val="26"/>
        </w:rPr>
        <w:t>по поверке (калибровке), техническому обслуживанию и ремонту средств измерений</w:t>
      </w:r>
      <w:r w:rsidR="00DA4B5C">
        <w:rPr>
          <w:sz w:val="26"/>
          <w:szCs w:val="26"/>
        </w:rPr>
        <w:t xml:space="preserve"> </w:t>
      </w:r>
      <w:r w:rsidR="00DA4B5C" w:rsidRPr="009310EA">
        <w:rPr>
          <w:sz w:val="26"/>
          <w:szCs w:val="26"/>
        </w:rPr>
        <w:t>«Даль», «Вектор» и «Тангенс»</w:t>
      </w:r>
      <w:bookmarkStart w:id="0" w:name="_GoBack"/>
      <w:bookmarkEnd w:id="0"/>
    </w:p>
    <w:p w:rsidR="00C87559" w:rsidRPr="00DA63C6" w:rsidRDefault="00C87559">
      <w:pPr>
        <w:jc w:val="center"/>
        <w:rPr>
          <w:b/>
          <w:sz w:val="26"/>
          <w:szCs w:val="26"/>
        </w:rPr>
      </w:pPr>
    </w:p>
    <w:p w:rsidR="00C87559" w:rsidRPr="00DA63C6" w:rsidRDefault="00C87559">
      <w:pPr>
        <w:ind w:firstLine="708"/>
        <w:rPr>
          <w:b/>
          <w:sz w:val="26"/>
          <w:szCs w:val="26"/>
        </w:rPr>
      </w:pPr>
      <w:r w:rsidRPr="00DA63C6">
        <w:rPr>
          <w:b/>
          <w:sz w:val="26"/>
          <w:szCs w:val="26"/>
        </w:rPr>
        <w:t xml:space="preserve">г. Тула                                                     </w:t>
      </w:r>
      <w:r w:rsidR="00DA63C6">
        <w:rPr>
          <w:b/>
          <w:sz w:val="26"/>
          <w:szCs w:val="26"/>
        </w:rPr>
        <w:t xml:space="preserve">                        </w:t>
      </w:r>
      <w:r w:rsidRPr="00DA63C6">
        <w:rPr>
          <w:b/>
          <w:sz w:val="26"/>
          <w:szCs w:val="26"/>
        </w:rPr>
        <w:t xml:space="preserve">            «</w:t>
      </w:r>
      <w:r w:rsidR="002F3D94" w:rsidRPr="00DA63C6">
        <w:rPr>
          <w:b/>
          <w:sz w:val="26"/>
          <w:szCs w:val="26"/>
        </w:rPr>
        <w:t xml:space="preserve">  </w:t>
      </w:r>
      <w:r w:rsidR="00DA63C6" w:rsidRPr="00DA63C6">
        <w:rPr>
          <w:b/>
          <w:sz w:val="26"/>
          <w:szCs w:val="26"/>
        </w:rPr>
        <w:t xml:space="preserve">   </w:t>
      </w:r>
      <w:r w:rsidR="002F3D94" w:rsidRPr="00DA63C6">
        <w:rPr>
          <w:b/>
          <w:sz w:val="26"/>
          <w:szCs w:val="26"/>
        </w:rPr>
        <w:t xml:space="preserve"> </w:t>
      </w:r>
      <w:r w:rsidRPr="00DA63C6">
        <w:rPr>
          <w:b/>
          <w:sz w:val="26"/>
          <w:szCs w:val="26"/>
        </w:rPr>
        <w:t xml:space="preserve">» </w:t>
      </w:r>
      <w:r w:rsidR="00F00C55" w:rsidRPr="00DA63C6">
        <w:rPr>
          <w:b/>
          <w:sz w:val="26"/>
          <w:szCs w:val="26"/>
        </w:rPr>
        <w:t xml:space="preserve">     </w:t>
      </w:r>
      <w:r w:rsidR="005722FA" w:rsidRPr="00DA63C6">
        <w:rPr>
          <w:b/>
          <w:sz w:val="26"/>
          <w:szCs w:val="26"/>
        </w:rPr>
        <w:t xml:space="preserve">  </w:t>
      </w:r>
      <w:r w:rsidR="00F00C55" w:rsidRPr="00DA63C6">
        <w:rPr>
          <w:b/>
          <w:sz w:val="26"/>
          <w:szCs w:val="26"/>
        </w:rPr>
        <w:t xml:space="preserve"> </w:t>
      </w:r>
      <w:r w:rsidR="002F3D94" w:rsidRPr="00DA63C6">
        <w:rPr>
          <w:b/>
          <w:sz w:val="26"/>
          <w:szCs w:val="26"/>
        </w:rPr>
        <w:t xml:space="preserve"> </w:t>
      </w:r>
      <w:r w:rsidR="00516A92" w:rsidRPr="00DA63C6">
        <w:rPr>
          <w:b/>
          <w:sz w:val="26"/>
          <w:szCs w:val="26"/>
        </w:rPr>
        <w:t xml:space="preserve">  </w:t>
      </w:r>
      <w:r w:rsidR="00F00C55" w:rsidRPr="00DA63C6">
        <w:rPr>
          <w:b/>
          <w:sz w:val="26"/>
          <w:szCs w:val="26"/>
        </w:rPr>
        <w:t xml:space="preserve">        </w:t>
      </w:r>
      <w:r w:rsidRPr="00DA63C6">
        <w:rPr>
          <w:b/>
          <w:sz w:val="26"/>
          <w:szCs w:val="26"/>
        </w:rPr>
        <w:t xml:space="preserve"> 20</w:t>
      </w:r>
      <w:r w:rsidR="002F3D94" w:rsidRPr="00DA63C6">
        <w:rPr>
          <w:b/>
          <w:sz w:val="26"/>
          <w:szCs w:val="26"/>
        </w:rPr>
        <w:t xml:space="preserve"> </w:t>
      </w:r>
      <w:r w:rsidR="00516A92" w:rsidRPr="00DA63C6">
        <w:rPr>
          <w:b/>
          <w:sz w:val="26"/>
          <w:szCs w:val="26"/>
        </w:rPr>
        <w:t xml:space="preserve">  </w:t>
      </w:r>
      <w:r w:rsidR="00DA63C6" w:rsidRPr="00DA63C6">
        <w:rPr>
          <w:b/>
          <w:sz w:val="26"/>
          <w:szCs w:val="26"/>
        </w:rPr>
        <w:t xml:space="preserve"> </w:t>
      </w:r>
      <w:r w:rsidRPr="00DA63C6">
        <w:rPr>
          <w:b/>
          <w:sz w:val="26"/>
          <w:szCs w:val="26"/>
        </w:rPr>
        <w:t xml:space="preserve"> г.</w:t>
      </w:r>
    </w:p>
    <w:p w:rsidR="0048354B" w:rsidRPr="00DA63C6" w:rsidRDefault="0048354B" w:rsidP="001C1386">
      <w:pPr>
        <w:jc w:val="both"/>
        <w:rPr>
          <w:sz w:val="26"/>
          <w:szCs w:val="26"/>
        </w:rPr>
      </w:pPr>
    </w:p>
    <w:p w:rsidR="00C87559" w:rsidRPr="00DA63C6" w:rsidRDefault="00C87559" w:rsidP="0048354B">
      <w:pPr>
        <w:ind w:firstLine="708"/>
        <w:jc w:val="both"/>
        <w:rPr>
          <w:sz w:val="26"/>
          <w:szCs w:val="26"/>
        </w:rPr>
      </w:pPr>
      <w:proofErr w:type="gramStart"/>
      <w:r w:rsidRPr="00DA63C6">
        <w:rPr>
          <w:sz w:val="26"/>
          <w:szCs w:val="26"/>
        </w:rPr>
        <w:t>Федеральное бюджетное учреждение «Государственный региональный центр стандартизации, метрологии и испытаний в Тульской области» (ФБУ «Тульский ЦСМ»), внесенное в Единый государственный реестр юридических лиц 10.11.2002 г. за  № 1027100744890 Инспекцией   Министерства   РФ   по налогам и сборам по Советскому району г. Тулы, именуемое в дальнейшем «Исполнитель», в лице директора Благовещенского Александра Владимировича, действующ</w:t>
      </w:r>
      <w:r w:rsidR="009C5F88" w:rsidRPr="00DA63C6">
        <w:rPr>
          <w:sz w:val="26"/>
          <w:szCs w:val="26"/>
        </w:rPr>
        <w:t>его</w:t>
      </w:r>
      <w:r w:rsidRPr="00DA63C6">
        <w:rPr>
          <w:sz w:val="26"/>
          <w:szCs w:val="26"/>
        </w:rPr>
        <w:t xml:space="preserve"> на основании Устава, с одной стороны, и</w:t>
      </w:r>
      <w:proofErr w:type="gramEnd"/>
    </w:p>
    <w:p w:rsidR="00C87559" w:rsidRPr="00DA63C6" w:rsidRDefault="002F3D94" w:rsidP="001C1386">
      <w:pPr>
        <w:jc w:val="both"/>
        <w:rPr>
          <w:sz w:val="26"/>
          <w:szCs w:val="26"/>
        </w:rPr>
      </w:pPr>
      <w:r w:rsidRPr="00DA63C6">
        <w:rPr>
          <w:sz w:val="26"/>
          <w:szCs w:val="26"/>
        </w:rPr>
        <w:t xml:space="preserve"> </w:t>
      </w:r>
      <w:r w:rsidR="001C1386" w:rsidRPr="00DA63C6">
        <w:rPr>
          <w:sz w:val="26"/>
          <w:szCs w:val="26"/>
        </w:rPr>
        <w:t>Открытое акционерное общество «Межрегиональная распределительная се</w:t>
      </w:r>
      <w:r w:rsidR="00691292">
        <w:rPr>
          <w:sz w:val="26"/>
          <w:szCs w:val="26"/>
        </w:rPr>
        <w:t>тевая компания Центра» (Филиал П</w:t>
      </w:r>
      <w:r w:rsidR="001C1386" w:rsidRPr="00DA63C6">
        <w:rPr>
          <w:sz w:val="26"/>
          <w:szCs w:val="26"/>
        </w:rPr>
        <w:t>АО «МРСК Центра» - «Орелэнерго»)</w:t>
      </w:r>
      <w:r w:rsidR="001C1386" w:rsidRPr="00DA63C6">
        <w:rPr>
          <w:bCs/>
          <w:sz w:val="26"/>
          <w:szCs w:val="26"/>
        </w:rPr>
        <w:t>,</w:t>
      </w:r>
      <w:r w:rsidR="001C1386" w:rsidRPr="00DA63C6">
        <w:rPr>
          <w:b/>
          <w:bCs/>
          <w:sz w:val="26"/>
          <w:szCs w:val="26"/>
        </w:rPr>
        <w:t xml:space="preserve"> </w:t>
      </w:r>
      <w:r w:rsidR="001C1386" w:rsidRPr="00DA63C6">
        <w:rPr>
          <w:bCs/>
          <w:sz w:val="26"/>
          <w:szCs w:val="26"/>
        </w:rPr>
        <w:t>именуемое в дальнейшем</w:t>
      </w:r>
      <w:r w:rsidR="001C1386" w:rsidRPr="00DA63C6">
        <w:rPr>
          <w:sz w:val="26"/>
          <w:szCs w:val="26"/>
        </w:rPr>
        <w:t xml:space="preserve"> «Заказчик», в лице заместителя генерального</w:t>
      </w:r>
      <w:r w:rsidR="00691292">
        <w:rPr>
          <w:sz w:val="26"/>
          <w:szCs w:val="26"/>
        </w:rPr>
        <w:t xml:space="preserve"> директора — директора филиала П</w:t>
      </w:r>
      <w:r w:rsidR="001C1386" w:rsidRPr="00DA63C6">
        <w:rPr>
          <w:sz w:val="26"/>
          <w:szCs w:val="26"/>
        </w:rPr>
        <w:t>АО «МРСК Центра» - «Оре</w:t>
      </w:r>
      <w:r w:rsidR="00691292">
        <w:rPr>
          <w:sz w:val="26"/>
          <w:szCs w:val="26"/>
        </w:rPr>
        <w:t>лэнерго» Дудина Андрея Владимировича</w:t>
      </w:r>
      <w:r w:rsidR="001C1386" w:rsidRPr="00DA63C6">
        <w:rPr>
          <w:sz w:val="26"/>
          <w:szCs w:val="26"/>
        </w:rPr>
        <w:t xml:space="preserve">, действующего на основании доверенности № б/н </w:t>
      </w:r>
      <w:proofErr w:type="gramStart"/>
      <w:r w:rsidR="001C1386" w:rsidRPr="00DA63C6">
        <w:rPr>
          <w:sz w:val="26"/>
          <w:szCs w:val="26"/>
        </w:rPr>
        <w:t>от</w:t>
      </w:r>
      <w:proofErr w:type="gramEnd"/>
      <w:r w:rsidR="001C1386" w:rsidRPr="00DA63C6">
        <w:rPr>
          <w:sz w:val="26"/>
          <w:szCs w:val="26"/>
        </w:rPr>
        <w:t xml:space="preserve"> </w:t>
      </w:r>
      <w:r w:rsidR="00EB25C0" w:rsidRPr="00EB25C0">
        <w:rPr>
          <w:sz w:val="26"/>
          <w:szCs w:val="26"/>
        </w:rPr>
        <w:t>№ б/н от23.07.2015</w:t>
      </w:r>
      <w:r w:rsidR="001C1386" w:rsidRPr="00DA63C6">
        <w:rPr>
          <w:sz w:val="26"/>
          <w:szCs w:val="26"/>
        </w:rPr>
        <w:t xml:space="preserve"> </w:t>
      </w:r>
      <w:r w:rsidR="00C87559" w:rsidRPr="00DA63C6">
        <w:rPr>
          <w:sz w:val="26"/>
          <w:szCs w:val="26"/>
        </w:rPr>
        <w:t>с другой стороны, заключили настоящий договор о нижеследующем:</w:t>
      </w:r>
    </w:p>
    <w:p w:rsidR="0048354B" w:rsidRPr="00DA63C6" w:rsidRDefault="0048354B">
      <w:pPr>
        <w:jc w:val="center"/>
        <w:rPr>
          <w:b/>
          <w:sz w:val="26"/>
          <w:szCs w:val="26"/>
        </w:rPr>
      </w:pPr>
    </w:p>
    <w:p w:rsidR="00C87559" w:rsidRPr="00DA63C6" w:rsidRDefault="00C87559" w:rsidP="0048354B">
      <w:pPr>
        <w:pStyle w:val="ae"/>
        <w:numPr>
          <w:ilvl w:val="0"/>
          <w:numId w:val="7"/>
        </w:numPr>
        <w:jc w:val="center"/>
        <w:rPr>
          <w:b/>
          <w:sz w:val="26"/>
          <w:szCs w:val="26"/>
        </w:rPr>
      </w:pPr>
      <w:r w:rsidRPr="00DA63C6">
        <w:rPr>
          <w:b/>
          <w:sz w:val="26"/>
          <w:szCs w:val="26"/>
        </w:rPr>
        <w:t>Предмет договора</w:t>
      </w:r>
    </w:p>
    <w:p w:rsidR="0048354B" w:rsidRPr="00DA63C6" w:rsidRDefault="0048354B" w:rsidP="0048354B">
      <w:pPr>
        <w:ind w:left="360"/>
        <w:jc w:val="center"/>
        <w:rPr>
          <w:b/>
          <w:sz w:val="26"/>
          <w:szCs w:val="26"/>
        </w:rPr>
      </w:pPr>
    </w:p>
    <w:p w:rsidR="00C87559" w:rsidRPr="00DA63C6" w:rsidRDefault="00C87559">
      <w:pPr>
        <w:ind w:firstLine="360"/>
        <w:jc w:val="both"/>
        <w:rPr>
          <w:sz w:val="26"/>
          <w:szCs w:val="26"/>
        </w:rPr>
      </w:pPr>
      <w:r w:rsidRPr="00DA63C6">
        <w:rPr>
          <w:sz w:val="26"/>
          <w:szCs w:val="26"/>
        </w:rPr>
        <w:t xml:space="preserve">1.1. Заказчик поручает, а Исполнитель принимает на себя </w:t>
      </w:r>
      <w:r w:rsidR="009310EA">
        <w:rPr>
          <w:sz w:val="26"/>
          <w:szCs w:val="26"/>
        </w:rPr>
        <w:t>оказание услуг</w:t>
      </w:r>
      <w:r w:rsidRPr="00DA63C6">
        <w:rPr>
          <w:sz w:val="26"/>
          <w:szCs w:val="26"/>
        </w:rPr>
        <w:t xml:space="preserve"> по поверке (калибровке), техническому обслуживанию и ремонту  средств измерений </w:t>
      </w:r>
      <w:r w:rsidR="009310EA" w:rsidRPr="009310EA">
        <w:rPr>
          <w:sz w:val="26"/>
          <w:szCs w:val="26"/>
        </w:rPr>
        <w:t>«Даль», «Вектор» и «Тангенс»</w:t>
      </w:r>
      <w:r w:rsidR="009310EA">
        <w:rPr>
          <w:sz w:val="26"/>
          <w:szCs w:val="26"/>
        </w:rPr>
        <w:t>.</w:t>
      </w:r>
    </w:p>
    <w:p w:rsidR="00C87559" w:rsidRPr="00DA63C6" w:rsidRDefault="00C87559">
      <w:pPr>
        <w:pStyle w:val="aa"/>
        <w:jc w:val="both"/>
        <w:rPr>
          <w:sz w:val="26"/>
          <w:szCs w:val="26"/>
        </w:rPr>
      </w:pPr>
      <w:r w:rsidRPr="00DA63C6">
        <w:rPr>
          <w:sz w:val="26"/>
          <w:szCs w:val="26"/>
        </w:rPr>
        <w:t>1.2. Номенклатура, объем, сроки представления СИ на поверку  определяются согласованными графиками, которые являются неотъемлемой частью настоящего договора. В исключительных случаях допускается по согласованию сторон корректировка графиков поверки.</w:t>
      </w:r>
    </w:p>
    <w:p w:rsidR="00C87559" w:rsidRPr="00DA63C6" w:rsidRDefault="00C87559">
      <w:pPr>
        <w:pStyle w:val="aa"/>
        <w:jc w:val="both"/>
        <w:rPr>
          <w:sz w:val="26"/>
          <w:szCs w:val="26"/>
        </w:rPr>
      </w:pPr>
      <w:r w:rsidRPr="00DA63C6">
        <w:rPr>
          <w:sz w:val="26"/>
          <w:szCs w:val="26"/>
        </w:rPr>
        <w:t xml:space="preserve">1.3. Работы по договору осуществляются Исполнителем  в соответствии с Федеральным законом         от 26 июня 2008 г. № 102-ФЗ «Об обеспечении единства измерений», Правилами по метрологии                    </w:t>
      </w:r>
      <w:proofErr w:type="gramStart"/>
      <w:r w:rsidRPr="00DA63C6">
        <w:rPr>
          <w:sz w:val="26"/>
          <w:szCs w:val="26"/>
        </w:rPr>
        <w:t>ПР</w:t>
      </w:r>
      <w:proofErr w:type="gramEnd"/>
      <w:r w:rsidRPr="00DA63C6">
        <w:rPr>
          <w:sz w:val="26"/>
          <w:szCs w:val="26"/>
        </w:rPr>
        <w:t xml:space="preserve"> 50.2.006-94 «ГСИ. Порядок проведения поверки средств измерений», Правилами по метрологии          </w:t>
      </w:r>
      <w:proofErr w:type="gramStart"/>
      <w:r w:rsidRPr="00DA63C6">
        <w:rPr>
          <w:sz w:val="26"/>
          <w:szCs w:val="26"/>
        </w:rPr>
        <w:t>ПР</w:t>
      </w:r>
      <w:proofErr w:type="gramEnd"/>
      <w:r w:rsidRPr="00DA63C6">
        <w:rPr>
          <w:sz w:val="26"/>
          <w:szCs w:val="26"/>
        </w:rPr>
        <w:t xml:space="preserve"> 50.2.016-94 «ГСИ. Требования к выполнению калибровочных работ», иными правилами по метрологии и утвержденными методиками поверки СИ.</w:t>
      </w:r>
    </w:p>
    <w:p w:rsidR="0048354B" w:rsidRPr="00DA63C6" w:rsidRDefault="0048354B">
      <w:pPr>
        <w:jc w:val="center"/>
        <w:rPr>
          <w:b/>
          <w:sz w:val="26"/>
          <w:szCs w:val="26"/>
        </w:rPr>
      </w:pPr>
    </w:p>
    <w:p w:rsidR="00C87559" w:rsidRPr="00DA63C6" w:rsidRDefault="00C87559">
      <w:pPr>
        <w:jc w:val="center"/>
        <w:rPr>
          <w:b/>
          <w:sz w:val="26"/>
          <w:szCs w:val="26"/>
        </w:rPr>
      </w:pPr>
      <w:r w:rsidRPr="00DA63C6">
        <w:rPr>
          <w:b/>
          <w:sz w:val="26"/>
          <w:szCs w:val="26"/>
        </w:rPr>
        <w:t xml:space="preserve">2. Стоимость и сроки </w:t>
      </w:r>
      <w:r w:rsidR="00DA4B5C">
        <w:rPr>
          <w:b/>
          <w:sz w:val="26"/>
          <w:szCs w:val="26"/>
        </w:rPr>
        <w:t>оказания услуг</w:t>
      </w:r>
      <w:r w:rsidRPr="00DA63C6">
        <w:rPr>
          <w:b/>
          <w:sz w:val="26"/>
          <w:szCs w:val="26"/>
        </w:rPr>
        <w:t xml:space="preserve"> </w:t>
      </w:r>
    </w:p>
    <w:p w:rsidR="0048354B" w:rsidRPr="00DA63C6" w:rsidRDefault="0048354B">
      <w:pPr>
        <w:jc w:val="center"/>
        <w:rPr>
          <w:b/>
          <w:sz w:val="26"/>
          <w:szCs w:val="26"/>
        </w:rPr>
      </w:pPr>
    </w:p>
    <w:p w:rsidR="00C87559" w:rsidRPr="00DA63C6" w:rsidRDefault="00C87559">
      <w:pPr>
        <w:ind w:firstLine="360"/>
        <w:jc w:val="both"/>
        <w:rPr>
          <w:sz w:val="26"/>
          <w:szCs w:val="26"/>
        </w:rPr>
      </w:pPr>
      <w:r w:rsidRPr="00DA63C6">
        <w:rPr>
          <w:sz w:val="26"/>
          <w:szCs w:val="26"/>
        </w:rPr>
        <w:t xml:space="preserve">2.1. Стоимость </w:t>
      </w:r>
      <w:r w:rsidR="00DA4B5C">
        <w:rPr>
          <w:sz w:val="26"/>
          <w:szCs w:val="26"/>
        </w:rPr>
        <w:t>услуг</w:t>
      </w:r>
      <w:r w:rsidRPr="00DA63C6">
        <w:rPr>
          <w:sz w:val="26"/>
          <w:szCs w:val="26"/>
        </w:rPr>
        <w:t xml:space="preserve"> по поверке (калибровке) СИ определяется действующими тарифами, размещенными на сайте </w:t>
      </w:r>
      <w:hyperlink r:id="rId6" w:history="1">
        <w:r w:rsidRPr="00DA63C6">
          <w:rPr>
            <w:rStyle w:val="a3"/>
            <w:sz w:val="26"/>
            <w:szCs w:val="26"/>
          </w:rPr>
          <w:t>www.tulacsm.ru</w:t>
        </w:r>
      </w:hyperlink>
      <w:r w:rsidRPr="00DA63C6">
        <w:rPr>
          <w:sz w:val="26"/>
          <w:szCs w:val="26"/>
        </w:rPr>
        <w:t>.</w:t>
      </w:r>
      <w:r w:rsidR="00184A38" w:rsidRPr="00DA63C6">
        <w:rPr>
          <w:sz w:val="26"/>
          <w:szCs w:val="26"/>
        </w:rPr>
        <w:t xml:space="preserve"> В случае применения договорных цен сторонами подписывается Протокол согласования договорной цены.</w:t>
      </w:r>
    </w:p>
    <w:p w:rsidR="00C87559" w:rsidRPr="00DA63C6" w:rsidRDefault="00C87559">
      <w:pPr>
        <w:ind w:firstLine="360"/>
        <w:jc w:val="both"/>
        <w:rPr>
          <w:sz w:val="26"/>
          <w:szCs w:val="26"/>
        </w:rPr>
      </w:pPr>
      <w:r w:rsidRPr="00DA63C6">
        <w:rPr>
          <w:sz w:val="26"/>
          <w:szCs w:val="26"/>
        </w:rPr>
        <w:t xml:space="preserve">2.2.  Расчет за </w:t>
      </w:r>
      <w:r w:rsidR="00DA4B5C">
        <w:rPr>
          <w:sz w:val="26"/>
          <w:szCs w:val="26"/>
        </w:rPr>
        <w:t>оказываемые услуги</w:t>
      </w:r>
      <w:r w:rsidRPr="00DA63C6">
        <w:rPr>
          <w:sz w:val="26"/>
          <w:szCs w:val="26"/>
        </w:rPr>
        <w:t xml:space="preserve"> по поверке (калибровке), техническому обслуживанию СИ  производится в размере 100% предоплаты путем перечисления денежных средств на расчетный счет или в кассу Исполнителя на основании счетов (</w:t>
      </w:r>
      <w:proofErr w:type="gramStart"/>
      <w:r w:rsidRPr="00DA63C6">
        <w:rPr>
          <w:sz w:val="26"/>
          <w:szCs w:val="26"/>
        </w:rPr>
        <w:t>заказ-счетов</w:t>
      </w:r>
      <w:proofErr w:type="gramEnd"/>
      <w:r w:rsidRPr="00DA63C6">
        <w:rPr>
          <w:sz w:val="26"/>
          <w:szCs w:val="26"/>
        </w:rPr>
        <w:t>).</w:t>
      </w:r>
    </w:p>
    <w:p w:rsidR="00C87559" w:rsidRPr="00DA63C6" w:rsidRDefault="00C87559">
      <w:pPr>
        <w:ind w:firstLine="360"/>
        <w:jc w:val="both"/>
        <w:rPr>
          <w:sz w:val="26"/>
          <w:szCs w:val="26"/>
        </w:rPr>
      </w:pPr>
      <w:r w:rsidRPr="00DA63C6">
        <w:rPr>
          <w:sz w:val="26"/>
          <w:szCs w:val="26"/>
        </w:rPr>
        <w:t>2.3.   При изменении тарифов счета (</w:t>
      </w:r>
      <w:proofErr w:type="gramStart"/>
      <w:r w:rsidRPr="00DA63C6">
        <w:rPr>
          <w:sz w:val="26"/>
          <w:szCs w:val="26"/>
        </w:rPr>
        <w:t>заказ-счета</w:t>
      </w:r>
      <w:proofErr w:type="gramEnd"/>
      <w:r w:rsidRPr="00DA63C6">
        <w:rPr>
          <w:sz w:val="26"/>
          <w:szCs w:val="26"/>
        </w:rPr>
        <w:t>) на поверку (калибровку), техническое обслуживание и ремонт СИ, не оплаченные до изменения тарифов, подлежат переоформлению по новым тарифам.</w:t>
      </w:r>
    </w:p>
    <w:p w:rsidR="00C87559" w:rsidRPr="00DA63C6" w:rsidRDefault="00C87559">
      <w:pPr>
        <w:ind w:firstLine="360"/>
        <w:jc w:val="both"/>
        <w:rPr>
          <w:sz w:val="26"/>
          <w:szCs w:val="26"/>
        </w:rPr>
      </w:pPr>
      <w:r w:rsidRPr="00DA63C6">
        <w:rPr>
          <w:sz w:val="26"/>
          <w:szCs w:val="26"/>
        </w:rPr>
        <w:t xml:space="preserve">2.4. Срок </w:t>
      </w:r>
      <w:r w:rsidR="00DA4B5C">
        <w:rPr>
          <w:sz w:val="26"/>
          <w:szCs w:val="26"/>
        </w:rPr>
        <w:t>оказания услуг</w:t>
      </w:r>
      <w:r w:rsidRPr="00DA63C6">
        <w:rPr>
          <w:sz w:val="26"/>
          <w:szCs w:val="26"/>
        </w:rPr>
        <w:t xml:space="preserve"> по поверке (калибровке) СИ, сданных в соответствии с согласованным с Исполнителем графиком, составляет не более 15 дней с момента передачи Заказчиком СИ Исполнителю при наличии оплаты.</w:t>
      </w:r>
    </w:p>
    <w:p w:rsidR="00C87559" w:rsidRPr="00DA63C6" w:rsidRDefault="00C87559">
      <w:pPr>
        <w:ind w:firstLine="284"/>
        <w:jc w:val="both"/>
        <w:rPr>
          <w:sz w:val="26"/>
          <w:szCs w:val="26"/>
        </w:rPr>
      </w:pPr>
      <w:r w:rsidRPr="00DA63C6">
        <w:rPr>
          <w:sz w:val="26"/>
          <w:szCs w:val="26"/>
        </w:rPr>
        <w:lastRenderedPageBreak/>
        <w:t xml:space="preserve"> 2.5.   За срочное обслуживание по заявке Заказчика взимается дополнительная плата </w:t>
      </w:r>
      <w:proofErr w:type="gramStart"/>
      <w:r w:rsidRPr="00DA63C6">
        <w:rPr>
          <w:sz w:val="26"/>
          <w:szCs w:val="26"/>
        </w:rPr>
        <w:t>согласно тарифов</w:t>
      </w:r>
      <w:proofErr w:type="gramEnd"/>
      <w:r w:rsidRPr="00DA63C6">
        <w:rPr>
          <w:sz w:val="26"/>
          <w:szCs w:val="26"/>
        </w:rPr>
        <w:t>.</w:t>
      </w:r>
    </w:p>
    <w:p w:rsidR="00C87559" w:rsidRPr="00DA63C6" w:rsidRDefault="00C87559">
      <w:pPr>
        <w:ind w:firstLine="284"/>
        <w:jc w:val="both"/>
        <w:rPr>
          <w:sz w:val="26"/>
          <w:szCs w:val="26"/>
        </w:rPr>
      </w:pPr>
      <w:r w:rsidRPr="00DA63C6">
        <w:rPr>
          <w:sz w:val="26"/>
          <w:szCs w:val="26"/>
        </w:rPr>
        <w:t xml:space="preserve"> 2.6.   За </w:t>
      </w:r>
      <w:r w:rsidR="00DA4B5C">
        <w:rPr>
          <w:sz w:val="26"/>
          <w:szCs w:val="26"/>
        </w:rPr>
        <w:t>оказание услуг</w:t>
      </w:r>
      <w:r w:rsidR="00DA4B5C" w:rsidRPr="00DA63C6">
        <w:rPr>
          <w:sz w:val="26"/>
          <w:szCs w:val="26"/>
        </w:rPr>
        <w:t xml:space="preserve"> </w:t>
      </w:r>
      <w:r w:rsidRPr="00DA63C6">
        <w:rPr>
          <w:sz w:val="26"/>
          <w:szCs w:val="26"/>
        </w:rPr>
        <w:t xml:space="preserve">по поверке СИ без графика взимается дополнительная плата в размере </w:t>
      </w:r>
    </w:p>
    <w:p w:rsidR="00C87559" w:rsidRPr="00DA63C6" w:rsidRDefault="00C87559">
      <w:pPr>
        <w:jc w:val="both"/>
        <w:rPr>
          <w:sz w:val="26"/>
          <w:szCs w:val="26"/>
        </w:rPr>
      </w:pPr>
      <w:r w:rsidRPr="00DA63C6">
        <w:rPr>
          <w:sz w:val="26"/>
          <w:szCs w:val="26"/>
        </w:rPr>
        <w:t>30 % от тарифа.</w:t>
      </w:r>
    </w:p>
    <w:p w:rsidR="00C87559" w:rsidRPr="00DA63C6" w:rsidRDefault="00C87559">
      <w:pPr>
        <w:ind w:firstLine="284"/>
        <w:jc w:val="both"/>
        <w:rPr>
          <w:sz w:val="26"/>
          <w:szCs w:val="26"/>
        </w:rPr>
      </w:pPr>
      <w:r w:rsidRPr="00DA63C6">
        <w:rPr>
          <w:sz w:val="26"/>
          <w:szCs w:val="26"/>
        </w:rPr>
        <w:t>2.7. При необходимости проведения ремонта (технического обслуживания) по заявкам Заказчика выписываются дополнительные счета. Сроки ремонта устанавливаются в зависимости от категории сложности ремонта.</w:t>
      </w:r>
    </w:p>
    <w:p w:rsidR="00C87559" w:rsidRPr="00DA63C6" w:rsidRDefault="00C87559">
      <w:pPr>
        <w:jc w:val="both"/>
        <w:rPr>
          <w:sz w:val="26"/>
          <w:szCs w:val="26"/>
        </w:rPr>
      </w:pPr>
      <w:r w:rsidRPr="00DA63C6">
        <w:rPr>
          <w:sz w:val="26"/>
          <w:szCs w:val="26"/>
        </w:rPr>
        <w:t xml:space="preserve">     2.8. Стоимость дополнительных услуг, предоставляемых Исполнителем по согласованию с Заказчиком, включается в счет (заказ-счет) дополнительно.</w:t>
      </w:r>
    </w:p>
    <w:p w:rsidR="0048354B" w:rsidRPr="00DA63C6" w:rsidRDefault="0048354B" w:rsidP="00DA43C6">
      <w:pPr>
        <w:shd w:val="clear" w:color="auto" w:fill="FFFFFF"/>
        <w:tabs>
          <w:tab w:val="left" w:pos="480"/>
        </w:tabs>
        <w:spacing w:line="283" w:lineRule="exact"/>
        <w:ind w:left="24"/>
        <w:jc w:val="center"/>
        <w:rPr>
          <w:b/>
          <w:sz w:val="26"/>
          <w:szCs w:val="26"/>
        </w:rPr>
      </w:pPr>
    </w:p>
    <w:p w:rsidR="00C87559" w:rsidRPr="00DA63C6" w:rsidRDefault="00C87559" w:rsidP="00DA43C6">
      <w:pPr>
        <w:shd w:val="clear" w:color="auto" w:fill="FFFFFF"/>
        <w:tabs>
          <w:tab w:val="left" w:pos="480"/>
        </w:tabs>
        <w:spacing w:line="283" w:lineRule="exact"/>
        <w:ind w:left="24"/>
        <w:jc w:val="center"/>
        <w:rPr>
          <w:b/>
          <w:sz w:val="26"/>
          <w:szCs w:val="26"/>
        </w:rPr>
      </w:pPr>
      <w:r w:rsidRPr="00DA63C6">
        <w:rPr>
          <w:b/>
          <w:sz w:val="26"/>
          <w:szCs w:val="26"/>
        </w:rPr>
        <w:t>3. Обязанности сторон</w:t>
      </w:r>
    </w:p>
    <w:p w:rsidR="0048354B" w:rsidRPr="00DA63C6" w:rsidRDefault="0048354B" w:rsidP="00DA43C6">
      <w:pPr>
        <w:shd w:val="clear" w:color="auto" w:fill="FFFFFF"/>
        <w:tabs>
          <w:tab w:val="left" w:pos="480"/>
        </w:tabs>
        <w:spacing w:line="283" w:lineRule="exact"/>
        <w:ind w:left="24"/>
        <w:jc w:val="center"/>
        <w:rPr>
          <w:b/>
          <w:sz w:val="26"/>
          <w:szCs w:val="26"/>
        </w:rPr>
      </w:pPr>
    </w:p>
    <w:p w:rsidR="00C87559" w:rsidRPr="00DA63C6" w:rsidRDefault="00C87559">
      <w:pPr>
        <w:ind w:firstLine="360"/>
        <w:jc w:val="both"/>
        <w:rPr>
          <w:sz w:val="26"/>
          <w:szCs w:val="26"/>
        </w:rPr>
      </w:pPr>
      <w:r w:rsidRPr="00DA63C6">
        <w:rPr>
          <w:sz w:val="26"/>
          <w:szCs w:val="26"/>
        </w:rPr>
        <w:t xml:space="preserve">3.1. </w:t>
      </w:r>
      <w:r w:rsidRPr="00DA63C6">
        <w:rPr>
          <w:b/>
          <w:bCs/>
          <w:sz w:val="26"/>
          <w:szCs w:val="26"/>
        </w:rPr>
        <w:t>Исполнитель обязуется</w:t>
      </w:r>
      <w:r w:rsidRPr="00DA63C6">
        <w:rPr>
          <w:sz w:val="26"/>
          <w:szCs w:val="26"/>
        </w:rPr>
        <w:t>:</w:t>
      </w:r>
    </w:p>
    <w:p w:rsidR="00C87559" w:rsidRPr="00DA63C6" w:rsidRDefault="00C87559">
      <w:pPr>
        <w:ind w:firstLine="348"/>
        <w:jc w:val="both"/>
        <w:rPr>
          <w:sz w:val="26"/>
          <w:szCs w:val="26"/>
        </w:rPr>
      </w:pPr>
      <w:r w:rsidRPr="00DA63C6">
        <w:rPr>
          <w:sz w:val="26"/>
          <w:szCs w:val="26"/>
        </w:rPr>
        <w:t>3.1.1.  Выполнить работы по настоящему договору с надлежащим качеством, в установленные договором сроки.</w:t>
      </w:r>
    </w:p>
    <w:p w:rsidR="00C87559" w:rsidRPr="00DA63C6" w:rsidRDefault="00C87559">
      <w:pPr>
        <w:pStyle w:val="20"/>
        <w:ind w:left="0"/>
        <w:rPr>
          <w:b w:val="0"/>
          <w:i w:val="0"/>
          <w:sz w:val="26"/>
          <w:szCs w:val="26"/>
        </w:rPr>
      </w:pPr>
      <w:r w:rsidRPr="00DA63C6">
        <w:rPr>
          <w:b w:val="0"/>
          <w:i w:val="0"/>
          <w:sz w:val="26"/>
          <w:szCs w:val="26"/>
        </w:rPr>
        <w:t>3.1.2.  Оформить результаты работы в соответствии с требованиями нормативной документации.</w:t>
      </w:r>
    </w:p>
    <w:p w:rsidR="00C87559" w:rsidRPr="00DA63C6" w:rsidRDefault="00C87559">
      <w:pPr>
        <w:pStyle w:val="20"/>
        <w:ind w:left="0"/>
        <w:rPr>
          <w:b w:val="0"/>
          <w:i w:val="0"/>
          <w:sz w:val="26"/>
          <w:szCs w:val="26"/>
        </w:rPr>
      </w:pPr>
      <w:r w:rsidRPr="00DA63C6">
        <w:rPr>
          <w:b w:val="0"/>
          <w:i w:val="0"/>
          <w:sz w:val="26"/>
          <w:szCs w:val="26"/>
        </w:rPr>
        <w:t>3.1.3.  Обеспечить сохранность СИ Заказчика, переданных Исполнителю.</w:t>
      </w:r>
    </w:p>
    <w:p w:rsidR="00C87559" w:rsidRPr="00DA63C6" w:rsidRDefault="00C87559">
      <w:pPr>
        <w:pStyle w:val="30"/>
        <w:ind w:firstLine="284"/>
        <w:rPr>
          <w:b w:val="0"/>
          <w:i w:val="0"/>
          <w:sz w:val="26"/>
          <w:szCs w:val="26"/>
        </w:rPr>
      </w:pPr>
      <w:r w:rsidRPr="00DA63C6">
        <w:rPr>
          <w:b w:val="0"/>
          <w:i w:val="0"/>
          <w:sz w:val="26"/>
          <w:szCs w:val="26"/>
        </w:rPr>
        <w:t xml:space="preserve">  3.1.4.  Выдать поверенные СИ по заявлению (квитанции). Одновременно Заказчику выдаются акт выполненных работ и счет-фактура.</w:t>
      </w:r>
    </w:p>
    <w:p w:rsidR="00C87559" w:rsidRPr="00DA63C6" w:rsidRDefault="00C87559">
      <w:pPr>
        <w:ind w:firstLine="284"/>
        <w:jc w:val="both"/>
        <w:rPr>
          <w:sz w:val="26"/>
          <w:szCs w:val="26"/>
        </w:rPr>
      </w:pPr>
      <w:r w:rsidRPr="00DA63C6">
        <w:rPr>
          <w:sz w:val="26"/>
          <w:szCs w:val="26"/>
        </w:rPr>
        <w:t xml:space="preserve"> 3.2. </w:t>
      </w:r>
      <w:r w:rsidRPr="00DA63C6">
        <w:rPr>
          <w:b/>
          <w:bCs/>
          <w:sz w:val="26"/>
          <w:szCs w:val="26"/>
        </w:rPr>
        <w:t>Заказчик обязуется</w:t>
      </w:r>
      <w:r w:rsidRPr="00DA63C6">
        <w:rPr>
          <w:sz w:val="26"/>
          <w:szCs w:val="26"/>
        </w:rPr>
        <w:t>:</w:t>
      </w:r>
    </w:p>
    <w:p w:rsidR="00C87559" w:rsidRPr="00DA63C6" w:rsidRDefault="00C87559">
      <w:pPr>
        <w:ind w:firstLine="348"/>
        <w:jc w:val="both"/>
        <w:rPr>
          <w:sz w:val="26"/>
          <w:szCs w:val="26"/>
        </w:rPr>
      </w:pPr>
      <w:r w:rsidRPr="00DA63C6">
        <w:rPr>
          <w:sz w:val="26"/>
          <w:szCs w:val="26"/>
        </w:rPr>
        <w:t xml:space="preserve">3.2.1. Представлять Исполнителю СИ расконсервированными, очищенными от грязи, укомплектованными технической документацией, ЗИП, элементами питания, документом о предыдущей поверке в установленные графиком сроки, а так же предоставлять список, в котором указываются наименования СИ, типы и заводские номера. На каждый прибор или упаковку должна быть наклеена (навешана) этикетка с полным наименованием предприятия-владельца СИ (при поверке и калибровке у Исполнителя). </w:t>
      </w:r>
    </w:p>
    <w:p w:rsidR="00C87559" w:rsidRPr="00DA63C6" w:rsidRDefault="00C87559">
      <w:pPr>
        <w:ind w:firstLine="348"/>
        <w:jc w:val="both"/>
        <w:rPr>
          <w:sz w:val="26"/>
          <w:szCs w:val="26"/>
        </w:rPr>
      </w:pPr>
      <w:r w:rsidRPr="00DA63C6">
        <w:rPr>
          <w:sz w:val="26"/>
          <w:szCs w:val="26"/>
        </w:rPr>
        <w:t>3.2.2. При выполнении работ по месту нахождения Заказчика обеспечить доступ представителю Исполнителя к месту выполнения работ, выделить рабочее место или помещение, приспособленное для выполнения работ в соответствии с требованиями нормативных документов, обеспечить сохранность оборудования (эталонов) Исполнителя, а так же при необходимости предоставить вспомогательный персонал.</w:t>
      </w:r>
    </w:p>
    <w:p w:rsidR="00C87559" w:rsidRPr="00DA63C6" w:rsidRDefault="00C87559">
      <w:pPr>
        <w:ind w:firstLine="348"/>
        <w:jc w:val="both"/>
        <w:rPr>
          <w:sz w:val="26"/>
          <w:szCs w:val="26"/>
        </w:rPr>
      </w:pPr>
      <w:r w:rsidRPr="00DA63C6">
        <w:rPr>
          <w:sz w:val="26"/>
          <w:szCs w:val="26"/>
        </w:rPr>
        <w:t>3.2.3. Оплачивать работы по настоящему договору в размере и порядке, установленными  в п.2.2, п.2.3,  п.2.5, п. 2.6, п.2.7 и п. 2.8  настоящего договора, в том числе в случае признания СИ непригодными к применению.</w:t>
      </w:r>
    </w:p>
    <w:p w:rsidR="00C87559" w:rsidRPr="00DA63C6" w:rsidRDefault="00C87559">
      <w:pPr>
        <w:ind w:firstLine="348"/>
        <w:jc w:val="both"/>
        <w:rPr>
          <w:sz w:val="26"/>
          <w:szCs w:val="26"/>
        </w:rPr>
      </w:pPr>
      <w:r w:rsidRPr="00DA63C6">
        <w:rPr>
          <w:sz w:val="26"/>
          <w:szCs w:val="26"/>
        </w:rPr>
        <w:t xml:space="preserve">3.2.4. </w:t>
      </w:r>
      <w:r w:rsidR="00184A38" w:rsidRPr="00DA63C6">
        <w:rPr>
          <w:sz w:val="26"/>
          <w:szCs w:val="26"/>
        </w:rPr>
        <w:t>Заказчик обязан в течение 5 (пяти) дней со дня получения акта выполненных работ подписать и направить в адрес Исполнителя экземпляр акта или письменный обоснованный отказ от его подписания. Неполучени</w:t>
      </w:r>
      <w:r w:rsidR="00EA2250" w:rsidRPr="00DA63C6">
        <w:rPr>
          <w:sz w:val="26"/>
          <w:szCs w:val="26"/>
        </w:rPr>
        <w:t>е</w:t>
      </w:r>
      <w:r w:rsidR="00184A38" w:rsidRPr="00DA63C6">
        <w:rPr>
          <w:sz w:val="26"/>
          <w:szCs w:val="26"/>
        </w:rPr>
        <w:t xml:space="preserve"> Исполнителем акта в течение </w:t>
      </w:r>
      <w:r w:rsidR="00EA2250" w:rsidRPr="00DA63C6">
        <w:rPr>
          <w:sz w:val="26"/>
          <w:szCs w:val="26"/>
        </w:rPr>
        <w:t>1</w:t>
      </w:r>
      <w:r w:rsidR="00184A38" w:rsidRPr="00DA63C6">
        <w:rPr>
          <w:sz w:val="26"/>
          <w:szCs w:val="26"/>
        </w:rPr>
        <w:t>0 (</w:t>
      </w:r>
      <w:r w:rsidR="00EA2250" w:rsidRPr="00DA63C6">
        <w:rPr>
          <w:sz w:val="26"/>
          <w:szCs w:val="26"/>
        </w:rPr>
        <w:t>десяти</w:t>
      </w:r>
      <w:r w:rsidR="00184A38" w:rsidRPr="00DA63C6">
        <w:rPr>
          <w:sz w:val="26"/>
          <w:szCs w:val="26"/>
        </w:rPr>
        <w:t>) дней с момента его направления Заказчику означает согласие Заказчика с фактом выполнения работ по данному акту.</w:t>
      </w:r>
    </w:p>
    <w:p w:rsidR="0048354B" w:rsidRPr="00DA63C6" w:rsidRDefault="0048354B">
      <w:pPr>
        <w:jc w:val="center"/>
        <w:rPr>
          <w:b/>
          <w:sz w:val="26"/>
          <w:szCs w:val="26"/>
        </w:rPr>
      </w:pPr>
    </w:p>
    <w:p w:rsidR="00C87559" w:rsidRPr="00DA63C6" w:rsidRDefault="00C87559">
      <w:pPr>
        <w:jc w:val="center"/>
        <w:rPr>
          <w:b/>
          <w:sz w:val="26"/>
          <w:szCs w:val="26"/>
        </w:rPr>
      </w:pPr>
      <w:r w:rsidRPr="00DA63C6">
        <w:rPr>
          <w:b/>
          <w:sz w:val="26"/>
          <w:szCs w:val="26"/>
        </w:rPr>
        <w:t>4. Ответственность сторон</w:t>
      </w:r>
    </w:p>
    <w:p w:rsidR="0048354B" w:rsidRPr="00DA63C6" w:rsidRDefault="0048354B">
      <w:pPr>
        <w:jc w:val="center"/>
        <w:rPr>
          <w:b/>
          <w:sz w:val="26"/>
          <w:szCs w:val="26"/>
        </w:rPr>
      </w:pPr>
    </w:p>
    <w:p w:rsidR="00C87559" w:rsidRPr="00DA63C6" w:rsidRDefault="00C87559">
      <w:pPr>
        <w:pStyle w:val="21"/>
        <w:jc w:val="left"/>
        <w:rPr>
          <w:sz w:val="26"/>
          <w:szCs w:val="26"/>
        </w:rPr>
      </w:pPr>
      <w:r w:rsidRPr="00DA63C6">
        <w:rPr>
          <w:sz w:val="26"/>
          <w:szCs w:val="26"/>
        </w:rPr>
        <w:t xml:space="preserve">          4.1. Все споры и разногласия, возникающие между сторонами по настоящему договору или в связи с ним, решаются путем переговоров. Оперативное решение вопросов, связанных с предметом договора, со стороны Исполнителя осуществляет Бюро приемки тел: (4872) 24-70-24, юрисконсульт (4872) 24-70-28, специалист по расчетам (4872) 24-70-0</w:t>
      </w:r>
      <w:r w:rsidR="00DA43C6" w:rsidRPr="00DA63C6">
        <w:rPr>
          <w:sz w:val="26"/>
          <w:szCs w:val="26"/>
        </w:rPr>
        <w:t>3</w:t>
      </w:r>
      <w:r w:rsidRPr="00DA63C6">
        <w:rPr>
          <w:sz w:val="26"/>
          <w:szCs w:val="26"/>
        </w:rPr>
        <w:t xml:space="preserve">, и со стороны Заказчика тел/факс: </w:t>
      </w:r>
      <w:r w:rsidR="00DA63C6">
        <w:rPr>
          <w:sz w:val="26"/>
          <w:szCs w:val="26"/>
        </w:rPr>
        <w:t>(4862) 47-06-76</w:t>
      </w:r>
      <w:r w:rsidRPr="00DA63C6">
        <w:rPr>
          <w:sz w:val="26"/>
          <w:szCs w:val="26"/>
        </w:rPr>
        <w:t>.</w:t>
      </w:r>
    </w:p>
    <w:p w:rsidR="00C87559" w:rsidRPr="00DA63C6" w:rsidRDefault="00C87559">
      <w:pPr>
        <w:pStyle w:val="21"/>
        <w:ind w:firstLine="567"/>
        <w:rPr>
          <w:sz w:val="26"/>
          <w:szCs w:val="26"/>
        </w:rPr>
      </w:pPr>
      <w:r w:rsidRPr="00DA63C6">
        <w:rPr>
          <w:sz w:val="26"/>
          <w:szCs w:val="26"/>
        </w:rPr>
        <w:t>4.2. В случае невозможности разрешения споров путем переговоров, они подлежат рассмотрению в Арбитражном суде Тульской области.</w:t>
      </w:r>
    </w:p>
    <w:p w:rsidR="00C87559" w:rsidRPr="00DA63C6" w:rsidRDefault="00C87559">
      <w:pPr>
        <w:pStyle w:val="21"/>
        <w:ind w:firstLine="426"/>
        <w:rPr>
          <w:sz w:val="26"/>
          <w:szCs w:val="26"/>
        </w:rPr>
      </w:pPr>
      <w:r w:rsidRPr="00DA63C6">
        <w:rPr>
          <w:sz w:val="26"/>
          <w:szCs w:val="26"/>
        </w:rPr>
        <w:t xml:space="preserve">   4.3. За невыполнение или ненадлежащее выполнение обязательств Исполнитель и Заказчик несут ответственность в соответствии с действующим законодательством.</w:t>
      </w:r>
    </w:p>
    <w:p w:rsidR="00DA43C6" w:rsidRPr="00DA63C6" w:rsidRDefault="00DA43C6">
      <w:pPr>
        <w:pStyle w:val="21"/>
        <w:ind w:firstLine="426"/>
        <w:rPr>
          <w:b/>
          <w:sz w:val="26"/>
          <w:szCs w:val="26"/>
        </w:rPr>
      </w:pPr>
      <w:r w:rsidRPr="00DA63C6">
        <w:rPr>
          <w:sz w:val="26"/>
          <w:szCs w:val="26"/>
        </w:rPr>
        <w:lastRenderedPageBreak/>
        <w:t xml:space="preserve">   4.4. Любые изменения и дополнения к настоящему договору действительны при условии, если они совершены в письменной форме и подписаны Сторонами или уполномоченными представителями Сторон.</w:t>
      </w:r>
    </w:p>
    <w:p w:rsidR="0048354B" w:rsidRPr="00DA63C6" w:rsidRDefault="0048354B">
      <w:pPr>
        <w:jc w:val="center"/>
        <w:rPr>
          <w:b/>
          <w:sz w:val="26"/>
          <w:szCs w:val="26"/>
        </w:rPr>
      </w:pPr>
    </w:p>
    <w:p w:rsidR="00C87559" w:rsidRPr="00DA63C6" w:rsidRDefault="00C87559">
      <w:pPr>
        <w:jc w:val="center"/>
        <w:rPr>
          <w:b/>
          <w:sz w:val="26"/>
          <w:szCs w:val="26"/>
        </w:rPr>
      </w:pPr>
      <w:r w:rsidRPr="00DA63C6">
        <w:rPr>
          <w:b/>
          <w:sz w:val="26"/>
          <w:szCs w:val="26"/>
        </w:rPr>
        <w:t>5. Срок действия договора, юридические адреса сторон</w:t>
      </w:r>
    </w:p>
    <w:p w:rsidR="0048354B" w:rsidRPr="00DA63C6" w:rsidRDefault="0048354B">
      <w:pPr>
        <w:jc w:val="center"/>
        <w:rPr>
          <w:b/>
          <w:sz w:val="26"/>
          <w:szCs w:val="26"/>
        </w:rPr>
      </w:pPr>
    </w:p>
    <w:p w:rsidR="00C87559" w:rsidRPr="00DA63C6" w:rsidRDefault="00C87559">
      <w:pPr>
        <w:ind w:firstLine="567"/>
        <w:jc w:val="both"/>
        <w:rPr>
          <w:sz w:val="26"/>
          <w:szCs w:val="26"/>
        </w:rPr>
      </w:pPr>
      <w:r w:rsidRPr="00DA63C6">
        <w:rPr>
          <w:sz w:val="26"/>
          <w:szCs w:val="26"/>
        </w:rPr>
        <w:t xml:space="preserve">5.1. Настоящий договор  действует </w:t>
      </w:r>
      <w:r w:rsidR="00BA2E17" w:rsidRPr="00DA63C6">
        <w:rPr>
          <w:sz w:val="26"/>
          <w:szCs w:val="26"/>
        </w:rPr>
        <w:t xml:space="preserve">  с </w:t>
      </w:r>
      <w:r w:rsidR="001C1386" w:rsidRPr="00DA63C6">
        <w:rPr>
          <w:sz w:val="26"/>
          <w:szCs w:val="26"/>
        </w:rPr>
        <w:t xml:space="preserve"> момента подписания  </w:t>
      </w:r>
      <w:r w:rsidR="00BA2E17" w:rsidRPr="00DA63C6">
        <w:rPr>
          <w:sz w:val="26"/>
          <w:szCs w:val="26"/>
        </w:rPr>
        <w:t xml:space="preserve"> </w:t>
      </w:r>
      <w:r w:rsidRPr="00DA63C6">
        <w:rPr>
          <w:sz w:val="26"/>
          <w:szCs w:val="26"/>
        </w:rPr>
        <w:t>до</w:t>
      </w:r>
      <w:r w:rsidR="00BA2E17" w:rsidRPr="00DA63C6">
        <w:rPr>
          <w:sz w:val="26"/>
          <w:szCs w:val="26"/>
        </w:rPr>
        <w:t xml:space="preserve"> </w:t>
      </w:r>
      <w:r w:rsidR="002F3D94" w:rsidRPr="00DA63C6">
        <w:rPr>
          <w:sz w:val="26"/>
          <w:szCs w:val="26"/>
        </w:rPr>
        <w:t xml:space="preserve">   </w:t>
      </w:r>
      <w:r w:rsidR="00731AFC" w:rsidRPr="00DA63C6">
        <w:rPr>
          <w:sz w:val="26"/>
          <w:szCs w:val="26"/>
        </w:rPr>
        <w:t>31.12.2015</w:t>
      </w:r>
      <w:r w:rsidR="004D3EF5" w:rsidRPr="00DA63C6">
        <w:rPr>
          <w:sz w:val="26"/>
          <w:szCs w:val="26"/>
        </w:rPr>
        <w:t xml:space="preserve"> г</w:t>
      </w:r>
      <w:proofErr w:type="gramStart"/>
      <w:r w:rsidR="00BA2E17" w:rsidRPr="00DA63C6">
        <w:rPr>
          <w:sz w:val="26"/>
          <w:szCs w:val="26"/>
        </w:rPr>
        <w:t xml:space="preserve">  </w:t>
      </w:r>
      <w:r w:rsidRPr="00DA63C6">
        <w:rPr>
          <w:sz w:val="26"/>
          <w:szCs w:val="26"/>
        </w:rPr>
        <w:t>.</w:t>
      </w:r>
      <w:proofErr w:type="gramEnd"/>
      <w:r w:rsidRPr="00DA63C6">
        <w:rPr>
          <w:sz w:val="26"/>
          <w:szCs w:val="26"/>
        </w:rPr>
        <w:t xml:space="preserve"> </w:t>
      </w:r>
    </w:p>
    <w:p w:rsidR="00C87559" w:rsidRPr="00DA63C6" w:rsidRDefault="00C87559">
      <w:pPr>
        <w:ind w:firstLine="567"/>
        <w:jc w:val="both"/>
        <w:rPr>
          <w:sz w:val="26"/>
          <w:szCs w:val="26"/>
        </w:rPr>
      </w:pPr>
      <w:r w:rsidRPr="00DA63C6">
        <w:rPr>
          <w:sz w:val="26"/>
          <w:szCs w:val="26"/>
        </w:rPr>
        <w:t xml:space="preserve"> Досрочное прекращение действия настоящего договора возможно по взаимному согласию сторон или в случаях, предусмотренных гражданским законодательством. В случае не завершения работ</w:t>
      </w:r>
      <w:r w:rsidR="00DD2F9A" w:rsidRPr="00DA63C6">
        <w:rPr>
          <w:sz w:val="26"/>
          <w:szCs w:val="26"/>
        </w:rPr>
        <w:t xml:space="preserve">, </w:t>
      </w:r>
      <w:r w:rsidRPr="00DA63C6">
        <w:rPr>
          <w:sz w:val="26"/>
          <w:szCs w:val="26"/>
        </w:rPr>
        <w:t xml:space="preserve"> настоящий договор  действует до полного исполнения сторонами своих обязательств.</w:t>
      </w:r>
    </w:p>
    <w:p w:rsidR="00C87559" w:rsidRPr="00DA63C6" w:rsidRDefault="00C87559">
      <w:pPr>
        <w:ind w:firstLine="567"/>
        <w:jc w:val="both"/>
        <w:rPr>
          <w:sz w:val="26"/>
          <w:szCs w:val="26"/>
        </w:rPr>
      </w:pPr>
      <w:r w:rsidRPr="00DA63C6">
        <w:rPr>
          <w:sz w:val="26"/>
          <w:szCs w:val="26"/>
        </w:rPr>
        <w:t>5.2. Договор составлен в 2-х экземплярах, имеющих одинаковую юридическую силу, по одному для каждой из сторон.</w:t>
      </w:r>
    </w:p>
    <w:p w:rsidR="00C87559" w:rsidRPr="00DA63C6" w:rsidRDefault="00C87559">
      <w:pPr>
        <w:ind w:firstLine="567"/>
        <w:jc w:val="both"/>
        <w:rPr>
          <w:sz w:val="26"/>
          <w:szCs w:val="26"/>
        </w:rPr>
      </w:pPr>
      <w:r w:rsidRPr="00DA63C6">
        <w:rPr>
          <w:sz w:val="26"/>
          <w:szCs w:val="26"/>
        </w:rPr>
        <w:t xml:space="preserve">5.3. </w:t>
      </w:r>
      <w:r w:rsidR="00184A38" w:rsidRPr="00DA63C6">
        <w:rPr>
          <w:sz w:val="26"/>
          <w:szCs w:val="26"/>
        </w:rPr>
        <w:t xml:space="preserve">Разрешительные и правоустанавливающие документы размещены на официальном сайте </w:t>
      </w:r>
      <w:r w:rsidR="00184A38" w:rsidRPr="00DA63C6">
        <w:rPr>
          <w:color w:val="0070C0"/>
          <w:sz w:val="26"/>
          <w:szCs w:val="26"/>
          <w:u w:val="single"/>
          <w:lang w:val="en-US"/>
        </w:rPr>
        <w:t>bus</w:t>
      </w:r>
      <w:r w:rsidR="00184A38" w:rsidRPr="00DA63C6">
        <w:rPr>
          <w:color w:val="0070C0"/>
          <w:sz w:val="26"/>
          <w:szCs w:val="26"/>
          <w:u w:val="single"/>
        </w:rPr>
        <w:t>.</w:t>
      </w:r>
      <w:proofErr w:type="spellStart"/>
      <w:r w:rsidR="00184A38" w:rsidRPr="00DA63C6">
        <w:rPr>
          <w:color w:val="0070C0"/>
          <w:sz w:val="26"/>
          <w:szCs w:val="26"/>
          <w:u w:val="single"/>
          <w:lang w:val="en-US"/>
        </w:rPr>
        <w:t>gov</w:t>
      </w:r>
      <w:proofErr w:type="spellEnd"/>
      <w:r w:rsidR="00184A38" w:rsidRPr="00DA63C6">
        <w:rPr>
          <w:color w:val="0070C0"/>
          <w:sz w:val="26"/>
          <w:szCs w:val="26"/>
          <w:u w:val="single"/>
        </w:rPr>
        <w:t>.</w:t>
      </w:r>
      <w:proofErr w:type="spellStart"/>
      <w:r w:rsidR="00184A38" w:rsidRPr="00DA63C6">
        <w:rPr>
          <w:color w:val="0070C0"/>
          <w:sz w:val="26"/>
          <w:szCs w:val="26"/>
          <w:u w:val="single"/>
          <w:lang w:val="en-US"/>
        </w:rPr>
        <w:t>ru</w:t>
      </w:r>
      <w:proofErr w:type="spellEnd"/>
      <w:r w:rsidR="00184A38" w:rsidRPr="00DA63C6">
        <w:rPr>
          <w:color w:val="0070C0"/>
          <w:sz w:val="26"/>
          <w:szCs w:val="26"/>
          <w:u w:val="single"/>
        </w:rPr>
        <w:t xml:space="preserve">. </w:t>
      </w:r>
      <w:r w:rsidR="00184A38" w:rsidRPr="00DA63C6">
        <w:rPr>
          <w:sz w:val="26"/>
          <w:szCs w:val="26"/>
        </w:rPr>
        <w:t xml:space="preserve">и на сайте Исполнителя </w:t>
      </w:r>
      <w:hyperlink r:id="rId7" w:history="1">
        <w:r w:rsidR="00184A38" w:rsidRPr="00DA63C6">
          <w:rPr>
            <w:rStyle w:val="a3"/>
            <w:sz w:val="26"/>
            <w:szCs w:val="26"/>
          </w:rPr>
          <w:t>www.tulacsm.ru</w:t>
        </w:r>
      </w:hyperlink>
    </w:p>
    <w:p w:rsidR="00C87559" w:rsidRPr="00DA63C6" w:rsidRDefault="00C87559">
      <w:pPr>
        <w:ind w:firstLine="360"/>
        <w:jc w:val="both"/>
        <w:rPr>
          <w:b/>
          <w:sz w:val="26"/>
          <w:szCs w:val="26"/>
          <w:u w:val="single"/>
        </w:rPr>
      </w:pPr>
      <w:r w:rsidRPr="00DA63C6">
        <w:rPr>
          <w:sz w:val="26"/>
          <w:szCs w:val="26"/>
        </w:rPr>
        <w:t>5.4. Адреса и реквизиты сторон:</w:t>
      </w:r>
    </w:p>
    <w:p w:rsidR="00C87559" w:rsidRPr="00DA63C6" w:rsidRDefault="00C87559">
      <w:pPr>
        <w:rPr>
          <w:sz w:val="26"/>
          <w:szCs w:val="26"/>
        </w:rPr>
      </w:pPr>
    </w:p>
    <w:p w:rsidR="0048354B" w:rsidRPr="00DA63C6" w:rsidRDefault="0048354B" w:rsidP="0048354B">
      <w:pPr>
        <w:pStyle w:val="aa"/>
        <w:numPr>
          <w:ilvl w:val="0"/>
          <w:numId w:val="6"/>
        </w:numPr>
        <w:suppressAutoHyphens w:val="0"/>
        <w:jc w:val="center"/>
        <w:rPr>
          <w:b/>
          <w:sz w:val="26"/>
          <w:szCs w:val="26"/>
        </w:rPr>
      </w:pPr>
      <w:r w:rsidRPr="00DA63C6">
        <w:rPr>
          <w:b/>
          <w:sz w:val="26"/>
          <w:szCs w:val="26"/>
        </w:rPr>
        <w:t>АДРЕСА, РЕКВИЗИТЫ И ПОДПИСИ СТОРОН</w:t>
      </w:r>
    </w:p>
    <w:p w:rsidR="0048354B" w:rsidRPr="00DA63C6" w:rsidRDefault="0048354B" w:rsidP="0048354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6"/>
          <w:szCs w:val="26"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176"/>
        <w:gridCol w:w="4720"/>
        <w:gridCol w:w="236"/>
        <w:gridCol w:w="4723"/>
        <w:gridCol w:w="34"/>
      </w:tblGrid>
      <w:tr w:rsidR="0048354B" w:rsidRPr="00DA63C6" w:rsidTr="00471B09">
        <w:trPr>
          <w:trHeight w:val="288"/>
        </w:trPr>
        <w:tc>
          <w:tcPr>
            <w:tcW w:w="4896" w:type="dxa"/>
            <w:gridSpan w:val="2"/>
            <w:vAlign w:val="center"/>
          </w:tcPr>
          <w:p w:rsidR="0048354B" w:rsidRPr="00DA63C6" w:rsidRDefault="0048354B" w:rsidP="00471B0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A63C6">
              <w:rPr>
                <w:rFonts w:ascii="Times New Roman" w:hAnsi="Times New Roman" w:cs="Times New Roman"/>
                <w:b/>
                <w:sz w:val="26"/>
                <w:szCs w:val="26"/>
              </w:rPr>
              <w:t>ЗАКАЗЧИК:</w:t>
            </w:r>
          </w:p>
        </w:tc>
        <w:tc>
          <w:tcPr>
            <w:tcW w:w="4993" w:type="dxa"/>
            <w:gridSpan w:val="3"/>
            <w:vAlign w:val="center"/>
          </w:tcPr>
          <w:p w:rsidR="0048354B" w:rsidRPr="00DA63C6" w:rsidRDefault="0048354B" w:rsidP="00471B0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A63C6">
              <w:rPr>
                <w:rFonts w:ascii="Times New Roman" w:hAnsi="Times New Roman" w:cs="Times New Roman"/>
                <w:b/>
                <w:sz w:val="26"/>
                <w:szCs w:val="26"/>
              </w:rPr>
              <w:t>ИСПОЛНИТЕЛЬ:</w:t>
            </w:r>
          </w:p>
        </w:tc>
      </w:tr>
      <w:tr w:rsidR="0048354B" w:rsidRPr="00DA63C6" w:rsidTr="00471B09">
        <w:trPr>
          <w:trHeight w:val="576"/>
        </w:trPr>
        <w:tc>
          <w:tcPr>
            <w:tcW w:w="4896" w:type="dxa"/>
            <w:gridSpan w:val="2"/>
          </w:tcPr>
          <w:p w:rsidR="0048354B" w:rsidRPr="00DA63C6" w:rsidRDefault="00DA63C6" w:rsidP="00471B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</w:t>
            </w:r>
            <w:r w:rsidR="00394ADB">
              <w:rPr>
                <w:sz w:val="26"/>
                <w:szCs w:val="26"/>
              </w:rPr>
              <w:t>П</w:t>
            </w:r>
            <w:r w:rsidR="0048354B" w:rsidRPr="00DA63C6">
              <w:rPr>
                <w:sz w:val="26"/>
                <w:szCs w:val="26"/>
              </w:rPr>
              <w:t xml:space="preserve">АО «МРСК Центра» </w:t>
            </w:r>
          </w:p>
        </w:tc>
        <w:tc>
          <w:tcPr>
            <w:tcW w:w="4993" w:type="dxa"/>
            <w:gridSpan w:val="3"/>
          </w:tcPr>
          <w:p w:rsidR="0048354B" w:rsidRPr="00DA63C6" w:rsidRDefault="0048354B" w:rsidP="00471B09">
            <w:pPr>
              <w:jc w:val="center"/>
              <w:rPr>
                <w:b/>
                <w:bCs/>
                <w:color w:val="000000"/>
                <w:spacing w:val="-2"/>
                <w:sz w:val="26"/>
                <w:szCs w:val="26"/>
              </w:rPr>
            </w:pPr>
            <w:r w:rsidRPr="00DA63C6">
              <w:rPr>
                <w:sz w:val="26"/>
                <w:szCs w:val="26"/>
              </w:rPr>
              <w:t>ФБУ «ТУЛЬСКИЙ ЦСМ»</w:t>
            </w:r>
          </w:p>
        </w:tc>
      </w:tr>
      <w:tr w:rsidR="0048354B" w:rsidRPr="00DA63C6" w:rsidTr="00471B09">
        <w:trPr>
          <w:trHeight w:val="592"/>
        </w:trPr>
        <w:tc>
          <w:tcPr>
            <w:tcW w:w="4896" w:type="dxa"/>
            <w:gridSpan w:val="2"/>
          </w:tcPr>
          <w:p w:rsidR="0048354B" w:rsidRPr="00EB25C0" w:rsidRDefault="0048354B" w:rsidP="00471B09">
            <w:pPr>
              <w:rPr>
                <w:sz w:val="26"/>
                <w:szCs w:val="26"/>
              </w:rPr>
            </w:pPr>
            <w:r w:rsidRPr="00EB25C0">
              <w:rPr>
                <w:sz w:val="26"/>
                <w:szCs w:val="26"/>
              </w:rPr>
              <w:t xml:space="preserve">Юридический адрес:127018, г. Москва,  ул. 2-я Ямская, д.4 </w:t>
            </w:r>
          </w:p>
          <w:p w:rsidR="0048354B" w:rsidRPr="00EB25C0" w:rsidRDefault="0048354B" w:rsidP="00471B09">
            <w:pPr>
              <w:rPr>
                <w:sz w:val="26"/>
                <w:szCs w:val="26"/>
              </w:rPr>
            </w:pPr>
            <w:r w:rsidRPr="00EB25C0">
              <w:rPr>
                <w:sz w:val="26"/>
                <w:szCs w:val="26"/>
              </w:rPr>
              <w:t xml:space="preserve">Фактический адрес:  127018, г. Москва,  ул. 2-я Ямская, д.4 </w:t>
            </w:r>
          </w:p>
          <w:p w:rsidR="0048354B" w:rsidRPr="00EB25C0" w:rsidRDefault="00394ADB" w:rsidP="00471B09">
            <w:pPr>
              <w:rPr>
                <w:sz w:val="26"/>
                <w:szCs w:val="26"/>
              </w:rPr>
            </w:pPr>
            <w:r w:rsidRPr="00EB25C0">
              <w:rPr>
                <w:sz w:val="26"/>
                <w:szCs w:val="26"/>
              </w:rPr>
              <w:t>Филиал П</w:t>
            </w:r>
            <w:r w:rsidR="0048354B" w:rsidRPr="00EB25C0">
              <w:rPr>
                <w:sz w:val="26"/>
                <w:szCs w:val="26"/>
              </w:rPr>
              <w:t>АО «МРСК Центра» - «Орелэнерго»</w:t>
            </w:r>
          </w:p>
          <w:p w:rsidR="0048354B" w:rsidRPr="00EB25C0" w:rsidRDefault="0048354B" w:rsidP="00471B09">
            <w:pPr>
              <w:rPr>
                <w:sz w:val="26"/>
                <w:szCs w:val="26"/>
              </w:rPr>
            </w:pPr>
            <w:r w:rsidRPr="00EB25C0">
              <w:rPr>
                <w:sz w:val="26"/>
                <w:szCs w:val="26"/>
              </w:rPr>
              <w:t>Фактический адрес: 302030  г. Орел, пл. Мира, д. 2</w:t>
            </w:r>
          </w:p>
        </w:tc>
        <w:tc>
          <w:tcPr>
            <w:tcW w:w="4993" w:type="dxa"/>
            <w:gridSpan w:val="3"/>
          </w:tcPr>
          <w:p w:rsidR="0048354B" w:rsidRPr="00EB25C0" w:rsidRDefault="0048354B" w:rsidP="00471B09">
            <w:pPr>
              <w:ind w:firstLine="6"/>
              <w:rPr>
                <w:sz w:val="26"/>
                <w:szCs w:val="26"/>
              </w:rPr>
            </w:pPr>
            <w:r w:rsidRPr="00EB25C0">
              <w:rPr>
                <w:sz w:val="26"/>
                <w:szCs w:val="26"/>
              </w:rPr>
              <w:t>Юридический адрес: 300028, г. Тула, ул. Болдина, д. 91</w:t>
            </w:r>
          </w:p>
          <w:p w:rsidR="0048354B" w:rsidRPr="00DA63C6" w:rsidRDefault="0048354B" w:rsidP="00471B09">
            <w:pPr>
              <w:ind w:firstLine="6"/>
              <w:rPr>
                <w:sz w:val="26"/>
                <w:szCs w:val="26"/>
              </w:rPr>
            </w:pPr>
            <w:r w:rsidRPr="00EB25C0">
              <w:rPr>
                <w:sz w:val="26"/>
                <w:szCs w:val="26"/>
              </w:rPr>
              <w:t>Фактический адрес</w:t>
            </w:r>
            <w:proofErr w:type="gramStart"/>
            <w:r w:rsidRPr="00EB25C0">
              <w:rPr>
                <w:sz w:val="26"/>
                <w:szCs w:val="26"/>
              </w:rPr>
              <w:t xml:space="preserve"> :</w:t>
            </w:r>
            <w:proofErr w:type="gramEnd"/>
            <w:r w:rsidRPr="00EB25C0">
              <w:rPr>
                <w:sz w:val="26"/>
                <w:szCs w:val="26"/>
              </w:rPr>
              <w:t>300028, г. Тула, ул. Болдина, д. 91</w:t>
            </w:r>
          </w:p>
        </w:tc>
      </w:tr>
      <w:tr w:rsidR="0048354B" w:rsidRPr="00DA63C6" w:rsidTr="00471B09">
        <w:trPr>
          <w:trHeight w:val="641"/>
        </w:trPr>
        <w:tc>
          <w:tcPr>
            <w:tcW w:w="4896" w:type="dxa"/>
            <w:gridSpan w:val="2"/>
          </w:tcPr>
          <w:p w:rsidR="0048354B" w:rsidRPr="00DA63C6" w:rsidRDefault="0048354B" w:rsidP="00471B09">
            <w:pPr>
              <w:rPr>
                <w:sz w:val="26"/>
                <w:szCs w:val="26"/>
              </w:rPr>
            </w:pPr>
          </w:p>
          <w:p w:rsidR="0048354B" w:rsidRPr="00DA63C6" w:rsidRDefault="0048354B" w:rsidP="00471B09">
            <w:pPr>
              <w:rPr>
                <w:sz w:val="26"/>
                <w:szCs w:val="26"/>
              </w:rPr>
            </w:pPr>
            <w:r w:rsidRPr="00DA63C6">
              <w:rPr>
                <w:sz w:val="26"/>
                <w:szCs w:val="26"/>
              </w:rPr>
              <w:t>ИНН 6901067107  КПП 575102001</w:t>
            </w:r>
          </w:p>
          <w:p w:rsidR="0048354B" w:rsidRPr="00DA63C6" w:rsidRDefault="00691292" w:rsidP="00471B09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р</w:t>
            </w:r>
            <w:proofErr w:type="gramEnd"/>
            <w:r>
              <w:rPr>
                <w:sz w:val="26"/>
                <w:szCs w:val="26"/>
              </w:rPr>
              <w:t xml:space="preserve">/с </w:t>
            </w:r>
            <w:r w:rsidRPr="00691292">
              <w:rPr>
                <w:sz w:val="26"/>
                <w:szCs w:val="26"/>
              </w:rPr>
              <w:t>40702810187790000182</w:t>
            </w:r>
          </w:p>
          <w:p w:rsidR="00691292" w:rsidRDefault="00691292" w:rsidP="00471B09">
            <w:pPr>
              <w:rPr>
                <w:sz w:val="26"/>
                <w:szCs w:val="26"/>
              </w:rPr>
            </w:pPr>
            <w:r w:rsidRPr="00691292">
              <w:rPr>
                <w:sz w:val="26"/>
                <w:szCs w:val="26"/>
              </w:rPr>
              <w:t>в Московском  филиале ПАО РОСБАНК</w:t>
            </w:r>
          </w:p>
          <w:p w:rsidR="0048354B" w:rsidRPr="00DA63C6" w:rsidRDefault="00691292" w:rsidP="00471B09">
            <w:pPr>
              <w:rPr>
                <w:sz w:val="26"/>
                <w:szCs w:val="26"/>
              </w:rPr>
            </w:pPr>
            <w:r w:rsidRPr="00691292">
              <w:rPr>
                <w:sz w:val="26"/>
                <w:szCs w:val="26"/>
              </w:rPr>
              <w:t>БИК 044583272</w:t>
            </w:r>
          </w:p>
          <w:p w:rsidR="0048354B" w:rsidRDefault="00691292" w:rsidP="00471B09">
            <w:pPr>
              <w:ind w:firstLine="6"/>
              <w:rPr>
                <w:sz w:val="26"/>
                <w:szCs w:val="26"/>
              </w:rPr>
            </w:pPr>
            <w:proofErr w:type="gramStart"/>
            <w:r w:rsidRPr="00691292">
              <w:rPr>
                <w:sz w:val="26"/>
                <w:szCs w:val="26"/>
              </w:rPr>
              <w:t>К</w:t>
            </w:r>
            <w:proofErr w:type="gramEnd"/>
            <w:r w:rsidRPr="00691292">
              <w:rPr>
                <w:sz w:val="26"/>
                <w:szCs w:val="26"/>
              </w:rPr>
              <w:t>/счет: 30101810000000000272</w:t>
            </w:r>
          </w:p>
          <w:p w:rsidR="00691292" w:rsidRPr="00DA63C6" w:rsidRDefault="00691292" w:rsidP="00471B09">
            <w:pPr>
              <w:ind w:firstLine="6"/>
              <w:rPr>
                <w:sz w:val="26"/>
                <w:szCs w:val="26"/>
              </w:rPr>
            </w:pPr>
            <w:r w:rsidRPr="00691292">
              <w:rPr>
                <w:sz w:val="26"/>
                <w:szCs w:val="26"/>
              </w:rPr>
              <w:t>ОКПО/ОГРН/ОКАТО:</w:t>
            </w:r>
          </w:p>
          <w:p w:rsidR="0048354B" w:rsidRPr="00DA63C6" w:rsidRDefault="00394ADB" w:rsidP="00471B09">
            <w:pPr>
              <w:ind w:firstLine="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83012288/</w:t>
            </w:r>
            <w:r w:rsidRPr="00394ADB">
              <w:rPr>
                <w:sz w:val="26"/>
                <w:szCs w:val="26"/>
              </w:rPr>
              <w:t>1046900099498</w:t>
            </w:r>
            <w:r w:rsidR="0048354B" w:rsidRPr="00DA63C6">
              <w:rPr>
                <w:sz w:val="26"/>
                <w:szCs w:val="26"/>
              </w:rPr>
              <w:t>/54401000000</w:t>
            </w:r>
          </w:p>
          <w:p w:rsidR="0048354B" w:rsidRPr="00DA63C6" w:rsidRDefault="0048354B" w:rsidP="00471B09">
            <w:pPr>
              <w:rPr>
                <w:sz w:val="26"/>
                <w:szCs w:val="26"/>
              </w:rPr>
            </w:pPr>
          </w:p>
        </w:tc>
        <w:tc>
          <w:tcPr>
            <w:tcW w:w="4993" w:type="dxa"/>
            <w:gridSpan w:val="3"/>
          </w:tcPr>
          <w:p w:rsidR="0048354B" w:rsidRPr="00DA63C6" w:rsidRDefault="0048354B" w:rsidP="00471B09">
            <w:pPr>
              <w:ind w:firstLine="6"/>
              <w:rPr>
                <w:sz w:val="26"/>
                <w:szCs w:val="26"/>
              </w:rPr>
            </w:pPr>
            <w:r w:rsidRPr="00DA63C6">
              <w:rPr>
                <w:sz w:val="26"/>
                <w:szCs w:val="26"/>
              </w:rPr>
              <w:t>ИНН/КПП:7106002804/710601001</w:t>
            </w:r>
          </w:p>
          <w:p w:rsidR="0048354B" w:rsidRPr="00DA63C6" w:rsidRDefault="0048354B" w:rsidP="00471B09">
            <w:pPr>
              <w:ind w:firstLine="6"/>
              <w:rPr>
                <w:sz w:val="26"/>
                <w:szCs w:val="26"/>
              </w:rPr>
            </w:pPr>
            <w:r w:rsidRPr="00DA63C6">
              <w:rPr>
                <w:sz w:val="26"/>
                <w:szCs w:val="26"/>
              </w:rPr>
              <w:t>Л/С 20666Х20950</w:t>
            </w:r>
          </w:p>
          <w:p w:rsidR="0048354B" w:rsidRPr="00DA63C6" w:rsidRDefault="0048354B" w:rsidP="00DA63C6">
            <w:pPr>
              <w:ind w:firstLine="6"/>
              <w:rPr>
                <w:sz w:val="26"/>
                <w:szCs w:val="26"/>
              </w:rPr>
            </w:pPr>
            <w:proofErr w:type="gramStart"/>
            <w:r w:rsidRPr="00DA63C6">
              <w:rPr>
                <w:sz w:val="26"/>
                <w:szCs w:val="26"/>
              </w:rPr>
              <w:t>р</w:t>
            </w:r>
            <w:proofErr w:type="gramEnd"/>
            <w:r w:rsidRPr="00DA63C6">
              <w:rPr>
                <w:sz w:val="26"/>
                <w:szCs w:val="26"/>
              </w:rPr>
              <w:t>/с:40501810470032000002</w:t>
            </w:r>
            <w:r w:rsidR="00DA63C6">
              <w:rPr>
                <w:sz w:val="26"/>
                <w:szCs w:val="26"/>
              </w:rPr>
              <w:t xml:space="preserve">                          </w:t>
            </w:r>
            <w:r w:rsidRPr="00DA63C6">
              <w:rPr>
                <w:sz w:val="26"/>
                <w:szCs w:val="26"/>
              </w:rPr>
              <w:t>в Отделение Тула</w:t>
            </w:r>
          </w:p>
          <w:p w:rsidR="0048354B" w:rsidRPr="00DA63C6" w:rsidRDefault="0048354B" w:rsidP="00471B09">
            <w:pPr>
              <w:ind w:firstLine="6"/>
              <w:rPr>
                <w:sz w:val="26"/>
                <w:szCs w:val="26"/>
              </w:rPr>
            </w:pPr>
            <w:r w:rsidRPr="00DA63C6">
              <w:rPr>
                <w:sz w:val="26"/>
                <w:szCs w:val="26"/>
              </w:rPr>
              <w:t>В назначении платежа указывать 00000000000000000130</w:t>
            </w:r>
          </w:p>
          <w:p w:rsidR="0048354B" w:rsidRPr="00DA63C6" w:rsidRDefault="0048354B" w:rsidP="00471B09">
            <w:pPr>
              <w:ind w:firstLine="6"/>
              <w:rPr>
                <w:sz w:val="26"/>
                <w:szCs w:val="26"/>
              </w:rPr>
            </w:pPr>
            <w:r w:rsidRPr="00DA63C6">
              <w:rPr>
                <w:sz w:val="26"/>
                <w:szCs w:val="26"/>
              </w:rPr>
              <w:t>БИК: 047003001</w:t>
            </w:r>
          </w:p>
          <w:p w:rsidR="0048354B" w:rsidRPr="00DA63C6" w:rsidRDefault="0048354B" w:rsidP="00471B09">
            <w:pPr>
              <w:ind w:firstLine="6"/>
              <w:rPr>
                <w:sz w:val="26"/>
                <w:szCs w:val="26"/>
              </w:rPr>
            </w:pPr>
            <w:r w:rsidRPr="00DA63C6">
              <w:rPr>
                <w:sz w:val="26"/>
                <w:szCs w:val="26"/>
              </w:rPr>
              <w:t>ОКПО/ОГРН/ОКАТО:</w:t>
            </w:r>
          </w:p>
          <w:p w:rsidR="0048354B" w:rsidRPr="00DA63C6" w:rsidRDefault="0048354B" w:rsidP="00471B09">
            <w:pPr>
              <w:ind w:firstLine="6"/>
              <w:rPr>
                <w:sz w:val="26"/>
                <w:szCs w:val="26"/>
              </w:rPr>
            </w:pPr>
            <w:r w:rsidRPr="00DA63C6">
              <w:rPr>
                <w:sz w:val="26"/>
                <w:szCs w:val="26"/>
              </w:rPr>
              <w:t>02567805/1027100744890/70401375000</w:t>
            </w:r>
          </w:p>
        </w:tc>
      </w:tr>
      <w:tr w:rsidR="0048354B" w:rsidRPr="00DA63C6" w:rsidTr="00471B09">
        <w:trPr>
          <w:gridBefore w:val="1"/>
          <w:gridAfter w:val="1"/>
          <w:wBefore w:w="176" w:type="dxa"/>
          <w:wAfter w:w="34" w:type="dxa"/>
          <w:trHeight w:val="288"/>
        </w:trPr>
        <w:tc>
          <w:tcPr>
            <w:tcW w:w="4956" w:type="dxa"/>
            <w:gridSpan w:val="2"/>
            <w:vAlign w:val="center"/>
          </w:tcPr>
          <w:p w:rsidR="0048354B" w:rsidRPr="00DA63C6" w:rsidRDefault="0048354B" w:rsidP="00471B0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23" w:type="dxa"/>
            <w:vAlign w:val="center"/>
          </w:tcPr>
          <w:p w:rsidR="0048354B" w:rsidRPr="00DA63C6" w:rsidRDefault="0048354B" w:rsidP="00471B0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48354B" w:rsidRPr="00DA63C6" w:rsidRDefault="0048354B" w:rsidP="0048354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rPr>
          <w:b/>
          <w:sz w:val="26"/>
          <w:szCs w:val="26"/>
        </w:rPr>
      </w:pPr>
    </w:p>
    <w:tbl>
      <w:tblPr>
        <w:tblW w:w="9571" w:type="dxa"/>
        <w:tblLook w:val="01E0" w:firstRow="1" w:lastRow="1" w:firstColumn="1" w:lastColumn="1" w:noHBand="0" w:noVBand="0"/>
      </w:tblPr>
      <w:tblGrid>
        <w:gridCol w:w="4786"/>
        <w:gridCol w:w="4785"/>
      </w:tblGrid>
      <w:tr w:rsidR="0048354B" w:rsidRPr="00DA63C6" w:rsidTr="00471B09">
        <w:tc>
          <w:tcPr>
            <w:tcW w:w="4786" w:type="dxa"/>
          </w:tcPr>
          <w:p w:rsidR="0048354B" w:rsidRPr="00DA63C6" w:rsidRDefault="0048354B" w:rsidP="00471B09">
            <w:pPr>
              <w:rPr>
                <w:sz w:val="26"/>
                <w:szCs w:val="26"/>
              </w:rPr>
            </w:pPr>
          </w:p>
          <w:p w:rsidR="0048354B" w:rsidRPr="00DA63C6" w:rsidRDefault="0048354B" w:rsidP="00471B09">
            <w:pPr>
              <w:jc w:val="center"/>
              <w:rPr>
                <w:sz w:val="26"/>
                <w:szCs w:val="26"/>
              </w:rPr>
            </w:pPr>
            <w:r w:rsidRPr="00DA63C6">
              <w:rPr>
                <w:sz w:val="26"/>
                <w:szCs w:val="26"/>
              </w:rPr>
              <w:t>Заместитель генеральног</w:t>
            </w:r>
            <w:r w:rsidR="00691292">
              <w:rPr>
                <w:sz w:val="26"/>
                <w:szCs w:val="26"/>
              </w:rPr>
              <w:t>о директора — директор филиала П</w:t>
            </w:r>
            <w:r w:rsidRPr="00DA63C6">
              <w:rPr>
                <w:sz w:val="26"/>
                <w:szCs w:val="26"/>
              </w:rPr>
              <w:t>АО «МРСК Центра» - «Орелэнерго»</w:t>
            </w:r>
          </w:p>
          <w:p w:rsidR="0048354B" w:rsidRPr="00DA63C6" w:rsidRDefault="0048354B" w:rsidP="00471B09">
            <w:pPr>
              <w:rPr>
                <w:sz w:val="26"/>
                <w:szCs w:val="26"/>
              </w:rPr>
            </w:pPr>
          </w:p>
          <w:p w:rsidR="0048354B" w:rsidRPr="00DA63C6" w:rsidRDefault="0048354B" w:rsidP="00471B09">
            <w:pPr>
              <w:ind w:firstLine="6"/>
              <w:rPr>
                <w:b/>
                <w:bCs/>
                <w:sz w:val="26"/>
                <w:szCs w:val="26"/>
              </w:rPr>
            </w:pPr>
            <w:r w:rsidRPr="00DA63C6">
              <w:rPr>
                <w:b/>
                <w:bCs/>
                <w:sz w:val="26"/>
                <w:szCs w:val="26"/>
              </w:rPr>
              <w:t xml:space="preserve"> </w:t>
            </w:r>
            <w:r w:rsidR="00691292">
              <w:rPr>
                <w:b/>
                <w:bCs/>
                <w:sz w:val="26"/>
                <w:szCs w:val="26"/>
              </w:rPr>
              <w:t xml:space="preserve">     __________    Дудин А. В</w:t>
            </w:r>
            <w:r w:rsidRPr="00DA63C6">
              <w:rPr>
                <w:b/>
                <w:bCs/>
                <w:sz w:val="26"/>
                <w:szCs w:val="26"/>
              </w:rPr>
              <w:t xml:space="preserve">. </w:t>
            </w:r>
            <w:r w:rsidR="00691292">
              <w:rPr>
                <w:b/>
                <w:bCs/>
                <w:sz w:val="26"/>
                <w:szCs w:val="26"/>
              </w:rPr>
              <w:t xml:space="preserve">              </w:t>
            </w:r>
          </w:p>
          <w:p w:rsidR="0048354B" w:rsidRPr="00DA63C6" w:rsidRDefault="0048354B" w:rsidP="00471B09">
            <w:pPr>
              <w:ind w:firstLine="6"/>
              <w:rPr>
                <w:sz w:val="26"/>
                <w:szCs w:val="26"/>
              </w:rPr>
            </w:pPr>
          </w:p>
          <w:p w:rsidR="0048354B" w:rsidRPr="00DA63C6" w:rsidRDefault="0048354B" w:rsidP="00471B09">
            <w:pPr>
              <w:ind w:firstLine="6"/>
              <w:jc w:val="center"/>
              <w:rPr>
                <w:i/>
                <w:sz w:val="26"/>
                <w:szCs w:val="26"/>
              </w:rPr>
            </w:pPr>
            <w:r w:rsidRPr="00DA63C6">
              <w:rPr>
                <w:i/>
                <w:sz w:val="26"/>
                <w:szCs w:val="26"/>
              </w:rPr>
              <w:t xml:space="preserve">                     </w:t>
            </w:r>
          </w:p>
          <w:p w:rsidR="0048354B" w:rsidRPr="00DA63C6" w:rsidRDefault="00691292" w:rsidP="00471B09">
            <w:pPr>
              <w:ind w:firstLine="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М.П.   «_____» _____________2016</w:t>
            </w:r>
            <w:r w:rsidR="0048354B" w:rsidRPr="00DA63C6">
              <w:rPr>
                <w:sz w:val="26"/>
                <w:szCs w:val="26"/>
              </w:rPr>
              <w:t xml:space="preserve">г.                     </w:t>
            </w:r>
          </w:p>
        </w:tc>
        <w:tc>
          <w:tcPr>
            <w:tcW w:w="4785" w:type="dxa"/>
          </w:tcPr>
          <w:p w:rsidR="0048354B" w:rsidRPr="00DA63C6" w:rsidRDefault="0048354B" w:rsidP="00471B09">
            <w:pPr>
              <w:rPr>
                <w:sz w:val="26"/>
                <w:szCs w:val="26"/>
              </w:rPr>
            </w:pPr>
          </w:p>
          <w:p w:rsidR="0048354B" w:rsidRPr="00DA63C6" w:rsidRDefault="0048354B" w:rsidP="00471B09">
            <w:pPr>
              <w:jc w:val="center"/>
              <w:rPr>
                <w:sz w:val="26"/>
                <w:szCs w:val="26"/>
              </w:rPr>
            </w:pPr>
            <w:r w:rsidRPr="00DA63C6">
              <w:rPr>
                <w:sz w:val="26"/>
                <w:szCs w:val="26"/>
              </w:rPr>
              <w:t>Директор ФБУ «ТУЛЬСКИЙ ЦСМ»</w:t>
            </w:r>
          </w:p>
          <w:p w:rsidR="0048354B" w:rsidRPr="00DA63C6" w:rsidRDefault="0048354B" w:rsidP="00471B09">
            <w:pPr>
              <w:ind w:firstLine="6"/>
              <w:jc w:val="center"/>
              <w:rPr>
                <w:i/>
                <w:sz w:val="26"/>
                <w:szCs w:val="26"/>
              </w:rPr>
            </w:pPr>
          </w:p>
          <w:p w:rsidR="0048354B" w:rsidRPr="00DA63C6" w:rsidRDefault="0048354B" w:rsidP="00471B09">
            <w:pPr>
              <w:ind w:firstLine="6"/>
              <w:jc w:val="center"/>
              <w:rPr>
                <w:i/>
                <w:sz w:val="26"/>
                <w:szCs w:val="26"/>
              </w:rPr>
            </w:pPr>
          </w:p>
          <w:p w:rsidR="0048354B" w:rsidRPr="00DA63C6" w:rsidRDefault="0048354B" w:rsidP="00471B09">
            <w:pPr>
              <w:rPr>
                <w:i/>
                <w:sz w:val="26"/>
                <w:szCs w:val="26"/>
              </w:rPr>
            </w:pPr>
          </w:p>
          <w:p w:rsidR="0048354B" w:rsidRPr="00DA63C6" w:rsidRDefault="0048354B" w:rsidP="00471B09">
            <w:pPr>
              <w:ind w:firstLine="6"/>
              <w:rPr>
                <w:b/>
                <w:bCs/>
                <w:sz w:val="26"/>
                <w:szCs w:val="26"/>
              </w:rPr>
            </w:pPr>
            <w:r w:rsidRPr="00DA63C6">
              <w:rPr>
                <w:b/>
                <w:bCs/>
                <w:sz w:val="26"/>
                <w:szCs w:val="26"/>
              </w:rPr>
              <w:t xml:space="preserve">  </w:t>
            </w:r>
            <w:r w:rsidR="00691292">
              <w:rPr>
                <w:b/>
                <w:bCs/>
                <w:sz w:val="26"/>
                <w:szCs w:val="26"/>
              </w:rPr>
              <w:t xml:space="preserve">      </w:t>
            </w:r>
            <w:r w:rsidRPr="00DA63C6">
              <w:rPr>
                <w:b/>
                <w:bCs/>
                <w:sz w:val="26"/>
                <w:szCs w:val="26"/>
              </w:rPr>
              <w:t xml:space="preserve"> __________Благовещенский А. В.</w:t>
            </w:r>
          </w:p>
          <w:p w:rsidR="0048354B" w:rsidRPr="00DA63C6" w:rsidRDefault="0048354B" w:rsidP="00471B09">
            <w:pPr>
              <w:rPr>
                <w:i/>
                <w:sz w:val="26"/>
                <w:szCs w:val="26"/>
              </w:rPr>
            </w:pPr>
          </w:p>
          <w:p w:rsidR="0048354B" w:rsidRPr="00DA63C6" w:rsidRDefault="0048354B" w:rsidP="00471B09">
            <w:pPr>
              <w:ind w:firstLine="6"/>
              <w:jc w:val="center"/>
              <w:rPr>
                <w:i/>
                <w:sz w:val="26"/>
                <w:szCs w:val="26"/>
              </w:rPr>
            </w:pPr>
            <w:r w:rsidRPr="00DA63C6">
              <w:rPr>
                <w:i/>
                <w:sz w:val="26"/>
                <w:szCs w:val="26"/>
              </w:rPr>
              <w:t xml:space="preserve">          </w:t>
            </w:r>
          </w:p>
          <w:p w:rsidR="0048354B" w:rsidRPr="00DA63C6" w:rsidRDefault="0048354B" w:rsidP="00471B09">
            <w:pPr>
              <w:ind w:firstLine="6"/>
              <w:rPr>
                <w:sz w:val="26"/>
                <w:szCs w:val="26"/>
              </w:rPr>
            </w:pPr>
            <w:r w:rsidRPr="00DA63C6">
              <w:rPr>
                <w:sz w:val="26"/>
                <w:szCs w:val="26"/>
              </w:rPr>
              <w:t xml:space="preserve">  М.П.   «_____» ____</w:t>
            </w:r>
            <w:r w:rsidR="00691292">
              <w:rPr>
                <w:sz w:val="26"/>
                <w:szCs w:val="26"/>
              </w:rPr>
              <w:t>_________2016</w:t>
            </w:r>
            <w:r w:rsidRPr="00DA63C6">
              <w:rPr>
                <w:sz w:val="26"/>
                <w:szCs w:val="26"/>
              </w:rPr>
              <w:t xml:space="preserve">г.  </w:t>
            </w:r>
          </w:p>
          <w:p w:rsidR="0048354B" w:rsidRPr="00DA63C6" w:rsidRDefault="0048354B" w:rsidP="00471B09">
            <w:pPr>
              <w:ind w:firstLine="6"/>
              <w:rPr>
                <w:sz w:val="26"/>
                <w:szCs w:val="26"/>
              </w:rPr>
            </w:pPr>
            <w:r w:rsidRPr="00DA63C6">
              <w:rPr>
                <w:sz w:val="26"/>
                <w:szCs w:val="26"/>
              </w:rPr>
              <w:t xml:space="preserve">                   </w:t>
            </w:r>
          </w:p>
        </w:tc>
      </w:tr>
    </w:tbl>
    <w:p w:rsidR="0048354B" w:rsidRDefault="0048354B">
      <w:pPr>
        <w:rPr>
          <w:sz w:val="26"/>
          <w:szCs w:val="26"/>
        </w:rPr>
      </w:pPr>
    </w:p>
    <w:p w:rsidR="00BA4D24" w:rsidRDefault="00BA4D24">
      <w:pPr>
        <w:rPr>
          <w:sz w:val="26"/>
          <w:szCs w:val="26"/>
        </w:rPr>
      </w:pPr>
    </w:p>
    <w:p w:rsidR="00BA4D24" w:rsidRPr="00BA4D24" w:rsidRDefault="00BA4D24" w:rsidP="00BA4D2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08" w:hanging="708"/>
        <w:jc w:val="right"/>
        <w:rPr>
          <w:lang w:eastAsia="ru-RU"/>
        </w:rPr>
      </w:pPr>
      <w:r>
        <w:rPr>
          <w:lang w:eastAsia="ru-RU"/>
        </w:rPr>
        <w:lastRenderedPageBreak/>
        <w:t>Приложение №1</w:t>
      </w:r>
    </w:p>
    <w:p w:rsidR="00BA4D24" w:rsidRPr="00BA4D24" w:rsidRDefault="00BA4D24" w:rsidP="00BA4D2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08" w:hanging="708"/>
        <w:jc w:val="right"/>
        <w:rPr>
          <w:lang w:eastAsia="ru-RU"/>
        </w:rPr>
      </w:pPr>
      <w:r w:rsidRPr="00BA4D24">
        <w:rPr>
          <w:lang w:eastAsia="ru-RU"/>
        </w:rPr>
        <w:t>к Договору на оказание услуг</w:t>
      </w:r>
    </w:p>
    <w:p w:rsidR="00BA4D24" w:rsidRPr="00BA4D24" w:rsidRDefault="00BA4D24" w:rsidP="00BA4D2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08" w:hanging="708"/>
        <w:jc w:val="right"/>
        <w:rPr>
          <w:lang w:eastAsia="ru-RU"/>
        </w:rPr>
      </w:pPr>
      <w:r w:rsidRPr="00BA4D24">
        <w:rPr>
          <w:lang w:eastAsia="ru-RU"/>
        </w:rPr>
        <w:t>№_____  от «___»______ 20__г.</w:t>
      </w:r>
    </w:p>
    <w:p w:rsidR="00BA4D24" w:rsidRPr="00BA4D24" w:rsidRDefault="00BA4D24" w:rsidP="00BA4D2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lang w:eastAsia="ru-RU"/>
        </w:rPr>
      </w:pPr>
    </w:p>
    <w:p w:rsidR="00BA4D24" w:rsidRPr="00BA4D24" w:rsidRDefault="00BA4D24" w:rsidP="00BA4D24">
      <w:pPr>
        <w:keepNext/>
        <w:tabs>
          <w:tab w:val="left" w:pos="708"/>
        </w:tabs>
        <w:suppressAutoHyphens w:val="0"/>
        <w:jc w:val="center"/>
        <w:outlineLvl w:val="0"/>
        <w:rPr>
          <w:b/>
          <w:bCs/>
          <w:lang w:eastAsia="ru-RU"/>
        </w:rPr>
      </w:pPr>
      <w:r w:rsidRPr="00BA4D24">
        <w:rPr>
          <w:b/>
          <w:bCs/>
          <w:lang w:eastAsia="ru-RU"/>
        </w:rPr>
        <w:t>Форму акта утверждаю:</w:t>
      </w:r>
    </w:p>
    <w:p w:rsidR="00BA4D24" w:rsidRPr="00BA4D24" w:rsidRDefault="00BA4D24" w:rsidP="00BA4D24">
      <w:pPr>
        <w:tabs>
          <w:tab w:val="left" w:pos="1701"/>
        </w:tabs>
        <w:suppressAutoHyphens w:val="0"/>
        <w:ind w:firstLine="705"/>
        <w:jc w:val="center"/>
        <w:rPr>
          <w:color w:val="000000"/>
          <w:spacing w:val="-6"/>
          <w:szCs w:val="25"/>
          <w:lang w:eastAsia="ru-RU"/>
        </w:rPr>
      </w:pPr>
    </w:p>
    <w:tbl>
      <w:tblPr>
        <w:tblW w:w="9692" w:type="dxa"/>
        <w:tblLook w:val="01E0" w:firstRow="1" w:lastRow="1" w:firstColumn="1" w:lastColumn="1" w:noHBand="0" w:noVBand="0"/>
      </w:tblPr>
      <w:tblGrid>
        <w:gridCol w:w="4963"/>
        <w:gridCol w:w="4729"/>
      </w:tblGrid>
      <w:tr w:rsidR="00BA4D24" w:rsidRPr="00BA4D24" w:rsidTr="00BA4D24">
        <w:trPr>
          <w:trHeight w:val="2246"/>
        </w:trPr>
        <w:tc>
          <w:tcPr>
            <w:tcW w:w="4963" w:type="dxa"/>
          </w:tcPr>
          <w:p w:rsidR="00BA4D24" w:rsidRPr="00BA4D24" w:rsidRDefault="00BA4D24" w:rsidP="00BA4D24">
            <w:pPr>
              <w:suppressAutoHyphens w:val="0"/>
              <w:ind w:firstLine="6"/>
              <w:jc w:val="center"/>
              <w:rPr>
                <w:b/>
                <w:i/>
                <w:lang w:eastAsia="ru-RU"/>
              </w:rPr>
            </w:pPr>
            <w:r w:rsidRPr="00BA4D24">
              <w:rPr>
                <w:b/>
                <w:i/>
                <w:lang w:eastAsia="ru-RU"/>
              </w:rPr>
              <w:t>От ЗАКАЗЧИКА:</w:t>
            </w:r>
          </w:p>
          <w:p w:rsidR="00BA4D24" w:rsidRPr="00BA4D24" w:rsidRDefault="00BA4D24" w:rsidP="00BA4D24">
            <w:pPr>
              <w:suppressAutoHyphens w:val="0"/>
              <w:ind w:firstLine="6"/>
              <w:rPr>
                <w:i/>
                <w:lang w:eastAsia="ru-RU"/>
              </w:rPr>
            </w:pPr>
          </w:p>
          <w:p w:rsidR="00BA4D24" w:rsidRPr="00BA4D24" w:rsidRDefault="00BA4D24" w:rsidP="00BA4D24">
            <w:pPr>
              <w:suppressAutoHyphens w:val="0"/>
              <w:snapToGrid w:val="0"/>
              <w:rPr>
                <w:rFonts w:cs="Arial"/>
                <w:i/>
                <w:lang w:eastAsia="ru-RU"/>
              </w:rPr>
            </w:pPr>
            <w:r w:rsidRPr="00BA4D24">
              <w:rPr>
                <w:rFonts w:cs="Arial"/>
                <w:i/>
                <w:lang w:eastAsia="ru-RU"/>
              </w:rPr>
              <w:t>Заместитель генерального директора — директор филиала ПАО «МРСК Центра</w:t>
            </w:r>
            <w:proofErr w:type="gramStart"/>
            <w:r w:rsidRPr="00BA4D24">
              <w:rPr>
                <w:rFonts w:cs="Arial"/>
                <w:i/>
                <w:lang w:eastAsia="ru-RU"/>
              </w:rPr>
              <w:t>»-</w:t>
            </w:r>
            <w:proofErr w:type="gramEnd"/>
            <w:r w:rsidRPr="00BA4D24">
              <w:rPr>
                <w:rFonts w:cs="Arial"/>
                <w:i/>
                <w:lang w:eastAsia="ru-RU"/>
              </w:rPr>
              <w:t>«Орелэнерго»</w:t>
            </w:r>
          </w:p>
          <w:p w:rsidR="00BA4D24" w:rsidRPr="00BA4D24" w:rsidRDefault="00BA4D24" w:rsidP="00BA4D24">
            <w:pPr>
              <w:suppressAutoHyphens w:val="0"/>
              <w:jc w:val="both"/>
              <w:rPr>
                <w:rFonts w:cs="Arial"/>
                <w:i/>
                <w:lang w:eastAsia="ru-RU"/>
              </w:rPr>
            </w:pPr>
            <w:r w:rsidRPr="00BA4D24">
              <w:rPr>
                <w:rFonts w:cs="Arial"/>
                <w:i/>
                <w:lang w:eastAsia="ru-RU"/>
              </w:rPr>
              <w:t>_______________   А. В. Дудин</w:t>
            </w:r>
          </w:p>
          <w:p w:rsidR="00BA4D24" w:rsidRPr="00BA4D24" w:rsidRDefault="00BA4D24" w:rsidP="00BA4D24">
            <w:pPr>
              <w:suppressAutoHyphens w:val="0"/>
              <w:jc w:val="both"/>
              <w:rPr>
                <w:rFonts w:cs="Arial"/>
                <w:i/>
                <w:lang w:eastAsia="ru-RU"/>
              </w:rPr>
            </w:pPr>
          </w:p>
          <w:p w:rsidR="00BA4D24" w:rsidRPr="00BA4D24" w:rsidRDefault="00BA4D24" w:rsidP="00BA4D24">
            <w:pPr>
              <w:suppressAutoHyphens w:val="0"/>
              <w:jc w:val="both"/>
              <w:rPr>
                <w:rFonts w:cs="Arial"/>
                <w:i/>
                <w:lang w:eastAsia="ru-RU"/>
              </w:rPr>
            </w:pPr>
            <w:r w:rsidRPr="00BA4D24">
              <w:rPr>
                <w:rFonts w:cs="Arial"/>
                <w:i/>
                <w:lang w:eastAsia="ru-RU"/>
              </w:rPr>
              <w:t xml:space="preserve">                                                  </w:t>
            </w:r>
          </w:p>
          <w:p w:rsidR="00BA4D24" w:rsidRPr="00BA4D24" w:rsidRDefault="00BA4D24" w:rsidP="00BA4D24">
            <w:pPr>
              <w:suppressAutoHyphens w:val="0"/>
              <w:ind w:firstLine="6"/>
              <w:rPr>
                <w:i/>
                <w:lang w:eastAsia="ru-RU"/>
              </w:rPr>
            </w:pPr>
            <w:r w:rsidRPr="00BA4D24">
              <w:rPr>
                <w:i/>
                <w:lang w:eastAsia="ru-RU"/>
              </w:rPr>
              <w:t xml:space="preserve">М.П.    </w:t>
            </w:r>
            <w:r w:rsidRPr="00BA4D24">
              <w:rPr>
                <w:rFonts w:cs="Arial"/>
                <w:i/>
                <w:lang w:eastAsia="ru-RU"/>
              </w:rPr>
              <w:t>«_____» _____________ 2016г.</w:t>
            </w:r>
            <w:r w:rsidRPr="00BA4D24">
              <w:rPr>
                <w:i/>
                <w:lang w:eastAsia="ru-RU"/>
              </w:rPr>
              <w:t xml:space="preserve"> </w:t>
            </w:r>
          </w:p>
          <w:p w:rsidR="00BA4D24" w:rsidRPr="00BA4D24" w:rsidRDefault="00BA4D24" w:rsidP="00BA4D24">
            <w:pPr>
              <w:suppressAutoHyphens w:val="0"/>
              <w:ind w:firstLine="6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 xml:space="preserve">        </w:t>
            </w:r>
          </w:p>
        </w:tc>
        <w:tc>
          <w:tcPr>
            <w:tcW w:w="4729" w:type="dxa"/>
          </w:tcPr>
          <w:p w:rsidR="00BA4D24" w:rsidRPr="00BA4D24" w:rsidRDefault="00BA4D24" w:rsidP="00BA4D24">
            <w:pPr>
              <w:suppressAutoHyphens w:val="0"/>
              <w:rPr>
                <w:b/>
                <w:i/>
                <w:lang w:eastAsia="ru-RU"/>
              </w:rPr>
            </w:pPr>
            <w:r w:rsidRPr="00BA4D24">
              <w:rPr>
                <w:b/>
                <w:i/>
                <w:lang w:eastAsia="ru-RU"/>
              </w:rPr>
              <w:t xml:space="preserve">             От ИСПОЛНИТЕЛЯ:</w:t>
            </w:r>
          </w:p>
          <w:p w:rsidR="00BA4D24" w:rsidRPr="00BA4D24" w:rsidRDefault="00BA4D24" w:rsidP="00BA4D24">
            <w:pPr>
              <w:suppressAutoHyphens w:val="0"/>
              <w:rPr>
                <w:i/>
                <w:lang w:eastAsia="ru-RU"/>
              </w:rPr>
            </w:pPr>
          </w:p>
          <w:p w:rsidR="00BA4D24" w:rsidRPr="00BA4D24" w:rsidRDefault="00BA4D24" w:rsidP="00BA4D24">
            <w:pPr>
              <w:suppressAutoHyphens w:val="0"/>
              <w:jc w:val="center"/>
              <w:rPr>
                <w:i/>
                <w:lang w:eastAsia="ru-RU"/>
              </w:rPr>
            </w:pPr>
            <w:r w:rsidRPr="00BA4D24">
              <w:rPr>
                <w:i/>
                <w:sz w:val="26"/>
                <w:szCs w:val="26"/>
                <w:lang w:eastAsia="ru-RU"/>
              </w:rPr>
              <w:t>Директор ФБУ «Тульский ЦСМ»</w:t>
            </w:r>
          </w:p>
          <w:p w:rsidR="00BA4D24" w:rsidRPr="00BA4D24" w:rsidRDefault="00BA4D24" w:rsidP="00BA4D24">
            <w:pPr>
              <w:suppressAutoHyphens w:val="0"/>
              <w:rPr>
                <w:b/>
                <w:bCs/>
                <w:i/>
                <w:sz w:val="26"/>
                <w:szCs w:val="26"/>
                <w:lang w:eastAsia="ru-RU"/>
              </w:rPr>
            </w:pPr>
          </w:p>
          <w:p w:rsidR="00BA4D24" w:rsidRDefault="00BA4D24" w:rsidP="00BA4D24">
            <w:pPr>
              <w:suppressAutoHyphens w:val="0"/>
              <w:rPr>
                <w:i/>
                <w:lang w:eastAsia="ru-RU"/>
              </w:rPr>
            </w:pPr>
            <w:r w:rsidRPr="00BA4D24">
              <w:rPr>
                <w:i/>
                <w:lang w:eastAsia="ru-RU"/>
              </w:rPr>
              <w:t xml:space="preserve">   </w:t>
            </w:r>
          </w:p>
          <w:p w:rsidR="00BA4D24" w:rsidRPr="00BA4D24" w:rsidRDefault="00BA4D24" w:rsidP="00BA4D24">
            <w:pPr>
              <w:suppressAutoHyphens w:val="0"/>
              <w:rPr>
                <w:i/>
                <w:lang w:eastAsia="ru-RU"/>
              </w:rPr>
            </w:pPr>
            <w:r w:rsidRPr="00BA4D24">
              <w:rPr>
                <w:i/>
                <w:lang w:eastAsia="ru-RU"/>
              </w:rPr>
              <w:t xml:space="preserve">     ______________А. В.  Благовещенский </w:t>
            </w:r>
          </w:p>
          <w:p w:rsidR="00BA4D24" w:rsidRPr="00BA4D24" w:rsidRDefault="00BA4D24" w:rsidP="00BA4D24">
            <w:pPr>
              <w:suppressAutoHyphens w:val="0"/>
              <w:ind w:firstLine="6"/>
              <w:jc w:val="center"/>
              <w:rPr>
                <w:i/>
                <w:lang w:eastAsia="ru-RU"/>
              </w:rPr>
            </w:pPr>
            <w:r w:rsidRPr="00BA4D24">
              <w:rPr>
                <w:i/>
                <w:lang w:eastAsia="ru-RU"/>
              </w:rPr>
              <w:t xml:space="preserve">          </w:t>
            </w:r>
          </w:p>
          <w:p w:rsidR="00BA4D24" w:rsidRPr="00BA4D24" w:rsidRDefault="00BA4D24" w:rsidP="00BA4D24">
            <w:pPr>
              <w:suppressAutoHyphens w:val="0"/>
              <w:ind w:firstLine="6"/>
              <w:jc w:val="center"/>
              <w:rPr>
                <w:b/>
                <w:i/>
                <w:lang w:eastAsia="ru-RU"/>
              </w:rPr>
            </w:pPr>
            <w:r w:rsidRPr="00BA4D24">
              <w:rPr>
                <w:i/>
                <w:lang w:eastAsia="ru-RU"/>
              </w:rPr>
              <w:t xml:space="preserve">         М.П.   «_____» _____________2016г</w:t>
            </w:r>
          </w:p>
          <w:p w:rsidR="00BA4D24" w:rsidRPr="00BA4D24" w:rsidRDefault="00BA4D24" w:rsidP="00BA4D24">
            <w:pPr>
              <w:suppressAutoHyphens w:val="0"/>
              <w:ind w:firstLine="6"/>
              <w:rPr>
                <w:i/>
                <w:lang w:eastAsia="ru-RU"/>
              </w:rPr>
            </w:pPr>
          </w:p>
          <w:p w:rsidR="00BA4D24" w:rsidRPr="00BA4D24" w:rsidRDefault="00BA4D24" w:rsidP="00BA4D24">
            <w:pPr>
              <w:suppressAutoHyphens w:val="0"/>
              <w:ind w:firstLine="6"/>
              <w:rPr>
                <w:i/>
                <w:highlight w:val="yellow"/>
                <w:lang w:eastAsia="ru-RU"/>
              </w:rPr>
            </w:pPr>
          </w:p>
          <w:p w:rsidR="00BA4D24" w:rsidRPr="00BA4D24" w:rsidRDefault="00BA4D24" w:rsidP="00BA4D24">
            <w:pPr>
              <w:suppressAutoHyphens w:val="0"/>
              <w:ind w:firstLine="6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 xml:space="preserve">                  </w:t>
            </w:r>
          </w:p>
        </w:tc>
      </w:tr>
    </w:tbl>
    <w:p w:rsidR="00BA4D24" w:rsidRPr="00BA4D24" w:rsidRDefault="00BA4D24" w:rsidP="00BA4D24">
      <w:r w:rsidRPr="00BA4D24">
        <w:t>Исполнитель:</w:t>
      </w:r>
      <w:r w:rsidRPr="00BA4D24">
        <w:tab/>
        <w:t xml:space="preserve">                 </w:t>
      </w:r>
      <w:r>
        <w:t xml:space="preserve">                                     </w:t>
      </w:r>
      <w:r w:rsidRPr="00BA4D24">
        <w:t xml:space="preserve">   Заказчик:</w:t>
      </w:r>
    </w:p>
    <w:p w:rsidR="00BA4D24" w:rsidRPr="00BA4D24" w:rsidRDefault="00BA4D24" w:rsidP="00BA4D24">
      <w:r w:rsidRPr="00BA4D24">
        <w:t xml:space="preserve">ФБУ "Тульский ЦСМ"                                        филиал ПАО «МРСК Центра»- «Орелэнерго»                                                                     </w:t>
      </w:r>
    </w:p>
    <w:p w:rsidR="00BA4D24" w:rsidRPr="00BA4D24" w:rsidRDefault="00BA4D24" w:rsidP="00BA4D24">
      <w:r w:rsidRPr="00BA4D24">
        <w:t xml:space="preserve">Адрес: 300028, </w:t>
      </w:r>
      <w:proofErr w:type="spellStart"/>
      <w:r w:rsidRPr="00BA4D24">
        <w:t>г</w:t>
      </w:r>
      <w:proofErr w:type="gramStart"/>
      <w:r w:rsidRPr="00BA4D24">
        <w:t>.Т</w:t>
      </w:r>
      <w:proofErr w:type="gramEnd"/>
      <w:r w:rsidRPr="00BA4D24">
        <w:t>ула</w:t>
      </w:r>
      <w:proofErr w:type="spellEnd"/>
      <w:r w:rsidRPr="00BA4D24">
        <w:t>, ул.</w:t>
      </w:r>
      <w:r>
        <w:t xml:space="preserve"> Болдина, д.91, </w:t>
      </w:r>
      <w:r w:rsidRPr="00BA4D24">
        <w:tab/>
        <w:t xml:space="preserve">         Адрес:302030,  </w:t>
      </w:r>
      <w:proofErr w:type="spellStart"/>
      <w:r w:rsidRPr="00BA4D24">
        <w:t>г.Орел</w:t>
      </w:r>
      <w:proofErr w:type="spellEnd"/>
      <w:r w:rsidRPr="00BA4D24">
        <w:t xml:space="preserve">, пл. Мира, 2                   </w:t>
      </w:r>
    </w:p>
    <w:p w:rsidR="00BA4D24" w:rsidRPr="00BA4D24" w:rsidRDefault="00BA4D24" w:rsidP="00BA4D24">
      <w:r>
        <w:t>т.</w:t>
      </w:r>
      <w:r w:rsidRPr="00BA4D24">
        <w:t xml:space="preserve"> (4872)24-70-23,24-70-24 ,(48741)6-51-51,           </w:t>
      </w:r>
      <w:r w:rsidRPr="00BA4D24">
        <w:tab/>
      </w:r>
    </w:p>
    <w:p w:rsidR="00BA4D24" w:rsidRPr="00BA4D24" w:rsidRDefault="00BA4D24" w:rsidP="00BA4D24">
      <w:r w:rsidRPr="00BA4D24">
        <w:t xml:space="preserve"> (48762)7-25-28 www.tulacsm.ru             </w:t>
      </w:r>
    </w:p>
    <w:p w:rsidR="00BA4D24" w:rsidRPr="00BA4D24" w:rsidRDefault="00BA4D24" w:rsidP="00BA4D24">
      <w:r w:rsidRPr="00BA4D24">
        <w:t xml:space="preserve">ИНН/КПП: 7106002804 /710601001                       ИНН/КПП:  6901067107 / 575102001                                                                                         </w:t>
      </w:r>
      <w:r>
        <w:t xml:space="preserve">                               </w:t>
      </w:r>
    </w:p>
    <w:p w:rsidR="00BA4D24" w:rsidRDefault="00BA4D24" w:rsidP="00BA4D24"/>
    <w:p w:rsidR="00BA4D24" w:rsidRPr="00BA4D24" w:rsidRDefault="00BA4D24" w:rsidP="00BA4D24">
      <w:r>
        <w:t xml:space="preserve">                          </w:t>
      </w:r>
      <w:r w:rsidRPr="00BA4D24">
        <w:t>АКТ ВЫПОЛНЕННЫХ РАБОТ от «       » ___________20____г.</w:t>
      </w:r>
    </w:p>
    <w:p w:rsidR="00BA4D24" w:rsidRPr="00BA4D24" w:rsidRDefault="00BA4D24" w:rsidP="00BA4D24">
      <w:r w:rsidRPr="00BA4D24">
        <w:t xml:space="preserve">Мы, нижеподписавшиеся, представитель Исполнителя ФБУ «Тульский ЦС руководитель бюро </w:t>
      </w:r>
      <w:r w:rsidR="007E4527" w:rsidRPr="007E4527">
        <w:t xml:space="preserve">приемки Летучев В. </w:t>
      </w:r>
      <w:r w:rsidRPr="007E4527">
        <w:t xml:space="preserve">А., действующий на основании приказа </w:t>
      </w:r>
      <w:r w:rsidRPr="007E4527">
        <w:rPr>
          <w:highlight w:val="red"/>
        </w:rPr>
        <w:t>№10 от 3.02.</w:t>
      </w:r>
      <w:r w:rsidR="007E4527" w:rsidRPr="007E4527">
        <w:t xml:space="preserve">  </w:t>
      </w:r>
      <w:r w:rsidRPr="007E4527">
        <w:t xml:space="preserve"> и представитель</w:t>
      </w:r>
      <w:r w:rsidRPr="00BA4D24">
        <w:t xml:space="preserve"> Заказчика</w:t>
      </w:r>
    </w:p>
    <w:p w:rsidR="00BA4D24" w:rsidRPr="00BA4D24" w:rsidRDefault="00BA4D24" w:rsidP="00BA4D24">
      <w:r w:rsidRPr="00BA4D24">
        <w:t xml:space="preserve"> ___________________________________________</w:t>
      </w:r>
      <w:r>
        <w:t>_______________________________</w:t>
      </w:r>
    </w:p>
    <w:p w:rsidR="00BA4D24" w:rsidRPr="00BA4D24" w:rsidRDefault="00BA4D24" w:rsidP="00BA4D24">
      <w:proofErr w:type="gramStart"/>
      <w:r w:rsidRPr="00BA4D24">
        <w:t>действующий</w:t>
      </w:r>
      <w:proofErr w:type="gramEnd"/>
      <w:r w:rsidRPr="00BA4D24">
        <w:t xml:space="preserve"> на основании _______________________________________ с другой стороны </w:t>
      </w:r>
    </w:p>
    <w:p w:rsidR="00BA4D24" w:rsidRPr="00BA4D24" w:rsidRDefault="00BA4D24" w:rsidP="00BA4D24">
      <w:r w:rsidRPr="00BA4D24">
        <w:t xml:space="preserve"> </w:t>
      </w:r>
    </w:p>
    <w:p w:rsidR="00BA4D24" w:rsidRPr="00BA4D24" w:rsidRDefault="00BA4D24" w:rsidP="00BA4D24">
      <w:r w:rsidRPr="00BA4D24">
        <w:t xml:space="preserve">составили настоящий Акт в </w:t>
      </w:r>
      <w:proofErr w:type="spellStart"/>
      <w:r w:rsidRPr="00BA4D24">
        <w:t>том</w:t>
      </w:r>
      <w:proofErr w:type="gramStart"/>
      <w:r w:rsidRPr="00BA4D24">
        <w:t>,ч</w:t>
      </w:r>
      <w:proofErr w:type="gramEnd"/>
      <w:r w:rsidRPr="00BA4D24">
        <w:t>то</w:t>
      </w:r>
      <w:proofErr w:type="spellEnd"/>
      <w:r w:rsidRPr="00BA4D24">
        <w:t xml:space="preserve"> работы:</w:t>
      </w:r>
    </w:p>
    <w:p w:rsidR="00BA4D24" w:rsidRPr="00BA4D24" w:rsidRDefault="00BA4D24" w:rsidP="00BA4D24"/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79"/>
        <w:gridCol w:w="1234"/>
        <w:gridCol w:w="2227"/>
        <w:gridCol w:w="859"/>
        <w:gridCol w:w="898"/>
      </w:tblGrid>
      <w:tr w:rsidR="00BA4D24" w:rsidRPr="00BA4D24" w:rsidTr="00601522">
        <w:trPr>
          <w:trHeight w:val="293"/>
          <w:jc w:val="center"/>
        </w:trPr>
        <w:tc>
          <w:tcPr>
            <w:tcW w:w="4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D24" w:rsidRPr="00BA4D24" w:rsidRDefault="00BA4D24" w:rsidP="007E4527">
            <w:pPr>
              <w:jc w:val="center"/>
              <w:rPr>
                <w:sz w:val="20"/>
                <w:szCs w:val="20"/>
              </w:rPr>
            </w:pPr>
            <w:r w:rsidRPr="00BA4D24">
              <w:rPr>
                <w:sz w:val="20"/>
                <w:szCs w:val="20"/>
              </w:rPr>
              <w:t>Вид работ (Наименование СИ)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D24" w:rsidRPr="00BA4D24" w:rsidRDefault="00BA4D24" w:rsidP="007E4527">
            <w:pPr>
              <w:jc w:val="center"/>
              <w:rPr>
                <w:sz w:val="20"/>
                <w:szCs w:val="20"/>
              </w:rPr>
            </w:pPr>
            <w:r w:rsidRPr="00BA4D24">
              <w:rPr>
                <w:sz w:val="20"/>
                <w:szCs w:val="20"/>
              </w:rPr>
              <w:t>Заводской   номер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D24" w:rsidRPr="00BA4D24" w:rsidRDefault="00BA4D24" w:rsidP="007E4527">
            <w:pPr>
              <w:jc w:val="center"/>
              <w:rPr>
                <w:sz w:val="20"/>
                <w:szCs w:val="20"/>
              </w:rPr>
            </w:pPr>
            <w:r w:rsidRPr="00BA4D24">
              <w:rPr>
                <w:sz w:val="20"/>
                <w:szCs w:val="20"/>
              </w:rPr>
              <w:t>Модификация СИ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D24" w:rsidRPr="00BA4D24" w:rsidRDefault="00BA4D24" w:rsidP="007E4527">
            <w:pPr>
              <w:jc w:val="center"/>
              <w:rPr>
                <w:sz w:val="20"/>
                <w:szCs w:val="20"/>
              </w:rPr>
            </w:pPr>
            <w:r w:rsidRPr="00BA4D24">
              <w:rPr>
                <w:sz w:val="20"/>
                <w:szCs w:val="20"/>
              </w:rPr>
              <w:t>Кол-во</w:t>
            </w:r>
          </w:p>
        </w:tc>
      </w:tr>
      <w:tr w:rsidR="00BA4D24" w:rsidRPr="00BA4D24" w:rsidTr="00601522">
        <w:trPr>
          <w:trHeight w:val="250"/>
          <w:jc w:val="center"/>
        </w:trPr>
        <w:tc>
          <w:tcPr>
            <w:tcW w:w="40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D24" w:rsidRPr="00BA4D24" w:rsidRDefault="00BA4D24" w:rsidP="00BA4D24">
            <w:pPr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D24" w:rsidRPr="00BA4D24" w:rsidRDefault="00BA4D24" w:rsidP="00BA4D24">
            <w:pPr>
              <w:rPr>
                <w:sz w:val="20"/>
                <w:szCs w:val="20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D24" w:rsidRPr="00BA4D24" w:rsidRDefault="00BA4D24" w:rsidP="00BA4D24">
            <w:pPr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D24" w:rsidRPr="00BA4D24" w:rsidRDefault="00BA4D24" w:rsidP="007E4527">
            <w:pPr>
              <w:jc w:val="center"/>
              <w:rPr>
                <w:sz w:val="20"/>
                <w:szCs w:val="20"/>
              </w:rPr>
            </w:pPr>
            <w:r w:rsidRPr="00BA4D24">
              <w:rPr>
                <w:sz w:val="20"/>
                <w:szCs w:val="20"/>
              </w:rPr>
              <w:t>Наб.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D24" w:rsidRPr="00BA4D24" w:rsidRDefault="00BA4D24" w:rsidP="007E4527">
            <w:pPr>
              <w:jc w:val="center"/>
              <w:rPr>
                <w:sz w:val="20"/>
                <w:szCs w:val="20"/>
              </w:rPr>
            </w:pPr>
            <w:r w:rsidRPr="00BA4D24">
              <w:rPr>
                <w:sz w:val="20"/>
                <w:szCs w:val="20"/>
              </w:rPr>
              <w:t>Шт.</w:t>
            </w:r>
          </w:p>
        </w:tc>
      </w:tr>
      <w:tr w:rsidR="00BA4D24" w:rsidRPr="00BA4D24" w:rsidTr="00601522">
        <w:trPr>
          <w:trHeight w:val="442"/>
          <w:jc w:val="center"/>
        </w:trPr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D24" w:rsidRPr="00BA4D24" w:rsidRDefault="00BA4D24" w:rsidP="00BA4D24">
            <w:pPr>
              <w:rPr>
                <w:sz w:val="20"/>
                <w:szCs w:val="20"/>
              </w:rPr>
            </w:pPr>
            <w:r w:rsidRPr="00BA4D24">
              <w:rPr>
                <w:sz w:val="20"/>
                <w:szCs w:val="20"/>
              </w:rPr>
              <w:t>1.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D24" w:rsidRPr="00BA4D24" w:rsidRDefault="00BA4D24" w:rsidP="00BA4D24">
            <w:pPr>
              <w:rPr>
                <w:sz w:val="20"/>
                <w:szCs w:val="2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D24" w:rsidRPr="00BA4D24" w:rsidRDefault="00BA4D24" w:rsidP="00BA4D24">
            <w:pPr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D24" w:rsidRPr="00BA4D24" w:rsidRDefault="00BA4D24" w:rsidP="00BA4D24">
            <w:pPr>
              <w:rPr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D24" w:rsidRPr="00BA4D24" w:rsidRDefault="00BA4D24" w:rsidP="00BA4D24">
            <w:pPr>
              <w:rPr>
                <w:sz w:val="20"/>
                <w:szCs w:val="20"/>
              </w:rPr>
            </w:pPr>
          </w:p>
        </w:tc>
      </w:tr>
    </w:tbl>
    <w:p w:rsidR="00BA4D24" w:rsidRDefault="00BA4D24" w:rsidP="00BA4D24"/>
    <w:p w:rsidR="00BA4D24" w:rsidRPr="00BA4D24" w:rsidRDefault="00BA4D24" w:rsidP="00BA4D24">
      <w:r w:rsidRPr="00BA4D24">
        <w:t xml:space="preserve">     согласн</w:t>
      </w:r>
      <w:r w:rsidR="007E4527">
        <w:t>о счету №_____________</w:t>
      </w:r>
      <w:r w:rsidRPr="00BA4D24">
        <w:t xml:space="preserve"> </w:t>
      </w:r>
      <w:proofErr w:type="gramStart"/>
      <w:r w:rsidRPr="00BA4D24">
        <w:t>выполнены</w:t>
      </w:r>
      <w:proofErr w:type="gramEnd"/>
      <w:r w:rsidRPr="00BA4D24">
        <w:t xml:space="preserve"> в полном объеме. </w:t>
      </w:r>
      <w:r>
        <w:t>Заказчик претензий не    имеет.</w:t>
      </w:r>
    </w:p>
    <w:p w:rsidR="00BA4D24" w:rsidRPr="00BA4D24" w:rsidRDefault="00BA4D24" w:rsidP="00BA4D24">
      <w:r w:rsidRPr="00BA4D24">
        <w:t xml:space="preserve">                                Сумма за работы (услуги) составила: ________________ руб.</w:t>
      </w:r>
    </w:p>
    <w:p w:rsidR="00BA4D24" w:rsidRPr="00BA4D24" w:rsidRDefault="00BA4D24" w:rsidP="00BA4D24">
      <w:r w:rsidRPr="00BA4D24">
        <w:t xml:space="preserve">                                                                               НДС 18% ________________ руб.</w:t>
      </w:r>
    </w:p>
    <w:p w:rsidR="00BA4D24" w:rsidRPr="00BA4D24" w:rsidRDefault="00BA4D24" w:rsidP="00BA4D24">
      <w:r w:rsidRPr="00BA4D24">
        <w:t xml:space="preserve">                                                                                Итого:    ________________ руб.</w:t>
      </w:r>
    </w:p>
    <w:p w:rsidR="00BA4D24" w:rsidRPr="00BA4D24" w:rsidRDefault="00BA4D24" w:rsidP="00BA4D24">
      <w:r w:rsidRPr="00BA4D24">
        <w:t>____________________________________________________________________</w:t>
      </w:r>
    </w:p>
    <w:p w:rsidR="00BA4D24" w:rsidRPr="00BA4D24" w:rsidRDefault="00BA4D24" w:rsidP="00BA4D24">
      <w:r w:rsidRPr="00BA4D24">
        <w:t>( су</w:t>
      </w:r>
      <w:r>
        <w:t xml:space="preserve">мма прописью) </w:t>
      </w:r>
    </w:p>
    <w:p w:rsidR="00BA4D24" w:rsidRPr="00BA4D24" w:rsidRDefault="00BA4D24" w:rsidP="00BA4D24"/>
    <w:p w:rsidR="007E4527" w:rsidRPr="00BA4D24" w:rsidRDefault="007E4527" w:rsidP="007E4527">
      <w:r w:rsidRPr="00BA4D24">
        <w:t xml:space="preserve">Работу сдал: </w:t>
      </w:r>
      <w:r>
        <w:t xml:space="preserve">                                                                                 </w:t>
      </w:r>
      <w:r w:rsidRPr="00BA4D24">
        <w:t xml:space="preserve">Работу принял:                            </w:t>
      </w:r>
    </w:p>
    <w:p w:rsidR="007E4527" w:rsidRPr="00BA4D24" w:rsidRDefault="007E4527" w:rsidP="007E4527">
      <w:r w:rsidRPr="00BA4D24">
        <w:t xml:space="preserve">от Исполнителя               </w:t>
      </w:r>
      <w:r>
        <w:t xml:space="preserve">                                         </w:t>
      </w:r>
      <w:r w:rsidRPr="00BA4D24">
        <w:t xml:space="preserve">           от Заказчика</w:t>
      </w:r>
    </w:p>
    <w:p w:rsidR="007E4527" w:rsidRDefault="007E4527" w:rsidP="007E4527">
      <w:r w:rsidRPr="00BA4D24">
        <w:t xml:space="preserve">руководитель бюро  приемки                             </w:t>
      </w:r>
      <w:r>
        <w:t xml:space="preserve">        </w:t>
      </w:r>
      <w:r w:rsidRPr="00BA4D24">
        <w:t xml:space="preserve"> </w:t>
      </w:r>
      <w:r>
        <w:t>__________________________________</w:t>
      </w:r>
    </w:p>
    <w:p w:rsidR="007E4527" w:rsidRPr="00BA4D24" w:rsidRDefault="007E4527" w:rsidP="007E4527">
      <w:r>
        <w:t xml:space="preserve">                                                                                        __________________________________ Летучев В. </w:t>
      </w:r>
      <w:r w:rsidRPr="00BA4D24">
        <w:rPr>
          <w:highlight w:val="yellow"/>
        </w:rPr>
        <w:t>А.</w:t>
      </w:r>
    </w:p>
    <w:p w:rsidR="007E4527" w:rsidRPr="00BA4D24" w:rsidRDefault="007E4527" w:rsidP="007E4527">
      <w:r w:rsidRPr="00BA4D24">
        <w:t xml:space="preserve">                                           М.</w:t>
      </w:r>
      <w:proofErr w:type="gramStart"/>
      <w:r w:rsidRPr="00BA4D24">
        <w:t>П</w:t>
      </w:r>
      <w:proofErr w:type="gramEnd"/>
      <w:r>
        <w:t xml:space="preserve">                                            </w:t>
      </w:r>
      <w:proofErr w:type="spellStart"/>
      <w:r w:rsidRPr="00BA4D24">
        <w:t>М.П</w:t>
      </w:r>
      <w:proofErr w:type="spellEnd"/>
      <w:r w:rsidRPr="00BA4D24">
        <w:t>.</w:t>
      </w:r>
    </w:p>
    <w:p w:rsidR="007E4527" w:rsidRPr="00BA4D24" w:rsidRDefault="007E4527" w:rsidP="007E4527"/>
    <w:p w:rsidR="00BA4D24" w:rsidRPr="00BA4D24" w:rsidRDefault="00BA4D24" w:rsidP="00BA4D24"/>
    <w:p w:rsidR="00BA4D24" w:rsidRPr="00BA4D24" w:rsidRDefault="00BA4D24" w:rsidP="00BA4D24">
      <w:r w:rsidRPr="00BA4D24">
        <w:t xml:space="preserve">  </w:t>
      </w:r>
    </w:p>
    <w:sectPr w:rsidR="00BA4D24" w:rsidRPr="00BA4D24" w:rsidSect="00113D69">
      <w:footnotePr>
        <w:pos w:val="beneathText"/>
      </w:footnotePr>
      <w:pgSz w:w="11905" w:h="16837"/>
      <w:pgMar w:top="567" w:right="567" w:bottom="28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</w:pPr>
    </w:lvl>
    <w:lvl w:ilvl="3">
      <w:start w:val="1"/>
      <w:numFmt w:val="none"/>
      <w:lvlText w:val=""/>
      <w:lvlJc w:val="left"/>
      <w:pPr>
        <w:tabs>
          <w:tab w:val="num" w:pos="864"/>
        </w:tabs>
      </w:pPr>
    </w:lvl>
    <w:lvl w:ilvl="4">
      <w:start w:val="1"/>
      <w:numFmt w:val="none"/>
      <w:lvlText w:val=""/>
      <w:lvlJc w:val="left"/>
      <w:pPr>
        <w:tabs>
          <w:tab w:val="num" w:pos="1008"/>
        </w:tabs>
      </w:pPr>
    </w:lvl>
    <w:lvl w:ilvl="5">
      <w:start w:val="1"/>
      <w:numFmt w:val="none"/>
      <w:lvlText w:val=""/>
      <w:lvlJc w:val="left"/>
      <w:pPr>
        <w:tabs>
          <w:tab w:val="num" w:pos="1152"/>
        </w:tabs>
      </w:pPr>
    </w:lvl>
    <w:lvl w:ilvl="6">
      <w:start w:val="1"/>
      <w:numFmt w:val="none"/>
      <w:lvlText w:val=""/>
      <w:lvlJc w:val="left"/>
      <w:pPr>
        <w:tabs>
          <w:tab w:val="num" w:pos="1296"/>
        </w:tabs>
      </w:pPr>
    </w:lvl>
    <w:lvl w:ilvl="7">
      <w:start w:val="1"/>
      <w:numFmt w:val="none"/>
      <w:lvlText w:val=""/>
      <w:lvlJc w:val="left"/>
      <w:pPr>
        <w:tabs>
          <w:tab w:val="num" w:pos="1440"/>
        </w:tabs>
      </w:pPr>
    </w:lvl>
    <w:lvl w:ilvl="8">
      <w:start w:val="1"/>
      <w:numFmt w:val="none"/>
      <w:lvlText w:val=""/>
      <w:lvlJc w:val="left"/>
      <w:pPr>
        <w:tabs>
          <w:tab w:val="num" w:pos="1584"/>
        </w:tabs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</w:pPr>
      <w:rPr>
        <w:rFonts w:ascii="OpenSymbol" w:hAnsi="OpenSymbol" w:cs="OpenSymbol"/>
      </w:rPr>
    </w:lvl>
  </w:abstractNum>
  <w:abstractNum w:abstractNumId="2">
    <w:nsid w:val="17292A27"/>
    <w:multiLevelType w:val="hybridMultilevel"/>
    <w:tmpl w:val="B2C4BEC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9E66BB"/>
    <w:multiLevelType w:val="multilevel"/>
    <w:tmpl w:val="A47A73C2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38067122"/>
    <w:multiLevelType w:val="hybridMultilevel"/>
    <w:tmpl w:val="EC0E64D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3D51EA"/>
    <w:multiLevelType w:val="hybridMultilevel"/>
    <w:tmpl w:val="6B04D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F00C55"/>
    <w:rsid w:val="000B1248"/>
    <w:rsid w:val="00102F91"/>
    <w:rsid w:val="00105E2F"/>
    <w:rsid w:val="00113D69"/>
    <w:rsid w:val="00184A38"/>
    <w:rsid w:val="001C1386"/>
    <w:rsid w:val="001C7BFC"/>
    <w:rsid w:val="002A4DC6"/>
    <w:rsid w:val="002B66DB"/>
    <w:rsid w:val="002F3D94"/>
    <w:rsid w:val="00394ADB"/>
    <w:rsid w:val="0048354B"/>
    <w:rsid w:val="004D2FDD"/>
    <w:rsid w:val="004D3EF5"/>
    <w:rsid w:val="00516A92"/>
    <w:rsid w:val="005722FA"/>
    <w:rsid w:val="00691292"/>
    <w:rsid w:val="006F4ABB"/>
    <w:rsid w:val="00731AFC"/>
    <w:rsid w:val="00741668"/>
    <w:rsid w:val="007D2310"/>
    <w:rsid w:val="007E4527"/>
    <w:rsid w:val="008C6E72"/>
    <w:rsid w:val="009310EA"/>
    <w:rsid w:val="009519AF"/>
    <w:rsid w:val="009C5F88"/>
    <w:rsid w:val="00AE237E"/>
    <w:rsid w:val="00BA2E17"/>
    <w:rsid w:val="00BA4D24"/>
    <w:rsid w:val="00BE11C7"/>
    <w:rsid w:val="00C1624B"/>
    <w:rsid w:val="00C87559"/>
    <w:rsid w:val="00D331CA"/>
    <w:rsid w:val="00DA43C6"/>
    <w:rsid w:val="00DA4B5C"/>
    <w:rsid w:val="00DA63C6"/>
    <w:rsid w:val="00DD2F9A"/>
    <w:rsid w:val="00EA2250"/>
    <w:rsid w:val="00EB25C0"/>
    <w:rsid w:val="00F00C55"/>
    <w:rsid w:val="00F1795C"/>
    <w:rsid w:val="00F9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D69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113D69"/>
    <w:pPr>
      <w:keepNext/>
      <w:numPr>
        <w:numId w:val="1"/>
      </w:numPr>
      <w:jc w:val="center"/>
      <w:outlineLvl w:val="0"/>
    </w:pPr>
    <w:rPr>
      <w:b/>
      <w:bCs/>
      <w:i/>
      <w:iCs/>
      <w:sz w:val="22"/>
      <w:szCs w:val="22"/>
    </w:rPr>
  </w:style>
  <w:style w:type="paragraph" w:styleId="2">
    <w:name w:val="heading 2"/>
    <w:basedOn w:val="a"/>
    <w:next w:val="a"/>
    <w:qFormat/>
    <w:rsid w:val="00113D69"/>
    <w:pPr>
      <w:keepNext/>
      <w:numPr>
        <w:ilvl w:val="1"/>
        <w:numId w:val="1"/>
      </w:numPr>
      <w:outlineLvl w:val="1"/>
    </w:pPr>
    <w:rPr>
      <w:b/>
      <w:i/>
      <w:iCs/>
      <w:sz w:val="22"/>
      <w:szCs w:val="22"/>
    </w:rPr>
  </w:style>
  <w:style w:type="paragraph" w:styleId="3">
    <w:name w:val="heading 3"/>
    <w:basedOn w:val="a"/>
    <w:next w:val="a"/>
    <w:qFormat/>
    <w:rsid w:val="00113D69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113D69"/>
    <w:rPr>
      <w:rFonts w:ascii="Symbol" w:hAnsi="Symbol"/>
    </w:rPr>
  </w:style>
  <w:style w:type="character" w:customStyle="1" w:styleId="WW8Num2z0">
    <w:name w:val="WW8Num2z0"/>
    <w:rsid w:val="00113D69"/>
    <w:rPr>
      <w:rFonts w:ascii="Symbol" w:hAnsi="Symbol"/>
    </w:rPr>
  </w:style>
  <w:style w:type="character" w:styleId="a3">
    <w:name w:val="Hyperlink"/>
    <w:semiHidden/>
    <w:rsid w:val="00113D69"/>
    <w:rPr>
      <w:color w:val="0000FF"/>
      <w:u w:val="single"/>
    </w:rPr>
  </w:style>
  <w:style w:type="character" w:customStyle="1" w:styleId="WW8Num3z0">
    <w:name w:val="WW8Num3z0"/>
    <w:rsid w:val="00113D69"/>
    <w:rPr>
      <w:rFonts w:ascii="Symbol" w:hAnsi="Symbol"/>
    </w:rPr>
  </w:style>
  <w:style w:type="character" w:customStyle="1" w:styleId="WW8Num3z1">
    <w:name w:val="WW8Num3z1"/>
    <w:rsid w:val="00113D69"/>
    <w:rPr>
      <w:rFonts w:ascii="OpenSymbol" w:hAnsi="OpenSymbol" w:cs="OpenSymbol"/>
    </w:rPr>
  </w:style>
  <w:style w:type="paragraph" w:customStyle="1" w:styleId="a4">
    <w:name w:val="Заголовок"/>
    <w:basedOn w:val="a"/>
    <w:next w:val="a5"/>
    <w:rsid w:val="00113D69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5">
    <w:name w:val="Body Text"/>
    <w:basedOn w:val="a"/>
    <w:semiHidden/>
    <w:rsid w:val="00113D69"/>
    <w:pPr>
      <w:jc w:val="center"/>
    </w:pPr>
    <w:rPr>
      <w:b/>
    </w:rPr>
  </w:style>
  <w:style w:type="paragraph" w:styleId="a6">
    <w:name w:val="List"/>
    <w:basedOn w:val="a5"/>
    <w:semiHidden/>
    <w:rsid w:val="00113D69"/>
  </w:style>
  <w:style w:type="paragraph" w:styleId="a7">
    <w:name w:val="Title"/>
    <w:basedOn w:val="a"/>
    <w:qFormat/>
    <w:rsid w:val="00113D69"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semiHidden/>
    <w:rsid w:val="00113D69"/>
    <w:pPr>
      <w:suppressLineNumbers/>
    </w:pPr>
  </w:style>
  <w:style w:type="paragraph" w:styleId="a9">
    <w:name w:val="Balloon Text"/>
    <w:basedOn w:val="a"/>
    <w:rsid w:val="00113D69"/>
    <w:rPr>
      <w:rFonts w:ascii="Tahoma" w:hAnsi="Tahoma" w:cs="Tahoma"/>
      <w:sz w:val="16"/>
      <w:szCs w:val="16"/>
    </w:rPr>
  </w:style>
  <w:style w:type="paragraph" w:styleId="aa">
    <w:name w:val="Body Text Indent"/>
    <w:basedOn w:val="a"/>
    <w:semiHidden/>
    <w:rsid w:val="00113D69"/>
    <w:pPr>
      <w:ind w:firstLine="360"/>
    </w:pPr>
    <w:rPr>
      <w:sz w:val="22"/>
    </w:rPr>
  </w:style>
  <w:style w:type="paragraph" w:styleId="20">
    <w:name w:val="Body Text Indent 2"/>
    <w:basedOn w:val="a"/>
    <w:semiHidden/>
    <w:rsid w:val="00113D69"/>
    <w:pPr>
      <w:ind w:left="360" w:firstLine="360"/>
      <w:jc w:val="both"/>
    </w:pPr>
    <w:rPr>
      <w:b/>
      <w:i/>
      <w:sz w:val="22"/>
    </w:rPr>
  </w:style>
  <w:style w:type="paragraph" w:styleId="30">
    <w:name w:val="Body Text Indent 3"/>
    <w:basedOn w:val="a"/>
    <w:semiHidden/>
    <w:rsid w:val="00113D69"/>
    <w:pPr>
      <w:ind w:firstLine="708"/>
      <w:jc w:val="both"/>
    </w:pPr>
    <w:rPr>
      <w:b/>
      <w:i/>
      <w:sz w:val="22"/>
    </w:rPr>
  </w:style>
  <w:style w:type="paragraph" w:styleId="21">
    <w:name w:val="Body Text 2"/>
    <w:basedOn w:val="a"/>
    <w:semiHidden/>
    <w:rsid w:val="00113D69"/>
    <w:pPr>
      <w:jc w:val="both"/>
    </w:pPr>
    <w:rPr>
      <w:sz w:val="22"/>
    </w:rPr>
  </w:style>
  <w:style w:type="paragraph" w:customStyle="1" w:styleId="ab">
    <w:name w:val="Содержимое таблицы"/>
    <w:basedOn w:val="a"/>
    <w:rsid w:val="00113D69"/>
    <w:pPr>
      <w:suppressLineNumbers/>
    </w:pPr>
  </w:style>
  <w:style w:type="paragraph" w:customStyle="1" w:styleId="ac">
    <w:name w:val="Заголовок таблицы"/>
    <w:basedOn w:val="ab"/>
    <w:rsid w:val="00113D69"/>
    <w:pPr>
      <w:jc w:val="center"/>
    </w:pPr>
    <w:rPr>
      <w:b/>
      <w:bCs/>
    </w:rPr>
  </w:style>
  <w:style w:type="character" w:styleId="ad">
    <w:name w:val="FollowedHyperlink"/>
    <w:semiHidden/>
    <w:rsid w:val="00113D69"/>
    <w:rPr>
      <w:color w:val="800080"/>
      <w:u w:val="single"/>
    </w:rPr>
  </w:style>
  <w:style w:type="paragraph" w:customStyle="1" w:styleId="ConsNonformat">
    <w:name w:val="ConsNonformat"/>
    <w:rsid w:val="0048354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34"/>
    <w:qFormat/>
    <w:rsid w:val="004835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tulacs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ulacsm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1654</Words>
  <Characters>9432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(Бюджетные организации)</vt:lpstr>
    </vt:vector>
  </TitlesOfParts>
  <Company>ФГУ "Тульский ЦСМ"</Company>
  <LinksUpToDate>false</LinksUpToDate>
  <CharactersWithSpaces>11064</CharactersWithSpaces>
  <SharedDoc>false</SharedDoc>
  <HLinks>
    <vt:vector size="12" baseType="variant">
      <vt:variant>
        <vt:i4>6291564</vt:i4>
      </vt:variant>
      <vt:variant>
        <vt:i4>3</vt:i4>
      </vt:variant>
      <vt:variant>
        <vt:i4>0</vt:i4>
      </vt:variant>
      <vt:variant>
        <vt:i4>5</vt:i4>
      </vt:variant>
      <vt:variant>
        <vt:lpwstr>http://www.tulacsm.ru/</vt:lpwstr>
      </vt:variant>
      <vt:variant>
        <vt:lpwstr/>
      </vt:variant>
      <vt:variant>
        <vt:i4>6291564</vt:i4>
      </vt:variant>
      <vt:variant>
        <vt:i4>0</vt:i4>
      </vt:variant>
      <vt:variant>
        <vt:i4>0</vt:i4>
      </vt:variant>
      <vt:variant>
        <vt:i4>5</vt:i4>
      </vt:variant>
      <vt:variant>
        <vt:lpwstr>http://www.tulacsm.ru/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(Бюджетные организации)</dc:title>
  <dc:creator>Сергей</dc:creator>
  <cp:lastModifiedBy>Заболотская Маргарита Владимировна</cp:lastModifiedBy>
  <cp:revision>14</cp:revision>
  <cp:lastPrinted>2013-12-18T07:28:00Z</cp:lastPrinted>
  <dcterms:created xsi:type="dcterms:W3CDTF">2014-10-01T09:28:00Z</dcterms:created>
  <dcterms:modified xsi:type="dcterms:W3CDTF">2016-01-28T06:12:00Z</dcterms:modified>
</cp:coreProperties>
</file>