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232856"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тел.: +7 (495) 747-92-92,</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C250D" w:rsidRPr="000D67AD" w:rsidRDefault="003C250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C250D" w:rsidRPr="00ED289D" w:rsidRDefault="003C250D"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ED289D">
                    <w:rPr>
                      <w:rFonts w:ascii="Helios" w:hAnsi="Helios"/>
                      <w:sz w:val="12"/>
                      <w:szCs w:val="12"/>
                    </w:rPr>
                    <w:t>-</w:t>
                  </w:r>
                  <w:r w:rsidRPr="000D67AD">
                    <w:rPr>
                      <w:rFonts w:ascii="Helios" w:hAnsi="Helios"/>
                      <w:sz w:val="12"/>
                      <w:szCs w:val="12"/>
                      <w:lang w:val="en-US"/>
                    </w:rPr>
                    <w:t>mail</w:t>
                  </w:r>
                  <w:r w:rsidRPr="00ED289D">
                    <w:rPr>
                      <w:rFonts w:ascii="Helios" w:hAnsi="Helios"/>
                      <w:sz w:val="12"/>
                      <w:szCs w:val="12"/>
                    </w:rPr>
                    <w:t xml:space="preserve">: </w:t>
                  </w:r>
                  <w:hyperlink r:id="rId8" w:history="1">
                    <w:r w:rsidRPr="000D67AD">
                      <w:rPr>
                        <w:rFonts w:ascii="Helios" w:hAnsi="Helios"/>
                        <w:sz w:val="12"/>
                        <w:szCs w:val="12"/>
                        <w:lang w:val="en-US"/>
                      </w:rPr>
                      <w:t>posta</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r w:rsidRPr="00ED289D">
                    <w:rPr>
                      <w:rFonts w:ascii="Helios" w:hAnsi="Helios"/>
                      <w:sz w:val="12"/>
                      <w:szCs w:val="12"/>
                    </w:rPr>
                    <w:t xml:space="preserve">, </w:t>
                  </w:r>
                  <w:hyperlink r:id="rId9" w:history="1">
                    <w:r w:rsidRPr="000D67AD">
                      <w:rPr>
                        <w:rFonts w:ascii="Helios" w:hAnsi="Helios"/>
                        <w:sz w:val="12"/>
                        <w:szCs w:val="12"/>
                        <w:lang w:val="en-US"/>
                      </w:rPr>
                      <w:t>www</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C6ED1" w:rsidRPr="007765E5" w:rsidRDefault="00DC6ED1" w:rsidP="00DC6ED1">
      <w:pPr>
        <w:ind w:left="5670" w:firstLine="0"/>
        <w:jc w:val="center"/>
        <w:rPr>
          <w:sz w:val="24"/>
          <w:szCs w:val="24"/>
        </w:rPr>
      </w:pPr>
      <w:r w:rsidRPr="007765E5">
        <w:rPr>
          <w:sz w:val="24"/>
          <w:szCs w:val="24"/>
        </w:rPr>
        <w:t>УТВЕРЖДАЮ:</w:t>
      </w:r>
    </w:p>
    <w:p w:rsidR="00DC6ED1" w:rsidRPr="007765E5" w:rsidRDefault="00DC6ED1" w:rsidP="00DC6ED1">
      <w:pPr>
        <w:spacing w:line="240" w:lineRule="auto"/>
        <w:jc w:val="right"/>
        <w:rPr>
          <w:sz w:val="24"/>
          <w:szCs w:val="24"/>
        </w:rPr>
      </w:pPr>
      <w:r w:rsidRPr="007765E5">
        <w:rPr>
          <w:sz w:val="24"/>
          <w:szCs w:val="24"/>
        </w:rPr>
        <w:t>Председатель закупочной комиссии -</w:t>
      </w:r>
    </w:p>
    <w:p w:rsidR="00DC6ED1" w:rsidRPr="007765E5" w:rsidRDefault="00DC6ED1" w:rsidP="00DC6ED1">
      <w:pPr>
        <w:spacing w:line="240" w:lineRule="auto"/>
        <w:jc w:val="right"/>
        <w:rPr>
          <w:sz w:val="24"/>
          <w:szCs w:val="24"/>
        </w:rPr>
      </w:pPr>
      <w:r>
        <w:rPr>
          <w:sz w:val="24"/>
          <w:szCs w:val="24"/>
        </w:rPr>
        <w:t>Директор</w:t>
      </w:r>
    </w:p>
    <w:p w:rsidR="00DC6ED1" w:rsidRPr="007765E5" w:rsidRDefault="00DC6ED1" w:rsidP="00DC6ED1">
      <w:pPr>
        <w:spacing w:line="240" w:lineRule="auto"/>
        <w:jc w:val="right"/>
        <w:rPr>
          <w:sz w:val="24"/>
          <w:szCs w:val="24"/>
        </w:rPr>
      </w:pPr>
      <w:r w:rsidRPr="007765E5">
        <w:rPr>
          <w:sz w:val="24"/>
          <w:szCs w:val="24"/>
        </w:rPr>
        <w:t>ПАО «МРСК Центра»-</w:t>
      </w:r>
    </w:p>
    <w:p w:rsidR="00DC6ED1" w:rsidRPr="007765E5" w:rsidRDefault="00DC6ED1" w:rsidP="00DC6ED1">
      <w:pPr>
        <w:spacing w:line="240" w:lineRule="auto"/>
        <w:jc w:val="right"/>
        <w:rPr>
          <w:sz w:val="24"/>
          <w:szCs w:val="24"/>
        </w:rPr>
      </w:pPr>
      <w:r w:rsidRPr="007765E5">
        <w:rPr>
          <w:sz w:val="24"/>
          <w:szCs w:val="24"/>
        </w:rPr>
        <w:t>«Белгородэнерго»</w:t>
      </w:r>
    </w:p>
    <w:p w:rsidR="00DC6ED1" w:rsidRPr="007765E5" w:rsidRDefault="00DC6ED1" w:rsidP="00DC6ED1">
      <w:pPr>
        <w:spacing w:line="240" w:lineRule="auto"/>
        <w:jc w:val="right"/>
        <w:rPr>
          <w:sz w:val="24"/>
          <w:szCs w:val="24"/>
        </w:rPr>
      </w:pPr>
      <w:r w:rsidRPr="007765E5">
        <w:rPr>
          <w:sz w:val="24"/>
          <w:szCs w:val="24"/>
        </w:rPr>
        <w:t xml:space="preserve">____________ </w:t>
      </w:r>
      <w:r>
        <w:rPr>
          <w:sz w:val="24"/>
          <w:szCs w:val="24"/>
        </w:rPr>
        <w:t>С.Н.Демидов</w:t>
      </w:r>
    </w:p>
    <w:p w:rsidR="00DC6ED1" w:rsidRPr="007765E5" w:rsidRDefault="00DC6ED1" w:rsidP="00DC6ED1">
      <w:pPr>
        <w:spacing w:line="240" w:lineRule="auto"/>
        <w:jc w:val="right"/>
        <w:rPr>
          <w:sz w:val="24"/>
          <w:szCs w:val="24"/>
        </w:rPr>
      </w:pPr>
    </w:p>
    <w:p w:rsidR="00DC6ED1" w:rsidRPr="007765E5" w:rsidRDefault="00DC6ED1" w:rsidP="00DC6ED1">
      <w:pPr>
        <w:spacing w:line="240" w:lineRule="auto"/>
        <w:jc w:val="right"/>
        <w:rPr>
          <w:sz w:val="24"/>
          <w:szCs w:val="24"/>
        </w:rPr>
      </w:pPr>
    </w:p>
    <w:p w:rsidR="00DC6ED1" w:rsidRPr="007765E5" w:rsidRDefault="00DC6ED1" w:rsidP="00DC6ED1">
      <w:pPr>
        <w:ind w:left="5670" w:firstLine="0"/>
        <w:jc w:val="right"/>
        <w:rPr>
          <w:sz w:val="24"/>
          <w:szCs w:val="24"/>
        </w:rPr>
      </w:pPr>
      <w:r w:rsidRPr="007765E5">
        <w:rPr>
          <w:sz w:val="24"/>
          <w:szCs w:val="24"/>
        </w:rPr>
        <w:t xml:space="preserve"> «</w:t>
      </w:r>
      <w:r>
        <w:rPr>
          <w:sz w:val="24"/>
          <w:szCs w:val="24"/>
        </w:rPr>
        <w:t>1</w:t>
      </w:r>
      <w:r w:rsidR="00ED289D">
        <w:rPr>
          <w:sz w:val="24"/>
          <w:szCs w:val="24"/>
        </w:rPr>
        <w:t>9</w:t>
      </w:r>
      <w:r w:rsidRPr="007765E5">
        <w:rPr>
          <w:sz w:val="24"/>
          <w:szCs w:val="24"/>
        </w:rPr>
        <w:t>»</w:t>
      </w:r>
      <w:r>
        <w:rPr>
          <w:sz w:val="24"/>
          <w:szCs w:val="24"/>
        </w:rPr>
        <w:t xml:space="preserve"> сентября</w:t>
      </w:r>
      <w:r w:rsidRPr="007765E5">
        <w:rPr>
          <w:sz w:val="24"/>
          <w:szCs w:val="24"/>
        </w:rPr>
        <w:t xml:space="preserve"> 201</w:t>
      </w:r>
      <w:r>
        <w:rPr>
          <w:sz w:val="24"/>
          <w:szCs w:val="24"/>
        </w:rPr>
        <w:t>8</w:t>
      </w:r>
      <w:r w:rsidRPr="007765E5">
        <w:rPr>
          <w:sz w:val="24"/>
          <w:szCs w:val="24"/>
        </w:rPr>
        <w:t xml:space="preserve"> г.</w:t>
      </w:r>
    </w:p>
    <w:p w:rsidR="00DC6ED1" w:rsidRPr="007765E5" w:rsidRDefault="00DC6ED1" w:rsidP="00DC6ED1">
      <w:pPr>
        <w:ind w:firstLine="0"/>
        <w:jc w:val="left"/>
        <w:rPr>
          <w:sz w:val="24"/>
          <w:szCs w:val="24"/>
        </w:rPr>
      </w:pPr>
    </w:p>
    <w:p w:rsidR="00DC6ED1" w:rsidRPr="0082692F" w:rsidRDefault="00DC6ED1" w:rsidP="00DC6ED1">
      <w:pPr>
        <w:spacing w:line="240" w:lineRule="auto"/>
        <w:ind w:left="6804" w:firstLine="0"/>
        <w:rPr>
          <w:b/>
          <w:kern w:val="36"/>
          <w:sz w:val="24"/>
          <w:szCs w:val="24"/>
        </w:rPr>
      </w:pPr>
      <w:r w:rsidRPr="0082692F">
        <w:rPr>
          <w:b/>
          <w:kern w:val="36"/>
          <w:sz w:val="24"/>
          <w:szCs w:val="24"/>
        </w:rPr>
        <w:t>Согласовано на заседании</w:t>
      </w:r>
    </w:p>
    <w:p w:rsidR="00DC6ED1" w:rsidRPr="0082692F" w:rsidRDefault="00DC6ED1" w:rsidP="00DC6ED1">
      <w:pPr>
        <w:spacing w:line="240" w:lineRule="auto"/>
        <w:ind w:left="6804" w:firstLine="0"/>
        <w:rPr>
          <w:b/>
          <w:kern w:val="36"/>
          <w:sz w:val="24"/>
          <w:szCs w:val="24"/>
        </w:rPr>
      </w:pPr>
      <w:r w:rsidRPr="0082692F">
        <w:rPr>
          <w:b/>
          <w:kern w:val="36"/>
          <w:sz w:val="24"/>
          <w:szCs w:val="24"/>
        </w:rPr>
        <w:t>закупочной комиссии</w:t>
      </w:r>
    </w:p>
    <w:p w:rsidR="00DC6ED1" w:rsidRPr="0082692F" w:rsidRDefault="00DC6ED1" w:rsidP="00DC6ED1">
      <w:pPr>
        <w:spacing w:line="240" w:lineRule="auto"/>
        <w:ind w:left="6804" w:firstLine="0"/>
        <w:rPr>
          <w:b/>
          <w:kern w:val="36"/>
          <w:sz w:val="24"/>
          <w:szCs w:val="24"/>
        </w:rPr>
      </w:pPr>
      <w:r w:rsidRPr="0082692F">
        <w:rPr>
          <w:b/>
          <w:kern w:val="36"/>
          <w:sz w:val="24"/>
          <w:szCs w:val="24"/>
        </w:rPr>
        <w:t>Протокол №0</w:t>
      </w:r>
      <w:r>
        <w:rPr>
          <w:b/>
          <w:kern w:val="36"/>
          <w:sz w:val="24"/>
          <w:szCs w:val="24"/>
        </w:rPr>
        <w:t>5</w:t>
      </w:r>
      <w:r w:rsidR="00ED289D">
        <w:rPr>
          <w:b/>
          <w:kern w:val="36"/>
          <w:sz w:val="24"/>
          <w:szCs w:val="24"/>
        </w:rPr>
        <w:t>4</w:t>
      </w:r>
      <w:r w:rsidR="009A190C">
        <w:rPr>
          <w:b/>
          <w:kern w:val="36"/>
          <w:sz w:val="24"/>
          <w:szCs w:val="24"/>
        </w:rPr>
        <w:t>6</w:t>
      </w:r>
      <w:r w:rsidRPr="0082692F">
        <w:rPr>
          <w:b/>
          <w:kern w:val="36"/>
          <w:sz w:val="24"/>
          <w:szCs w:val="24"/>
        </w:rPr>
        <w:t>- БЕ-1</w:t>
      </w:r>
      <w:r>
        <w:rPr>
          <w:b/>
          <w:kern w:val="36"/>
          <w:sz w:val="24"/>
          <w:szCs w:val="24"/>
        </w:rPr>
        <w:t>8</w:t>
      </w:r>
    </w:p>
    <w:p w:rsidR="00DC6ED1" w:rsidRPr="007765E5" w:rsidRDefault="00DC6ED1" w:rsidP="00DC6ED1">
      <w:pPr>
        <w:spacing w:line="240" w:lineRule="auto"/>
        <w:ind w:left="6804" w:firstLine="0"/>
        <w:rPr>
          <w:b/>
          <w:kern w:val="36"/>
          <w:sz w:val="24"/>
          <w:szCs w:val="24"/>
        </w:rPr>
      </w:pPr>
      <w:r w:rsidRPr="0082692F">
        <w:rPr>
          <w:b/>
          <w:kern w:val="36"/>
          <w:sz w:val="24"/>
          <w:szCs w:val="24"/>
        </w:rPr>
        <w:t>от «</w:t>
      </w:r>
      <w:r>
        <w:rPr>
          <w:b/>
          <w:kern w:val="36"/>
          <w:sz w:val="24"/>
          <w:szCs w:val="24"/>
        </w:rPr>
        <w:t>1</w:t>
      </w:r>
      <w:r w:rsidR="00ED289D">
        <w:rPr>
          <w:b/>
          <w:kern w:val="36"/>
          <w:sz w:val="24"/>
          <w:szCs w:val="24"/>
        </w:rPr>
        <w:t>9</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DC6ED1" w:rsidRPr="00C12FA4" w:rsidRDefault="00DC6ED1" w:rsidP="00DC6ED1">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C6ED1" w:rsidRPr="00C12FA4" w:rsidRDefault="00DC6ED1" w:rsidP="00DC6ED1">
      <w:pPr>
        <w:pStyle w:val="1f5"/>
        <w:spacing w:line="264" w:lineRule="auto"/>
        <w:ind w:left="0" w:right="0"/>
        <w:jc w:val="center"/>
        <w:rPr>
          <w:rFonts w:ascii="Times New Roman" w:hAnsi="Times New Roman"/>
          <w:sz w:val="24"/>
          <w:szCs w:val="24"/>
        </w:rPr>
      </w:pPr>
    </w:p>
    <w:p w:rsidR="00DC6ED1" w:rsidRPr="00C12FA4" w:rsidRDefault="00DC6ED1" w:rsidP="00DC6ED1">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C6ED1" w:rsidRPr="00EE4B83" w:rsidRDefault="00DC6ED1" w:rsidP="00DC6ED1">
      <w:pPr>
        <w:spacing w:line="264" w:lineRule="auto"/>
        <w:ind w:firstLine="0"/>
        <w:jc w:val="center"/>
        <w:rPr>
          <w:b/>
          <w:sz w:val="24"/>
          <w:szCs w:val="24"/>
        </w:rPr>
      </w:pPr>
      <w:r w:rsidRPr="00C12FA4">
        <w:rPr>
          <w:b/>
          <w:sz w:val="24"/>
          <w:szCs w:val="24"/>
        </w:rPr>
        <w:t xml:space="preserve">на право заключения </w:t>
      </w:r>
      <w:r w:rsidR="009A190C" w:rsidRPr="009A190C">
        <w:rPr>
          <w:b/>
          <w:sz w:val="24"/>
          <w:szCs w:val="24"/>
        </w:rPr>
        <w:t>Договора на выполнение работ по ремонту мульчеров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DC6ED1" w:rsidRDefault="00DC6ED1" w:rsidP="00E71A48">
      <w:pPr>
        <w:spacing w:line="264" w:lineRule="auto"/>
        <w:ind w:firstLine="0"/>
        <w:jc w:val="center"/>
        <w:rPr>
          <w:b/>
          <w:sz w:val="24"/>
          <w:szCs w:val="24"/>
        </w:rPr>
      </w:pPr>
    </w:p>
    <w:p w:rsidR="00DC6ED1" w:rsidRPr="00C12FA4" w:rsidRDefault="00DC6ED1"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C6ED1">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F74454" w:rsidRDefault="00812BD9" w:rsidP="00F44B29">
      <w:pPr>
        <w:pStyle w:val="1f4"/>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F74454" w:rsidRPr="00F74454" w:rsidRDefault="00F74454" w:rsidP="00F74454"/>
    <w:p w:rsidR="00F74454" w:rsidRPr="00F74454" w:rsidRDefault="00F74454" w:rsidP="00F74454"/>
    <w:p w:rsidR="00F74454" w:rsidRPr="00F74454" w:rsidRDefault="00F74454" w:rsidP="00F74454"/>
    <w:p w:rsidR="00F74454" w:rsidRPr="00F74454" w:rsidRDefault="00F74454" w:rsidP="00F74454"/>
    <w:p w:rsidR="00F74454" w:rsidRDefault="00F74454" w:rsidP="00F74454"/>
    <w:p w:rsidR="00F74454" w:rsidRDefault="00F74454" w:rsidP="00F74454">
      <w:pPr>
        <w:tabs>
          <w:tab w:val="left" w:pos="5860"/>
        </w:tabs>
      </w:pPr>
      <w:r>
        <w:tab/>
      </w:r>
    </w:p>
    <w:p w:rsidR="00F74454" w:rsidRDefault="00F74454" w:rsidP="00F74454"/>
    <w:p w:rsidR="00717F60" w:rsidRPr="00F74454" w:rsidRDefault="00717F60" w:rsidP="00F74454">
      <w:pPr>
        <w:sectPr w:rsidR="00717F60" w:rsidRPr="00F74454"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DC6ED1">
        <w:t xml:space="preserve">филиал </w:t>
      </w:r>
      <w:r w:rsidR="00DC6ED1" w:rsidRPr="000C6526">
        <w:t>ПАО «МРСК Центра»</w:t>
      </w:r>
      <w:r w:rsidR="00DC6ED1">
        <w:t>-«Белгородэнерго»</w:t>
      </w:r>
      <w:r w:rsidR="00DC6ED1" w:rsidRPr="000C6526">
        <w:t>, расположенный по адресу</w:t>
      </w:r>
      <w:r w:rsidR="00DC6ED1" w:rsidRPr="00090F2D">
        <w:rPr>
          <w:iCs/>
          <w:sz w:val="24"/>
          <w:szCs w:val="24"/>
        </w:rPr>
        <w:t>: РФ, 308000, г. Белгород, ул. Преображенская, 42</w:t>
      </w:r>
      <w:r w:rsidR="00DC6ED1" w:rsidRPr="00382A07">
        <w:rPr>
          <w:iCs/>
          <w:sz w:val="24"/>
          <w:szCs w:val="24"/>
        </w:rPr>
        <w:t xml:space="preserve">, секретарь Закупочной комиссии – </w:t>
      </w:r>
      <w:r w:rsidR="00DC6ED1" w:rsidRPr="00090F2D">
        <w:rPr>
          <w:iCs/>
          <w:sz w:val="24"/>
          <w:szCs w:val="24"/>
        </w:rPr>
        <w:t>Горягина</w:t>
      </w:r>
      <w:r w:rsidR="00DC6ED1" w:rsidRPr="00B7422A">
        <w:rPr>
          <w:bCs w:val="0"/>
          <w:sz w:val="24"/>
          <w:szCs w:val="24"/>
          <w:lang w:eastAsia="ru-RU"/>
        </w:rPr>
        <w:t xml:space="preserve"> Татьяна Николаевна, контактный телефон: (4722) 58-17-51 или по адресу электронной почты: </w:t>
      </w:r>
      <w:r w:rsidR="00DC6ED1" w:rsidRPr="00B7422A">
        <w:rPr>
          <w:color w:val="0000FF"/>
          <w:sz w:val="24"/>
          <w:szCs w:val="24"/>
          <w:u w:val="single"/>
          <w:lang w:eastAsia="ru-RU"/>
        </w:rPr>
        <w:t>Goryagina.TN@mrsk-1.ru</w:t>
      </w:r>
      <w:r w:rsidR="00DC6ED1" w:rsidRPr="00B7422A">
        <w:rPr>
          <w:bCs w:val="0"/>
          <w:sz w:val="24"/>
          <w:szCs w:val="24"/>
          <w:lang w:eastAsia="ru-RU"/>
        </w:rPr>
        <w:t xml:space="preserve">, </w:t>
      </w:r>
      <w:r w:rsidR="00DC6ED1"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DC6ED1" w:rsidRPr="00A90554">
        <w:rPr>
          <w:color w:val="0000FF"/>
          <w:sz w:val="24"/>
          <w:szCs w:val="24"/>
          <w:u w:val="single"/>
          <w:lang w:eastAsia="ru-RU"/>
        </w:rPr>
        <w:t>Ermolova.IV@mrsk-1.ru</w:t>
      </w:r>
      <w:r w:rsidR="00DC6ED1" w:rsidRPr="00A90554">
        <w:rPr>
          <w:bCs w:val="0"/>
          <w:sz w:val="24"/>
          <w:szCs w:val="24"/>
          <w:lang w:eastAsia="ru-RU"/>
        </w:rPr>
        <w:t xml:space="preserve">, по вопросам, связанным с разъяснением </w:t>
      </w:r>
      <w:r w:rsidR="00DC6ED1" w:rsidRPr="00157A5F">
        <w:rPr>
          <w:bCs w:val="0"/>
          <w:sz w:val="24"/>
          <w:szCs w:val="24"/>
          <w:lang w:eastAsia="ru-RU"/>
        </w:rPr>
        <w:t xml:space="preserve">технического задания, обращаться к ответственному сотруднику </w:t>
      </w:r>
      <w:r w:rsidR="00DC6ED1">
        <w:rPr>
          <w:bCs w:val="0"/>
          <w:sz w:val="24"/>
          <w:szCs w:val="24"/>
          <w:lang w:eastAsia="ru-RU"/>
        </w:rPr>
        <w:t xml:space="preserve">Организатора </w:t>
      </w:r>
      <w:r w:rsidR="00DC6ED1" w:rsidRPr="0057459F">
        <w:rPr>
          <w:sz w:val="24"/>
          <w:szCs w:val="24"/>
        </w:rPr>
        <w:t xml:space="preserve">- </w:t>
      </w:r>
      <w:r w:rsidR="00DC6ED1" w:rsidRPr="006E76B8">
        <w:t>Ворнавской Е</w:t>
      </w:r>
      <w:r w:rsidR="00DC6ED1">
        <w:t>вгений Викторович</w:t>
      </w:r>
      <w:r w:rsidR="00DC6ED1" w:rsidRPr="006E76B8">
        <w:t>.  тел</w:t>
      </w:r>
      <w:r w:rsidR="00DC6ED1" w:rsidRPr="004433C1">
        <w:t xml:space="preserve">.: (4722) 58-80-61  </w:t>
      </w:r>
      <w:r w:rsidR="00DC6ED1" w:rsidRPr="006E76B8">
        <w:rPr>
          <w:lang w:val="en-US"/>
        </w:rPr>
        <w:t>Email</w:t>
      </w:r>
      <w:r w:rsidR="00DC6ED1" w:rsidRPr="004433C1">
        <w:t xml:space="preserve">: </w:t>
      </w:r>
      <w:r w:rsidR="00DC6ED1" w:rsidRPr="006E76B8">
        <w:rPr>
          <w:color w:val="0000FF"/>
          <w:u w:val="single"/>
        </w:rPr>
        <w:t>Vornavskoy.EV@mrsk-1.ru</w:t>
      </w:r>
      <w:r w:rsidR="00DC6ED1" w:rsidRPr="00972A2D">
        <w:rPr>
          <w:iCs/>
          <w:sz w:val="24"/>
          <w:szCs w:val="24"/>
        </w:rPr>
        <w:t xml:space="preserve"> . Извещением</w:t>
      </w:r>
      <w:r w:rsidR="00DC6ED1" w:rsidRPr="00972A2D">
        <w:rPr>
          <w:sz w:val="24"/>
          <w:szCs w:val="24"/>
        </w:rPr>
        <w:t xml:space="preserve"> о проведении открытого </w:t>
      </w:r>
      <w:r w:rsidR="00DC6ED1" w:rsidRPr="00972A2D">
        <w:rPr>
          <w:iCs/>
          <w:sz w:val="24"/>
          <w:szCs w:val="24"/>
        </w:rPr>
        <w:t>запроса предложений</w:t>
      </w:r>
      <w:r w:rsidR="00DC6ED1" w:rsidRPr="00972A2D">
        <w:rPr>
          <w:sz w:val="24"/>
          <w:szCs w:val="24"/>
        </w:rPr>
        <w:t>, опубликованным</w:t>
      </w:r>
      <w:r w:rsidR="00DC6ED1" w:rsidRPr="00972A2D">
        <w:rPr>
          <w:b/>
          <w:sz w:val="24"/>
          <w:szCs w:val="24"/>
        </w:rPr>
        <w:t xml:space="preserve"> «1</w:t>
      </w:r>
      <w:r w:rsidR="00ED289D">
        <w:rPr>
          <w:b/>
          <w:sz w:val="24"/>
          <w:szCs w:val="24"/>
        </w:rPr>
        <w:t>9</w:t>
      </w:r>
      <w:r w:rsidR="00DC6ED1" w:rsidRPr="00972A2D">
        <w:rPr>
          <w:b/>
          <w:sz w:val="24"/>
          <w:szCs w:val="24"/>
        </w:rPr>
        <w:t xml:space="preserve">» </w:t>
      </w:r>
      <w:r w:rsidR="00DC6ED1">
        <w:rPr>
          <w:b/>
          <w:sz w:val="24"/>
          <w:szCs w:val="24"/>
        </w:rPr>
        <w:t>сентября</w:t>
      </w:r>
      <w:r w:rsidR="00DC6ED1" w:rsidRPr="00972A2D">
        <w:rPr>
          <w:b/>
          <w:sz w:val="24"/>
          <w:szCs w:val="24"/>
        </w:rPr>
        <w:t xml:space="preserve"> 2018 г.</w:t>
      </w:r>
      <w:r w:rsidR="00DC6ED1" w:rsidRPr="00972A2D">
        <w:rPr>
          <w:sz w:val="24"/>
          <w:szCs w:val="24"/>
        </w:rPr>
        <w:t xml:space="preserve"> на официальном сайте (</w:t>
      </w:r>
      <w:hyperlink r:id="rId17" w:history="1">
        <w:r w:rsidR="00DC6ED1" w:rsidRPr="00972A2D">
          <w:rPr>
            <w:rStyle w:val="a7"/>
            <w:sz w:val="24"/>
            <w:szCs w:val="24"/>
          </w:rPr>
          <w:t>www.zakupki.</w:t>
        </w:r>
        <w:r w:rsidR="00DC6ED1" w:rsidRPr="00972A2D">
          <w:rPr>
            <w:rStyle w:val="a7"/>
            <w:sz w:val="24"/>
            <w:szCs w:val="24"/>
            <w:lang w:val="en-US"/>
          </w:rPr>
          <w:t>gov</w:t>
        </w:r>
        <w:r w:rsidR="00DC6ED1" w:rsidRPr="00972A2D">
          <w:rPr>
            <w:rStyle w:val="a7"/>
            <w:sz w:val="24"/>
            <w:szCs w:val="24"/>
          </w:rPr>
          <w:t>.ru</w:t>
        </w:r>
      </w:hyperlink>
      <w:r w:rsidR="00DC6ED1" w:rsidRPr="00972A2D">
        <w:rPr>
          <w:sz w:val="24"/>
          <w:szCs w:val="24"/>
        </w:rPr>
        <w:t>),</w:t>
      </w:r>
      <w:r w:rsidR="00DC6ED1" w:rsidRPr="00972A2D">
        <w:rPr>
          <w:iCs/>
          <w:sz w:val="24"/>
          <w:szCs w:val="24"/>
        </w:rPr>
        <w:t xml:space="preserve"> </w:t>
      </w:r>
      <w:r w:rsidR="00DC6ED1" w:rsidRPr="00972A2D">
        <w:rPr>
          <w:sz w:val="24"/>
          <w:szCs w:val="24"/>
        </w:rPr>
        <w:t xml:space="preserve">на сайте </w:t>
      </w:r>
      <w:r w:rsidR="00DC6ED1" w:rsidRPr="00972A2D">
        <w:rPr>
          <w:iCs/>
          <w:sz w:val="24"/>
          <w:szCs w:val="24"/>
        </w:rPr>
        <w:t>ПАО «МРСК Центра»</w:t>
      </w:r>
      <w:r w:rsidR="00DC6ED1" w:rsidRPr="00972A2D">
        <w:rPr>
          <w:sz w:val="24"/>
          <w:szCs w:val="24"/>
        </w:rPr>
        <w:t xml:space="preserve"> (</w:t>
      </w:r>
      <w:hyperlink r:id="rId18" w:history="1">
        <w:r w:rsidR="00DC6ED1" w:rsidRPr="00972A2D">
          <w:rPr>
            <w:rStyle w:val="a7"/>
            <w:sz w:val="24"/>
            <w:szCs w:val="24"/>
          </w:rPr>
          <w:t>www.mrsk-1.ru</w:t>
        </w:r>
      </w:hyperlink>
      <w:r w:rsidR="00DC6ED1" w:rsidRPr="00972A2D">
        <w:rPr>
          <w:sz w:val="24"/>
          <w:szCs w:val="24"/>
        </w:rPr>
        <w:t xml:space="preserve">), на сайте ЭТП, указанном в п. </w:t>
      </w:r>
      <w:r w:rsidR="00DC6ED1" w:rsidRPr="00972A2D">
        <w:fldChar w:fldCharType="begin"/>
      </w:r>
      <w:r w:rsidR="00DC6ED1" w:rsidRPr="00972A2D">
        <w:instrText xml:space="preserve"> REF _Ref440269836 \r \h  \* MERGEFORMAT </w:instrText>
      </w:r>
      <w:r w:rsidR="00DC6ED1" w:rsidRPr="00972A2D">
        <w:fldChar w:fldCharType="separate"/>
      </w:r>
      <w:r w:rsidR="00DC6ED1" w:rsidRPr="00972A2D">
        <w:rPr>
          <w:sz w:val="24"/>
          <w:szCs w:val="24"/>
        </w:rPr>
        <w:t>1.1.2</w:t>
      </w:r>
      <w:r w:rsidR="00DC6ED1" w:rsidRPr="00972A2D">
        <w:fldChar w:fldCharType="end"/>
      </w:r>
      <w:r w:rsidR="00DC6ED1" w:rsidRPr="00972A2D">
        <w:rPr>
          <w:sz w:val="24"/>
          <w:szCs w:val="24"/>
        </w:rPr>
        <w:t xml:space="preserve"> настоящей </w:t>
      </w:r>
      <w:r w:rsidR="00DC6ED1" w:rsidRPr="00D5109A">
        <w:rPr>
          <w:sz w:val="24"/>
          <w:szCs w:val="24"/>
        </w:rPr>
        <w:t xml:space="preserve">Документации, </w:t>
      </w:r>
      <w:r w:rsidR="00DC6ED1" w:rsidRPr="00D5109A">
        <w:rPr>
          <w:iCs/>
          <w:sz w:val="24"/>
          <w:szCs w:val="24"/>
        </w:rPr>
        <w:t xml:space="preserve"> приг</w:t>
      </w:r>
      <w:r w:rsidR="00DC6ED1"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00DC6ED1" w:rsidRPr="00A479D2">
        <w:rPr>
          <w:sz w:val="24"/>
          <w:szCs w:val="24"/>
        </w:rPr>
        <w:t xml:space="preserve">Российской Федерации»)  (далее - Участники) к участию в процедуре Открытого запроса предложений (далее – запрос предложений) на право заключения </w:t>
      </w:r>
      <w:r w:rsidR="009A190C" w:rsidRPr="0084137F">
        <w:rPr>
          <w:iCs/>
          <w:sz w:val="24"/>
          <w:szCs w:val="24"/>
          <w:lang w:eastAsia="ru-RU"/>
        </w:rPr>
        <w:t>Договора</w:t>
      </w:r>
      <w:r w:rsidR="009A190C" w:rsidRPr="0084137F">
        <w:rPr>
          <w:sz w:val="24"/>
          <w:szCs w:val="24"/>
        </w:rPr>
        <w:t xml:space="preserve"> </w:t>
      </w:r>
      <w:r w:rsidR="009A190C" w:rsidRPr="0084137F">
        <w:rPr>
          <w:snapToGrid w:val="0"/>
          <w:sz w:val="24"/>
          <w:szCs w:val="24"/>
        </w:rPr>
        <w:t xml:space="preserve">на </w:t>
      </w:r>
      <w:r w:rsidR="009A190C" w:rsidRPr="0084137F">
        <w:rPr>
          <w:sz w:val="24"/>
          <w:szCs w:val="24"/>
        </w:rPr>
        <w:t xml:space="preserve">выполнение работ по ремонту </w:t>
      </w:r>
      <w:r w:rsidR="009A190C">
        <w:rPr>
          <w:sz w:val="24"/>
          <w:szCs w:val="24"/>
        </w:rPr>
        <w:t>мульчеров</w:t>
      </w:r>
      <w:r w:rsidR="009A190C" w:rsidRPr="0084137F">
        <w:rPr>
          <w:snapToGrid w:val="0"/>
          <w:sz w:val="24"/>
          <w:szCs w:val="24"/>
        </w:rPr>
        <w:t xml:space="preserve"> для нужд ПАО «МРСК Центра» (филиала «Белгородэнерго)</w:t>
      </w:r>
      <w:r w:rsidR="00DC6ED1" w:rsidRPr="00DC6ED1">
        <w:rPr>
          <w:sz w:val="24"/>
          <w:szCs w:val="24"/>
        </w:rPr>
        <w:t>, расположенного по адресу: РФ, 308000, г. Белгород, ул. Преображенская, д. 42;</w:t>
      </w:r>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C6ED1">
        <w:rPr>
          <w:sz w:val="24"/>
          <w:szCs w:val="24"/>
        </w:rPr>
        <w:t xml:space="preserve">Настоящий </w:t>
      </w:r>
      <w:r w:rsidR="004B5EB3" w:rsidRPr="00DC6ED1">
        <w:rPr>
          <w:sz w:val="24"/>
          <w:szCs w:val="24"/>
        </w:rPr>
        <w:t>З</w:t>
      </w:r>
      <w:r w:rsidRPr="00DC6ED1">
        <w:rPr>
          <w:sz w:val="24"/>
          <w:szCs w:val="24"/>
        </w:rPr>
        <w:t xml:space="preserve">апрос предложений проводится в соответствии с правилами и с использованием функционала </w:t>
      </w:r>
      <w:r w:rsidR="007264F9" w:rsidRPr="00DC6ED1">
        <w:rPr>
          <w:sz w:val="24"/>
          <w:szCs w:val="24"/>
        </w:rPr>
        <w:t xml:space="preserve">электронной торговой площадки ПАО «Россети </w:t>
      </w:r>
      <w:hyperlink r:id="rId19" w:history="1">
        <w:r w:rsidR="007264F9" w:rsidRPr="00DC6ED1">
          <w:rPr>
            <w:rStyle w:val="a7"/>
            <w:sz w:val="24"/>
            <w:szCs w:val="24"/>
          </w:rPr>
          <w:t>etp.rosseti.ru</w:t>
        </w:r>
      </w:hyperlink>
      <w:r w:rsidR="007264F9" w:rsidRPr="00DC6ED1">
        <w:rPr>
          <w:sz w:val="24"/>
          <w:szCs w:val="24"/>
        </w:rPr>
        <w:t xml:space="preserve"> </w:t>
      </w:r>
      <w:r w:rsidR="00702B2C" w:rsidRPr="00DC6ED1">
        <w:rPr>
          <w:sz w:val="24"/>
          <w:szCs w:val="24"/>
        </w:rPr>
        <w:t>(далее — ЭТП)</w:t>
      </w:r>
      <w:r w:rsidR="005B75A6" w:rsidRPr="00DC6ED1">
        <w:rPr>
          <w:sz w:val="24"/>
          <w:szCs w:val="24"/>
        </w:rPr>
        <w:t>.</w:t>
      </w:r>
      <w:bookmarkEnd w:id="14"/>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C6ED1">
        <w:rPr>
          <w:sz w:val="24"/>
          <w:szCs w:val="24"/>
        </w:rPr>
        <w:t>Заказчик</w:t>
      </w:r>
      <w:r w:rsidR="00702B2C" w:rsidRPr="00DC6ED1">
        <w:rPr>
          <w:sz w:val="24"/>
          <w:szCs w:val="24"/>
        </w:rPr>
        <w:t xml:space="preserve">: </w:t>
      </w:r>
      <w:r w:rsidRPr="00DC6ED1">
        <w:rPr>
          <w:sz w:val="24"/>
          <w:szCs w:val="24"/>
        </w:rPr>
        <w:t xml:space="preserve"> </w:t>
      </w:r>
      <w:r w:rsidR="00702B2C" w:rsidRPr="00DC6ED1">
        <w:rPr>
          <w:iCs/>
          <w:sz w:val="24"/>
          <w:szCs w:val="24"/>
        </w:rPr>
        <w:t>ПАО «МРСК Центра».</w:t>
      </w:r>
      <w:r w:rsidRPr="00DC6ED1">
        <w:rPr>
          <w:rStyle w:val="aa"/>
          <w:sz w:val="24"/>
          <w:szCs w:val="24"/>
        </w:rPr>
        <w:t xml:space="preserve"> </w:t>
      </w:r>
      <w:bookmarkEnd w:id="15"/>
    </w:p>
    <w:p w:rsidR="008C4223" w:rsidRPr="00DC6ED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6ED1">
        <w:rPr>
          <w:sz w:val="24"/>
          <w:szCs w:val="24"/>
        </w:rPr>
        <w:t>Предмет З</w:t>
      </w:r>
      <w:r w:rsidR="00717F60" w:rsidRPr="00DC6ED1">
        <w:rPr>
          <w:sz w:val="24"/>
          <w:szCs w:val="24"/>
        </w:rPr>
        <w:t>апроса предложений</w:t>
      </w:r>
      <w:r w:rsidR="00702B2C" w:rsidRPr="00DC6ED1">
        <w:rPr>
          <w:sz w:val="24"/>
          <w:szCs w:val="24"/>
        </w:rPr>
        <w:t>:</w:t>
      </w:r>
      <w:bookmarkEnd w:id="16"/>
    </w:p>
    <w:p w:rsidR="00A40714" w:rsidRPr="00DC6ED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b/>
          <w:sz w:val="24"/>
          <w:szCs w:val="24"/>
          <w:u w:val="single"/>
        </w:rPr>
        <w:t>Лот №1:</w:t>
      </w:r>
      <w:r w:rsidR="00717F60" w:rsidRPr="00DC6ED1">
        <w:rPr>
          <w:sz w:val="24"/>
          <w:szCs w:val="24"/>
        </w:rPr>
        <w:t xml:space="preserve"> право заключения </w:t>
      </w:r>
      <w:bookmarkEnd w:id="17"/>
      <w:r w:rsidR="009A190C" w:rsidRPr="0084137F">
        <w:rPr>
          <w:iCs/>
          <w:sz w:val="24"/>
          <w:szCs w:val="24"/>
          <w:lang w:eastAsia="ru-RU"/>
        </w:rPr>
        <w:t>Договора</w:t>
      </w:r>
      <w:r w:rsidR="009A190C" w:rsidRPr="0084137F">
        <w:rPr>
          <w:sz w:val="24"/>
          <w:szCs w:val="24"/>
        </w:rPr>
        <w:t xml:space="preserve"> </w:t>
      </w:r>
      <w:r w:rsidR="009A190C" w:rsidRPr="0084137F">
        <w:rPr>
          <w:snapToGrid w:val="0"/>
          <w:sz w:val="24"/>
          <w:szCs w:val="24"/>
        </w:rPr>
        <w:t xml:space="preserve">на </w:t>
      </w:r>
      <w:r w:rsidR="009A190C" w:rsidRPr="0084137F">
        <w:rPr>
          <w:sz w:val="24"/>
          <w:szCs w:val="24"/>
        </w:rPr>
        <w:t xml:space="preserve">выполнение работ по ремонту </w:t>
      </w:r>
      <w:r w:rsidR="009A190C">
        <w:rPr>
          <w:sz w:val="24"/>
          <w:szCs w:val="24"/>
        </w:rPr>
        <w:t>мульчеров</w:t>
      </w:r>
      <w:r w:rsidR="009A190C" w:rsidRPr="0084137F">
        <w:rPr>
          <w:snapToGrid w:val="0"/>
          <w:sz w:val="24"/>
          <w:szCs w:val="24"/>
        </w:rPr>
        <w:t xml:space="preserve"> для нужд ПАО «МРСК Центра» (филиала «Белгородэнерго)</w:t>
      </w:r>
      <w:r w:rsidR="00702B2C" w:rsidRPr="00DC6ED1">
        <w:rPr>
          <w:sz w:val="24"/>
          <w:szCs w:val="24"/>
        </w:rPr>
        <w:t>.</w:t>
      </w:r>
    </w:p>
    <w:p w:rsidR="008C4223" w:rsidRPr="00DC6ED1" w:rsidRDefault="008C4223" w:rsidP="00DC6ED1">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sz w:val="24"/>
          <w:szCs w:val="24"/>
        </w:rPr>
        <w:t>Количество лотов: 1 (один).</w:t>
      </w:r>
    </w:p>
    <w:bookmarkEnd w:id="18"/>
    <w:p w:rsidR="00804801" w:rsidRPr="00DC6ED1" w:rsidRDefault="00B5344A" w:rsidP="00750D4A">
      <w:pPr>
        <w:pStyle w:val="a"/>
        <w:keepNext/>
        <w:numPr>
          <w:ilvl w:val="0"/>
          <w:numId w:val="0"/>
        </w:numPr>
        <w:spacing w:line="264" w:lineRule="auto"/>
        <w:ind w:left="360" w:hanging="360"/>
        <w:rPr>
          <w:sz w:val="24"/>
          <w:szCs w:val="24"/>
        </w:rPr>
      </w:pPr>
      <w:r w:rsidRPr="00DC6ED1">
        <w:rPr>
          <w:sz w:val="24"/>
          <w:szCs w:val="24"/>
        </w:rPr>
        <w:t xml:space="preserve">Частичное </w:t>
      </w:r>
      <w:r w:rsidR="00BE644E" w:rsidRPr="00DC6ED1">
        <w:rPr>
          <w:sz w:val="24"/>
          <w:szCs w:val="24"/>
        </w:rPr>
        <w:t>выполнение работ</w:t>
      </w:r>
      <w:r w:rsidRPr="00DC6ED1">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C6ED1">
        <w:rPr>
          <w:sz w:val="24"/>
          <w:szCs w:val="24"/>
        </w:rPr>
        <w:t>Сроки</w:t>
      </w:r>
      <w:r w:rsidR="00717F60" w:rsidRPr="00DC6ED1">
        <w:rPr>
          <w:sz w:val="24"/>
          <w:szCs w:val="24"/>
        </w:rPr>
        <w:t xml:space="preserve"> </w:t>
      </w:r>
      <w:r w:rsidR="00BE644E" w:rsidRPr="00DC6ED1">
        <w:rPr>
          <w:sz w:val="24"/>
          <w:szCs w:val="24"/>
        </w:rPr>
        <w:t>выполнения работ</w:t>
      </w:r>
      <w:r w:rsidR="00717F60" w:rsidRPr="00DC6ED1">
        <w:rPr>
          <w:sz w:val="24"/>
          <w:szCs w:val="24"/>
        </w:rPr>
        <w:t xml:space="preserve">: </w:t>
      </w:r>
      <w:bookmarkEnd w:id="19"/>
      <w:r w:rsidR="00DC6ED1" w:rsidRPr="00DC6ED1">
        <w:rPr>
          <w:sz w:val="24"/>
          <w:szCs w:val="24"/>
        </w:rPr>
        <w:t>в соответствии со сроками</w:t>
      </w:r>
      <w:r w:rsidR="00DC6ED1" w:rsidRPr="00A479D2">
        <w:rPr>
          <w:sz w:val="24"/>
          <w:szCs w:val="24"/>
        </w:rPr>
        <w:t>, указанными в Приложении №1 настоящей Документации</w:t>
      </w:r>
    </w:p>
    <w:p w:rsidR="008D2928" w:rsidRPr="00366652" w:rsidRDefault="00DC6E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479D2">
        <w:rPr>
          <w:sz w:val="24"/>
          <w:szCs w:val="24"/>
        </w:rPr>
        <w:t>Выполнение работ Участником будет осуществляться на объектах, указанных в Приложении №1 настоящей Документации.</w:t>
      </w:r>
      <w:bookmarkEnd w:id="20"/>
    </w:p>
    <w:p w:rsidR="00DC6ED1" w:rsidRPr="0022360B" w:rsidRDefault="00DC6ED1" w:rsidP="00DC6ED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Pr="00972A2D">
        <w:rPr>
          <w:sz w:val="24"/>
          <w:szCs w:val="24"/>
        </w:rPr>
        <w:t>безналичный расчет, в течение 30 (тридцати)</w:t>
      </w:r>
      <w:r w:rsidRPr="002F4103">
        <w:rPr>
          <w:sz w:val="24"/>
          <w:szCs w:val="24"/>
        </w:rPr>
        <w:t xml:space="preserve"> </w:t>
      </w:r>
      <w:r>
        <w:rPr>
          <w:sz w:val="24"/>
          <w:szCs w:val="24"/>
        </w:rPr>
        <w:t xml:space="preserve">календарных </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DC6ED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DC6ED1">
        <w:rPr>
          <w:bCs w:val="0"/>
          <w:sz w:val="24"/>
          <w:szCs w:val="24"/>
        </w:rPr>
        <w:t>установления.</w:t>
      </w:r>
    </w:p>
    <w:p w:rsidR="00717F60" w:rsidRPr="00DC6ED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C6ED1">
        <w:rPr>
          <w:bCs w:val="0"/>
          <w:sz w:val="24"/>
          <w:szCs w:val="24"/>
        </w:rPr>
        <w:t xml:space="preserve">Цена </w:t>
      </w:r>
      <w:r w:rsidR="004B5EB3" w:rsidRPr="00DC6ED1">
        <w:rPr>
          <w:bCs w:val="0"/>
          <w:sz w:val="24"/>
          <w:szCs w:val="24"/>
        </w:rPr>
        <w:t>Заявк</w:t>
      </w:r>
      <w:r w:rsidRPr="00DC6ED1">
        <w:rPr>
          <w:bCs w:val="0"/>
          <w:sz w:val="24"/>
          <w:szCs w:val="24"/>
        </w:rPr>
        <w:t xml:space="preserve">и фиксируется в </w:t>
      </w:r>
      <w:r w:rsidR="008E6B67" w:rsidRPr="00DC6ED1">
        <w:rPr>
          <w:bCs w:val="0"/>
          <w:sz w:val="24"/>
          <w:szCs w:val="24"/>
        </w:rPr>
        <w:t>рублях РФ</w:t>
      </w:r>
      <w:r w:rsidRPr="00DC6ED1">
        <w:rPr>
          <w:bCs w:val="0"/>
          <w:sz w:val="24"/>
          <w:szCs w:val="24"/>
        </w:rPr>
        <w:t xml:space="preserve"> и не подлежит изменению при изменении официального курса валюты.</w:t>
      </w:r>
    </w:p>
    <w:p w:rsidR="00717F60" w:rsidRPr="00DC6ED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DC6ED1">
        <w:rPr>
          <w:szCs w:val="24"/>
        </w:rPr>
        <w:t xml:space="preserve">Начальная (максимальная) цена </w:t>
      </w:r>
      <w:r w:rsidR="00123C70" w:rsidRPr="00DC6ED1">
        <w:rPr>
          <w:szCs w:val="24"/>
        </w:rPr>
        <w:t>Договор</w:t>
      </w:r>
      <w:r w:rsidRPr="00DC6ED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C6ED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C6ED1">
        <w:rPr>
          <w:bCs w:val="0"/>
          <w:sz w:val="24"/>
          <w:szCs w:val="24"/>
        </w:rPr>
        <w:t xml:space="preserve">Начальная (максимальная) цена </w:t>
      </w:r>
      <w:r w:rsidR="00123C70" w:rsidRPr="00DC6ED1">
        <w:rPr>
          <w:bCs w:val="0"/>
          <w:sz w:val="24"/>
          <w:szCs w:val="24"/>
        </w:rPr>
        <w:t>Договор</w:t>
      </w:r>
      <w:r w:rsidRPr="00DC6ED1">
        <w:rPr>
          <w:bCs w:val="0"/>
          <w:sz w:val="24"/>
          <w:szCs w:val="24"/>
        </w:rPr>
        <w:t>а</w:t>
      </w:r>
      <w:r w:rsidR="00216641" w:rsidRPr="00DC6ED1">
        <w:rPr>
          <w:bCs w:val="0"/>
          <w:sz w:val="24"/>
          <w:szCs w:val="24"/>
        </w:rPr>
        <w:t>:</w:t>
      </w:r>
      <w:bookmarkEnd w:id="424"/>
    </w:p>
    <w:p w:rsidR="00717F60" w:rsidRPr="00DC6ED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C6ED1">
        <w:rPr>
          <w:b/>
          <w:bCs w:val="0"/>
          <w:sz w:val="24"/>
          <w:szCs w:val="24"/>
          <w:u w:val="single"/>
        </w:rPr>
        <w:t>По Лоту №1:</w:t>
      </w:r>
      <w:r w:rsidR="00717F60" w:rsidRPr="00DC6ED1">
        <w:rPr>
          <w:bCs w:val="0"/>
          <w:sz w:val="24"/>
          <w:szCs w:val="24"/>
        </w:rPr>
        <w:t xml:space="preserve"> </w:t>
      </w:r>
      <w:r w:rsidR="009A190C">
        <w:rPr>
          <w:b/>
        </w:rPr>
        <w:t>1 350 000,00</w:t>
      </w:r>
      <w:r w:rsidR="009A190C" w:rsidRPr="00A80197">
        <w:rPr>
          <w:b/>
        </w:rPr>
        <w:t xml:space="preserve"> </w:t>
      </w:r>
      <w:r w:rsidR="009A190C" w:rsidRPr="006E76B8">
        <w:rPr>
          <w:b/>
        </w:rPr>
        <w:t xml:space="preserve"> </w:t>
      </w:r>
      <w:r w:rsidR="009A190C" w:rsidRPr="00394B5D">
        <w:t>(</w:t>
      </w:r>
      <w:r w:rsidR="009A190C">
        <w:t>один миллион триста пятьдесят тысяч)</w:t>
      </w:r>
      <w:r w:rsidR="009A190C" w:rsidRPr="00A80197">
        <w:t xml:space="preserve"> рублей</w:t>
      </w:r>
      <w:r w:rsidR="009A190C" w:rsidRPr="00394B5D">
        <w:t xml:space="preserve"> 00 копеек РФ, без учета НДС; НДС составляет </w:t>
      </w:r>
      <w:r w:rsidR="009A190C">
        <w:rPr>
          <w:b/>
        </w:rPr>
        <w:t>270 000,00</w:t>
      </w:r>
      <w:r w:rsidR="009A190C" w:rsidRPr="00A80197">
        <w:rPr>
          <w:b/>
        </w:rPr>
        <w:t xml:space="preserve"> </w:t>
      </w:r>
      <w:r w:rsidR="009A190C" w:rsidRPr="00394B5D">
        <w:t>(</w:t>
      </w:r>
      <w:r w:rsidR="009A190C">
        <w:t>двести семьдесят тысяч)</w:t>
      </w:r>
      <w:r w:rsidR="009A190C" w:rsidRPr="00A80197">
        <w:t xml:space="preserve"> рублей </w:t>
      </w:r>
      <w:r w:rsidR="009A190C" w:rsidRPr="00394B5D">
        <w:t xml:space="preserve"> 00 копеек РФ;  </w:t>
      </w:r>
      <w:r w:rsidR="009A190C">
        <w:rPr>
          <w:b/>
        </w:rPr>
        <w:t>1 620 000,000</w:t>
      </w:r>
      <w:r w:rsidR="009A190C" w:rsidRPr="00A80197">
        <w:rPr>
          <w:b/>
        </w:rPr>
        <w:t xml:space="preserve"> </w:t>
      </w:r>
      <w:r w:rsidR="009A190C" w:rsidRPr="00394B5D">
        <w:t>(</w:t>
      </w:r>
      <w:r w:rsidR="009A190C">
        <w:t>один</w:t>
      </w:r>
      <w:r w:rsidR="009A190C" w:rsidRPr="00A80197">
        <w:t xml:space="preserve"> миллион </w:t>
      </w:r>
      <w:r w:rsidR="009A190C">
        <w:t>шестьсот двадцать</w:t>
      </w:r>
      <w:r w:rsidR="009A190C" w:rsidRPr="00A80197">
        <w:t xml:space="preserve"> тысяч</w:t>
      </w:r>
      <w:r w:rsidR="009A190C">
        <w:t>)</w:t>
      </w:r>
      <w:r w:rsidR="009A190C" w:rsidRPr="00A80197">
        <w:t xml:space="preserve"> рублей </w:t>
      </w:r>
      <w:r w:rsidR="009A190C" w:rsidRPr="006E76B8">
        <w:t xml:space="preserve"> </w:t>
      </w:r>
      <w:r w:rsidR="009A190C" w:rsidRPr="00394B5D">
        <w:t xml:space="preserve">  00 копеек РФ, с учетом НДС</w:t>
      </w:r>
      <w:bookmarkStart w:id="425" w:name="_GoBack"/>
      <w:bookmarkEnd w:id="425"/>
      <w:r w:rsidR="00DC6ED1" w:rsidRPr="00DC6ED1">
        <w:t>.</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DC6ED1">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Заявка Участника может быть отклонена, в случае если стоимость Заявки по любому из филиалов превысит</w:t>
      </w:r>
      <w:r w:rsidRPr="00066ED2">
        <w:rPr>
          <w:sz w:val="24"/>
          <w:szCs w:val="24"/>
        </w:rPr>
        <w:t xml:space="preserve">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w:t>
      </w:r>
      <w:r w:rsidRPr="00DC6ED1">
        <w:rPr>
          <w:bCs w:val="0"/>
          <w:sz w:val="24"/>
          <w:szCs w:val="24"/>
        </w:rPr>
        <w:t>продукции без учета НДС</w:t>
      </w:r>
      <w:r w:rsidR="004F657D" w:rsidRPr="00DC6ED1">
        <w:rPr>
          <w:bCs w:val="0"/>
          <w:sz w:val="24"/>
          <w:szCs w:val="24"/>
        </w:rPr>
        <w:t>.</w:t>
      </w:r>
    </w:p>
    <w:p w:rsidR="008471C7" w:rsidRPr="00DC6ED1"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DC6ED1">
        <w:fldChar w:fldCharType="begin"/>
      </w:r>
      <w:r w:rsidR="004E0F05" w:rsidRPr="00DC6ED1">
        <w:instrText xml:space="preserve"> REF _Ref465670219 \r \h  \* MERGEFORMAT </w:instrText>
      </w:r>
      <w:r w:rsidR="004E0F05" w:rsidRPr="00DC6ED1">
        <w:fldChar w:fldCharType="separate"/>
      </w:r>
      <w:r w:rsidR="00644A23" w:rsidRPr="00DC6ED1">
        <w:rPr>
          <w:bCs w:val="0"/>
          <w:sz w:val="24"/>
          <w:szCs w:val="24"/>
        </w:rPr>
        <w:t>3.11</w:t>
      </w:r>
      <w:r w:rsidR="004E0F05" w:rsidRPr="00DC6ED1">
        <w:fldChar w:fldCharType="end"/>
      </w:r>
      <w:r w:rsidRPr="00DC6ED1">
        <w:rPr>
          <w:bCs w:val="0"/>
          <w:sz w:val="24"/>
          <w:szCs w:val="24"/>
        </w:rPr>
        <w:t xml:space="preserve"> данной документации.</w:t>
      </w:r>
    </w:p>
    <w:p w:rsidR="00644A23" w:rsidRPr="00DC6ED1"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DC6ED1"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DC6ED1">
        <w:rPr>
          <w:szCs w:val="24"/>
        </w:rPr>
        <w:lastRenderedPageBreak/>
        <w:t xml:space="preserve">Требования к </w:t>
      </w:r>
      <w:r w:rsidR="009C744E" w:rsidRPr="00DC6ED1">
        <w:rPr>
          <w:szCs w:val="24"/>
        </w:rPr>
        <w:t>Участник</w:t>
      </w:r>
      <w:r w:rsidRPr="00DC6ED1">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DC6ED1">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DC6ED1">
        <w:rPr>
          <w:bCs w:val="0"/>
          <w:sz w:val="24"/>
          <w:szCs w:val="24"/>
        </w:rPr>
        <w:t xml:space="preserve">Требования к </w:t>
      </w:r>
      <w:r w:rsidR="009C744E" w:rsidRPr="00DC6ED1">
        <w:rPr>
          <w:bCs w:val="0"/>
          <w:sz w:val="24"/>
          <w:szCs w:val="24"/>
        </w:rPr>
        <w:t>Участник</w:t>
      </w:r>
      <w:r w:rsidRPr="00DC6ED1">
        <w:rPr>
          <w:bCs w:val="0"/>
          <w:sz w:val="24"/>
          <w:szCs w:val="24"/>
        </w:rPr>
        <w:t>ам</w:t>
      </w:r>
      <w:bookmarkEnd w:id="442"/>
      <w:r w:rsidRPr="00DC6ED1">
        <w:rPr>
          <w:bCs w:val="0"/>
          <w:sz w:val="24"/>
          <w:szCs w:val="24"/>
        </w:rPr>
        <w:t>:</w:t>
      </w:r>
      <w:bookmarkStart w:id="445" w:name="_Ref306004833"/>
      <w:bookmarkEnd w:id="443"/>
      <w:r w:rsidR="000F4365" w:rsidRPr="00DC6ED1">
        <w:rPr>
          <w:bCs w:val="0"/>
          <w:sz w:val="24"/>
          <w:szCs w:val="24"/>
        </w:rPr>
        <w:t xml:space="preserve"> у</w:t>
      </w:r>
      <w:r w:rsidRPr="00DC6ED1">
        <w:rPr>
          <w:bCs w:val="0"/>
          <w:sz w:val="24"/>
          <w:szCs w:val="24"/>
        </w:rPr>
        <w:t xml:space="preserve">частвовать в процедуре </w:t>
      </w:r>
      <w:r w:rsidR="009C744E" w:rsidRPr="00DC6ED1">
        <w:rPr>
          <w:bCs w:val="0"/>
          <w:sz w:val="24"/>
          <w:szCs w:val="24"/>
        </w:rPr>
        <w:t>З</w:t>
      </w:r>
      <w:r w:rsidRPr="00DC6ED1">
        <w:rPr>
          <w:bCs w:val="0"/>
          <w:sz w:val="24"/>
          <w:szCs w:val="24"/>
        </w:rPr>
        <w:t xml:space="preserve">апроса предложений может любое юридическое, </w:t>
      </w:r>
      <w:r w:rsidRPr="00DC6ED1">
        <w:rPr>
          <w:bCs w:val="0"/>
          <w:color w:val="000000"/>
          <w:sz w:val="24"/>
          <w:szCs w:val="24"/>
        </w:rPr>
        <w:t>физическое</w:t>
      </w:r>
      <w:r w:rsidRPr="00DC6ED1">
        <w:rPr>
          <w:bCs w:val="0"/>
          <w:sz w:val="24"/>
          <w:szCs w:val="24"/>
        </w:rPr>
        <w:t xml:space="preserve"> лицо </w:t>
      </w:r>
      <w:r w:rsidR="00E71628" w:rsidRPr="00DC6ED1">
        <w:rPr>
          <w:bCs w:val="0"/>
          <w:sz w:val="24"/>
          <w:szCs w:val="24"/>
        </w:rPr>
        <w:t>(в т.</w:t>
      </w:r>
      <w:r w:rsidR="003129D4" w:rsidRPr="00DC6ED1">
        <w:rPr>
          <w:bCs w:val="0"/>
          <w:sz w:val="24"/>
          <w:szCs w:val="24"/>
        </w:rPr>
        <w:t xml:space="preserve"> </w:t>
      </w:r>
      <w:r w:rsidR="00E71628" w:rsidRPr="00DC6ED1">
        <w:rPr>
          <w:bCs w:val="0"/>
          <w:sz w:val="24"/>
          <w:szCs w:val="24"/>
        </w:rPr>
        <w:t xml:space="preserve">ч. </w:t>
      </w:r>
      <w:r w:rsidRPr="00DC6ED1">
        <w:rPr>
          <w:bCs w:val="0"/>
          <w:sz w:val="24"/>
          <w:szCs w:val="24"/>
        </w:rPr>
        <w:t>индивидуальный предприниматель</w:t>
      </w:r>
      <w:r w:rsidR="00E71628" w:rsidRPr="00DC6ED1">
        <w:rPr>
          <w:bCs w:val="0"/>
          <w:sz w:val="24"/>
          <w:szCs w:val="24"/>
        </w:rPr>
        <w:t>)</w:t>
      </w:r>
      <w:r w:rsidRPr="00DC6ED1">
        <w:rPr>
          <w:bCs w:val="0"/>
          <w:sz w:val="24"/>
          <w:szCs w:val="24"/>
        </w:rPr>
        <w:t xml:space="preserve">. </w:t>
      </w:r>
      <w:r w:rsidR="00362EA4" w:rsidRPr="00DC6ED1">
        <w:rPr>
          <w:bCs w:val="0"/>
          <w:sz w:val="24"/>
          <w:szCs w:val="24"/>
        </w:rPr>
        <w:t xml:space="preserve">Дополнительные требования к </w:t>
      </w:r>
      <w:r w:rsidR="000E5003" w:rsidRPr="00DC6ED1">
        <w:rPr>
          <w:bCs w:val="0"/>
          <w:sz w:val="24"/>
          <w:szCs w:val="24"/>
        </w:rPr>
        <w:t>субподрядчикам</w:t>
      </w:r>
      <w:r w:rsidR="00362EA4" w:rsidRPr="00DC6ED1">
        <w:rPr>
          <w:bCs w:val="0"/>
          <w:sz w:val="24"/>
          <w:szCs w:val="24"/>
        </w:rPr>
        <w:t xml:space="preserve"> и порядку подтверждения их соответствия установленным требованиям приведены в пункте </w:t>
      </w:r>
      <w:r w:rsidR="004E0F05" w:rsidRPr="00DC6ED1">
        <w:fldChar w:fldCharType="begin"/>
      </w:r>
      <w:r w:rsidR="004E0F05" w:rsidRPr="00DC6ED1">
        <w:instrText xml:space="preserve"> REF _Ref191386451 \n \h  \* MERGEFORMAT </w:instrText>
      </w:r>
      <w:r w:rsidR="004E0F05" w:rsidRPr="00DC6ED1">
        <w:fldChar w:fldCharType="separate"/>
      </w:r>
      <w:r w:rsidR="00644A23" w:rsidRPr="00DC6ED1">
        <w:rPr>
          <w:bCs w:val="0"/>
          <w:sz w:val="24"/>
          <w:szCs w:val="24"/>
        </w:rPr>
        <w:t>3.3.9</w:t>
      </w:r>
      <w:r w:rsidR="004E0F05" w:rsidRPr="00DC6ED1">
        <w:fldChar w:fldCharType="end"/>
      </w:r>
      <w:r w:rsidR="00362EA4" w:rsidRPr="00DC6ED1">
        <w:rPr>
          <w:bCs w:val="0"/>
          <w:sz w:val="24"/>
          <w:szCs w:val="24"/>
        </w:rPr>
        <w:t>.</w:t>
      </w:r>
      <w:r w:rsidR="00036006" w:rsidRPr="00DC6ED1">
        <w:rPr>
          <w:bCs w:val="0"/>
          <w:sz w:val="24"/>
          <w:szCs w:val="24"/>
        </w:rPr>
        <w:t xml:space="preserve"> </w:t>
      </w:r>
      <w:r w:rsidRPr="00DC6ED1">
        <w:rPr>
          <w:bCs w:val="0"/>
          <w:sz w:val="24"/>
          <w:szCs w:val="24"/>
        </w:rPr>
        <w:t xml:space="preserve">Дополнительные требования к коллективным </w:t>
      </w:r>
      <w:r w:rsidR="009C744E" w:rsidRPr="00DC6ED1">
        <w:rPr>
          <w:bCs w:val="0"/>
          <w:sz w:val="24"/>
          <w:szCs w:val="24"/>
        </w:rPr>
        <w:t>У</w:t>
      </w:r>
      <w:r w:rsidRPr="00DC6ED1">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DC6ED1" w:rsidRDefault="00DC6ED1" w:rsidP="00F05E95">
      <w:pPr>
        <w:widowControl w:val="0"/>
        <w:numPr>
          <w:ilvl w:val="0"/>
          <w:numId w:val="21"/>
        </w:numPr>
        <w:tabs>
          <w:tab w:val="left" w:pos="0"/>
          <w:tab w:val="left" w:pos="1080"/>
        </w:tabs>
        <w:suppressAutoHyphens w:val="0"/>
        <w:spacing w:line="264" w:lineRule="auto"/>
        <w:rPr>
          <w:sz w:val="24"/>
          <w:szCs w:val="24"/>
          <w:lang w:eastAsia="ru-RU"/>
        </w:rPr>
      </w:pPr>
      <w:r w:rsidRPr="00A479D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8B51A2">
        <w:rPr>
          <w:sz w:val="24"/>
          <w:szCs w:val="24"/>
        </w:rPr>
        <w:lastRenderedPageBreak/>
        <w:t xml:space="preserve">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w:t>
      </w:r>
      <w:r w:rsidRPr="00577EC9">
        <w:rPr>
          <w:sz w:val="24"/>
          <w:szCs w:val="24"/>
        </w:rPr>
        <w:lastRenderedPageBreak/>
        <w:t xml:space="preserve">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lastRenderedPageBreak/>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306DE6" w:rsidRPr="00ED289D">
        <w:rPr>
          <w:bCs w:val="0"/>
          <w:sz w:val="24"/>
          <w:szCs w:val="24"/>
        </w:rPr>
        <w:t>пп</w:t>
      </w:r>
      <w:r w:rsidR="00306DE6" w:rsidRPr="00ED289D">
        <w:rPr>
          <w:sz w:val="24"/>
          <w:szCs w:val="24"/>
        </w:rPr>
        <w:t>.</w:t>
      </w:r>
      <w:r w:rsidR="001248B1" w:rsidRPr="00ED289D">
        <w:rPr>
          <w:sz w:val="24"/>
          <w:szCs w:val="24"/>
        </w:rPr>
        <w:t xml:space="preserve"> </w:t>
      </w:r>
      <w:r w:rsidR="004E0F05" w:rsidRPr="00ED289D">
        <w:fldChar w:fldCharType="begin"/>
      </w:r>
      <w:r w:rsidR="004E0F05" w:rsidRPr="00ED289D">
        <w:instrText xml:space="preserve"> REF _Ref440552284 \r \h  \* MERGEFORMAT </w:instrText>
      </w:r>
      <w:r w:rsidR="004E0F05" w:rsidRPr="00ED289D">
        <w:fldChar w:fldCharType="separate"/>
      </w:r>
      <w:r w:rsidR="00644A23" w:rsidRPr="00ED289D">
        <w:rPr>
          <w:sz w:val="24"/>
          <w:szCs w:val="24"/>
        </w:rPr>
        <w:t>г)</w:t>
      </w:r>
      <w:r w:rsidR="004E0F05" w:rsidRPr="00ED289D">
        <w:fldChar w:fldCharType="end"/>
      </w:r>
      <w:r w:rsidR="00306DE6" w:rsidRPr="00ED289D">
        <w:rPr>
          <w:sz w:val="24"/>
          <w:szCs w:val="24"/>
        </w:rPr>
        <w:t xml:space="preserve"> </w:t>
      </w:r>
      <w:r w:rsidR="001248B1" w:rsidRPr="00ED289D">
        <w:rPr>
          <w:sz w:val="24"/>
          <w:szCs w:val="24"/>
        </w:rPr>
        <w:t xml:space="preserve">и </w:t>
      </w:r>
      <w:r w:rsidR="00812BD9" w:rsidRPr="00ED289D">
        <w:fldChar w:fldCharType="begin"/>
      </w:r>
      <w:r w:rsidR="001653DA" w:rsidRPr="00ED289D">
        <w:instrText xml:space="preserve"> REF _Ref442189588 \r \h  \* MERGEFORMAT </w:instrText>
      </w:r>
      <w:r w:rsidR="00812BD9" w:rsidRPr="00ED289D">
        <w:fldChar w:fldCharType="separate"/>
      </w:r>
      <w:r w:rsidR="00644A23" w:rsidRPr="00ED289D">
        <w:rPr>
          <w:sz w:val="24"/>
          <w:szCs w:val="24"/>
        </w:rPr>
        <w:t>х)</w:t>
      </w:r>
      <w:r w:rsidR="00812BD9" w:rsidRPr="00ED289D">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xml:space="preserve">, при этом такое </w:t>
      </w:r>
      <w:r w:rsidRPr="00E71A48">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w:t>
      </w:r>
      <w:r w:rsidRPr="00DC6ED1">
        <w:rPr>
          <w:sz w:val="24"/>
          <w:szCs w:val="24"/>
        </w:rPr>
        <w:t>3 (трех) рабочих дней с даты поступления запроса.</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Ответ на запрос разъяснений Организатор размещает посредством функционала ЭТП.</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начинает предоставлять ответы на запросы разъяснений с даты публикации закупочной процедуры (п. </w:t>
      </w:r>
      <w:r w:rsidRPr="00DC6ED1">
        <w:rPr>
          <w:sz w:val="24"/>
          <w:szCs w:val="24"/>
        </w:rPr>
        <w:fldChar w:fldCharType="begin"/>
      </w:r>
      <w:r w:rsidRPr="00DC6ED1">
        <w:rPr>
          <w:sz w:val="24"/>
          <w:szCs w:val="24"/>
        </w:rPr>
        <w:instrText xml:space="preserve"> REF _Ref191386085 \r \h  \* MERGEFORMAT </w:instrText>
      </w:r>
      <w:r w:rsidRPr="00DC6ED1">
        <w:rPr>
          <w:sz w:val="24"/>
          <w:szCs w:val="24"/>
        </w:rPr>
      </w:r>
      <w:r w:rsidRPr="00DC6ED1">
        <w:rPr>
          <w:sz w:val="24"/>
          <w:szCs w:val="24"/>
        </w:rPr>
        <w:fldChar w:fldCharType="separate"/>
      </w:r>
      <w:r w:rsidR="00644A23" w:rsidRPr="00DC6ED1">
        <w:rPr>
          <w:sz w:val="24"/>
          <w:szCs w:val="24"/>
        </w:rPr>
        <w:t>1.1.1</w:t>
      </w:r>
      <w:r w:rsidRPr="00DC6ED1">
        <w:rPr>
          <w:sz w:val="24"/>
          <w:szCs w:val="24"/>
        </w:rPr>
        <w:fldChar w:fldCharType="end"/>
      </w:r>
      <w:r w:rsidRPr="00DC6ED1">
        <w:rPr>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заканчивает предоставлять ответы на запросы разъяснений в </w:t>
      </w:r>
      <w:r w:rsidRPr="00DC6ED1">
        <w:rPr>
          <w:b/>
          <w:sz w:val="24"/>
          <w:szCs w:val="24"/>
        </w:rPr>
        <w:t xml:space="preserve">12:00 </w:t>
      </w:r>
      <w:r w:rsidR="00DC6ED1" w:rsidRPr="00DC6ED1">
        <w:rPr>
          <w:b/>
          <w:sz w:val="24"/>
          <w:szCs w:val="24"/>
        </w:rPr>
        <w:t>0</w:t>
      </w:r>
      <w:r w:rsidR="00ED289D">
        <w:rPr>
          <w:b/>
          <w:sz w:val="24"/>
          <w:szCs w:val="24"/>
        </w:rPr>
        <w:t>3</w:t>
      </w:r>
      <w:r w:rsidRPr="00DC6ED1">
        <w:rPr>
          <w:b/>
          <w:sz w:val="24"/>
          <w:szCs w:val="24"/>
        </w:rPr>
        <w:t xml:space="preserve"> </w:t>
      </w:r>
      <w:r w:rsidR="00DC6ED1" w:rsidRPr="00DC6ED1">
        <w:rPr>
          <w:b/>
          <w:sz w:val="24"/>
          <w:szCs w:val="24"/>
        </w:rPr>
        <w:t xml:space="preserve">октября </w:t>
      </w:r>
      <w:r w:rsidRPr="00DC6ED1">
        <w:rPr>
          <w:b/>
          <w:sz w:val="24"/>
          <w:szCs w:val="24"/>
        </w:rPr>
        <w:t>2018 года</w:t>
      </w:r>
      <w:r w:rsidRPr="00DC6ED1">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DC6ED1">
        <w:rPr>
          <w:bCs w:val="0"/>
          <w:sz w:val="24"/>
          <w:szCs w:val="24"/>
        </w:rPr>
        <w:lastRenderedPageBreak/>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A4203D">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lastRenderedPageBreak/>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w:t>
      </w:r>
      <w:bookmarkEnd w:id="559"/>
      <w:r w:rsidR="00A4203D">
        <w:rPr>
          <w:sz w:val="24"/>
          <w:szCs w:val="24"/>
        </w:rPr>
        <w:t xml:space="preserve"> 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644A23">
      <w:pPr>
        <w:pStyle w:val="affffff"/>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DC6ED1"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DC6ED1">
        <w:rPr>
          <w:sz w:val="24"/>
          <w:szCs w:val="24"/>
        </w:rPr>
        <w:t>ктный телефон : (4722) 58-17-81</w:t>
      </w:r>
      <w:r w:rsidR="00DC6ED1"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sz w:val="24"/>
          <w:szCs w:val="24"/>
        </w:rPr>
        <w:t>:</w:t>
      </w:r>
    </w:p>
    <w:p w:rsidR="00F21407" w:rsidRPr="00F21407"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DC6ED1" w:rsidRPr="007765E5">
        <w:rPr>
          <w:rFonts w:eastAsia="Calibri"/>
          <w:szCs w:val="24"/>
          <w:lang w:eastAsia="en-US"/>
        </w:rPr>
        <w:t xml:space="preserve">ведущему специалисту </w:t>
      </w:r>
      <w:r w:rsidR="00DC6ED1" w:rsidRPr="007765E5">
        <w:rPr>
          <w:szCs w:val="24"/>
        </w:rPr>
        <w:t>отдела закупочной деятельности управления логистики и МТО филиала ПАО «МРСК Центра» - «Белгородэнерго»</w:t>
      </w:r>
      <w:r w:rsidR="00DC6ED1" w:rsidRPr="007765E5">
        <w:rPr>
          <w:rFonts w:eastAsia="Calibri"/>
          <w:szCs w:val="24"/>
          <w:lang w:eastAsia="en-US"/>
        </w:rPr>
        <w:t xml:space="preserve"> </w:t>
      </w:r>
      <w:r w:rsidR="00DC6ED1" w:rsidRPr="007765E5">
        <w:rPr>
          <w:szCs w:val="24"/>
        </w:rPr>
        <w:t xml:space="preserve">Горягиной Татьяне Николаевне, контактный телефон: (4722) 58-17-51 или по адресу электронной почты: </w:t>
      </w:r>
      <w:hyperlink r:id="rId33" w:history="1">
        <w:r w:rsidR="00DC6ED1" w:rsidRPr="007765E5">
          <w:rPr>
            <w:rStyle w:val="a7"/>
            <w:szCs w:val="24"/>
            <w:lang w:val="en-US"/>
          </w:rPr>
          <w:t>Goryagina</w:t>
        </w:r>
        <w:r w:rsidR="00DC6ED1" w:rsidRPr="007765E5">
          <w:rPr>
            <w:rStyle w:val="a7"/>
            <w:szCs w:val="24"/>
          </w:rPr>
          <w:t>.</w:t>
        </w:r>
        <w:r w:rsidR="00DC6ED1" w:rsidRPr="007765E5">
          <w:rPr>
            <w:rStyle w:val="a7"/>
            <w:szCs w:val="24"/>
            <w:lang w:val="en-US"/>
          </w:rPr>
          <w:t>TN</w:t>
        </w:r>
        <w:r w:rsidR="00DC6ED1" w:rsidRPr="007765E5">
          <w:rPr>
            <w:rStyle w:val="a7"/>
            <w:szCs w:val="24"/>
          </w:rPr>
          <w:t>@</w:t>
        </w:r>
        <w:r w:rsidR="00DC6ED1" w:rsidRPr="007765E5">
          <w:rPr>
            <w:rStyle w:val="a7"/>
            <w:szCs w:val="24"/>
            <w:lang w:val="en-US"/>
          </w:rPr>
          <w:t>mrsk</w:t>
        </w:r>
        <w:r w:rsidR="00DC6ED1" w:rsidRPr="007765E5">
          <w:rPr>
            <w:rStyle w:val="a7"/>
            <w:szCs w:val="24"/>
          </w:rPr>
          <w:t>-1.</w:t>
        </w:r>
        <w:r w:rsidR="00DC6ED1" w:rsidRPr="007765E5">
          <w:rPr>
            <w:rStyle w:val="a7"/>
            <w:szCs w:val="24"/>
            <w:lang w:val="en-US"/>
          </w:rPr>
          <w:t>ru</w:t>
        </w:r>
      </w:hyperlink>
      <w:r w:rsidR="00DC6ED1" w:rsidRPr="007765E5">
        <w:rPr>
          <w:rFonts w:eastAsia="Calibri"/>
          <w:szCs w:val="24"/>
          <w:lang w:eastAsia="en-US"/>
        </w:rPr>
        <w:t>. и</w:t>
      </w:r>
      <w:r w:rsidR="00DC6ED1"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DC6ED1" w:rsidRPr="007765E5">
          <w:rPr>
            <w:rStyle w:val="a7"/>
            <w:szCs w:val="24"/>
          </w:rPr>
          <w:t>Ermolova.IV@mrsk-1.ru</w:t>
        </w:r>
      </w:hyperlink>
      <w:r w:rsidR="00DC6ED1" w:rsidRPr="007765E5">
        <w:rPr>
          <w:bCs w:val="0"/>
          <w:szCs w:val="24"/>
        </w:rPr>
        <w:t>.</w:t>
      </w:r>
      <w:r w:rsidR="00DC6ED1" w:rsidRPr="007765E5">
        <w:rPr>
          <w:rFonts w:eastAsia="Calibri"/>
          <w:szCs w:val="24"/>
          <w:lang w:eastAsia="en-US"/>
        </w:rPr>
        <w:t xml:space="preserve"> Данные документы необходимо направить Заказчику </w:t>
      </w:r>
      <w:r w:rsidR="00DC6ED1" w:rsidRPr="007765E5">
        <w:rPr>
          <w:szCs w:val="24"/>
        </w:rPr>
        <w:t xml:space="preserve">до момента истечения срока окончания приема заявок (п. </w:t>
      </w:r>
      <w:r w:rsidR="00DC6ED1">
        <w:fldChar w:fldCharType="begin"/>
      </w:r>
      <w:r w:rsidR="00DC6ED1">
        <w:instrText xml:space="preserve"> REF _Ref440289953 \r \h  \* MERGEFORMAT </w:instrText>
      </w:r>
      <w:r w:rsidR="00DC6ED1">
        <w:fldChar w:fldCharType="separate"/>
      </w:r>
      <w:r w:rsidR="00DC6ED1" w:rsidRPr="007765E5">
        <w:rPr>
          <w:szCs w:val="24"/>
        </w:rPr>
        <w:t>3.4.1.3</w:t>
      </w:r>
      <w:r w:rsidR="00DC6ED1">
        <w:fldChar w:fldCharType="end"/>
      </w:r>
      <w:r w:rsidR="00DC6ED1"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DC6ED1">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DC6ED1" w:rsidRPr="007765E5" w:rsidRDefault="00DC6ED1" w:rsidP="00DC6ED1">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DC6ED1" w:rsidRPr="007765E5" w:rsidRDefault="00DC6ED1" w:rsidP="00DC6ED1">
      <w:pPr>
        <w:pStyle w:val="affffff"/>
        <w:ind w:left="1134" w:firstLine="0"/>
        <w:rPr>
          <w:sz w:val="24"/>
          <w:szCs w:val="24"/>
        </w:rPr>
      </w:pPr>
      <w:r w:rsidRPr="007765E5">
        <w:rPr>
          <w:sz w:val="24"/>
          <w:szCs w:val="24"/>
        </w:rPr>
        <w:t>Место расположения филиала ПАО «МРСК Центра»- «Белгородэнерго»:</w:t>
      </w:r>
    </w:p>
    <w:p w:rsidR="00DC6ED1" w:rsidRPr="007765E5" w:rsidRDefault="00DC6ED1" w:rsidP="00DC6ED1">
      <w:pPr>
        <w:pStyle w:val="affffff"/>
        <w:ind w:left="1134" w:firstLine="0"/>
        <w:rPr>
          <w:sz w:val="24"/>
          <w:szCs w:val="24"/>
        </w:rPr>
      </w:pPr>
      <w:r w:rsidRPr="007765E5">
        <w:rPr>
          <w:sz w:val="24"/>
          <w:szCs w:val="24"/>
        </w:rPr>
        <w:t>308000 г. Белгород ул. Преображенская, д. 42</w:t>
      </w:r>
    </w:p>
    <w:p w:rsidR="00DC6ED1" w:rsidRPr="007765E5" w:rsidRDefault="00DC6ED1" w:rsidP="00DC6ED1">
      <w:pPr>
        <w:pStyle w:val="affffff"/>
        <w:ind w:left="1134" w:firstLine="0"/>
        <w:rPr>
          <w:sz w:val="24"/>
          <w:szCs w:val="24"/>
        </w:rPr>
      </w:pPr>
      <w:r w:rsidRPr="007765E5">
        <w:rPr>
          <w:sz w:val="24"/>
          <w:szCs w:val="24"/>
        </w:rPr>
        <w:t>ИНН 6901067107/ КПП 312302001</w:t>
      </w:r>
    </w:p>
    <w:p w:rsidR="006D05F2" w:rsidRDefault="00DC6ED1" w:rsidP="00DC6ED1">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9C78C3">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C6ED1"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w:t>
      </w:r>
      <w:r w:rsidRPr="00DC6ED1">
        <w:rPr>
          <w:bCs w:val="0"/>
          <w:sz w:val="24"/>
          <w:szCs w:val="24"/>
        </w:rPr>
        <w:t xml:space="preserve">, как они будут оформлены в соответствии с требованиями, указанными в настоящей Документации по запросу предложений. Размещение </w:t>
      </w:r>
      <w:r w:rsidR="00D77DCB" w:rsidRPr="00DC6ED1">
        <w:rPr>
          <w:bCs w:val="0"/>
          <w:sz w:val="24"/>
          <w:szCs w:val="24"/>
        </w:rPr>
        <w:t xml:space="preserve">электронных </w:t>
      </w:r>
      <w:r w:rsidRPr="00DC6ED1">
        <w:rPr>
          <w:bCs w:val="0"/>
          <w:sz w:val="24"/>
          <w:szCs w:val="24"/>
        </w:rPr>
        <w:t>архивов, состоящих из нескольких частей (томов) на ЭТП не допускается.</w:t>
      </w:r>
    </w:p>
    <w:p w:rsidR="00717F60" w:rsidRPr="00DC6ED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DC6ED1">
        <w:rPr>
          <w:bCs w:val="0"/>
          <w:sz w:val="24"/>
          <w:szCs w:val="24"/>
        </w:rPr>
        <w:t>Заявк</w:t>
      </w:r>
      <w:r w:rsidR="00717F60" w:rsidRPr="00DC6ED1">
        <w:rPr>
          <w:bCs w:val="0"/>
          <w:sz w:val="24"/>
          <w:szCs w:val="24"/>
        </w:rPr>
        <w:t xml:space="preserve">и на ЭТП могут быть поданы до </w:t>
      </w:r>
      <w:r w:rsidR="002B5044" w:rsidRPr="00DC6ED1">
        <w:rPr>
          <w:b/>
          <w:bCs w:val="0"/>
          <w:sz w:val="24"/>
          <w:szCs w:val="24"/>
        </w:rPr>
        <w:t xml:space="preserve">12 часов 00 минут </w:t>
      </w:r>
      <w:r w:rsidR="00DC6ED1" w:rsidRPr="00DC6ED1">
        <w:rPr>
          <w:b/>
          <w:bCs w:val="0"/>
          <w:sz w:val="24"/>
          <w:szCs w:val="24"/>
        </w:rPr>
        <w:t>0</w:t>
      </w:r>
      <w:r w:rsidR="00ED289D">
        <w:rPr>
          <w:b/>
          <w:bCs w:val="0"/>
          <w:sz w:val="24"/>
          <w:szCs w:val="24"/>
        </w:rPr>
        <w:t>8</w:t>
      </w:r>
      <w:r w:rsidR="002B5044" w:rsidRPr="00DC6ED1">
        <w:rPr>
          <w:b/>
          <w:bCs w:val="0"/>
          <w:sz w:val="24"/>
          <w:szCs w:val="24"/>
        </w:rPr>
        <w:t xml:space="preserve"> </w:t>
      </w:r>
      <w:r w:rsidR="00DC6ED1" w:rsidRPr="00DC6ED1">
        <w:rPr>
          <w:b/>
          <w:bCs w:val="0"/>
          <w:sz w:val="24"/>
          <w:szCs w:val="24"/>
        </w:rPr>
        <w:t>октября</w:t>
      </w:r>
      <w:r w:rsidR="002B5044" w:rsidRPr="00DC6ED1">
        <w:rPr>
          <w:b/>
          <w:bCs w:val="0"/>
          <w:sz w:val="24"/>
          <w:szCs w:val="24"/>
        </w:rPr>
        <w:t xml:space="preserve"> </w:t>
      </w:r>
      <w:r w:rsidR="009C1997" w:rsidRPr="00DC6ED1">
        <w:rPr>
          <w:b/>
          <w:bCs w:val="0"/>
          <w:sz w:val="24"/>
          <w:szCs w:val="24"/>
        </w:rPr>
        <w:t>2018</w:t>
      </w:r>
      <w:r w:rsidR="002B5044" w:rsidRPr="00DC6ED1">
        <w:rPr>
          <w:b/>
          <w:bCs w:val="0"/>
          <w:sz w:val="24"/>
          <w:szCs w:val="24"/>
        </w:rPr>
        <w:t xml:space="preserve"> года</w:t>
      </w:r>
      <w:r w:rsidR="00BF60B6" w:rsidRPr="00DC6ED1">
        <w:rPr>
          <w:b/>
          <w:bCs w:val="0"/>
          <w:sz w:val="24"/>
          <w:szCs w:val="24"/>
        </w:rPr>
        <w:t xml:space="preserve">, </w:t>
      </w:r>
      <w:r w:rsidR="00BF60B6" w:rsidRPr="00DC6ED1">
        <w:rPr>
          <w:bCs w:val="0"/>
          <w:sz w:val="24"/>
          <w:szCs w:val="24"/>
        </w:rPr>
        <w:t xml:space="preserve">при этом предложенная Участником в Письме о подаче оферты </w:t>
      </w:r>
      <w:r w:rsidR="00BF60B6" w:rsidRPr="00DC6ED1">
        <w:rPr>
          <w:bCs w:val="0"/>
          <w:spacing w:val="-2"/>
          <w:sz w:val="24"/>
          <w:szCs w:val="24"/>
        </w:rPr>
        <w:t>(под</w:t>
      </w:r>
      <w:r w:rsidR="00BF60B6" w:rsidRPr="00DC6ED1">
        <w:rPr>
          <w:bCs w:val="0"/>
          <w:sz w:val="24"/>
          <w:szCs w:val="24"/>
        </w:rPr>
        <w:t xml:space="preserve">раздел </w:t>
      </w:r>
      <w:r w:rsidR="00812BD9" w:rsidRPr="00DC6ED1">
        <w:rPr>
          <w:bCs w:val="0"/>
          <w:sz w:val="24"/>
          <w:szCs w:val="24"/>
        </w:rPr>
        <w:fldChar w:fldCharType="begin"/>
      </w:r>
      <w:r w:rsidR="00BF60B6" w:rsidRPr="00DC6ED1">
        <w:rPr>
          <w:bCs w:val="0"/>
          <w:sz w:val="24"/>
          <w:szCs w:val="24"/>
        </w:rPr>
        <w:instrText xml:space="preserve"> REF _Ref55336310 \r \h </w:instrText>
      </w:r>
      <w:r w:rsidR="00DC6ED1">
        <w:rPr>
          <w:bCs w:val="0"/>
          <w:sz w:val="24"/>
          <w:szCs w:val="24"/>
        </w:rPr>
        <w:instrText xml:space="preserve"> \* MERGEFORMAT </w:instrText>
      </w:r>
      <w:r w:rsidR="00812BD9" w:rsidRPr="00DC6ED1">
        <w:rPr>
          <w:bCs w:val="0"/>
          <w:sz w:val="24"/>
          <w:szCs w:val="24"/>
        </w:rPr>
      </w:r>
      <w:r w:rsidR="00812BD9" w:rsidRPr="00DC6ED1">
        <w:rPr>
          <w:bCs w:val="0"/>
          <w:sz w:val="24"/>
          <w:szCs w:val="24"/>
        </w:rPr>
        <w:fldChar w:fldCharType="separate"/>
      </w:r>
      <w:r w:rsidR="00644A23" w:rsidRPr="00DC6ED1">
        <w:rPr>
          <w:bCs w:val="0"/>
          <w:sz w:val="24"/>
          <w:szCs w:val="24"/>
        </w:rPr>
        <w:t>5.1</w:t>
      </w:r>
      <w:r w:rsidR="00812BD9" w:rsidRPr="00DC6ED1">
        <w:rPr>
          <w:bCs w:val="0"/>
          <w:sz w:val="24"/>
          <w:szCs w:val="24"/>
        </w:rPr>
        <w:fldChar w:fldCharType="end"/>
      </w:r>
      <w:r w:rsidR="00BF60B6" w:rsidRPr="00DC6ED1">
        <w:rPr>
          <w:bCs w:val="0"/>
          <w:sz w:val="24"/>
          <w:szCs w:val="24"/>
          <w:lang w:eastAsia="ru-RU"/>
        </w:rPr>
        <w:t>)</w:t>
      </w:r>
      <w:r w:rsidR="00BF60B6" w:rsidRPr="00DC6ED1">
        <w:rPr>
          <w:bCs w:val="0"/>
          <w:sz w:val="24"/>
          <w:szCs w:val="24"/>
        </w:rPr>
        <w:t xml:space="preserve"> цена должна соответствовать цене, указанной Участни</w:t>
      </w:r>
      <w:r w:rsidR="00EF1023" w:rsidRPr="00DC6ED1">
        <w:rPr>
          <w:bCs w:val="0"/>
          <w:sz w:val="24"/>
          <w:szCs w:val="24"/>
        </w:rPr>
        <w:t>ком на «котировочной доске» ЭТП</w:t>
      </w:r>
      <w:r w:rsidR="00717F60" w:rsidRPr="00DC6ED1">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DC6ED1">
        <w:rPr>
          <w:bCs w:val="0"/>
          <w:sz w:val="24"/>
          <w:szCs w:val="24"/>
        </w:rPr>
        <w:t xml:space="preserve">После наступления даты и времени завершения срока подачи Заявок Участниками (п. </w:t>
      </w:r>
      <w:r w:rsidR="004E0F05" w:rsidRPr="00DC6ED1">
        <w:fldChar w:fldCharType="begin"/>
      </w:r>
      <w:r w:rsidR="004E0F05" w:rsidRPr="00DC6ED1">
        <w:instrText xml:space="preserve"> REF _Ref440289953 \r \h  \* MERGEFORMAT </w:instrText>
      </w:r>
      <w:r w:rsidR="004E0F05" w:rsidRPr="00DC6ED1">
        <w:fldChar w:fldCharType="separate"/>
      </w:r>
      <w:r w:rsidR="00644A23" w:rsidRPr="00DC6ED1">
        <w:rPr>
          <w:bCs w:val="0"/>
          <w:sz w:val="24"/>
          <w:szCs w:val="24"/>
        </w:rPr>
        <w:t>3.4.1.3</w:t>
      </w:r>
      <w:r w:rsidR="004E0F05" w:rsidRPr="00DC6ED1">
        <w:fldChar w:fldCharType="end"/>
      </w:r>
      <w:r w:rsidRPr="00DC6ED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w:t>
      </w:r>
      <w:r w:rsidRPr="008B51A2">
        <w:rPr>
          <w:bCs w:val="0"/>
          <w:sz w:val="24"/>
          <w:szCs w:val="24"/>
        </w:rPr>
        <w:t xml:space="preserve">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w:t>
      </w:r>
      <w:r w:rsidRPr="008B51A2">
        <w:rPr>
          <w:bCs w:val="0"/>
          <w:sz w:val="24"/>
          <w:szCs w:val="24"/>
        </w:rPr>
        <w:lastRenderedPageBreak/>
        <w:t>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w:t>
      </w:r>
      <w:r w:rsidRPr="008B51A2">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lastRenderedPageBreak/>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w:t>
      </w:r>
      <w:r w:rsidRPr="00DC6ED1">
        <w:rPr>
          <w:sz w:val="24"/>
          <w:szCs w:val="24"/>
        </w:rPr>
        <w:t>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DC6ED1">
        <w:rPr>
          <w:i/>
          <w:sz w:val="24"/>
          <w:szCs w:val="24"/>
          <w:lang w:val="en-US"/>
        </w:rPr>
        <w:t>k</w:t>
      </w:r>
      <w:r w:rsidRPr="00DC6ED1">
        <w:rPr>
          <w:i/>
          <w:sz w:val="24"/>
          <w:szCs w:val="24"/>
          <w:vertAlign w:val="subscript"/>
        </w:rPr>
        <w:t>ПРИОР</w:t>
      </w:r>
      <w:r w:rsidRPr="00DC6ED1">
        <w:rPr>
          <w:sz w:val="24"/>
          <w:szCs w:val="24"/>
        </w:rPr>
        <w:t xml:space="preserve">=0,85, иначе </w:t>
      </w:r>
      <w:r w:rsidRPr="00DC6ED1">
        <w:rPr>
          <w:i/>
          <w:sz w:val="24"/>
          <w:szCs w:val="24"/>
          <w:lang w:val="en-US"/>
        </w:rPr>
        <w:t>k</w:t>
      </w:r>
      <w:r w:rsidRPr="00DC6ED1">
        <w:rPr>
          <w:i/>
          <w:sz w:val="24"/>
          <w:szCs w:val="24"/>
          <w:vertAlign w:val="subscript"/>
        </w:rPr>
        <w:t>ПРИОР</w:t>
      </w:r>
      <w:r w:rsidRPr="00DC6ED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DC6ED1">
        <w:rPr>
          <w:rFonts w:ascii="Times New Roman" w:hAnsi="Times New Roman" w:cs="Times New Roman"/>
          <w:sz w:val="24"/>
          <w:szCs w:val="24"/>
        </w:rPr>
        <w:t xml:space="preserve">а) закупка признана несостоявшейся (п. </w:t>
      </w:r>
      <w:r w:rsidR="004E0F05" w:rsidRPr="00DC6ED1">
        <w:fldChar w:fldCharType="begin"/>
      </w:r>
      <w:r w:rsidR="004E0F05" w:rsidRPr="00DC6ED1">
        <w:instrText xml:space="preserve"> REF _Ref303251044 \r \h  \* MERGEFORMAT </w:instrText>
      </w:r>
      <w:r w:rsidR="004E0F05" w:rsidRPr="00DC6ED1">
        <w:fldChar w:fldCharType="separate"/>
      </w:r>
      <w:r w:rsidR="00644A23" w:rsidRPr="00DC6ED1">
        <w:rPr>
          <w:rFonts w:ascii="Times New Roman" w:hAnsi="Times New Roman" w:cs="Times New Roman"/>
          <w:sz w:val="24"/>
          <w:szCs w:val="24"/>
        </w:rPr>
        <w:t>3.10</w:t>
      </w:r>
      <w:r w:rsidR="004E0F05" w:rsidRPr="00DC6ED1">
        <w:fldChar w:fldCharType="end"/>
      </w:r>
      <w:r w:rsidRPr="00DC6ED1">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w:t>
      </w:r>
      <w:r w:rsidRPr="00224D1B">
        <w:rPr>
          <w:sz w:val="24"/>
          <w:szCs w:val="24"/>
        </w:rPr>
        <w:lastRenderedPageBreak/>
        <w:t>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5" o:title=""/>
          </v:shape>
          <o:OLEObject Type="Embed" ProgID="Equation.3" ShapeID="_x0000_i1025" DrawAspect="Content" ObjectID="_1598874740" r:id="rId36"/>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37" o:title=""/>
          </v:shape>
          <o:OLEObject Type="Embed" ProgID="Equation.3" ShapeID="_x0000_i1026" DrawAspect="Content" ObjectID="_1598874741" r:id="rId38"/>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39" o:title=""/>
          </v:shape>
          <o:OLEObject Type="Embed" ProgID="Equation.3" ShapeID="_x0000_i1027" DrawAspect="Content" ObjectID="_1598874742" r:id="rId40"/>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lastRenderedPageBreak/>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 xml:space="preserve">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w:t>
      </w:r>
      <w:r w:rsidRPr="00644A23">
        <w:rPr>
          <w:sz w:val="24"/>
          <w:szCs w:val="24"/>
        </w:rPr>
        <w:lastRenderedPageBreak/>
        <w:t>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w:t>
      </w:r>
      <w:r w:rsidRPr="00224D1B">
        <w:rPr>
          <w:bCs w:val="0"/>
          <w:sz w:val="24"/>
          <w:szCs w:val="24"/>
        </w:rPr>
        <w:lastRenderedPageBreak/>
        <w:t xml:space="preserve">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w:t>
      </w:r>
      <w:r w:rsidRPr="00161997">
        <w:rPr>
          <w:bCs w:val="0"/>
          <w:sz w:val="24"/>
          <w:szCs w:val="24"/>
          <w:lang w:eastAsia="ru-RU"/>
        </w:rPr>
        <w:lastRenderedPageBreak/>
        <w:t>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7"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154BCB">
                <w:t>О закупках товаров</w:t>
              </w:r>
            </w:hyperlink>
            <w:r w:rsidRPr="00154BCB">
              <w:t>, работ, услуг отдельными видами юридических лиц" и "</w:t>
            </w:r>
            <w:hyperlink r:id="rId5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6" w:name="_Toc439170690"/>
      <w:bookmarkStart w:id="1217" w:name="_Toc439172792"/>
      <w:bookmarkStart w:id="1218" w:name="_Toc439173236"/>
      <w:bookmarkStart w:id="1219"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6"/>
    <w:bookmarkEnd w:id="1217"/>
    <w:bookmarkEnd w:id="1218"/>
    <w:bookmarkEnd w:id="1219"/>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5"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6"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7"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c"/>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c"/>
        <w:tabs>
          <w:tab w:val="clear" w:pos="9360"/>
        </w:tabs>
        <w:suppressAutoHyphens w:val="0"/>
        <w:jc w:val="both"/>
        <w:rPr>
          <w:sz w:val="24"/>
          <w:szCs w:val="24"/>
        </w:rPr>
      </w:pPr>
    </w:p>
    <w:p w:rsidR="00317FCD" w:rsidRPr="005C3700" w:rsidRDefault="00317FCD" w:rsidP="00317FCD">
      <w:pPr>
        <w:pStyle w:val="afc"/>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c"/>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c"/>
        <w:tabs>
          <w:tab w:val="clear" w:pos="9360"/>
        </w:tabs>
        <w:suppressAutoHyphens w:val="0"/>
        <w:ind w:left="709"/>
        <w:jc w:val="both"/>
        <w:rPr>
          <w:sz w:val="24"/>
          <w:szCs w:val="24"/>
        </w:rPr>
      </w:pPr>
    </w:p>
    <w:p w:rsidR="00311F48" w:rsidRPr="005C3700" w:rsidRDefault="00311F48" w:rsidP="00311F48">
      <w:pPr>
        <w:pStyle w:val="afc"/>
        <w:tabs>
          <w:tab w:val="clear" w:pos="9360"/>
        </w:tabs>
        <w:suppressAutoHyphens w:val="0"/>
        <w:jc w:val="both"/>
        <w:rPr>
          <w:sz w:val="24"/>
          <w:szCs w:val="24"/>
        </w:rPr>
      </w:pPr>
    </w:p>
    <w:p w:rsidR="007A6A39" w:rsidRPr="005C3700" w:rsidRDefault="007A6A39" w:rsidP="00311F48">
      <w:pPr>
        <w:pStyle w:val="afc"/>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c"/>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856" w:rsidRDefault="00232856">
      <w:pPr>
        <w:spacing w:line="240" w:lineRule="auto"/>
      </w:pPr>
      <w:r>
        <w:separator/>
      </w:r>
    </w:p>
  </w:endnote>
  <w:endnote w:type="continuationSeparator" w:id="0">
    <w:p w:rsidR="00232856" w:rsidRDefault="00232856">
      <w:pPr>
        <w:spacing w:line="240" w:lineRule="auto"/>
      </w:pPr>
      <w:r>
        <w:continuationSeparator/>
      </w:r>
    </w:p>
  </w:endnote>
  <w:endnote w:id="1">
    <w:p w:rsidR="003C250D" w:rsidRPr="003F430F" w:rsidRDefault="003C250D"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auto"/>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250D" w:rsidRDefault="003C250D">
    <w:pPr>
      <w:pStyle w:val="aff1"/>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Pr="00FA0376" w:rsidRDefault="003C250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A190C">
      <w:rPr>
        <w:noProof/>
        <w:sz w:val="16"/>
        <w:szCs w:val="16"/>
        <w:lang w:eastAsia="ru-RU"/>
      </w:rPr>
      <w:t>34</w:t>
    </w:r>
    <w:r w:rsidRPr="00FA0376">
      <w:rPr>
        <w:sz w:val="16"/>
        <w:szCs w:val="16"/>
        <w:lang w:eastAsia="ru-RU"/>
      </w:rPr>
      <w:fldChar w:fldCharType="end"/>
    </w:r>
  </w:p>
  <w:p w:rsidR="003C250D" w:rsidRPr="00EE0539" w:rsidRDefault="003C250D"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A190C" w:rsidRPr="009A190C">
      <w:rPr>
        <w:sz w:val="18"/>
        <w:szCs w:val="18"/>
      </w:rPr>
      <w:t>Договора на выполнение работ по ремонту мульчеров для нужд ПАО «МРСК Центра» (филиала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856" w:rsidRDefault="00232856">
      <w:pPr>
        <w:spacing w:line="240" w:lineRule="auto"/>
      </w:pPr>
      <w:r>
        <w:separator/>
      </w:r>
    </w:p>
  </w:footnote>
  <w:footnote w:type="continuationSeparator" w:id="0">
    <w:p w:rsidR="00232856" w:rsidRDefault="00232856">
      <w:pPr>
        <w:spacing w:line="240" w:lineRule="auto"/>
      </w:pPr>
      <w:r>
        <w:continuationSeparator/>
      </w:r>
    </w:p>
  </w:footnote>
  <w:footnote w:id="1">
    <w:p w:rsidR="003C250D" w:rsidRPr="00B36685"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C250D"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C250D" w:rsidRDefault="003C250D" w:rsidP="00726981">
      <w:pPr>
        <w:pStyle w:val="1ff5"/>
        <w:rPr>
          <w:rFonts w:ascii="Times New Roman" w:eastAsia="Times New Roman" w:hAnsi="Times New Roman" w:cs="Times New Roman"/>
          <w:lang w:eastAsia="ru-RU"/>
        </w:rPr>
      </w:pPr>
    </w:p>
  </w:footnote>
  <w:footnote w:id="3">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3C250D" w:rsidRPr="00F83889" w:rsidRDefault="003C250D"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C250D" w:rsidRDefault="003C250D" w:rsidP="00663BF7">
      <w:pPr>
        <w:pStyle w:val="aff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Pr="00930031" w:rsidRDefault="003C250D" w:rsidP="00930031">
    <w:pPr>
      <w:pStyle w:val="aff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4CEA"/>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856"/>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2890"/>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250D"/>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97CA7"/>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06031"/>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2323"/>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190C"/>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203D"/>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68A"/>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6ED1"/>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0CC0"/>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89D"/>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2A72"/>
    <w:rsid w:val="00F542D3"/>
    <w:rsid w:val="00F620A0"/>
    <w:rsid w:val="00F62C5C"/>
    <w:rsid w:val="00F74454"/>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BA51C5DE-BE2B-40E0-9EC3-32EAD819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image" Target="media/image4.wmf"/><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hyperlink" Target="consultantplus://offline/ref=B7E04B8F5BC345C22463EADCAE81D93CF4CA1215A36F6052F6BC85F6f9C8L" TargetMode="External"/><Relationship Id="rId61"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0A1AD-CC76-4459-9DC0-CA7FB7072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96</Pages>
  <Words>30154</Words>
  <Characters>171880</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201631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Сечная Инна Павловна</cp:lastModifiedBy>
  <cp:revision>147</cp:revision>
  <cp:lastPrinted>2015-12-29T14:27:00Z</cp:lastPrinted>
  <dcterms:created xsi:type="dcterms:W3CDTF">2016-01-15T08:52:00Z</dcterms:created>
  <dcterms:modified xsi:type="dcterms:W3CDTF">2018-09-19T12:06:00Z</dcterms:modified>
</cp:coreProperties>
</file>