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4AC7" w:rsidRDefault="00CA4AC7" w:rsidP="00090D81">
      <w:pPr>
        <w:keepNext/>
        <w:spacing w:before="240" w:after="60"/>
        <w:jc w:val="center"/>
        <w:outlineLvl w:val="0"/>
        <w:rPr>
          <w:b/>
          <w:bCs/>
          <w:kern w:val="32"/>
        </w:rPr>
      </w:pPr>
      <w:r w:rsidRPr="000B611A">
        <w:rPr>
          <w:b/>
          <w:bCs/>
          <w:kern w:val="32"/>
        </w:rPr>
        <w:t>ДОГОВОР ПОСТАВКИ</w:t>
      </w:r>
      <w:r w:rsidR="002E6621">
        <w:rPr>
          <w:b/>
          <w:bCs/>
          <w:kern w:val="32"/>
        </w:rPr>
        <w:t xml:space="preserve"> № 153</w:t>
      </w:r>
    </w:p>
    <w:p w:rsidR="00CA4AC7" w:rsidRPr="000B611A" w:rsidRDefault="00CA4AC7" w:rsidP="00090D81">
      <w:pPr>
        <w:keepNext/>
        <w:spacing w:before="240" w:after="60"/>
        <w:jc w:val="center"/>
        <w:outlineLvl w:val="0"/>
        <w:rPr>
          <w:b/>
          <w:bCs/>
          <w:kern w:val="32"/>
        </w:rPr>
      </w:pPr>
    </w:p>
    <w:p w:rsidR="00CA4AC7" w:rsidRPr="000B611A" w:rsidRDefault="005055D5" w:rsidP="00090D81">
      <w:pPr>
        <w:keepNext/>
        <w:spacing w:before="240" w:after="60"/>
        <w:jc w:val="center"/>
        <w:outlineLvl w:val="0"/>
        <w:rPr>
          <w:b/>
          <w:bCs/>
          <w:kern w:val="32"/>
        </w:rPr>
      </w:pPr>
      <w:r>
        <w:rPr>
          <w:b/>
          <w:bCs/>
          <w:kern w:val="32"/>
        </w:rPr>
        <w:t>г. Тверь</w:t>
      </w:r>
      <w:r w:rsidR="00CA4AC7">
        <w:rPr>
          <w:b/>
          <w:bCs/>
          <w:kern w:val="32"/>
        </w:rPr>
        <w:t xml:space="preserve">                                                                              </w:t>
      </w:r>
      <w:r w:rsidR="00306B98">
        <w:rPr>
          <w:b/>
          <w:bCs/>
          <w:kern w:val="32"/>
        </w:rPr>
        <w:t xml:space="preserve">   «16» ноября</w:t>
      </w:r>
      <w:r w:rsidR="002E6621">
        <w:rPr>
          <w:b/>
          <w:bCs/>
          <w:kern w:val="32"/>
        </w:rPr>
        <w:t xml:space="preserve"> 2018</w:t>
      </w:r>
      <w:r w:rsidR="00CA4AC7">
        <w:rPr>
          <w:b/>
          <w:bCs/>
          <w:kern w:val="32"/>
        </w:rPr>
        <w:t xml:space="preserve"> г.</w:t>
      </w:r>
    </w:p>
    <w:p w:rsidR="00CA4AC7" w:rsidRPr="00B412C3" w:rsidRDefault="00CA4AC7" w:rsidP="00090D81">
      <w:pPr>
        <w:ind w:firstLine="709"/>
        <w:rPr>
          <w:szCs w:val="28"/>
        </w:rPr>
      </w:pPr>
    </w:p>
    <w:p w:rsidR="00CA4AC7" w:rsidRPr="005055D5" w:rsidRDefault="005055D5" w:rsidP="005055D5">
      <w:pPr>
        <w:rPr>
          <w:bCs/>
        </w:rPr>
      </w:pPr>
      <w:r w:rsidRPr="005055D5">
        <w:rPr>
          <w:b/>
          <w:iCs/>
        </w:rPr>
        <w:t>Публичное акционерное общество «Межрегиональная распределительная сетевая компания Центра» (филиал ПАО « МРСК Центра» - «Тверьэнерго»)</w:t>
      </w:r>
      <w:r w:rsidRPr="00A02D49">
        <w:rPr>
          <w:sz w:val="22"/>
          <w:szCs w:val="22"/>
        </w:rPr>
        <w:t xml:space="preserve">, именуемое в дальнейшем «Покупатель», </w:t>
      </w:r>
      <w:r w:rsidR="00FA69BD" w:rsidRPr="001971F4">
        <w:rPr>
          <w:bCs/>
        </w:rPr>
        <w:t>в лице</w:t>
      </w:r>
      <w:r w:rsidR="00FA69BD">
        <w:rPr>
          <w:b/>
          <w:bCs/>
        </w:rPr>
        <w:t xml:space="preserve"> </w:t>
      </w:r>
      <w:r w:rsidR="00FA69BD">
        <w:rPr>
          <w:bCs/>
        </w:rPr>
        <w:t xml:space="preserve">Начальника управления логистики и МТО </w:t>
      </w:r>
      <w:r w:rsidR="00FA69BD" w:rsidRPr="00BD35D9">
        <w:rPr>
          <w:bCs/>
        </w:rPr>
        <w:t xml:space="preserve">филиала ПАО «МРСК Центра» - «Тверьэнерго»  </w:t>
      </w:r>
      <w:r w:rsidR="00FA69BD">
        <w:rPr>
          <w:bCs/>
        </w:rPr>
        <w:t>Туний Дениса Павловича</w:t>
      </w:r>
      <w:r w:rsidR="00FA69BD" w:rsidRPr="00BD35D9">
        <w:rPr>
          <w:bCs/>
        </w:rPr>
        <w:t xml:space="preserve">, действующего на основании  доверенности </w:t>
      </w:r>
      <w:r w:rsidR="00FA69BD">
        <w:rPr>
          <w:bCs/>
        </w:rPr>
        <w:t>№ Д-ТВ/573  от 19.07.2018</w:t>
      </w:r>
      <w:r w:rsidR="00FA69BD" w:rsidRPr="00BD35D9">
        <w:rPr>
          <w:bCs/>
        </w:rPr>
        <w:t xml:space="preserve"> года</w:t>
      </w:r>
      <w:r w:rsidR="00CA4AC7" w:rsidRPr="005055D5">
        <w:t xml:space="preserve">, с одной стороны, </w:t>
      </w:r>
      <w:r w:rsidR="00CA4AC7" w:rsidRPr="005055D5">
        <w:rPr>
          <w:b/>
        </w:rPr>
        <w:t>ООО СО «Тверьнефтепродукт»</w:t>
      </w:r>
      <w:r w:rsidR="00CA4AC7" w:rsidRPr="005055D5">
        <w:t xml:space="preserve">, именуемое в дальнейшем «Поставщик», </w:t>
      </w:r>
      <w:r w:rsidR="00FA69BD" w:rsidRPr="0041005C">
        <w:t>в лице генерального директора Клиновского  Александра Эдуардовича, действующего на основании Устава,</w:t>
      </w:r>
      <w:r w:rsidR="00FA69BD" w:rsidRPr="004E637A">
        <w:t xml:space="preserve"> с другой сто</w:t>
      </w:r>
      <w:r w:rsidR="00FA69BD">
        <w:t>роны</w:t>
      </w:r>
      <w:r w:rsidR="00FA69BD" w:rsidRPr="000B611A">
        <w:t>,</w:t>
      </w:r>
      <w:r w:rsidR="00FA69BD">
        <w:t xml:space="preserve"> </w:t>
      </w:r>
      <w:r w:rsidR="00FA69BD" w:rsidRPr="00133B5A">
        <w:t>именуемые в дальнейшем совместно «Стороны», заключили настоящий договор поставки (далее – «Договор»), о нижеследующем:</w:t>
      </w:r>
    </w:p>
    <w:p w:rsidR="00CA4AC7" w:rsidRDefault="00CA4AC7" w:rsidP="00090D81">
      <w:pPr>
        <w:pStyle w:val="35"/>
        <w:ind w:right="-44" w:firstLine="720"/>
        <w:jc w:val="both"/>
      </w:pPr>
      <w:r>
        <w:t xml:space="preserve"> </w:t>
      </w:r>
    </w:p>
    <w:p w:rsidR="00CA4AC7" w:rsidRPr="0066634F" w:rsidRDefault="00CA4AC7" w:rsidP="00913B28">
      <w:pPr>
        <w:pStyle w:val="BodyTextIndent1"/>
        <w:numPr>
          <w:ilvl w:val="0"/>
          <w:numId w:val="17"/>
        </w:numPr>
        <w:spacing w:line="240" w:lineRule="auto"/>
        <w:jc w:val="center"/>
        <w:rPr>
          <w:b/>
          <w:bCs/>
          <w:sz w:val="24"/>
          <w:szCs w:val="24"/>
        </w:rPr>
      </w:pPr>
      <w:r>
        <w:rPr>
          <w:b/>
          <w:bCs/>
          <w:sz w:val="24"/>
          <w:szCs w:val="24"/>
        </w:rPr>
        <w:t>ПРЕДМЕТ ДОГОВОРА</w:t>
      </w:r>
    </w:p>
    <w:p w:rsidR="00CA4AC7" w:rsidRPr="00B65CCB" w:rsidRDefault="00CA4AC7" w:rsidP="00090D81">
      <w:pPr>
        <w:pStyle w:val="BodyTextIndent1"/>
        <w:widowControl w:val="0"/>
        <w:tabs>
          <w:tab w:val="left" w:pos="0"/>
        </w:tabs>
        <w:spacing w:line="240" w:lineRule="auto"/>
        <w:ind w:left="0" w:firstLine="709"/>
        <w:rPr>
          <w:sz w:val="24"/>
          <w:szCs w:val="24"/>
        </w:rPr>
      </w:pPr>
      <w:r w:rsidRPr="009926AA">
        <w:rPr>
          <w:sz w:val="24"/>
          <w:szCs w:val="24"/>
        </w:rPr>
        <w:t xml:space="preserve">1.1. Поставщик обязуется поставить в адрес грузополучателя Товар, а Покупатель обязуется </w:t>
      </w:r>
      <w:r w:rsidRPr="00B65CCB">
        <w:rPr>
          <w:sz w:val="24"/>
          <w:szCs w:val="24"/>
        </w:rPr>
        <w:t>принять и оплатить товар в соответствии с условиями договора.</w:t>
      </w:r>
    </w:p>
    <w:p w:rsidR="00CA4AC7" w:rsidRPr="009926AA" w:rsidRDefault="00CA4AC7" w:rsidP="00090D81">
      <w:pPr>
        <w:pStyle w:val="BodyTextIndent1"/>
        <w:widowControl w:val="0"/>
        <w:tabs>
          <w:tab w:val="left" w:pos="0"/>
        </w:tabs>
        <w:spacing w:line="240" w:lineRule="auto"/>
        <w:ind w:left="0" w:firstLine="709"/>
        <w:rPr>
          <w:sz w:val="24"/>
          <w:szCs w:val="24"/>
        </w:rPr>
      </w:pPr>
      <w:r w:rsidRPr="00B65CCB">
        <w:rPr>
          <w:sz w:val="24"/>
          <w:szCs w:val="24"/>
        </w:rPr>
        <w:t>1.2. Номенклатура, пункт</w:t>
      </w:r>
      <w:r>
        <w:rPr>
          <w:sz w:val="24"/>
          <w:szCs w:val="24"/>
        </w:rPr>
        <w:t>ы</w:t>
      </w:r>
      <w:r w:rsidRPr="00B65CCB">
        <w:rPr>
          <w:sz w:val="24"/>
          <w:szCs w:val="24"/>
        </w:rPr>
        <w:t xml:space="preserve"> получения товара</w:t>
      </w:r>
      <w:r>
        <w:rPr>
          <w:sz w:val="24"/>
          <w:szCs w:val="24"/>
        </w:rPr>
        <w:t>,</w:t>
      </w:r>
      <w:r w:rsidRPr="00B65CCB">
        <w:rPr>
          <w:sz w:val="24"/>
          <w:szCs w:val="24"/>
        </w:rPr>
        <w:t xml:space="preserve"> периоды поставки, график поставки товара определяются согласно Приложениям № </w:t>
      </w:r>
      <w:r>
        <w:rPr>
          <w:sz w:val="24"/>
          <w:szCs w:val="24"/>
        </w:rPr>
        <w:t>8</w:t>
      </w:r>
      <w:r w:rsidRPr="00B65CCB">
        <w:rPr>
          <w:sz w:val="24"/>
          <w:szCs w:val="24"/>
        </w:rPr>
        <w:t xml:space="preserve"> и </w:t>
      </w:r>
      <w:r>
        <w:rPr>
          <w:sz w:val="24"/>
          <w:szCs w:val="24"/>
        </w:rPr>
        <w:t>9</w:t>
      </w:r>
      <w:r w:rsidRPr="00B65CCB">
        <w:rPr>
          <w:sz w:val="24"/>
          <w:szCs w:val="24"/>
        </w:rPr>
        <w:t xml:space="preserve"> к настоящему Договору.</w:t>
      </w:r>
    </w:p>
    <w:p w:rsidR="00CA4AC7" w:rsidRPr="009926AA" w:rsidRDefault="00CA4AC7" w:rsidP="00090D81">
      <w:pPr>
        <w:pStyle w:val="BodyTextIndent1"/>
        <w:widowControl w:val="0"/>
        <w:tabs>
          <w:tab w:val="left" w:pos="0"/>
        </w:tabs>
        <w:spacing w:line="240" w:lineRule="auto"/>
        <w:ind w:left="0" w:firstLine="709"/>
        <w:rPr>
          <w:sz w:val="24"/>
          <w:szCs w:val="24"/>
        </w:rPr>
      </w:pPr>
      <w:r w:rsidRPr="009926AA">
        <w:rPr>
          <w:sz w:val="24"/>
          <w:szCs w:val="24"/>
        </w:rPr>
        <w:t xml:space="preserve">1.3. Поставка Товаров осуществляется на ежедневной основе на протяжении всего срока действия Договора, путем самостоятельной выборки Товаров Держателями карт на ТО (перечень ТО указан в Приложении № </w:t>
      </w:r>
      <w:r>
        <w:rPr>
          <w:sz w:val="24"/>
          <w:szCs w:val="24"/>
        </w:rPr>
        <w:t>9</w:t>
      </w:r>
      <w:r w:rsidRPr="009926AA">
        <w:rPr>
          <w:sz w:val="24"/>
          <w:szCs w:val="24"/>
        </w:rPr>
        <w:t xml:space="preserve"> к Договору</w:t>
      </w:r>
      <w:r>
        <w:rPr>
          <w:sz w:val="24"/>
          <w:szCs w:val="24"/>
        </w:rPr>
        <w:t>, но не ограничиваясь указанным списком</w:t>
      </w:r>
      <w:r w:rsidRPr="009926AA">
        <w:rPr>
          <w:sz w:val="24"/>
          <w:szCs w:val="24"/>
        </w:rPr>
        <w:t>), посредством использования Карт. Отпуск Товаров осуществляется только при непосредственном предъявлении Карты Оператору ТО.</w:t>
      </w:r>
    </w:p>
    <w:p w:rsidR="00CA4AC7" w:rsidRPr="008C61F3" w:rsidRDefault="00CA4AC7" w:rsidP="00090D81">
      <w:pPr>
        <w:pStyle w:val="BodyTextIndent1"/>
        <w:widowControl w:val="0"/>
        <w:tabs>
          <w:tab w:val="left" w:pos="0"/>
        </w:tabs>
        <w:spacing w:line="240" w:lineRule="auto"/>
        <w:ind w:left="0" w:firstLine="709"/>
        <w:rPr>
          <w:sz w:val="24"/>
          <w:szCs w:val="24"/>
        </w:rPr>
      </w:pPr>
      <w:r w:rsidRPr="009926AA">
        <w:rPr>
          <w:sz w:val="24"/>
          <w:szCs w:val="24"/>
        </w:rPr>
        <w:t>1.4. Количество Карт, ассортимент и суточный лимит выборки Товаров определяются Покупателем по мере потребности и указываются в Заявке на изготовление Карт, оформленной по форме указанной в Приложении № 1 к Договору (далее - Заявка).</w:t>
      </w:r>
    </w:p>
    <w:p w:rsidR="00CA4AC7" w:rsidRPr="000B611A" w:rsidRDefault="00CA4AC7" w:rsidP="00090D81">
      <w:pPr>
        <w:pStyle w:val="BodyTextIndent1"/>
        <w:widowControl w:val="0"/>
        <w:spacing w:line="240" w:lineRule="auto"/>
        <w:ind w:left="0" w:firstLine="709"/>
        <w:rPr>
          <w:sz w:val="24"/>
          <w:szCs w:val="24"/>
        </w:rPr>
      </w:pPr>
    </w:p>
    <w:p w:rsidR="00CA4AC7" w:rsidRPr="0066634F" w:rsidRDefault="00CA4AC7" w:rsidP="00913B28">
      <w:pPr>
        <w:pStyle w:val="BodyTextIndent1"/>
        <w:widowControl w:val="0"/>
        <w:numPr>
          <w:ilvl w:val="0"/>
          <w:numId w:val="17"/>
        </w:numPr>
        <w:spacing w:line="240" w:lineRule="auto"/>
        <w:jc w:val="center"/>
        <w:rPr>
          <w:b/>
          <w:bCs/>
          <w:sz w:val="24"/>
          <w:szCs w:val="24"/>
        </w:rPr>
      </w:pPr>
      <w:r>
        <w:rPr>
          <w:b/>
          <w:bCs/>
          <w:sz w:val="24"/>
          <w:szCs w:val="24"/>
        </w:rPr>
        <w:t>ТЕРМИНЫ И ОПРЕДЕЛЕНИЯ, ИСПОЛЬЗУЕМЫЕ В ДОГОВОРЕ</w:t>
      </w:r>
    </w:p>
    <w:p w:rsidR="00CA4AC7" w:rsidRPr="00AC32BF" w:rsidRDefault="00CA4AC7" w:rsidP="00090D81">
      <w:pPr>
        <w:ind w:firstLine="709"/>
        <w:rPr>
          <w:b/>
        </w:rPr>
      </w:pPr>
      <w:r w:rsidRPr="00AE53F2">
        <w:rPr>
          <w:b/>
          <w:bCs/>
        </w:rPr>
        <w:t>Покупатель</w:t>
      </w:r>
      <w:r w:rsidRPr="00AE53F2">
        <w:t xml:space="preserve"> - </w:t>
      </w:r>
      <w:r>
        <w:rPr>
          <w:b/>
        </w:rPr>
        <w:t>П</w:t>
      </w:r>
      <w:r w:rsidRPr="00670D01">
        <w:rPr>
          <w:b/>
        </w:rPr>
        <w:t>АО «М</w:t>
      </w:r>
      <w:r w:rsidRPr="00AC32BF">
        <w:rPr>
          <w:b/>
        </w:rPr>
        <w:t xml:space="preserve">РСК Центра» </w:t>
      </w:r>
    </w:p>
    <w:p w:rsidR="00CA4AC7" w:rsidRPr="00AE53F2" w:rsidRDefault="00CA4AC7" w:rsidP="00090D81">
      <w:pPr>
        <w:ind w:firstLine="709"/>
        <w:rPr>
          <w:color w:val="FF0000"/>
        </w:rPr>
      </w:pPr>
      <w:r w:rsidRPr="00AC32BF">
        <w:t>А</w:t>
      </w:r>
      <w:r w:rsidRPr="00715E06">
        <w:t>дрес:</w:t>
      </w:r>
      <w:r w:rsidRPr="00D85FEE">
        <w:t xml:space="preserve"> </w:t>
      </w:r>
      <w:r w:rsidRPr="00151027">
        <w:t xml:space="preserve">Российская Федерация, </w:t>
      </w:r>
      <w:smartTag w:uri="urn:schemas-microsoft-com:office:smarttags" w:element="metricconverter">
        <w:smartTagPr>
          <w:attr w:name="ProductID" w:val="127018, г"/>
        </w:smartTagPr>
        <w:r w:rsidRPr="000B5434">
          <w:t xml:space="preserve">127018, </w:t>
        </w:r>
        <w:r w:rsidRPr="00AE53F2">
          <w:t>г</w:t>
        </w:r>
      </w:smartTag>
      <w:r w:rsidRPr="00AE53F2">
        <w:t>. Москва, 2-я Ямская ул., д.</w:t>
      </w:r>
      <w:r>
        <w:t xml:space="preserve"> </w:t>
      </w:r>
      <w:r w:rsidRPr="00AE53F2">
        <w:t>4.</w:t>
      </w:r>
    </w:p>
    <w:p w:rsidR="00CA4AC7" w:rsidRPr="00AE53F2" w:rsidRDefault="00CA4AC7" w:rsidP="00090D81">
      <w:pPr>
        <w:ind w:firstLine="709"/>
        <w:rPr>
          <w:b/>
        </w:rPr>
      </w:pPr>
      <w:r w:rsidRPr="00AE53F2">
        <w:rPr>
          <w:b/>
          <w:bCs/>
        </w:rPr>
        <w:t>Грузополучатель</w:t>
      </w:r>
      <w:r w:rsidRPr="00AE53F2">
        <w:t xml:space="preserve"> – </w:t>
      </w:r>
      <w:r>
        <w:t xml:space="preserve">Филиал ПАО </w:t>
      </w:r>
      <w:r w:rsidRPr="00F51E87">
        <w:t>«МРС</w:t>
      </w:r>
      <w:r>
        <w:t xml:space="preserve">К Центра» - «Тверьэнерго», </w:t>
      </w:r>
      <w:smartTag w:uri="urn:schemas-microsoft-com:office:smarttags" w:element="metricconverter">
        <w:smartTagPr>
          <w:attr w:name="ProductID" w:val="170006, г"/>
        </w:smartTagPr>
        <w:r>
          <w:t xml:space="preserve">170006, </w:t>
        </w:r>
        <w:r w:rsidRPr="00F51E87">
          <w:t>г</w:t>
        </w:r>
      </w:smartTag>
      <w:r w:rsidRPr="00F51E87">
        <w:t>.Тверь,       ул.</w:t>
      </w:r>
      <w:r>
        <w:t xml:space="preserve"> </w:t>
      </w:r>
      <w:r w:rsidRPr="00F51E87">
        <w:t>Бебеля,</w:t>
      </w:r>
      <w:r>
        <w:t xml:space="preserve"> </w:t>
      </w:r>
      <w:r w:rsidRPr="00F51E87">
        <w:t>д.1</w:t>
      </w:r>
      <w:r>
        <w:t>.</w:t>
      </w:r>
    </w:p>
    <w:p w:rsidR="00CA4AC7" w:rsidRPr="00AE53F2" w:rsidRDefault="00CA4AC7" w:rsidP="00090D81">
      <w:pPr>
        <w:pStyle w:val="BodyTextIndent1"/>
        <w:spacing w:line="240" w:lineRule="auto"/>
        <w:ind w:left="0" w:firstLine="709"/>
        <w:rPr>
          <w:b/>
          <w:sz w:val="24"/>
          <w:szCs w:val="24"/>
          <w:lang w:eastAsia="en-US"/>
        </w:rPr>
      </w:pPr>
      <w:r w:rsidRPr="00AE53F2">
        <w:rPr>
          <w:b/>
          <w:bCs/>
          <w:sz w:val="24"/>
          <w:szCs w:val="24"/>
        </w:rPr>
        <w:t xml:space="preserve">Поставщик – </w:t>
      </w:r>
      <w:r w:rsidRPr="00A76649">
        <w:rPr>
          <w:sz w:val="24"/>
          <w:szCs w:val="24"/>
        </w:rPr>
        <w:t>Общество с ограниченной ответственностью «Сбытовое объединение «Тверьнефтепродукт»</w:t>
      </w:r>
      <w:r>
        <w:rPr>
          <w:sz w:val="24"/>
          <w:szCs w:val="24"/>
        </w:rPr>
        <w:t>.</w:t>
      </w:r>
    </w:p>
    <w:p w:rsidR="00CA4AC7" w:rsidRDefault="00CA4AC7" w:rsidP="00090D81">
      <w:pPr>
        <w:pStyle w:val="BodyTextIndent1"/>
        <w:spacing w:line="240" w:lineRule="auto"/>
        <w:ind w:left="0" w:firstLine="709"/>
        <w:rPr>
          <w:sz w:val="24"/>
          <w:szCs w:val="24"/>
          <w:lang w:eastAsia="en-US"/>
        </w:rPr>
      </w:pPr>
      <w:r>
        <w:rPr>
          <w:sz w:val="24"/>
          <w:szCs w:val="24"/>
          <w:lang w:eastAsia="en-US"/>
        </w:rPr>
        <w:t>А</w:t>
      </w:r>
      <w:r w:rsidRPr="005751EB">
        <w:rPr>
          <w:sz w:val="24"/>
          <w:szCs w:val="24"/>
          <w:lang w:eastAsia="en-US"/>
        </w:rPr>
        <w:t>дрес:</w:t>
      </w:r>
      <w:r w:rsidRPr="00AE53F2">
        <w:rPr>
          <w:b/>
          <w:sz w:val="24"/>
          <w:szCs w:val="24"/>
          <w:lang w:eastAsia="en-US"/>
        </w:rPr>
        <w:t xml:space="preserve"> </w:t>
      </w:r>
      <w:smartTag w:uri="urn:schemas-microsoft-com:office:smarttags" w:element="metricconverter">
        <w:smartTagPr>
          <w:attr w:name="ProductID" w:val="170100, г"/>
        </w:smartTagPr>
        <w:r w:rsidRPr="00A76649">
          <w:rPr>
            <w:sz w:val="24"/>
            <w:szCs w:val="24"/>
          </w:rPr>
          <w:t>170100, г</w:t>
        </w:r>
      </w:smartTag>
      <w:r w:rsidRPr="00A76649">
        <w:rPr>
          <w:sz w:val="24"/>
          <w:szCs w:val="24"/>
        </w:rPr>
        <w:t>. Тверь, ул. Новоторжская, д. 6</w:t>
      </w:r>
      <w:r>
        <w:rPr>
          <w:sz w:val="24"/>
          <w:szCs w:val="24"/>
        </w:rPr>
        <w:t>.</w:t>
      </w:r>
    </w:p>
    <w:p w:rsidR="00CA4AC7" w:rsidRPr="00AE53F2" w:rsidRDefault="00CA4AC7" w:rsidP="00A76649">
      <w:pPr>
        <w:pStyle w:val="BodyTextIndent1"/>
        <w:spacing w:line="240" w:lineRule="auto"/>
        <w:ind w:left="0" w:firstLine="709"/>
        <w:rPr>
          <w:b/>
          <w:sz w:val="24"/>
          <w:szCs w:val="24"/>
          <w:lang w:eastAsia="en-US"/>
        </w:rPr>
      </w:pPr>
      <w:r w:rsidRPr="00192420">
        <w:rPr>
          <w:b/>
          <w:sz w:val="24"/>
          <w:szCs w:val="24"/>
        </w:rPr>
        <w:t>Грузоотправитель</w:t>
      </w:r>
      <w:r w:rsidRPr="000B611A">
        <w:rPr>
          <w:sz w:val="24"/>
          <w:szCs w:val="24"/>
        </w:rPr>
        <w:t xml:space="preserve"> - </w:t>
      </w:r>
      <w:r w:rsidRPr="00A76649">
        <w:rPr>
          <w:sz w:val="24"/>
          <w:szCs w:val="24"/>
        </w:rPr>
        <w:t>Общество с ограниченной ответственностью «Сбытовое объединение «Тверьнефтепродукт»</w:t>
      </w:r>
      <w:r>
        <w:rPr>
          <w:sz w:val="24"/>
          <w:szCs w:val="24"/>
        </w:rPr>
        <w:t>.</w:t>
      </w:r>
    </w:p>
    <w:p w:rsidR="00CA4AC7" w:rsidRPr="000B611A" w:rsidRDefault="00CA4AC7" w:rsidP="00A76649">
      <w:pPr>
        <w:pStyle w:val="BodyTextIndent1"/>
        <w:spacing w:line="240" w:lineRule="auto"/>
        <w:ind w:left="0" w:firstLine="709"/>
        <w:rPr>
          <w:sz w:val="24"/>
          <w:szCs w:val="24"/>
        </w:rPr>
      </w:pPr>
      <w:r>
        <w:rPr>
          <w:sz w:val="24"/>
          <w:szCs w:val="24"/>
          <w:lang w:eastAsia="en-US"/>
        </w:rPr>
        <w:t>А</w:t>
      </w:r>
      <w:r w:rsidRPr="005751EB">
        <w:rPr>
          <w:sz w:val="24"/>
          <w:szCs w:val="24"/>
          <w:lang w:eastAsia="en-US"/>
        </w:rPr>
        <w:t>дрес:</w:t>
      </w:r>
      <w:r w:rsidRPr="00AE53F2">
        <w:rPr>
          <w:b/>
          <w:sz w:val="24"/>
          <w:szCs w:val="24"/>
          <w:lang w:eastAsia="en-US"/>
        </w:rPr>
        <w:t xml:space="preserve"> </w:t>
      </w:r>
      <w:smartTag w:uri="urn:schemas-microsoft-com:office:smarttags" w:element="metricconverter">
        <w:smartTagPr>
          <w:attr w:name="ProductID" w:val="170100, г"/>
        </w:smartTagPr>
        <w:r w:rsidRPr="00A76649">
          <w:rPr>
            <w:sz w:val="24"/>
            <w:szCs w:val="24"/>
          </w:rPr>
          <w:t>170100, г</w:t>
        </w:r>
      </w:smartTag>
      <w:r w:rsidRPr="00A76649">
        <w:rPr>
          <w:sz w:val="24"/>
          <w:szCs w:val="24"/>
        </w:rPr>
        <w:t>. Тверь, ул. Новоторжская, д. 6</w:t>
      </w:r>
      <w:r>
        <w:rPr>
          <w:sz w:val="24"/>
          <w:szCs w:val="24"/>
        </w:rPr>
        <w:t>.</w:t>
      </w:r>
      <w:r w:rsidRPr="000B611A">
        <w:rPr>
          <w:sz w:val="24"/>
          <w:szCs w:val="24"/>
        </w:rPr>
        <w:t xml:space="preserve"> </w:t>
      </w:r>
    </w:p>
    <w:p w:rsidR="00CA4AC7" w:rsidRDefault="00CA4AC7" w:rsidP="00090D81">
      <w:pPr>
        <w:pStyle w:val="BodyTextIndent1"/>
        <w:spacing w:line="240" w:lineRule="auto"/>
        <w:ind w:left="0" w:firstLine="709"/>
        <w:rPr>
          <w:sz w:val="24"/>
          <w:szCs w:val="24"/>
        </w:rPr>
      </w:pPr>
      <w:r w:rsidRPr="00AC32BF">
        <w:rPr>
          <w:b/>
          <w:bCs/>
          <w:sz w:val="24"/>
          <w:szCs w:val="24"/>
        </w:rPr>
        <w:t>Товар</w:t>
      </w:r>
      <w:r w:rsidRPr="00715E06">
        <w:rPr>
          <w:sz w:val="24"/>
          <w:szCs w:val="24"/>
        </w:rPr>
        <w:t xml:space="preserve"> </w:t>
      </w:r>
      <w:r w:rsidRPr="00D85FEE">
        <w:rPr>
          <w:sz w:val="24"/>
          <w:szCs w:val="24"/>
        </w:rPr>
        <w:t>–</w:t>
      </w:r>
      <w:r>
        <w:rPr>
          <w:sz w:val="24"/>
          <w:szCs w:val="24"/>
        </w:rPr>
        <w:t xml:space="preserve"> Дизельное топливо и бензин марок</w:t>
      </w:r>
      <w:r w:rsidRPr="00151027">
        <w:rPr>
          <w:sz w:val="24"/>
          <w:szCs w:val="24"/>
        </w:rPr>
        <w:t xml:space="preserve"> </w:t>
      </w:r>
      <w:r>
        <w:rPr>
          <w:sz w:val="24"/>
          <w:szCs w:val="24"/>
        </w:rPr>
        <w:t>АИ-92 и АИ-95</w:t>
      </w:r>
      <w:r w:rsidRPr="000B5434">
        <w:rPr>
          <w:sz w:val="24"/>
          <w:szCs w:val="24"/>
        </w:rPr>
        <w:t xml:space="preserve">, </w:t>
      </w:r>
      <w:r>
        <w:rPr>
          <w:sz w:val="24"/>
          <w:szCs w:val="24"/>
        </w:rPr>
        <w:t>реализуемые</w:t>
      </w:r>
      <w:r w:rsidRPr="00AE53F2">
        <w:rPr>
          <w:sz w:val="24"/>
          <w:szCs w:val="24"/>
        </w:rPr>
        <w:t xml:space="preserve"> на ТО посредством использования Карт.</w:t>
      </w:r>
    </w:p>
    <w:p w:rsidR="00CA4AC7" w:rsidRPr="00A5459B" w:rsidRDefault="00CA4AC7" w:rsidP="00090D81">
      <w:pPr>
        <w:ind w:firstLine="709"/>
        <w:rPr>
          <w:bCs/>
        </w:rPr>
      </w:pPr>
      <w:r w:rsidRPr="00A5459B">
        <w:rPr>
          <w:b/>
          <w:bCs/>
        </w:rPr>
        <w:t>Точка обслуживания (ТО)</w:t>
      </w:r>
      <w:r w:rsidRPr="00A5459B">
        <w:rPr>
          <w:bCs/>
        </w:rPr>
        <w:t xml:space="preserve"> </w:t>
      </w:r>
      <w:r>
        <w:rPr>
          <w:bCs/>
        </w:rPr>
        <w:t>–</w:t>
      </w:r>
      <w:r w:rsidRPr="00A5459B">
        <w:rPr>
          <w:bCs/>
        </w:rPr>
        <w:t xml:space="preserve"> </w:t>
      </w:r>
      <w:r w:rsidRPr="00540695">
        <w:rPr>
          <w:bCs/>
        </w:rPr>
        <w:t xml:space="preserve">автозаправочная станция/автозаправочный комплекс, на которой осуществляется реализация Товаров Держателям карт. Перечень ТО указан </w:t>
      </w:r>
      <w:r w:rsidRPr="00540695">
        <w:rPr>
          <w:bCs/>
          <w:iCs/>
        </w:rPr>
        <w:t>в Приложении № 9 к Договору.</w:t>
      </w:r>
    </w:p>
    <w:p w:rsidR="00CA4AC7" w:rsidRPr="00AC32BF" w:rsidRDefault="00CA4AC7" w:rsidP="00090D81">
      <w:pPr>
        <w:pStyle w:val="BodyTextIndent1"/>
        <w:spacing w:line="240" w:lineRule="auto"/>
        <w:ind w:left="0" w:firstLine="709"/>
        <w:rPr>
          <w:i/>
          <w:iCs/>
          <w:sz w:val="24"/>
          <w:szCs w:val="24"/>
        </w:rPr>
      </w:pPr>
      <w:r w:rsidRPr="00AC32BF">
        <w:rPr>
          <w:b/>
          <w:bCs/>
          <w:sz w:val="24"/>
          <w:szCs w:val="24"/>
        </w:rPr>
        <w:t>Условия поставки</w:t>
      </w:r>
      <w:r w:rsidRPr="00AC32BF">
        <w:rPr>
          <w:sz w:val="24"/>
          <w:szCs w:val="24"/>
        </w:rPr>
        <w:t xml:space="preserve"> </w:t>
      </w:r>
      <w:r w:rsidRPr="00AC32BF">
        <w:rPr>
          <w:b/>
          <w:bCs/>
          <w:sz w:val="24"/>
          <w:szCs w:val="24"/>
        </w:rPr>
        <w:t>-</w:t>
      </w:r>
      <w:r w:rsidRPr="00AC32BF">
        <w:rPr>
          <w:sz w:val="24"/>
          <w:szCs w:val="24"/>
        </w:rPr>
        <w:t xml:space="preserve"> </w:t>
      </w:r>
      <w:r w:rsidRPr="00AC32BF">
        <w:rPr>
          <w:bCs/>
          <w:sz w:val="24"/>
          <w:szCs w:val="24"/>
        </w:rPr>
        <w:t xml:space="preserve">поставка Товаров осуществляется </w:t>
      </w:r>
      <w:r w:rsidRPr="00AC32BF">
        <w:rPr>
          <w:spacing w:val="-4"/>
          <w:sz w:val="24"/>
          <w:szCs w:val="24"/>
        </w:rPr>
        <w:t xml:space="preserve">путем их отпуска </w:t>
      </w:r>
      <w:r w:rsidRPr="00AC32BF">
        <w:rPr>
          <w:sz w:val="24"/>
          <w:szCs w:val="24"/>
        </w:rPr>
        <w:t xml:space="preserve">на ТО, согласно Перечню ТО </w:t>
      </w:r>
      <w:r w:rsidRPr="00AC32BF">
        <w:rPr>
          <w:bCs/>
          <w:sz w:val="24"/>
          <w:szCs w:val="24"/>
        </w:rPr>
        <w:t xml:space="preserve">с использованием </w:t>
      </w:r>
      <w:r w:rsidRPr="00AC32BF">
        <w:rPr>
          <w:sz w:val="24"/>
          <w:szCs w:val="24"/>
        </w:rPr>
        <w:t>Карт, выдаваемых Поставщиком.</w:t>
      </w:r>
    </w:p>
    <w:p w:rsidR="00CA4AC7" w:rsidRPr="00AE53F2" w:rsidRDefault="00CA4AC7" w:rsidP="00090D81">
      <w:pPr>
        <w:ind w:firstLine="709"/>
        <w:rPr>
          <w:bCs/>
        </w:rPr>
      </w:pPr>
      <w:r w:rsidRPr="00AC32BF">
        <w:rPr>
          <w:b/>
          <w:bCs/>
        </w:rPr>
        <w:t>Карта (смарт-карта</w:t>
      </w:r>
      <w:r w:rsidRPr="00715E06">
        <w:rPr>
          <w:b/>
          <w:bCs/>
        </w:rPr>
        <w:t xml:space="preserve">, </w:t>
      </w:r>
      <w:r w:rsidRPr="00D85FEE">
        <w:rPr>
          <w:b/>
          <w:bCs/>
        </w:rPr>
        <w:t>пластиковая карта, топливная карта)</w:t>
      </w:r>
      <w:r w:rsidRPr="00151027">
        <w:rPr>
          <w:bCs/>
        </w:rPr>
        <w:t xml:space="preserve"> – </w:t>
      </w:r>
      <w:r w:rsidRPr="00151027">
        <w:t xml:space="preserve">пластиковая карта с микрочипом, предъявление которой на </w:t>
      </w:r>
      <w:r w:rsidRPr="000B5434">
        <w:t>ТО является основанием для отпуска</w:t>
      </w:r>
      <w:r w:rsidRPr="00AE53F2">
        <w:t xml:space="preserve"> Товаров. Карта является техническим средством учета полученных Товаров и не является платежным средством</w:t>
      </w:r>
      <w:r w:rsidRPr="00AE53F2">
        <w:rPr>
          <w:spacing w:val="-4"/>
        </w:rPr>
        <w:t>.</w:t>
      </w:r>
    </w:p>
    <w:p w:rsidR="00CA4AC7" w:rsidRPr="00AE53F2" w:rsidRDefault="00CA4AC7" w:rsidP="00090D81">
      <w:pPr>
        <w:ind w:firstLine="709"/>
        <w:rPr>
          <w:bCs/>
        </w:rPr>
      </w:pPr>
      <w:r w:rsidRPr="00AE53F2">
        <w:rPr>
          <w:b/>
          <w:bCs/>
        </w:rPr>
        <w:t xml:space="preserve">Суточный </w:t>
      </w:r>
      <w:r>
        <w:rPr>
          <w:b/>
          <w:bCs/>
        </w:rPr>
        <w:t xml:space="preserve">(месячный) </w:t>
      </w:r>
      <w:r w:rsidRPr="00AE53F2">
        <w:rPr>
          <w:b/>
          <w:bCs/>
        </w:rPr>
        <w:t>лимит</w:t>
      </w:r>
      <w:r w:rsidRPr="00AE53F2">
        <w:rPr>
          <w:bCs/>
        </w:rPr>
        <w:t xml:space="preserve"> – установленное на Карте в соответствии с Заявками Покупателя </w:t>
      </w:r>
      <w:r w:rsidRPr="00AE53F2">
        <w:t>предельное ограничение отпускаемых нефтепродуктов (товара)</w:t>
      </w:r>
      <w:r>
        <w:t xml:space="preserve"> в пределах </w:t>
      </w:r>
      <w:r>
        <w:lastRenderedPageBreak/>
        <w:t>количества денежных средств</w:t>
      </w:r>
      <w:r w:rsidRPr="00AE53F2">
        <w:rPr>
          <w:bCs/>
        </w:rPr>
        <w:t>, которые Покупатель (держатель топливной карты) вправе получить на ТО в течение одних суток</w:t>
      </w:r>
      <w:r>
        <w:rPr>
          <w:bCs/>
        </w:rPr>
        <w:t xml:space="preserve"> (одного месяца)</w:t>
      </w:r>
      <w:r w:rsidRPr="00AE53F2">
        <w:rPr>
          <w:bCs/>
        </w:rPr>
        <w:t xml:space="preserve">. </w:t>
      </w:r>
    </w:p>
    <w:p w:rsidR="00CA4AC7" w:rsidRPr="00AE53F2" w:rsidRDefault="00CA4AC7" w:rsidP="00090D81">
      <w:pPr>
        <w:ind w:firstLine="709"/>
        <w:rPr>
          <w:bCs/>
        </w:rPr>
      </w:pPr>
      <w:r w:rsidRPr="00AE53F2">
        <w:rPr>
          <w:b/>
          <w:bCs/>
        </w:rPr>
        <w:t>Терминал</w:t>
      </w:r>
      <w:r w:rsidRPr="00AE53F2">
        <w:rPr>
          <w:bCs/>
        </w:rPr>
        <w:t xml:space="preserve"> – э</w:t>
      </w:r>
      <w:r w:rsidRPr="00AE53F2">
        <w:t>лектронное устройство, установленное на ТО, предназначенное для обслуживания по Картам</w:t>
      </w:r>
      <w:r w:rsidRPr="00AE53F2">
        <w:rPr>
          <w:bCs/>
        </w:rPr>
        <w:t xml:space="preserve"> и производящее сбор информации по операциям с Картами.</w:t>
      </w:r>
    </w:p>
    <w:p w:rsidR="00CA4AC7" w:rsidRPr="00AE53F2" w:rsidRDefault="00CA4AC7" w:rsidP="00090D81">
      <w:pPr>
        <w:ind w:firstLine="709"/>
        <w:rPr>
          <w:bCs/>
        </w:rPr>
      </w:pPr>
      <w:r w:rsidRPr="00AE53F2">
        <w:rPr>
          <w:b/>
          <w:bCs/>
        </w:rPr>
        <w:t>Терминальный чек</w:t>
      </w:r>
      <w:r w:rsidRPr="00AE53F2">
        <w:t xml:space="preserve"> – </w:t>
      </w:r>
      <w:r w:rsidRPr="00AE53F2">
        <w:rPr>
          <w:bCs/>
        </w:rPr>
        <w:t>документ (чек), выдаваемый Оператором ТО Держателю топливной карты при заправке автотранспортного средства содержащий информацию об операции по Карте или о причине отказа в обслуживании.</w:t>
      </w:r>
    </w:p>
    <w:p w:rsidR="00CA4AC7" w:rsidRPr="00AE53F2" w:rsidRDefault="00CA4AC7" w:rsidP="00090D81">
      <w:pPr>
        <w:ind w:firstLine="709"/>
        <w:rPr>
          <w:bCs/>
        </w:rPr>
      </w:pPr>
      <w:r w:rsidRPr="00AE53F2">
        <w:rPr>
          <w:b/>
          <w:bCs/>
        </w:rPr>
        <w:t>Оператор ТО</w:t>
      </w:r>
      <w:r w:rsidRPr="00AE53F2">
        <w:rPr>
          <w:bCs/>
        </w:rPr>
        <w:t xml:space="preserve"> – сотрудник ТО, производящий обслуживание по Картам.</w:t>
      </w:r>
    </w:p>
    <w:p w:rsidR="00CA4AC7" w:rsidRPr="00AE53F2" w:rsidRDefault="00CA4AC7" w:rsidP="00090D81">
      <w:pPr>
        <w:ind w:firstLine="709"/>
        <w:rPr>
          <w:bCs/>
        </w:rPr>
      </w:pPr>
      <w:r w:rsidRPr="00AE53F2">
        <w:rPr>
          <w:b/>
          <w:bCs/>
        </w:rPr>
        <w:t xml:space="preserve">Держатель карты </w:t>
      </w:r>
      <w:r w:rsidRPr="00AE53F2">
        <w:rPr>
          <w:bCs/>
        </w:rPr>
        <w:t xml:space="preserve">– представитель Покупателя, уполномоченный им на получение нефтепродуктов (товара). </w:t>
      </w:r>
      <w:r>
        <w:rPr>
          <w:bCs/>
        </w:rPr>
        <w:t xml:space="preserve"> </w:t>
      </w:r>
    </w:p>
    <w:p w:rsidR="00CA4AC7" w:rsidRPr="008A13D8" w:rsidRDefault="00CA4AC7" w:rsidP="00090D81">
      <w:pPr>
        <w:pStyle w:val="BodyTextIndent1"/>
        <w:spacing w:line="240" w:lineRule="auto"/>
        <w:ind w:left="0" w:firstLine="0"/>
        <w:rPr>
          <w:iCs/>
          <w:sz w:val="24"/>
          <w:szCs w:val="24"/>
        </w:rPr>
      </w:pPr>
    </w:p>
    <w:p w:rsidR="00CA4AC7" w:rsidRDefault="00CA4AC7" w:rsidP="00913B28">
      <w:pPr>
        <w:pStyle w:val="BodyTextIndent1"/>
        <w:numPr>
          <w:ilvl w:val="0"/>
          <w:numId w:val="17"/>
        </w:numPr>
        <w:spacing w:line="240" w:lineRule="auto"/>
        <w:jc w:val="center"/>
        <w:rPr>
          <w:b/>
          <w:bCs/>
          <w:sz w:val="24"/>
          <w:szCs w:val="24"/>
        </w:rPr>
      </w:pPr>
      <w:r>
        <w:rPr>
          <w:b/>
          <w:bCs/>
          <w:sz w:val="24"/>
          <w:szCs w:val="24"/>
        </w:rPr>
        <w:t xml:space="preserve">СТОИМОСТЬ ДОГОВОРА </w:t>
      </w:r>
    </w:p>
    <w:p w:rsidR="00CA4AC7" w:rsidRPr="0066634F" w:rsidRDefault="00CA4AC7" w:rsidP="00090D81">
      <w:pPr>
        <w:pStyle w:val="BodyTextIndent1"/>
        <w:spacing w:line="240" w:lineRule="auto"/>
        <w:jc w:val="center"/>
        <w:rPr>
          <w:b/>
          <w:bCs/>
          <w:sz w:val="24"/>
          <w:szCs w:val="24"/>
        </w:rPr>
      </w:pPr>
    </w:p>
    <w:p w:rsidR="00CA4AC7" w:rsidRDefault="00CA4AC7" w:rsidP="00090D81">
      <w:pPr>
        <w:ind w:firstLine="709"/>
      </w:pPr>
      <w:r w:rsidRPr="000B611A">
        <w:t xml:space="preserve">3.1. </w:t>
      </w:r>
      <w:r>
        <w:t xml:space="preserve">Стоимость по договору не должна </w:t>
      </w:r>
      <w:r w:rsidR="00FC5132" w:rsidRPr="00FC5132">
        <w:t>8</w:t>
      </w:r>
      <w:r w:rsidR="00FC5132">
        <w:t xml:space="preserve"> </w:t>
      </w:r>
      <w:r w:rsidR="00FC5132" w:rsidRPr="00FC5132">
        <w:t>260</w:t>
      </w:r>
      <w:r w:rsidR="00FC5132">
        <w:t xml:space="preserve"> </w:t>
      </w:r>
      <w:r w:rsidR="00FC5132" w:rsidRPr="00FC5132">
        <w:t>000</w:t>
      </w:r>
      <w:r w:rsidR="00FC5132">
        <w:t>,00</w:t>
      </w:r>
      <w:r w:rsidR="00FC5132" w:rsidRPr="00FC5132">
        <w:t xml:space="preserve"> (восемь миллионов двести шестьдесят тысяч) рублей 00 копеек, в том числе НДС </w:t>
      </w:r>
      <w:r w:rsidR="00FC5132">
        <w:t>–</w:t>
      </w:r>
      <w:r w:rsidR="00FC5132" w:rsidRPr="00FC5132">
        <w:t xml:space="preserve"> 1</w:t>
      </w:r>
      <w:r w:rsidR="00FC5132">
        <w:t xml:space="preserve"> </w:t>
      </w:r>
      <w:r w:rsidR="00FC5132" w:rsidRPr="00FC5132">
        <w:t>260</w:t>
      </w:r>
      <w:r w:rsidR="00FC5132">
        <w:t> </w:t>
      </w:r>
      <w:r w:rsidR="00FC5132" w:rsidRPr="00FC5132">
        <w:t>000</w:t>
      </w:r>
      <w:r w:rsidR="00FC5132">
        <w:t>,00</w:t>
      </w:r>
      <w:r w:rsidR="00FC5132" w:rsidRPr="00FC5132">
        <w:t xml:space="preserve"> (один миллион двести шестьдесят тысяч) рублей 00 копеек</w:t>
      </w:r>
      <w:r w:rsidR="00FC5132">
        <w:t>.</w:t>
      </w:r>
      <w:r>
        <w:t xml:space="preserve"> </w:t>
      </w:r>
    </w:p>
    <w:p w:rsidR="00CA4AC7" w:rsidRDefault="00CA4AC7" w:rsidP="00090D81">
      <w:pPr>
        <w:ind w:firstLine="709"/>
      </w:pPr>
      <w:r>
        <w:t>Стороны вправе изменить стоимость по Договору путем подписания соответствующего Дополнительного соглашения к Договору.</w:t>
      </w:r>
    </w:p>
    <w:p w:rsidR="00CA4AC7" w:rsidRDefault="00CA4AC7" w:rsidP="00090D81">
      <w:pPr>
        <w:ind w:firstLine="709"/>
      </w:pPr>
      <w:r>
        <w:t xml:space="preserve">3.2. </w:t>
      </w:r>
      <w:r w:rsidRPr="00AE37D4">
        <w:t>Цена товара включает все затраты Поставщика, связанные с выполнением поставок, в том числе расходы на транспортировку товара до ТО и разгрузку товара, стоимость тары, стоимость погрузочно-разгрузочных работ и прочие расходы, связанные с доставкой  Товара, страховые взносы, налоги, сборы, платежи и другие обязательные отчисления, производимые Поставщиком в соответствии с установленным законодательством порядком.</w:t>
      </w:r>
    </w:p>
    <w:p w:rsidR="00CA4AC7" w:rsidRDefault="00CA4AC7" w:rsidP="00090D81">
      <w:pPr>
        <w:ind w:firstLine="709"/>
      </w:pPr>
      <w:r>
        <w:t>3.3. Общая стоимость Товаров, полученных за отчетный месяц, определяется как сумма стоимостей операций по получению Товаров, осуществленных по ценам, установленным на ТО на дату получения Товаров.</w:t>
      </w:r>
    </w:p>
    <w:p w:rsidR="00CA4AC7" w:rsidRPr="000B611A" w:rsidRDefault="00CA4AC7" w:rsidP="00090D81">
      <w:pPr>
        <w:ind w:firstLine="709"/>
        <w:rPr>
          <w:spacing w:val="-8"/>
        </w:rPr>
      </w:pPr>
    </w:p>
    <w:p w:rsidR="00CA4AC7" w:rsidRDefault="00CA4AC7" w:rsidP="00913B28">
      <w:pPr>
        <w:pStyle w:val="BodyTextIndent1"/>
        <w:numPr>
          <w:ilvl w:val="0"/>
          <w:numId w:val="17"/>
        </w:numPr>
        <w:spacing w:line="240" w:lineRule="auto"/>
        <w:jc w:val="center"/>
        <w:rPr>
          <w:b/>
          <w:bCs/>
          <w:sz w:val="24"/>
          <w:szCs w:val="24"/>
        </w:rPr>
      </w:pPr>
      <w:r w:rsidRPr="00BA66F0">
        <w:rPr>
          <w:b/>
          <w:bCs/>
          <w:sz w:val="24"/>
          <w:szCs w:val="24"/>
        </w:rPr>
        <w:t>ПОРЯДОК ПОЛУЧЕНИЯ КАРТ. БЛОКИРОВКА КАРТ</w:t>
      </w:r>
    </w:p>
    <w:p w:rsidR="00CA4AC7" w:rsidRDefault="00CA4AC7" w:rsidP="00090D81">
      <w:pPr>
        <w:pStyle w:val="BodyTextIndent1"/>
        <w:spacing w:line="240" w:lineRule="auto"/>
        <w:jc w:val="center"/>
        <w:rPr>
          <w:b/>
          <w:bCs/>
          <w:sz w:val="24"/>
          <w:szCs w:val="24"/>
        </w:rPr>
      </w:pPr>
    </w:p>
    <w:p w:rsidR="00CA4AC7" w:rsidRPr="00D45D1F" w:rsidRDefault="00CA4AC7" w:rsidP="00913B28">
      <w:pPr>
        <w:pStyle w:val="13"/>
        <w:numPr>
          <w:ilvl w:val="1"/>
          <w:numId w:val="17"/>
        </w:numPr>
        <w:tabs>
          <w:tab w:val="left" w:pos="720"/>
        </w:tabs>
        <w:spacing w:before="0" w:after="0"/>
        <w:ind w:left="0" w:firstLine="709"/>
        <w:contextualSpacing/>
        <w:rPr>
          <w:iCs/>
          <w:sz w:val="24"/>
          <w:szCs w:val="24"/>
        </w:rPr>
      </w:pPr>
      <w:r w:rsidRPr="00D45D1F">
        <w:rPr>
          <w:iCs/>
          <w:sz w:val="24"/>
          <w:szCs w:val="24"/>
        </w:rPr>
        <w:t xml:space="preserve">Выдача </w:t>
      </w:r>
      <w:r>
        <w:rPr>
          <w:iCs/>
          <w:sz w:val="24"/>
          <w:szCs w:val="24"/>
        </w:rPr>
        <w:t>К</w:t>
      </w:r>
      <w:r w:rsidRPr="00D45D1F">
        <w:rPr>
          <w:iCs/>
          <w:sz w:val="24"/>
          <w:szCs w:val="24"/>
        </w:rPr>
        <w:t xml:space="preserve">арт производится Поставщиком на основании письменной Заявки Покупателя по форме, указанной в Приложении № </w:t>
      </w:r>
      <w:r>
        <w:rPr>
          <w:iCs/>
          <w:sz w:val="24"/>
          <w:szCs w:val="24"/>
        </w:rPr>
        <w:t>1</w:t>
      </w:r>
      <w:r w:rsidRPr="00D45D1F">
        <w:rPr>
          <w:iCs/>
          <w:sz w:val="24"/>
          <w:szCs w:val="24"/>
        </w:rPr>
        <w:t xml:space="preserve"> к настоящему Договору, в течение </w:t>
      </w:r>
      <w:r>
        <w:rPr>
          <w:iCs/>
          <w:sz w:val="24"/>
          <w:szCs w:val="24"/>
        </w:rPr>
        <w:t>5 (П</w:t>
      </w:r>
      <w:r w:rsidRPr="00D45D1F">
        <w:rPr>
          <w:iCs/>
          <w:sz w:val="24"/>
          <w:szCs w:val="24"/>
        </w:rPr>
        <w:t>яти</w:t>
      </w:r>
      <w:r>
        <w:rPr>
          <w:iCs/>
          <w:sz w:val="24"/>
          <w:szCs w:val="24"/>
        </w:rPr>
        <w:t>)</w:t>
      </w:r>
      <w:r w:rsidRPr="00D45D1F">
        <w:rPr>
          <w:iCs/>
          <w:sz w:val="24"/>
          <w:szCs w:val="24"/>
        </w:rPr>
        <w:t xml:space="preserve"> рабочих дней с момента предоставления  Заявки Поставщику.</w:t>
      </w:r>
    </w:p>
    <w:p w:rsidR="00CA4AC7" w:rsidRPr="00D45D1F" w:rsidRDefault="00CA4AC7" w:rsidP="00090D81">
      <w:pPr>
        <w:pStyle w:val="13"/>
        <w:tabs>
          <w:tab w:val="left" w:pos="720"/>
        </w:tabs>
        <w:spacing w:before="0" w:after="0"/>
        <w:ind w:firstLine="709"/>
        <w:contextualSpacing/>
        <w:rPr>
          <w:iCs/>
          <w:sz w:val="24"/>
          <w:szCs w:val="24"/>
        </w:rPr>
      </w:pPr>
      <w:r>
        <w:rPr>
          <w:iCs/>
          <w:sz w:val="24"/>
          <w:szCs w:val="24"/>
        </w:rPr>
        <w:t>4</w:t>
      </w:r>
      <w:r w:rsidRPr="00D45D1F">
        <w:rPr>
          <w:iCs/>
          <w:sz w:val="24"/>
          <w:szCs w:val="24"/>
        </w:rPr>
        <w:t>.2.</w:t>
      </w:r>
      <w:r>
        <w:rPr>
          <w:iCs/>
          <w:sz w:val="24"/>
          <w:szCs w:val="24"/>
        </w:rPr>
        <w:t xml:space="preserve"> </w:t>
      </w:r>
      <w:r w:rsidRPr="00D45D1F">
        <w:rPr>
          <w:iCs/>
          <w:sz w:val="24"/>
          <w:szCs w:val="24"/>
        </w:rPr>
        <w:t xml:space="preserve">Передача </w:t>
      </w:r>
      <w:r>
        <w:rPr>
          <w:iCs/>
          <w:sz w:val="24"/>
          <w:szCs w:val="24"/>
        </w:rPr>
        <w:t>К</w:t>
      </w:r>
      <w:r w:rsidRPr="00D45D1F">
        <w:rPr>
          <w:iCs/>
          <w:sz w:val="24"/>
          <w:szCs w:val="24"/>
        </w:rPr>
        <w:t xml:space="preserve">арт оформляется </w:t>
      </w:r>
      <w:r>
        <w:rPr>
          <w:iCs/>
          <w:sz w:val="24"/>
          <w:szCs w:val="24"/>
        </w:rPr>
        <w:t>А</w:t>
      </w:r>
      <w:r w:rsidRPr="00D45D1F">
        <w:rPr>
          <w:iCs/>
          <w:sz w:val="24"/>
          <w:szCs w:val="24"/>
        </w:rPr>
        <w:t>ктом приема-передачи</w:t>
      </w:r>
      <w:r>
        <w:rPr>
          <w:iCs/>
          <w:sz w:val="24"/>
          <w:szCs w:val="24"/>
        </w:rPr>
        <w:t>, по форме, предусмотренной Приложением № 3 к Договору</w:t>
      </w:r>
      <w:r w:rsidRPr="00D45D1F">
        <w:rPr>
          <w:iCs/>
          <w:sz w:val="24"/>
          <w:szCs w:val="24"/>
        </w:rPr>
        <w:t>. Карты являются</w:t>
      </w:r>
      <w:r>
        <w:rPr>
          <w:iCs/>
          <w:sz w:val="24"/>
          <w:szCs w:val="24"/>
        </w:rPr>
        <w:t xml:space="preserve"> собственностью Поставщика и подлежат возврату при окончании срока действия Договора, </w:t>
      </w:r>
      <w:r w:rsidRPr="00D45D1F">
        <w:rPr>
          <w:iCs/>
          <w:sz w:val="24"/>
          <w:szCs w:val="24"/>
        </w:rPr>
        <w:t xml:space="preserve">либо при расторжении Договора. Передача </w:t>
      </w:r>
      <w:r>
        <w:rPr>
          <w:iCs/>
          <w:sz w:val="24"/>
          <w:szCs w:val="24"/>
        </w:rPr>
        <w:t>К</w:t>
      </w:r>
      <w:r w:rsidRPr="00D45D1F">
        <w:rPr>
          <w:iCs/>
          <w:sz w:val="24"/>
          <w:szCs w:val="24"/>
        </w:rPr>
        <w:t>арт представителю Покупателя осуществляется только при наличии оригинала доверенности на получение Карт.</w:t>
      </w:r>
    </w:p>
    <w:p w:rsidR="00CA4AC7" w:rsidRPr="00911F8E" w:rsidRDefault="00CA4AC7" w:rsidP="00090D81">
      <w:pPr>
        <w:pStyle w:val="13"/>
        <w:tabs>
          <w:tab w:val="left" w:pos="720"/>
        </w:tabs>
        <w:spacing w:before="0" w:after="0"/>
        <w:ind w:firstLine="709"/>
        <w:contextualSpacing/>
        <w:rPr>
          <w:iCs/>
          <w:sz w:val="24"/>
          <w:szCs w:val="24"/>
        </w:rPr>
      </w:pPr>
      <w:r>
        <w:rPr>
          <w:iCs/>
          <w:sz w:val="24"/>
          <w:szCs w:val="24"/>
        </w:rPr>
        <w:t>4</w:t>
      </w:r>
      <w:r w:rsidRPr="00D45D1F">
        <w:rPr>
          <w:iCs/>
          <w:sz w:val="24"/>
          <w:szCs w:val="24"/>
        </w:rPr>
        <w:t>.3.</w:t>
      </w:r>
      <w:r>
        <w:rPr>
          <w:iCs/>
          <w:sz w:val="24"/>
          <w:szCs w:val="24"/>
        </w:rPr>
        <w:t xml:space="preserve"> </w:t>
      </w:r>
      <w:r w:rsidRPr="00D45D1F">
        <w:rPr>
          <w:iCs/>
          <w:sz w:val="24"/>
          <w:szCs w:val="24"/>
        </w:rPr>
        <w:t xml:space="preserve">Замена бракованной </w:t>
      </w:r>
      <w:r>
        <w:rPr>
          <w:iCs/>
          <w:sz w:val="24"/>
          <w:szCs w:val="24"/>
        </w:rPr>
        <w:t>К</w:t>
      </w:r>
      <w:r w:rsidRPr="00D45D1F">
        <w:rPr>
          <w:iCs/>
          <w:sz w:val="24"/>
          <w:szCs w:val="24"/>
        </w:rPr>
        <w:t>арты  производится Поставщиком по письменной заявке Покупателя за счет Поставщика в течение 24 часов со дня обращения Покупателя в рабочие дни.</w:t>
      </w:r>
      <w:r w:rsidRPr="00911F8E">
        <w:rPr>
          <w:iCs/>
          <w:sz w:val="24"/>
          <w:szCs w:val="24"/>
        </w:rPr>
        <w:t xml:space="preserve"> </w:t>
      </w:r>
    </w:p>
    <w:p w:rsidR="00CA4AC7" w:rsidRPr="00911F8E" w:rsidRDefault="00CA4AC7" w:rsidP="00090D81">
      <w:pPr>
        <w:pStyle w:val="13"/>
        <w:tabs>
          <w:tab w:val="left" w:pos="720"/>
        </w:tabs>
        <w:spacing w:before="0" w:after="0"/>
        <w:ind w:firstLine="709"/>
        <w:contextualSpacing/>
        <w:rPr>
          <w:iCs/>
          <w:sz w:val="24"/>
          <w:szCs w:val="24"/>
        </w:rPr>
      </w:pPr>
      <w:r>
        <w:rPr>
          <w:iCs/>
          <w:sz w:val="24"/>
          <w:szCs w:val="24"/>
        </w:rPr>
        <w:t>4</w:t>
      </w:r>
      <w:r w:rsidRPr="00911F8E">
        <w:rPr>
          <w:iCs/>
          <w:sz w:val="24"/>
          <w:szCs w:val="24"/>
        </w:rPr>
        <w:t>.4.</w:t>
      </w:r>
      <w:r>
        <w:rPr>
          <w:iCs/>
          <w:sz w:val="24"/>
          <w:szCs w:val="24"/>
        </w:rPr>
        <w:t xml:space="preserve"> </w:t>
      </w:r>
      <w:r w:rsidRPr="00911F8E">
        <w:rPr>
          <w:iCs/>
          <w:sz w:val="24"/>
          <w:szCs w:val="24"/>
        </w:rPr>
        <w:t xml:space="preserve">Блокировка </w:t>
      </w:r>
      <w:r>
        <w:rPr>
          <w:iCs/>
          <w:sz w:val="24"/>
          <w:szCs w:val="24"/>
        </w:rPr>
        <w:t>К</w:t>
      </w:r>
      <w:r w:rsidRPr="00911F8E">
        <w:rPr>
          <w:iCs/>
          <w:sz w:val="24"/>
          <w:szCs w:val="24"/>
        </w:rPr>
        <w:t xml:space="preserve">арты (прекращение операций по </w:t>
      </w:r>
      <w:r>
        <w:rPr>
          <w:iCs/>
          <w:sz w:val="24"/>
          <w:szCs w:val="24"/>
        </w:rPr>
        <w:t>К</w:t>
      </w:r>
      <w:r w:rsidRPr="00911F8E">
        <w:rPr>
          <w:iCs/>
          <w:sz w:val="24"/>
          <w:szCs w:val="24"/>
        </w:rPr>
        <w:t xml:space="preserve">арте) производится </w:t>
      </w:r>
      <w:r>
        <w:rPr>
          <w:iCs/>
          <w:sz w:val="24"/>
          <w:szCs w:val="24"/>
        </w:rPr>
        <w:t>Поставщиком</w:t>
      </w:r>
      <w:r w:rsidRPr="00911F8E">
        <w:rPr>
          <w:iCs/>
          <w:sz w:val="24"/>
          <w:szCs w:val="24"/>
        </w:rPr>
        <w:t xml:space="preserve"> в случаях:</w:t>
      </w:r>
    </w:p>
    <w:p w:rsidR="00CA4AC7" w:rsidRPr="00911F8E" w:rsidRDefault="00CA4AC7" w:rsidP="00090D81">
      <w:pPr>
        <w:pStyle w:val="13"/>
        <w:tabs>
          <w:tab w:val="left" w:pos="720"/>
        </w:tabs>
        <w:spacing w:before="0" w:after="0"/>
        <w:ind w:firstLine="709"/>
        <w:contextualSpacing/>
        <w:rPr>
          <w:iCs/>
          <w:sz w:val="24"/>
          <w:szCs w:val="24"/>
        </w:rPr>
      </w:pPr>
      <w:r w:rsidRPr="00911F8E">
        <w:rPr>
          <w:iCs/>
          <w:sz w:val="24"/>
          <w:szCs w:val="24"/>
        </w:rPr>
        <w:t>•</w:t>
      </w:r>
      <w:r w:rsidRPr="00911F8E">
        <w:rPr>
          <w:iCs/>
          <w:sz w:val="24"/>
          <w:szCs w:val="24"/>
        </w:rPr>
        <w:tab/>
        <w:t xml:space="preserve">получения письменного заявления </w:t>
      </w:r>
      <w:r>
        <w:rPr>
          <w:iCs/>
          <w:sz w:val="24"/>
          <w:szCs w:val="24"/>
        </w:rPr>
        <w:t>Покупателя</w:t>
      </w:r>
      <w:r w:rsidRPr="00911F8E">
        <w:rPr>
          <w:iCs/>
          <w:sz w:val="24"/>
          <w:szCs w:val="24"/>
        </w:rPr>
        <w:t>;</w:t>
      </w:r>
    </w:p>
    <w:p w:rsidR="00CA4AC7" w:rsidRPr="00911F8E" w:rsidRDefault="00CA4AC7" w:rsidP="00090D81">
      <w:pPr>
        <w:pStyle w:val="13"/>
        <w:tabs>
          <w:tab w:val="left" w:pos="720"/>
        </w:tabs>
        <w:spacing w:before="0" w:after="0"/>
        <w:ind w:firstLine="709"/>
        <w:contextualSpacing/>
        <w:rPr>
          <w:iCs/>
          <w:sz w:val="24"/>
          <w:szCs w:val="24"/>
        </w:rPr>
      </w:pPr>
      <w:r w:rsidRPr="00911F8E">
        <w:rPr>
          <w:iCs/>
          <w:sz w:val="24"/>
          <w:szCs w:val="24"/>
        </w:rPr>
        <w:t>•</w:t>
      </w:r>
      <w:r w:rsidRPr="00911F8E">
        <w:rPr>
          <w:iCs/>
          <w:sz w:val="24"/>
          <w:szCs w:val="24"/>
        </w:rPr>
        <w:tab/>
      </w:r>
      <w:r w:rsidRPr="00C64CC4">
        <w:rPr>
          <w:iCs/>
          <w:sz w:val="24"/>
          <w:szCs w:val="24"/>
        </w:rPr>
        <w:t xml:space="preserve">если </w:t>
      </w:r>
      <w:r>
        <w:rPr>
          <w:iCs/>
          <w:sz w:val="24"/>
          <w:szCs w:val="24"/>
        </w:rPr>
        <w:t>Карта не использовалась более 1</w:t>
      </w:r>
      <w:r w:rsidRPr="00C64CC4">
        <w:rPr>
          <w:iCs/>
          <w:sz w:val="24"/>
          <w:szCs w:val="24"/>
        </w:rPr>
        <w:t xml:space="preserve"> (</w:t>
      </w:r>
      <w:r>
        <w:rPr>
          <w:iCs/>
          <w:sz w:val="24"/>
          <w:szCs w:val="24"/>
        </w:rPr>
        <w:t>одного</w:t>
      </w:r>
      <w:r w:rsidRPr="00C64CC4">
        <w:rPr>
          <w:iCs/>
          <w:sz w:val="24"/>
          <w:szCs w:val="24"/>
        </w:rPr>
        <w:t>) месяц</w:t>
      </w:r>
      <w:r>
        <w:rPr>
          <w:iCs/>
          <w:sz w:val="24"/>
          <w:szCs w:val="24"/>
        </w:rPr>
        <w:t>а</w:t>
      </w:r>
      <w:r w:rsidRPr="00911F8E">
        <w:rPr>
          <w:iCs/>
          <w:sz w:val="24"/>
          <w:szCs w:val="24"/>
        </w:rPr>
        <w:t>.</w:t>
      </w:r>
    </w:p>
    <w:p w:rsidR="00CA4AC7" w:rsidRPr="007279D0" w:rsidRDefault="00CA4AC7" w:rsidP="00090D81">
      <w:pPr>
        <w:ind w:firstLine="709"/>
        <w:contextualSpacing/>
      </w:pPr>
      <w:r>
        <w:rPr>
          <w:iCs/>
        </w:rPr>
        <w:t>4</w:t>
      </w:r>
      <w:r w:rsidRPr="00911F8E">
        <w:rPr>
          <w:iCs/>
        </w:rPr>
        <w:t>.5.</w:t>
      </w:r>
      <w:r>
        <w:rPr>
          <w:iCs/>
        </w:rPr>
        <w:t xml:space="preserve"> </w:t>
      </w:r>
      <w:r w:rsidRPr="008F0DC1">
        <w:rPr>
          <w:iCs/>
        </w:rPr>
        <w:t xml:space="preserve">Блокировка </w:t>
      </w:r>
      <w:r>
        <w:rPr>
          <w:iCs/>
        </w:rPr>
        <w:t>К</w:t>
      </w:r>
      <w:r w:rsidRPr="008F0DC1">
        <w:rPr>
          <w:iCs/>
        </w:rPr>
        <w:t xml:space="preserve">арты (прекращение </w:t>
      </w:r>
      <w:r w:rsidRPr="00E17527">
        <w:rPr>
          <w:iCs/>
        </w:rPr>
        <w:t>операций по Карте) / Разблокировка Карты (возобновление операций по Карте) производится Поставщиком в течение 72 часов в рабочие дни, с момента получения письменного заявления Покупателя о необходимости</w:t>
      </w:r>
      <w:r>
        <w:rPr>
          <w:iCs/>
        </w:rPr>
        <w:t xml:space="preserve"> блокировки/разблокировки, а в системе «он-лайн» - </w:t>
      </w:r>
      <w:r w:rsidRPr="00D45D1F">
        <w:rPr>
          <w:iCs/>
        </w:rPr>
        <w:t>в течение 24 часов со дня обращения Покупателя.</w:t>
      </w:r>
    </w:p>
    <w:p w:rsidR="00CA4AC7" w:rsidRDefault="00CA4AC7" w:rsidP="00090D81">
      <w:pPr>
        <w:pStyle w:val="BodyTextIndent1"/>
        <w:spacing w:line="240" w:lineRule="auto"/>
        <w:jc w:val="center"/>
        <w:rPr>
          <w:b/>
          <w:bCs/>
          <w:sz w:val="24"/>
          <w:szCs w:val="24"/>
        </w:rPr>
      </w:pPr>
    </w:p>
    <w:p w:rsidR="00CA4AC7" w:rsidRDefault="00CA4AC7" w:rsidP="00090D81">
      <w:pPr>
        <w:pStyle w:val="BodyTextIndent1"/>
        <w:spacing w:line="240" w:lineRule="auto"/>
        <w:jc w:val="center"/>
        <w:rPr>
          <w:b/>
          <w:bCs/>
          <w:sz w:val="24"/>
          <w:szCs w:val="24"/>
        </w:rPr>
      </w:pPr>
    </w:p>
    <w:p w:rsidR="00CA4AC7" w:rsidRDefault="00CA4AC7" w:rsidP="00090D81">
      <w:pPr>
        <w:pStyle w:val="BodyTextIndent1"/>
        <w:spacing w:line="240" w:lineRule="auto"/>
        <w:jc w:val="center"/>
        <w:rPr>
          <w:b/>
          <w:bCs/>
          <w:sz w:val="24"/>
          <w:szCs w:val="24"/>
        </w:rPr>
      </w:pPr>
    </w:p>
    <w:p w:rsidR="00CA4AC7" w:rsidRDefault="00CA4AC7" w:rsidP="00090D81">
      <w:pPr>
        <w:pStyle w:val="BodyTextIndent1"/>
        <w:spacing w:line="240" w:lineRule="auto"/>
        <w:jc w:val="center"/>
        <w:rPr>
          <w:b/>
          <w:bCs/>
          <w:sz w:val="24"/>
          <w:szCs w:val="24"/>
        </w:rPr>
      </w:pPr>
    </w:p>
    <w:p w:rsidR="00CA4AC7" w:rsidRDefault="00CA4AC7" w:rsidP="00090D81">
      <w:pPr>
        <w:pStyle w:val="BodyTextIndent1"/>
        <w:spacing w:line="240" w:lineRule="auto"/>
        <w:jc w:val="center"/>
        <w:rPr>
          <w:b/>
          <w:bCs/>
          <w:sz w:val="24"/>
          <w:szCs w:val="24"/>
        </w:rPr>
      </w:pPr>
    </w:p>
    <w:p w:rsidR="00CA4AC7" w:rsidRDefault="00CA4AC7" w:rsidP="00913B28">
      <w:pPr>
        <w:pStyle w:val="BodyTextIndent1"/>
        <w:numPr>
          <w:ilvl w:val="0"/>
          <w:numId w:val="17"/>
        </w:numPr>
        <w:spacing w:line="240" w:lineRule="auto"/>
        <w:jc w:val="center"/>
        <w:rPr>
          <w:b/>
          <w:bCs/>
          <w:sz w:val="24"/>
          <w:szCs w:val="24"/>
        </w:rPr>
      </w:pPr>
      <w:r w:rsidRPr="00E17264">
        <w:rPr>
          <w:b/>
          <w:bCs/>
          <w:sz w:val="24"/>
          <w:szCs w:val="24"/>
        </w:rPr>
        <w:t>ПОСТАВКА ТОВАР</w:t>
      </w:r>
      <w:r>
        <w:rPr>
          <w:b/>
          <w:bCs/>
          <w:sz w:val="24"/>
          <w:szCs w:val="24"/>
        </w:rPr>
        <w:t xml:space="preserve">А </w:t>
      </w:r>
      <w:r w:rsidRPr="00E17264">
        <w:rPr>
          <w:b/>
          <w:bCs/>
          <w:sz w:val="24"/>
          <w:szCs w:val="24"/>
        </w:rPr>
        <w:t>И ДОКУМЕНТАЦИЯ</w:t>
      </w:r>
    </w:p>
    <w:p w:rsidR="00CA4AC7" w:rsidRPr="00BA66F0" w:rsidRDefault="00CA4AC7" w:rsidP="00090D81">
      <w:pPr>
        <w:pStyle w:val="BodyTextIndent1"/>
        <w:spacing w:line="240" w:lineRule="auto"/>
        <w:jc w:val="center"/>
        <w:rPr>
          <w:b/>
          <w:bCs/>
          <w:sz w:val="24"/>
          <w:szCs w:val="24"/>
        </w:rPr>
      </w:pPr>
    </w:p>
    <w:p w:rsidR="00CA4AC7" w:rsidRDefault="00CA4AC7" w:rsidP="00913B28">
      <w:pPr>
        <w:pStyle w:val="13"/>
        <w:numPr>
          <w:ilvl w:val="1"/>
          <w:numId w:val="17"/>
        </w:numPr>
        <w:tabs>
          <w:tab w:val="left" w:pos="0"/>
        </w:tabs>
        <w:spacing w:before="0" w:after="0"/>
        <w:ind w:left="0" w:firstLine="709"/>
        <w:rPr>
          <w:sz w:val="24"/>
          <w:szCs w:val="24"/>
        </w:rPr>
      </w:pPr>
      <w:r w:rsidRPr="00274068">
        <w:rPr>
          <w:sz w:val="24"/>
          <w:szCs w:val="24"/>
        </w:rPr>
        <w:t>Поставка Товара</w:t>
      </w:r>
      <w:r>
        <w:rPr>
          <w:sz w:val="24"/>
          <w:szCs w:val="24"/>
        </w:rPr>
        <w:t xml:space="preserve"> </w:t>
      </w:r>
      <w:r w:rsidRPr="00274068">
        <w:rPr>
          <w:sz w:val="24"/>
          <w:szCs w:val="24"/>
        </w:rPr>
        <w:t xml:space="preserve">осуществляется путем его отпуска на ТО </w:t>
      </w:r>
      <w:r>
        <w:rPr>
          <w:sz w:val="24"/>
          <w:szCs w:val="24"/>
        </w:rPr>
        <w:t xml:space="preserve">при предъявлении Карты, </w:t>
      </w:r>
      <w:r w:rsidRPr="00274068">
        <w:rPr>
          <w:sz w:val="24"/>
          <w:szCs w:val="24"/>
        </w:rPr>
        <w:t xml:space="preserve">согласно Перечню ТО указанному в Приложении № </w:t>
      </w:r>
      <w:r>
        <w:rPr>
          <w:sz w:val="24"/>
          <w:szCs w:val="24"/>
        </w:rPr>
        <w:t>9</w:t>
      </w:r>
      <w:r w:rsidRPr="00274068">
        <w:rPr>
          <w:sz w:val="24"/>
          <w:szCs w:val="24"/>
        </w:rPr>
        <w:t xml:space="preserve"> к Договору.</w:t>
      </w:r>
    </w:p>
    <w:p w:rsidR="00CA4AC7" w:rsidRPr="00274068" w:rsidRDefault="00FC5132" w:rsidP="00913B28">
      <w:pPr>
        <w:pStyle w:val="13"/>
        <w:numPr>
          <w:ilvl w:val="1"/>
          <w:numId w:val="17"/>
        </w:numPr>
        <w:tabs>
          <w:tab w:val="left" w:pos="0"/>
        </w:tabs>
        <w:spacing w:before="0" w:after="0"/>
        <w:ind w:left="0" w:firstLine="709"/>
        <w:rPr>
          <w:sz w:val="24"/>
          <w:szCs w:val="24"/>
        </w:rPr>
      </w:pPr>
      <w:r>
        <w:rPr>
          <w:sz w:val="24"/>
          <w:szCs w:val="24"/>
        </w:rPr>
        <w:t>Срок поставки Товара: с 16 ноября</w:t>
      </w:r>
      <w:r w:rsidR="00CA4AC7">
        <w:rPr>
          <w:sz w:val="24"/>
          <w:szCs w:val="24"/>
        </w:rPr>
        <w:t xml:space="preserve"> 2018 года по 31 декабря 2018года.</w:t>
      </w:r>
    </w:p>
    <w:p w:rsidR="00CA4AC7" w:rsidRDefault="00CA4AC7" w:rsidP="00913B28">
      <w:pPr>
        <w:pStyle w:val="13"/>
        <w:numPr>
          <w:ilvl w:val="1"/>
          <w:numId w:val="17"/>
        </w:numPr>
        <w:tabs>
          <w:tab w:val="left" w:pos="0"/>
        </w:tabs>
        <w:spacing w:before="0" w:after="0"/>
        <w:ind w:left="0" w:firstLine="709"/>
        <w:rPr>
          <w:sz w:val="24"/>
          <w:szCs w:val="24"/>
        </w:rPr>
      </w:pPr>
      <w:r w:rsidRPr="00274068">
        <w:rPr>
          <w:sz w:val="24"/>
          <w:szCs w:val="24"/>
        </w:rPr>
        <w:t>Покупатель заявляет, что любое лицо, являющееся фактическим Держателем карты, переданной Поставщиком Покупателю во исполнение Договора, является уполномоченным представителем Покупателя. Поставщик, его сотрудники и обслуживающий персонал ТО не имеют права и не обязаны проводить дальнейшую проверку личности или наличия соответствующих полномочий у Держателя карты.</w:t>
      </w:r>
      <w:r>
        <w:rPr>
          <w:sz w:val="24"/>
          <w:szCs w:val="24"/>
        </w:rPr>
        <w:t xml:space="preserve"> </w:t>
      </w:r>
    </w:p>
    <w:p w:rsidR="00CA4AC7" w:rsidRDefault="00CA4AC7" w:rsidP="00913B28">
      <w:pPr>
        <w:pStyle w:val="13"/>
        <w:numPr>
          <w:ilvl w:val="1"/>
          <w:numId w:val="17"/>
        </w:numPr>
        <w:tabs>
          <w:tab w:val="left" w:pos="0"/>
        </w:tabs>
        <w:spacing w:before="0" w:after="0"/>
        <w:ind w:left="0" w:firstLine="709"/>
        <w:rPr>
          <w:sz w:val="24"/>
          <w:szCs w:val="24"/>
        </w:rPr>
      </w:pPr>
      <w:r w:rsidRPr="000B611A">
        <w:rPr>
          <w:sz w:val="24"/>
          <w:szCs w:val="24"/>
        </w:rPr>
        <w:t xml:space="preserve">Поставщик ни полностью, ни частично не вправе передавать свои обязательства по настоящему Договору без предварительного письменного согласия со стороны Покупателя. </w:t>
      </w:r>
    </w:p>
    <w:p w:rsidR="00CA4AC7" w:rsidRDefault="00CA4AC7" w:rsidP="00913B28">
      <w:pPr>
        <w:pStyle w:val="13"/>
        <w:numPr>
          <w:ilvl w:val="1"/>
          <w:numId w:val="17"/>
        </w:numPr>
        <w:tabs>
          <w:tab w:val="left" w:pos="0"/>
        </w:tabs>
        <w:spacing w:before="0" w:after="0"/>
        <w:ind w:left="0" w:firstLine="709"/>
        <w:rPr>
          <w:sz w:val="24"/>
          <w:szCs w:val="24"/>
        </w:rPr>
      </w:pPr>
      <w:r w:rsidRPr="00274068">
        <w:rPr>
          <w:sz w:val="24"/>
          <w:szCs w:val="24"/>
        </w:rPr>
        <w:t>Поставщик гарантирует, что поставка товара в соответствии с настоящим Договором не нарушает прав и законных интересов третьих лиц, товар не обременен какими бы то ни было обязательствами перед третьими лицами, не находится под залогом и арестом, а также не нарушает чьих-либо прав на объекты интеллектуальной собственности, в том числе патентных прав, лицензионных прав, а также прав по применению торговой марки или промышленных разработок, связанных с использованием оборудования или любой его части в стране Покупателя.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 его использования Покупателем, и возместить Покупателю убытки, понесенные в связи с указанными нарушениями.</w:t>
      </w:r>
    </w:p>
    <w:p w:rsidR="00CA4AC7" w:rsidRPr="00274068" w:rsidRDefault="00CA4AC7" w:rsidP="00913B28">
      <w:pPr>
        <w:pStyle w:val="13"/>
        <w:numPr>
          <w:ilvl w:val="1"/>
          <w:numId w:val="17"/>
        </w:numPr>
        <w:tabs>
          <w:tab w:val="left" w:pos="0"/>
        </w:tabs>
        <w:spacing w:before="0" w:after="0"/>
        <w:ind w:left="0" w:firstLine="709"/>
        <w:rPr>
          <w:sz w:val="24"/>
          <w:szCs w:val="24"/>
        </w:rPr>
      </w:pPr>
      <w:r w:rsidRPr="00274068">
        <w:rPr>
          <w:sz w:val="24"/>
          <w:szCs w:val="24"/>
        </w:rPr>
        <w:t>В случае если Покупатель будет привлечен к ответственности за нарушение прав третьих лиц, вытекающих из продажи или использования товара, поставленного в соответствии с настоящим Договором, Покупатель имеет право привлечь Поставщика к участию в данном деле и Поставщик обязуется выступать на стороне Покупателя в качестве третьего лица, не заявляющего самостоятельных требований. Поставщик обязуется представлять Покупателю по его первому требованию любую необходимую документацию.</w:t>
      </w:r>
    </w:p>
    <w:p w:rsidR="00CA4AC7" w:rsidRDefault="00CA4AC7" w:rsidP="00090D81">
      <w:pPr>
        <w:pStyle w:val="13"/>
        <w:tabs>
          <w:tab w:val="left" w:pos="0"/>
        </w:tabs>
        <w:spacing w:before="0" w:after="0"/>
        <w:ind w:firstLine="709"/>
        <w:rPr>
          <w:sz w:val="24"/>
          <w:szCs w:val="24"/>
        </w:rPr>
      </w:pPr>
      <w:r w:rsidRPr="00274068">
        <w:rPr>
          <w:sz w:val="24"/>
          <w:szCs w:val="24"/>
        </w:rPr>
        <w:t>При привлечении Покупателя к ответственности за нарушение прав третьих лиц Поставщик обязуется возместить Покупателю все расходы по ведению процесса и иные расходы, которые будет нести Покупатель в связи с решением суда, а также все иные убытки, понесенные Покупателем, включая расходы на оплату юридических услуг.</w:t>
      </w:r>
    </w:p>
    <w:p w:rsidR="00CA4AC7" w:rsidRDefault="00CA4AC7" w:rsidP="00913B28">
      <w:pPr>
        <w:pStyle w:val="13"/>
        <w:numPr>
          <w:ilvl w:val="1"/>
          <w:numId w:val="17"/>
        </w:numPr>
        <w:tabs>
          <w:tab w:val="left" w:pos="0"/>
        </w:tabs>
        <w:spacing w:before="0" w:after="0"/>
        <w:ind w:left="0" w:firstLine="709"/>
        <w:rPr>
          <w:bCs/>
          <w:sz w:val="24"/>
          <w:szCs w:val="24"/>
        </w:rPr>
      </w:pPr>
      <w:r w:rsidRPr="00293D46">
        <w:rPr>
          <w:sz w:val="24"/>
          <w:szCs w:val="24"/>
        </w:rPr>
        <w:t>Т</w:t>
      </w:r>
      <w:r w:rsidRPr="00293D46">
        <w:rPr>
          <w:bCs/>
          <w:sz w:val="24"/>
          <w:szCs w:val="24"/>
        </w:rPr>
        <w:t xml:space="preserve">овар должен быть сертифицирован, пройти все необходимые испытания и процедуры, установленные действующим законодательством Российской Федерации </w:t>
      </w:r>
    </w:p>
    <w:p w:rsidR="00CA4AC7" w:rsidRPr="00293D46" w:rsidRDefault="00CA4AC7" w:rsidP="00913B28">
      <w:pPr>
        <w:pStyle w:val="13"/>
        <w:numPr>
          <w:ilvl w:val="1"/>
          <w:numId w:val="17"/>
        </w:numPr>
        <w:tabs>
          <w:tab w:val="left" w:pos="0"/>
        </w:tabs>
        <w:spacing w:before="0" w:after="0"/>
        <w:ind w:left="0" w:firstLine="709"/>
        <w:rPr>
          <w:bCs/>
          <w:sz w:val="24"/>
          <w:szCs w:val="24"/>
        </w:rPr>
      </w:pPr>
      <w:r w:rsidRPr="00293D46">
        <w:rPr>
          <w:sz w:val="24"/>
          <w:szCs w:val="24"/>
        </w:rPr>
        <w:t>Товар должен быть снабжен сертификатами либо декларациями соответствия и другими документами на русском языке, надлежащим образом подтверждающими качество Товара и соответствие его обязательным требованиям, предъявляемым к Товару в соответствии с законодательством Российской Федерации.</w:t>
      </w:r>
    </w:p>
    <w:p w:rsidR="00CA4AC7" w:rsidRPr="000B611A" w:rsidRDefault="00CA4AC7" w:rsidP="00090D81">
      <w:pPr>
        <w:pStyle w:val="15"/>
        <w:tabs>
          <w:tab w:val="left" w:pos="720"/>
        </w:tabs>
        <w:ind w:left="0" w:firstLine="709"/>
        <w:contextualSpacing/>
        <w:jc w:val="both"/>
        <w:rPr>
          <w:bCs/>
        </w:rPr>
      </w:pPr>
      <w:r>
        <w:rPr>
          <w:bCs/>
        </w:rPr>
        <w:tab/>
        <w:t xml:space="preserve">5.9. </w:t>
      </w:r>
      <w:r w:rsidRPr="000B611A">
        <w:rPr>
          <w:bCs/>
        </w:rPr>
        <w:t>Товар должен соответствовать требованиям:</w:t>
      </w:r>
    </w:p>
    <w:p w:rsidR="00CA4AC7" w:rsidRPr="000B611A" w:rsidRDefault="00CA4AC7" w:rsidP="00090D81">
      <w:pPr>
        <w:pStyle w:val="15"/>
        <w:tabs>
          <w:tab w:val="left" w:pos="720"/>
        </w:tabs>
        <w:ind w:left="0" w:firstLine="709"/>
        <w:contextualSpacing/>
        <w:jc w:val="both"/>
      </w:pPr>
      <w:r w:rsidRPr="000B611A">
        <w:tab/>
      </w:r>
      <w:r>
        <w:t xml:space="preserve">а) </w:t>
      </w:r>
      <w:r w:rsidRPr="000B611A">
        <w:t>действующих на территории Российской Федерации нормативно-технических документов;</w:t>
      </w:r>
    </w:p>
    <w:p w:rsidR="00CA4AC7" w:rsidRPr="000B611A" w:rsidRDefault="00CA4AC7" w:rsidP="00090D81">
      <w:pPr>
        <w:tabs>
          <w:tab w:val="left" w:pos="720"/>
        </w:tabs>
        <w:ind w:firstLine="709"/>
      </w:pPr>
      <w:r w:rsidRPr="000B611A">
        <w:tab/>
      </w:r>
      <w:r>
        <w:t xml:space="preserve">б) </w:t>
      </w:r>
      <w:r w:rsidRPr="000B611A">
        <w:t>технической политики в расп</w:t>
      </w:r>
      <w:r>
        <w:t>ределительном сетевом комплексе.</w:t>
      </w:r>
    </w:p>
    <w:p w:rsidR="00CA4AC7" w:rsidRPr="00826579" w:rsidRDefault="00CA4AC7" w:rsidP="00090D81">
      <w:pPr>
        <w:pStyle w:val="xl48"/>
        <w:spacing w:before="0" w:beforeAutospacing="0" w:after="0" w:afterAutospacing="0"/>
        <w:jc w:val="left"/>
        <w:rPr>
          <w:rFonts w:ascii="Times New Roman" w:hAnsi="Times New Roman" w:cs="Times New Roman"/>
          <w:b w:val="0"/>
        </w:rPr>
      </w:pPr>
    </w:p>
    <w:p w:rsidR="00CA4AC7" w:rsidRDefault="00CA4AC7" w:rsidP="00913B28">
      <w:pPr>
        <w:pStyle w:val="13"/>
        <w:numPr>
          <w:ilvl w:val="0"/>
          <w:numId w:val="17"/>
        </w:numPr>
        <w:tabs>
          <w:tab w:val="left" w:pos="720"/>
        </w:tabs>
        <w:spacing w:after="0"/>
        <w:jc w:val="center"/>
        <w:rPr>
          <w:b/>
          <w:iCs/>
          <w:sz w:val="24"/>
          <w:szCs w:val="24"/>
        </w:rPr>
      </w:pPr>
      <w:r>
        <w:rPr>
          <w:b/>
          <w:iCs/>
          <w:sz w:val="24"/>
          <w:szCs w:val="24"/>
        </w:rPr>
        <w:t>КАЧЕСТВО ТОВАРА</w:t>
      </w:r>
    </w:p>
    <w:p w:rsidR="00CA4AC7" w:rsidRDefault="00CA4AC7" w:rsidP="00090D81">
      <w:pPr>
        <w:pStyle w:val="13"/>
        <w:tabs>
          <w:tab w:val="left" w:pos="720"/>
        </w:tabs>
        <w:spacing w:after="0"/>
        <w:jc w:val="center"/>
        <w:rPr>
          <w:b/>
          <w:iCs/>
          <w:sz w:val="24"/>
          <w:szCs w:val="24"/>
        </w:rPr>
      </w:pPr>
    </w:p>
    <w:p w:rsidR="00CA4AC7" w:rsidRPr="0086413F" w:rsidRDefault="00CA4AC7" w:rsidP="00090D81">
      <w:pPr>
        <w:suppressAutoHyphens/>
        <w:spacing w:after="100" w:afterAutospacing="1"/>
        <w:ind w:firstLine="703"/>
        <w:contextualSpacing/>
      </w:pPr>
      <w:r w:rsidRPr="00866B3F">
        <w:t>6.1.</w:t>
      </w:r>
      <w:r>
        <w:rPr>
          <w:color w:val="FF0000"/>
        </w:rPr>
        <w:t xml:space="preserve"> </w:t>
      </w:r>
      <w:r w:rsidRPr="005B7CFF">
        <w:t xml:space="preserve">Качество </w:t>
      </w:r>
      <w:r>
        <w:t>Т</w:t>
      </w:r>
      <w:r w:rsidRPr="005B7CFF">
        <w:t>овара на ТО</w:t>
      </w:r>
      <w:r>
        <w:t xml:space="preserve"> </w:t>
      </w:r>
      <w:r w:rsidRPr="0086413F">
        <w:t>д</w:t>
      </w:r>
      <w:r>
        <w:t>олжно соответствовать ГОСТам и техническим условиям</w:t>
      </w:r>
      <w:r w:rsidRPr="0086413F">
        <w:t xml:space="preserve"> на данный вид </w:t>
      </w:r>
      <w:r>
        <w:t>Товара</w:t>
      </w:r>
      <w:r w:rsidRPr="0086413F">
        <w:t xml:space="preserve"> и подтверждаться сертификатом качества, выданным заводом – производителем и находящимся на ТО.</w:t>
      </w:r>
    </w:p>
    <w:p w:rsidR="00CA4AC7" w:rsidRPr="0086413F" w:rsidRDefault="00CA4AC7" w:rsidP="00090D81">
      <w:pPr>
        <w:suppressAutoHyphens/>
        <w:spacing w:after="100" w:afterAutospacing="1"/>
        <w:ind w:firstLine="703"/>
        <w:contextualSpacing/>
      </w:pPr>
      <w:r>
        <w:t xml:space="preserve">6.2. </w:t>
      </w:r>
      <w:r w:rsidRPr="0086413F">
        <w:t xml:space="preserve">Претензии по качеству </w:t>
      </w:r>
      <w:r>
        <w:t>Товара</w:t>
      </w:r>
      <w:r w:rsidRPr="0086413F">
        <w:t xml:space="preserve"> принимаются </w:t>
      </w:r>
      <w:r>
        <w:t>Поставщиком</w:t>
      </w:r>
      <w:r w:rsidRPr="0086413F">
        <w:t xml:space="preserve"> при условии соблюдения   </w:t>
      </w:r>
      <w:r>
        <w:t>Покупателем</w:t>
      </w:r>
      <w:r w:rsidRPr="0086413F">
        <w:t xml:space="preserve">  настоящего Договора, а также при наличии:</w:t>
      </w:r>
    </w:p>
    <w:p w:rsidR="00CA4AC7" w:rsidRPr="0086413F" w:rsidRDefault="00CA4AC7" w:rsidP="00913B28">
      <w:pPr>
        <w:numPr>
          <w:ilvl w:val="0"/>
          <w:numId w:val="18"/>
        </w:numPr>
        <w:suppressAutoHyphens/>
        <w:spacing w:after="100" w:afterAutospacing="1"/>
        <w:ind w:left="0" w:firstLine="703"/>
        <w:contextualSpacing/>
      </w:pPr>
      <w:r>
        <w:t>Терминального</w:t>
      </w:r>
      <w:r w:rsidRPr="0086413F">
        <w:t xml:space="preserve"> чека </w:t>
      </w:r>
      <w:r>
        <w:t>ТО</w:t>
      </w:r>
      <w:r w:rsidRPr="0086413F">
        <w:t>;</w:t>
      </w:r>
    </w:p>
    <w:p w:rsidR="00CA4AC7" w:rsidRPr="0086413F" w:rsidRDefault="00CA4AC7" w:rsidP="00913B28">
      <w:pPr>
        <w:numPr>
          <w:ilvl w:val="0"/>
          <w:numId w:val="18"/>
        </w:numPr>
        <w:suppressAutoHyphens/>
        <w:spacing w:after="100" w:afterAutospacing="1"/>
        <w:ind w:left="0" w:firstLine="703"/>
        <w:contextualSpacing/>
      </w:pPr>
      <w:r w:rsidRPr="0086413F">
        <w:t xml:space="preserve">подтверждения факта ненадлежащего качества </w:t>
      </w:r>
      <w:r>
        <w:t>Товара</w:t>
      </w:r>
      <w:r w:rsidRPr="0086413F">
        <w:t xml:space="preserve"> Актом экспертизы независимой экспертной организации, лаборатория которой</w:t>
      </w:r>
      <w:r>
        <w:t xml:space="preserve"> аккредитована при Федеральном а</w:t>
      </w:r>
      <w:r w:rsidRPr="0086413F">
        <w:t>гентстве по техническому регулир</w:t>
      </w:r>
      <w:r>
        <w:t>ованию и метрологии (Росстандарт</w:t>
      </w:r>
      <w:r w:rsidRPr="0086413F">
        <w:t>).</w:t>
      </w:r>
    </w:p>
    <w:p w:rsidR="00CA4AC7" w:rsidRDefault="00CA4AC7" w:rsidP="00090D81">
      <w:pPr>
        <w:suppressAutoHyphens/>
        <w:spacing w:after="100" w:afterAutospacing="1"/>
        <w:ind w:firstLine="703"/>
        <w:contextualSpacing/>
      </w:pPr>
      <w:r>
        <w:lastRenderedPageBreak/>
        <w:t xml:space="preserve">6.3. </w:t>
      </w:r>
      <w:r w:rsidRPr="0086413F">
        <w:t xml:space="preserve">Экспертная организация проводит отбор арбитражных проб </w:t>
      </w:r>
      <w:r>
        <w:t>Товара</w:t>
      </w:r>
      <w:r w:rsidRPr="0086413F">
        <w:t xml:space="preserve"> на </w:t>
      </w:r>
      <w:r>
        <w:t>ТО</w:t>
      </w:r>
      <w:r w:rsidRPr="0086413F">
        <w:t xml:space="preserve">, которая произвела отпуск </w:t>
      </w:r>
      <w:r>
        <w:t>Товара</w:t>
      </w:r>
      <w:r w:rsidRPr="0086413F">
        <w:t xml:space="preserve"> </w:t>
      </w:r>
      <w:r>
        <w:t>Покупателю</w:t>
      </w:r>
      <w:r w:rsidRPr="0086413F">
        <w:t xml:space="preserve">, а также отбор проб из топливного бака автотранспортного средства по правилам </w:t>
      </w:r>
      <w:r>
        <w:t>ГОСТ 31873-2012 «Н</w:t>
      </w:r>
      <w:r w:rsidRPr="00E17527">
        <w:t>ефть и нефтепроду</w:t>
      </w:r>
      <w:r>
        <w:t>кты. Методы ручного отбора проб».</w:t>
      </w:r>
    </w:p>
    <w:p w:rsidR="00CA4AC7" w:rsidRDefault="00CA4AC7" w:rsidP="00090D81">
      <w:pPr>
        <w:suppressAutoHyphens/>
        <w:spacing w:after="100" w:afterAutospacing="1"/>
        <w:ind w:firstLine="703"/>
        <w:contextualSpacing/>
      </w:pPr>
      <w:r>
        <w:t xml:space="preserve">6.4. </w:t>
      </w:r>
      <w:r w:rsidRPr="00E17264">
        <w:t xml:space="preserve">Поставщик гарантирует соответствие качества </w:t>
      </w:r>
      <w:r>
        <w:t>Т</w:t>
      </w:r>
      <w:r w:rsidRPr="00E17264">
        <w:t>овара, требованиям технических регламентов, национальных стандартов, которые Покупатель сочтет применимыми к отношениям по настоящему Договору, технических условий и других нормативных документов.</w:t>
      </w:r>
    </w:p>
    <w:p w:rsidR="00CA4AC7" w:rsidRPr="00540695" w:rsidRDefault="00CA4AC7" w:rsidP="00540695">
      <w:pPr>
        <w:suppressAutoHyphens/>
        <w:ind w:firstLine="703"/>
        <w:contextualSpacing/>
      </w:pPr>
      <w:r>
        <w:t>6.5</w:t>
      </w:r>
      <w:r w:rsidRPr="005821BE">
        <w:t xml:space="preserve">. </w:t>
      </w:r>
      <w:r w:rsidRPr="00540695">
        <w:t>Покупатель обязан оперативно уведомить Поставщика на горячую линию (8-4822-34-4</w:t>
      </w:r>
      <w:r>
        <w:t>7</w:t>
      </w:r>
      <w:r w:rsidRPr="00540695">
        <w:t>-</w:t>
      </w:r>
      <w:r>
        <w:t>80</w:t>
      </w:r>
      <w:r w:rsidRPr="00540695">
        <w:t xml:space="preserve">) обо всех претензиях, связанных с невыполнением пункта 6.4. Договора. </w:t>
      </w:r>
    </w:p>
    <w:p w:rsidR="00CA4AC7" w:rsidRPr="00540695" w:rsidRDefault="00CA4AC7" w:rsidP="00540695">
      <w:pPr>
        <w:suppressAutoHyphens/>
        <w:spacing w:after="100" w:afterAutospacing="1"/>
        <w:ind w:firstLine="703"/>
        <w:contextualSpacing/>
      </w:pPr>
      <w:r w:rsidRPr="00540695">
        <w:t>После получения подобного уведомления, Поставщик должен в течение 3 (трех) рабочих дней предоставить исчерпывающий ответ.</w:t>
      </w:r>
    </w:p>
    <w:p w:rsidR="00CA4AC7" w:rsidRPr="00540695" w:rsidRDefault="00CA4AC7" w:rsidP="00090D81">
      <w:pPr>
        <w:tabs>
          <w:tab w:val="left" w:pos="357"/>
        </w:tabs>
        <w:ind w:firstLine="709"/>
        <w:rPr>
          <w:bCs/>
        </w:rPr>
      </w:pPr>
    </w:p>
    <w:p w:rsidR="00CA4AC7" w:rsidRDefault="00CA4AC7" w:rsidP="00913B28">
      <w:pPr>
        <w:pStyle w:val="13"/>
        <w:numPr>
          <w:ilvl w:val="0"/>
          <w:numId w:val="17"/>
        </w:numPr>
        <w:tabs>
          <w:tab w:val="left" w:pos="720"/>
        </w:tabs>
        <w:spacing w:after="0"/>
        <w:jc w:val="center"/>
        <w:rPr>
          <w:b/>
          <w:iCs/>
          <w:sz w:val="24"/>
          <w:szCs w:val="24"/>
        </w:rPr>
      </w:pPr>
      <w:r w:rsidRPr="00A24FF8">
        <w:rPr>
          <w:b/>
          <w:iCs/>
          <w:sz w:val="24"/>
          <w:szCs w:val="24"/>
        </w:rPr>
        <w:t>ПРИЕМКА ТОВАРА</w:t>
      </w:r>
    </w:p>
    <w:p w:rsidR="00CA4AC7" w:rsidRPr="00A24FF8" w:rsidRDefault="00CA4AC7" w:rsidP="00090D81">
      <w:pPr>
        <w:pStyle w:val="13"/>
        <w:tabs>
          <w:tab w:val="left" w:pos="720"/>
        </w:tabs>
        <w:spacing w:after="0"/>
        <w:jc w:val="center"/>
        <w:rPr>
          <w:b/>
          <w:iCs/>
          <w:sz w:val="24"/>
          <w:szCs w:val="24"/>
        </w:rPr>
      </w:pPr>
    </w:p>
    <w:p w:rsidR="00CA4AC7" w:rsidRDefault="00CA4AC7" w:rsidP="00913B28">
      <w:pPr>
        <w:pStyle w:val="23"/>
        <w:numPr>
          <w:ilvl w:val="1"/>
          <w:numId w:val="17"/>
        </w:numPr>
        <w:tabs>
          <w:tab w:val="left" w:pos="703"/>
          <w:tab w:val="left" w:pos="1260"/>
        </w:tabs>
        <w:autoSpaceDE w:val="0"/>
        <w:autoSpaceDN w:val="0"/>
        <w:ind w:left="0" w:firstLine="709"/>
        <w:jc w:val="both"/>
        <w:rPr>
          <w:sz w:val="24"/>
          <w:szCs w:val="24"/>
        </w:rPr>
      </w:pPr>
      <w:r w:rsidRPr="00A24FF8">
        <w:rPr>
          <w:sz w:val="24"/>
          <w:szCs w:val="24"/>
        </w:rPr>
        <w:t>Приёмка товара осуществляется только при непосредственном предъявлении Карты Оператору ТО, в соответствии с инструкцией по использованию карт, приведенной в Приложении № 2 к Договору.</w:t>
      </w:r>
    </w:p>
    <w:p w:rsidR="00CA4AC7" w:rsidRPr="00A24FF8" w:rsidRDefault="00CA4AC7" w:rsidP="00913B28">
      <w:pPr>
        <w:pStyle w:val="23"/>
        <w:numPr>
          <w:ilvl w:val="1"/>
          <w:numId w:val="17"/>
        </w:numPr>
        <w:tabs>
          <w:tab w:val="left" w:pos="703"/>
          <w:tab w:val="left" w:pos="1260"/>
        </w:tabs>
        <w:autoSpaceDE w:val="0"/>
        <w:autoSpaceDN w:val="0"/>
        <w:ind w:left="0" w:firstLine="709"/>
        <w:jc w:val="both"/>
        <w:rPr>
          <w:sz w:val="24"/>
          <w:szCs w:val="24"/>
        </w:rPr>
      </w:pPr>
      <w:r w:rsidRPr="00A24FF8">
        <w:rPr>
          <w:sz w:val="24"/>
          <w:szCs w:val="24"/>
        </w:rPr>
        <w:t>Право собственности на Товары, поставляемые по настоящему Договору, переходит к Покупателю в момент их фактического получения на ТО Держателями карт. Получение Покупателем Товара на ТО в рамках Договора подтверждает Терминальный чек, автоматически распечатываемый на Терминале, установленном на ТО. Терминальный чек выдается при получении Товара на ТО лицу, предъявившему Карту, второй экземпляр Терминального чека остается на ТО. Отсутствие у Покупателя Терминального чека на полученные Товары не является основанием для отказа Покупателя от оплаты полученного Товара, указанного в товарной накладной, направляемой Покупателю по окончанию Отчетного периода.</w:t>
      </w:r>
    </w:p>
    <w:p w:rsidR="00CA4AC7" w:rsidRDefault="00CA4AC7" w:rsidP="00913B28">
      <w:pPr>
        <w:pStyle w:val="23"/>
        <w:numPr>
          <w:ilvl w:val="1"/>
          <w:numId w:val="17"/>
        </w:numPr>
        <w:tabs>
          <w:tab w:val="left" w:pos="703"/>
          <w:tab w:val="left" w:pos="1260"/>
        </w:tabs>
        <w:autoSpaceDE w:val="0"/>
        <w:autoSpaceDN w:val="0"/>
        <w:ind w:left="0" w:firstLine="709"/>
        <w:jc w:val="both"/>
        <w:rPr>
          <w:sz w:val="24"/>
          <w:szCs w:val="24"/>
        </w:rPr>
      </w:pPr>
      <w:r w:rsidRPr="00A24FF8">
        <w:rPr>
          <w:sz w:val="24"/>
          <w:szCs w:val="24"/>
        </w:rPr>
        <w:t>В случае обнаружения Покупателем после приемки Товара отступлений от условий Договора по количеству и/или качеству, которые не могли быть установлены при обычном способе приемки, в том числе такие, которые были умышленно скрыты Поставщиком, Поставщик обязан за свой счет по требованию грузополучателя (Покупателя) и в согласованный с ним срок, но не позднее 30 (тридцати) календарных дней со дня получения требования грузополучателя (Покупателя), восполнить недопоставку Товара, заменить его другим Товаром или выплатить Покупателю соответствующую денежную компенсацию.</w:t>
      </w:r>
    </w:p>
    <w:p w:rsidR="00CA4AC7" w:rsidRDefault="00CA4AC7" w:rsidP="00293D46">
      <w:pPr>
        <w:pStyle w:val="23"/>
        <w:numPr>
          <w:ilvl w:val="1"/>
          <w:numId w:val="17"/>
        </w:numPr>
        <w:tabs>
          <w:tab w:val="left" w:pos="703"/>
          <w:tab w:val="left" w:pos="1260"/>
        </w:tabs>
        <w:autoSpaceDE w:val="0"/>
        <w:autoSpaceDN w:val="0"/>
        <w:ind w:left="0" w:firstLine="709"/>
        <w:jc w:val="both"/>
        <w:rPr>
          <w:sz w:val="24"/>
          <w:szCs w:val="24"/>
        </w:rPr>
      </w:pPr>
      <w:r w:rsidRPr="00A24FF8">
        <w:rPr>
          <w:sz w:val="24"/>
          <w:szCs w:val="24"/>
        </w:rPr>
        <w:t>Форма товарной накладной приведена в Приложении № 4, которое является неотъемлемой частью настоящего Договора.</w:t>
      </w:r>
    </w:p>
    <w:p w:rsidR="00CA4AC7" w:rsidRPr="00293D46" w:rsidRDefault="00CA4AC7" w:rsidP="00293D46">
      <w:pPr>
        <w:pStyle w:val="23"/>
        <w:numPr>
          <w:ilvl w:val="1"/>
          <w:numId w:val="17"/>
        </w:numPr>
        <w:tabs>
          <w:tab w:val="left" w:pos="703"/>
          <w:tab w:val="left" w:pos="1260"/>
        </w:tabs>
        <w:autoSpaceDE w:val="0"/>
        <w:autoSpaceDN w:val="0"/>
        <w:ind w:left="0" w:firstLine="709"/>
        <w:jc w:val="both"/>
        <w:rPr>
          <w:sz w:val="24"/>
          <w:szCs w:val="24"/>
        </w:rPr>
      </w:pPr>
      <w:r w:rsidRPr="00293D46">
        <w:rPr>
          <w:sz w:val="24"/>
          <w:szCs w:val="24"/>
        </w:rPr>
        <w:t>Поставщик подтверждает, что форма документа об исполнении им своих обязательств (товарная накладная, приведенная в приложении №</w:t>
      </w:r>
      <w:r>
        <w:rPr>
          <w:sz w:val="24"/>
          <w:szCs w:val="24"/>
        </w:rPr>
        <w:t xml:space="preserve"> 4</w:t>
      </w:r>
      <w:r w:rsidRPr="00293D46">
        <w:rPr>
          <w:sz w:val="24"/>
          <w:szCs w:val="24"/>
        </w:rPr>
        <w:t xml:space="preserve"> к настоящему Договору, является формой первичного учетного документа, утвержденного </w:t>
      </w:r>
      <w:r w:rsidRPr="00CE00A0">
        <w:rPr>
          <w:sz w:val="24"/>
          <w:szCs w:val="24"/>
        </w:rPr>
        <w:t>Положением ООО «СО «Тверьнефтепродукт»  «Учетная политика для целей бухгалтерского учета» введенным в действие приказом ООО «СО «Тверьнефтепродукт» от 22.12.2015 № 300.</w:t>
      </w:r>
    </w:p>
    <w:p w:rsidR="00CA4AC7" w:rsidRPr="00293D46" w:rsidRDefault="00CA4AC7" w:rsidP="00293D46">
      <w:pPr>
        <w:pStyle w:val="23"/>
        <w:tabs>
          <w:tab w:val="left" w:pos="703"/>
          <w:tab w:val="left" w:pos="1260"/>
        </w:tabs>
        <w:autoSpaceDE w:val="0"/>
        <w:autoSpaceDN w:val="0"/>
        <w:jc w:val="both"/>
        <w:rPr>
          <w:sz w:val="24"/>
          <w:szCs w:val="24"/>
        </w:rPr>
      </w:pPr>
    </w:p>
    <w:p w:rsidR="00CA4AC7" w:rsidRDefault="00CA4AC7" w:rsidP="00913B28">
      <w:pPr>
        <w:numPr>
          <w:ilvl w:val="0"/>
          <w:numId w:val="12"/>
        </w:numPr>
        <w:suppressAutoHyphens/>
        <w:ind w:right="-5"/>
        <w:jc w:val="center"/>
        <w:rPr>
          <w:b/>
        </w:rPr>
      </w:pPr>
      <w:r>
        <w:rPr>
          <w:b/>
        </w:rPr>
        <w:t>ПРАВА И ОБЯЗАННОСТИ СТОРОН</w:t>
      </w:r>
    </w:p>
    <w:p w:rsidR="00CA4AC7" w:rsidRPr="0066634F" w:rsidRDefault="00CA4AC7" w:rsidP="00090D81">
      <w:pPr>
        <w:suppressAutoHyphens/>
        <w:ind w:right="-5"/>
        <w:jc w:val="center"/>
        <w:rPr>
          <w:b/>
        </w:rPr>
      </w:pPr>
    </w:p>
    <w:p w:rsidR="00CA4AC7" w:rsidRPr="00072B27" w:rsidRDefault="00CA4AC7" w:rsidP="00913B28">
      <w:pPr>
        <w:pStyle w:val="13"/>
        <w:numPr>
          <w:ilvl w:val="1"/>
          <w:numId w:val="12"/>
        </w:numPr>
        <w:tabs>
          <w:tab w:val="left" w:pos="703"/>
          <w:tab w:val="left" w:pos="1260"/>
        </w:tabs>
        <w:spacing w:before="0" w:after="0"/>
        <w:ind w:left="0" w:firstLine="709"/>
        <w:rPr>
          <w:sz w:val="24"/>
          <w:szCs w:val="24"/>
        </w:rPr>
      </w:pPr>
      <w:r w:rsidRPr="00072B27">
        <w:rPr>
          <w:sz w:val="24"/>
          <w:szCs w:val="24"/>
        </w:rPr>
        <w:t xml:space="preserve">Поставщик </w:t>
      </w:r>
      <w:r>
        <w:rPr>
          <w:sz w:val="24"/>
          <w:szCs w:val="24"/>
        </w:rPr>
        <w:t>ВПРАВЕ:</w:t>
      </w:r>
    </w:p>
    <w:p w:rsidR="00CA4AC7" w:rsidRPr="00284632" w:rsidRDefault="00CA4AC7" w:rsidP="00090D81">
      <w:pPr>
        <w:pStyle w:val="13"/>
        <w:tabs>
          <w:tab w:val="left" w:pos="720"/>
        </w:tabs>
        <w:spacing w:before="0" w:after="0"/>
        <w:ind w:firstLine="709"/>
        <w:contextualSpacing/>
        <w:rPr>
          <w:sz w:val="24"/>
          <w:szCs w:val="24"/>
        </w:rPr>
      </w:pPr>
      <w:r>
        <w:rPr>
          <w:sz w:val="24"/>
          <w:szCs w:val="24"/>
        </w:rPr>
        <w:t>8</w:t>
      </w:r>
      <w:r w:rsidRPr="00CA0828">
        <w:rPr>
          <w:sz w:val="24"/>
          <w:szCs w:val="24"/>
        </w:rPr>
        <w:t>.1.1.</w:t>
      </w:r>
      <w:r w:rsidRPr="00CA0828">
        <w:rPr>
          <w:sz w:val="24"/>
          <w:szCs w:val="24"/>
        </w:rPr>
        <w:tab/>
      </w:r>
      <w:r>
        <w:rPr>
          <w:sz w:val="24"/>
          <w:szCs w:val="24"/>
        </w:rPr>
        <w:t>в</w:t>
      </w:r>
      <w:r w:rsidRPr="00C64CC4">
        <w:rPr>
          <w:sz w:val="24"/>
          <w:szCs w:val="24"/>
        </w:rPr>
        <w:t xml:space="preserve"> одностороннем порядке вносить изменения и дополнения в Перечень ТО</w:t>
      </w:r>
      <w:r>
        <w:rPr>
          <w:sz w:val="24"/>
          <w:szCs w:val="24"/>
        </w:rPr>
        <w:t xml:space="preserve"> указанный </w:t>
      </w:r>
      <w:r w:rsidRPr="00937B92">
        <w:rPr>
          <w:sz w:val="24"/>
          <w:szCs w:val="24"/>
        </w:rPr>
        <w:t xml:space="preserve">в Приложении № </w:t>
      </w:r>
      <w:r>
        <w:rPr>
          <w:sz w:val="24"/>
          <w:szCs w:val="24"/>
        </w:rPr>
        <w:t>9</w:t>
      </w:r>
      <w:r w:rsidRPr="00937B92">
        <w:rPr>
          <w:sz w:val="24"/>
          <w:szCs w:val="24"/>
        </w:rPr>
        <w:t xml:space="preserve"> к Договору</w:t>
      </w:r>
      <w:r>
        <w:rPr>
          <w:sz w:val="24"/>
          <w:szCs w:val="24"/>
        </w:rPr>
        <w:t xml:space="preserve">, путем </w:t>
      </w:r>
      <w:r w:rsidRPr="00C64CC4">
        <w:rPr>
          <w:sz w:val="24"/>
          <w:szCs w:val="24"/>
        </w:rPr>
        <w:t>уведомл</w:t>
      </w:r>
      <w:r>
        <w:rPr>
          <w:sz w:val="24"/>
          <w:szCs w:val="24"/>
        </w:rPr>
        <w:t>ения</w:t>
      </w:r>
      <w:r w:rsidRPr="00C64CC4">
        <w:rPr>
          <w:sz w:val="24"/>
          <w:szCs w:val="24"/>
        </w:rPr>
        <w:t xml:space="preserve"> об этом Покупателя посредством </w:t>
      </w:r>
      <w:r>
        <w:rPr>
          <w:sz w:val="24"/>
          <w:szCs w:val="24"/>
        </w:rPr>
        <w:t xml:space="preserve">размещения обновленного перечня ТО </w:t>
      </w:r>
      <w:r w:rsidRPr="00C64CC4">
        <w:rPr>
          <w:sz w:val="24"/>
          <w:szCs w:val="24"/>
        </w:rPr>
        <w:t xml:space="preserve">на сайте </w:t>
      </w:r>
      <w:hyperlink r:id="rId7" w:history="1">
        <w:r>
          <w:rPr>
            <w:rStyle w:val="aff0"/>
            <w:rFonts w:ascii="Arial" w:hAnsi="Arial" w:cs="Arial"/>
            <w:lang w:val="en-US"/>
          </w:rPr>
          <w:t>www</w:t>
        </w:r>
        <w:r w:rsidRPr="006400FA">
          <w:rPr>
            <w:rStyle w:val="aff0"/>
            <w:rFonts w:ascii="Arial" w:hAnsi="Arial" w:cs="Arial"/>
          </w:rPr>
          <w:t>.</w:t>
        </w:r>
        <w:r>
          <w:rPr>
            <w:rStyle w:val="aff0"/>
            <w:rFonts w:ascii="Arial" w:hAnsi="Arial" w:cs="Arial"/>
            <w:lang w:val="en-US"/>
          </w:rPr>
          <w:t>tvernefteproduct</w:t>
        </w:r>
        <w:r w:rsidRPr="006400FA">
          <w:rPr>
            <w:rStyle w:val="aff0"/>
            <w:rFonts w:ascii="Arial" w:hAnsi="Arial" w:cs="Arial"/>
          </w:rPr>
          <w:t>.</w:t>
        </w:r>
        <w:r>
          <w:rPr>
            <w:rStyle w:val="aff0"/>
            <w:rFonts w:ascii="Arial" w:hAnsi="Arial" w:cs="Arial"/>
            <w:lang w:val="en-US"/>
          </w:rPr>
          <w:t>ru</w:t>
        </w:r>
      </w:hyperlink>
      <w:r>
        <w:rPr>
          <w:sz w:val="24"/>
          <w:szCs w:val="24"/>
        </w:rPr>
        <w:t>;</w:t>
      </w:r>
    </w:p>
    <w:p w:rsidR="00CA4AC7" w:rsidRPr="00CA0828" w:rsidRDefault="00CA4AC7" w:rsidP="00090D81">
      <w:pPr>
        <w:pStyle w:val="13"/>
        <w:tabs>
          <w:tab w:val="left" w:pos="720"/>
        </w:tabs>
        <w:spacing w:before="0" w:after="0"/>
        <w:ind w:firstLine="709"/>
        <w:contextualSpacing/>
        <w:rPr>
          <w:sz w:val="24"/>
          <w:szCs w:val="24"/>
        </w:rPr>
      </w:pPr>
      <w:r>
        <w:rPr>
          <w:sz w:val="24"/>
          <w:szCs w:val="24"/>
        </w:rPr>
        <w:t>8</w:t>
      </w:r>
      <w:r w:rsidRPr="00CA0828">
        <w:rPr>
          <w:sz w:val="24"/>
          <w:szCs w:val="24"/>
        </w:rPr>
        <w:t>.1.2.</w:t>
      </w:r>
      <w:r w:rsidRPr="00CA0828">
        <w:rPr>
          <w:sz w:val="24"/>
          <w:szCs w:val="24"/>
        </w:rPr>
        <w:tab/>
      </w:r>
      <w:r>
        <w:rPr>
          <w:sz w:val="24"/>
          <w:szCs w:val="24"/>
        </w:rPr>
        <w:t>п</w:t>
      </w:r>
      <w:r w:rsidRPr="00785F7C">
        <w:rPr>
          <w:sz w:val="24"/>
          <w:szCs w:val="24"/>
        </w:rPr>
        <w:t xml:space="preserve">редварительно </w:t>
      </w:r>
      <w:r>
        <w:rPr>
          <w:sz w:val="24"/>
          <w:szCs w:val="24"/>
        </w:rPr>
        <w:t xml:space="preserve">письменно </w:t>
      </w:r>
      <w:r w:rsidRPr="00785F7C">
        <w:rPr>
          <w:sz w:val="24"/>
          <w:szCs w:val="24"/>
        </w:rPr>
        <w:t>уведомив Покупателя, не мене</w:t>
      </w:r>
      <w:r>
        <w:rPr>
          <w:sz w:val="24"/>
          <w:szCs w:val="24"/>
        </w:rPr>
        <w:t>е</w:t>
      </w:r>
      <w:r w:rsidRPr="00785F7C">
        <w:rPr>
          <w:sz w:val="24"/>
          <w:szCs w:val="24"/>
        </w:rPr>
        <w:t xml:space="preserve"> чем за 2 (</w:t>
      </w:r>
      <w:r>
        <w:rPr>
          <w:sz w:val="24"/>
          <w:szCs w:val="24"/>
        </w:rPr>
        <w:t>Д</w:t>
      </w:r>
      <w:r w:rsidRPr="00785F7C">
        <w:rPr>
          <w:sz w:val="24"/>
          <w:szCs w:val="24"/>
        </w:rPr>
        <w:t xml:space="preserve">ва) рабочих дня, вносить изменения и дополнения в Инструкцию по использованию </w:t>
      </w:r>
      <w:r>
        <w:rPr>
          <w:sz w:val="24"/>
          <w:szCs w:val="24"/>
        </w:rPr>
        <w:t>Карт</w:t>
      </w:r>
      <w:r w:rsidRPr="00785F7C">
        <w:rPr>
          <w:sz w:val="24"/>
          <w:szCs w:val="24"/>
        </w:rPr>
        <w:t>, в случае если данные</w:t>
      </w:r>
      <w:r>
        <w:rPr>
          <w:sz w:val="24"/>
          <w:szCs w:val="24"/>
        </w:rPr>
        <w:t xml:space="preserve"> </w:t>
      </w:r>
      <w:r w:rsidRPr="00785F7C">
        <w:rPr>
          <w:sz w:val="24"/>
          <w:szCs w:val="24"/>
        </w:rPr>
        <w:t>изменения и дополнения не изменяют существенные условия Договора</w:t>
      </w:r>
      <w:r>
        <w:rPr>
          <w:sz w:val="24"/>
          <w:szCs w:val="24"/>
        </w:rPr>
        <w:t>;</w:t>
      </w:r>
    </w:p>
    <w:p w:rsidR="00CA4AC7" w:rsidRDefault="00CA4AC7" w:rsidP="00090D81">
      <w:pPr>
        <w:pStyle w:val="13"/>
        <w:tabs>
          <w:tab w:val="left" w:pos="720"/>
        </w:tabs>
        <w:spacing w:before="0" w:after="0"/>
        <w:ind w:firstLine="709"/>
        <w:contextualSpacing/>
        <w:rPr>
          <w:sz w:val="24"/>
          <w:szCs w:val="24"/>
        </w:rPr>
      </w:pPr>
      <w:r>
        <w:rPr>
          <w:sz w:val="24"/>
          <w:szCs w:val="24"/>
        </w:rPr>
        <w:t>8</w:t>
      </w:r>
      <w:r w:rsidRPr="00CA0828">
        <w:rPr>
          <w:sz w:val="24"/>
          <w:szCs w:val="24"/>
        </w:rPr>
        <w:t>.1</w:t>
      </w:r>
      <w:r w:rsidRPr="00C64CC4">
        <w:rPr>
          <w:sz w:val="24"/>
          <w:szCs w:val="24"/>
        </w:rPr>
        <w:t>.3.</w:t>
      </w:r>
      <w:r w:rsidRPr="00C64CC4">
        <w:rPr>
          <w:sz w:val="24"/>
          <w:szCs w:val="24"/>
        </w:rPr>
        <w:tab/>
        <w:t xml:space="preserve">потребовать возврата </w:t>
      </w:r>
      <w:r>
        <w:rPr>
          <w:sz w:val="24"/>
          <w:szCs w:val="24"/>
        </w:rPr>
        <w:t>К</w:t>
      </w:r>
      <w:r w:rsidRPr="00C64CC4">
        <w:rPr>
          <w:sz w:val="24"/>
          <w:szCs w:val="24"/>
        </w:rPr>
        <w:t>арт, которые не используются Покупателем более 6 (шести) месяцев</w:t>
      </w:r>
      <w:r>
        <w:rPr>
          <w:sz w:val="24"/>
          <w:szCs w:val="24"/>
        </w:rPr>
        <w:t>.</w:t>
      </w:r>
      <w:r w:rsidRPr="00C64CC4">
        <w:rPr>
          <w:sz w:val="24"/>
          <w:szCs w:val="24"/>
        </w:rPr>
        <w:t xml:space="preserve"> </w:t>
      </w:r>
    </w:p>
    <w:p w:rsidR="00CA4AC7" w:rsidRPr="00CA0828" w:rsidRDefault="00CA4AC7" w:rsidP="00090D81">
      <w:pPr>
        <w:pStyle w:val="13"/>
        <w:tabs>
          <w:tab w:val="left" w:pos="720"/>
        </w:tabs>
        <w:spacing w:before="0" w:after="0"/>
        <w:ind w:firstLine="709"/>
        <w:contextualSpacing/>
        <w:rPr>
          <w:sz w:val="24"/>
          <w:szCs w:val="24"/>
        </w:rPr>
      </w:pPr>
      <w:r>
        <w:rPr>
          <w:sz w:val="24"/>
          <w:szCs w:val="24"/>
        </w:rPr>
        <w:t>8</w:t>
      </w:r>
      <w:r w:rsidRPr="00CA0828">
        <w:rPr>
          <w:sz w:val="24"/>
          <w:szCs w:val="24"/>
        </w:rPr>
        <w:t xml:space="preserve">.2.   </w:t>
      </w:r>
      <w:r>
        <w:rPr>
          <w:sz w:val="24"/>
          <w:szCs w:val="24"/>
        </w:rPr>
        <w:t>Поставщик</w:t>
      </w:r>
      <w:r w:rsidRPr="00CA0828">
        <w:rPr>
          <w:sz w:val="24"/>
          <w:szCs w:val="24"/>
        </w:rPr>
        <w:t xml:space="preserve"> ОБЯЗУЕТСЯ:</w:t>
      </w:r>
    </w:p>
    <w:p w:rsidR="00CA4AC7" w:rsidRPr="00CA0828" w:rsidRDefault="00CA4AC7" w:rsidP="00090D81">
      <w:pPr>
        <w:pStyle w:val="13"/>
        <w:tabs>
          <w:tab w:val="left" w:pos="720"/>
        </w:tabs>
        <w:spacing w:before="0" w:after="0"/>
        <w:ind w:firstLine="709"/>
        <w:contextualSpacing/>
        <w:rPr>
          <w:sz w:val="24"/>
          <w:szCs w:val="24"/>
        </w:rPr>
      </w:pPr>
      <w:r>
        <w:rPr>
          <w:sz w:val="24"/>
          <w:szCs w:val="24"/>
        </w:rPr>
        <w:t>8</w:t>
      </w:r>
      <w:r w:rsidRPr="00CA0828">
        <w:rPr>
          <w:sz w:val="24"/>
          <w:szCs w:val="24"/>
        </w:rPr>
        <w:t>.2.1.</w:t>
      </w:r>
      <w:r w:rsidRPr="00CA0828">
        <w:rPr>
          <w:sz w:val="24"/>
          <w:szCs w:val="24"/>
        </w:rPr>
        <w:tab/>
      </w:r>
      <w:r>
        <w:rPr>
          <w:bCs/>
          <w:sz w:val="24"/>
          <w:szCs w:val="24"/>
        </w:rPr>
        <w:t>предоставить</w:t>
      </w:r>
      <w:r w:rsidRPr="00CA0828">
        <w:rPr>
          <w:sz w:val="24"/>
          <w:szCs w:val="24"/>
        </w:rPr>
        <w:t xml:space="preserve"> </w:t>
      </w:r>
      <w:r>
        <w:rPr>
          <w:sz w:val="24"/>
          <w:szCs w:val="24"/>
        </w:rPr>
        <w:t>Покупателю возможность получения Товаров на</w:t>
      </w:r>
      <w:r w:rsidRPr="00CA0828">
        <w:rPr>
          <w:sz w:val="24"/>
          <w:szCs w:val="24"/>
        </w:rPr>
        <w:t xml:space="preserve"> </w:t>
      </w:r>
      <w:r>
        <w:rPr>
          <w:sz w:val="24"/>
          <w:szCs w:val="24"/>
        </w:rPr>
        <w:t>ТО, посредством использования Карт Держателями карт, в соответствии с условиями настоящего Договора</w:t>
      </w:r>
      <w:r w:rsidRPr="00CA0828">
        <w:rPr>
          <w:sz w:val="24"/>
          <w:szCs w:val="24"/>
        </w:rPr>
        <w:t>;</w:t>
      </w:r>
    </w:p>
    <w:p w:rsidR="00CA4AC7" w:rsidRPr="00CA0828" w:rsidRDefault="00CA4AC7" w:rsidP="00090D81">
      <w:pPr>
        <w:pStyle w:val="13"/>
        <w:tabs>
          <w:tab w:val="left" w:pos="720"/>
        </w:tabs>
        <w:spacing w:before="0" w:after="0"/>
        <w:ind w:firstLine="709"/>
        <w:contextualSpacing/>
        <w:rPr>
          <w:sz w:val="24"/>
          <w:szCs w:val="24"/>
        </w:rPr>
      </w:pPr>
      <w:r>
        <w:rPr>
          <w:sz w:val="24"/>
          <w:szCs w:val="24"/>
        </w:rPr>
        <w:lastRenderedPageBreak/>
        <w:t>8</w:t>
      </w:r>
      <w:r w:rsidRPr="00CA0828">
        <w:rPr>
          <w:sz w:val="24"/>
          <w:szCs w:val="24"/>
        </w:rPr>
        <w:t>.2.2.</w:t>
      </w:r>
      <w:r w:rsidRPr="00CA0828">
        <w:rPr>
          <w:sz w:val="24"/>
          <w:szCs w:val="24"/>
        </w:rPr>
        <w:tab/>
      </w:r>
      <w:r>
        <w:rPr>
          <w:sz w:val="24"/>
          <w:szCs w:val="24"/>
        </w:rPr>
        <w:t>в случае, если прием Карт на какой-либо ТО не возможен более суток, незамедлительно информировать об этом Покупателя посредством телефонной связи</w:t>
      </w:r>
      <w:r w:rsidRPr="00CA0828">
        <w:rPr>
          <w:sz w:val="24"/>
          <w:szCs w:val="24"/>
        </w:rPr>
        <w:t>;</w:t>
      </w:r>
    </w:p>
    <w:p w:rsidR="00CA4AC7" w:rsidRPr="00CA0828" w:rsidRDefault="00CA4AC7" w:rsidP="00090D81">
      <w:pPr>
        <w:pStyle w:val="13"/>
        <w:tabs>
          <w:tab w:val="left" w:pos="720"/>
        </w:tabs>
        <w:spacing w:before="0" w:after="0"/>
        <w:ind w:firstLine="709"/>
        <w:contextualSpacing/>
        <w:rPr>
          <w:sz w:val="24"/>
          <w:szCs w:val="24"/>
        </w:rPr>
      </w:pPr>
      <w:r>
        <w:rPr>
          <w:sz w:val="24"/>
          <w:szCs w:val="24"/>
        </w:rPr>
        <w:t>8</w:t>
      </w:r>
      <w:r w:rsidRPr="00CA0828">
        <w:rPr>
          <w:sz w:val="24"/>
          <w:szCs w:val="24"/>
        </w:rPr>
        <w:t>.2.3.</w:t>
      </w:r>
      <w:r w:rsidRPr="00CA0828">
        <w:rPr>
          <w:sz w:val="24"/>
          <w:szCs w:val="24"/>
        </w:rPr>
        <w:tab/>
      </w:r>
      <w:r w:rsidRPr="00C64CC4">
        <w:rPr>
          <w:sz w:val="24"/>
          <w:szCs w:val="24"/>
        </w:rPr>
        <w:t>выставлять Покупателю документацию, указанную в п</w:t>
      </w:r>
      <w:r>
        <w:rPr>
          <w:sz w:val="24"/>
          <w:szCs w:val="24"/>
        </w:rPr>
        <w:t>одп</w:t>
      </w:r>
      <w:r w:rsidRPr="00C64CC4">
        <w:rPr>
          <w:sz w:val="24"/>
          <w:szCs w:val="24"/>
        </w:rPr>
        <w:t xml:space="preserve">. </w:t>
      </w:r>
      <w:r>
        <w:rPr>
          <w:sz w:val="24"/>
          <w:szCs w:val="24"/>
        </w:rPr>
        <w:t>8</w:t>
      </w:r>
      <w:r w:rsidRPr="00C64CC4">
        <w:rPr>
          <w:sz w:val="24"/>
          <w:szCs w:val="24"/>
        </w:rPr>
        <w:t>.2.7.</w:t>
      </w:r>
      <w:r>
        <w:rPr>
          <w:sz w:val="24"/>
          <w:szCs w:val="24"/>
        </w:rPr>
        <w:t xml:space="preserve"> Договора</w:t>
      </w:r>
      <w:r w:rsidRPr="00C64CC4">
        <w:rPr>
          <w:sz w:val="24"/>
          <w:szCs w:val="24"/>
        </w:rPr>
        <w:t xml:space="preserve">, </w:t>
      </w:r>
      <w:r>
        <w:rPr>
          <w:sz w:val="24"/>
          <w:szCs w:val="24"/>
        </w:rPr>
        <w:t>не позднее</w:t>
      </w:r>
      <w:r w:rsidRPr="00C64CC4">
        <w:rPr>
          <w:sz w:val="24"/>
          <w:szCs w:val="24"/>
        </w:rPr>
        <w:t xml:space="preserve"> 5</w:t>
      </w:r>
      <w:r>
        <w:rPr>
          <w:sz w:val="24"/>
          <w:szCs w:val="24"/>
        </w:rPr>
        <w:t>-го</w:t>
      </w:r>
      <w:r w:rsidRPr="00C64CC4">
        <w:rPr>
          <w:sz w:val="24"/>
          <w:szCs w:val="24"/>
        </w:rPr>
        <w:t xml:space="preserve"> </w:t>
      </w:r>
      <w:r>
        <w:rPr>
          <w:sz w:val="24"/>
          <w:szCs w:val="24"/>
        </w:rPr>
        <w:t>рабочего дня месяца, следующего за</w:t>
      </w:r>
      <w:r w:rsidRPr="00C64CC4">
        <w:rPr>
          <w:sz w:val="24"/>
          <w:szCs w:val="24"/>
        </w:rPr>
        <w:t xml:space="preserve"> Отчетн</w:t>
      </w:r>
      <w:r>
        <w:rPr>
          <w:sz w:val="24"/>
          <w:szCs w:val="24"/>
        </w:rPr>
        <w:t>ым</w:t>
      </w:r>
      <w:r w:rsidRPr="00C64CC4">
        <w:rPr>
          <w:sz w:val="24"/>
          <w:szCs w:val="24"/>
        </w:rPr>
        <w:t xml:space="preserve"> период</w:t>
      </w:r>
      <w:r>
        <w:rPr>
          <w:sz w:val="24"/>
          <w:szCs w:val="24"/>
        </w:rPr>
        <w:t>ом</w:t>
      </w:r>
      <w:r w:rsidRPr="00C64CC4">
        <w:rPr>
          <w:sz w:val="24"/>
          <w:szCs w:val="24"/>
        </w:rPr>
        <w:t>. Отчетным периодом по Договору считается один календарный месяц</w:t>
      </w:r>
      <w:r>
        <w:rPr>
          <w:sz w:val="24"/>
          <w:szCs w:val="24"/>
        </w:rPr>
        <w:t>, в котором осуществлялся отпуск Товаров;</w:t>
      </w:r>
    </w:p>
    <w:p w:rsidR="00CA4AC7" w:rsidRPr="00CA0828" w:rsidRDefault="00CA4AC7" w:rsidP="00090D81">
      <w:pPr>
        <w:pStyle w:val="13"/>
        <w:tabs>
          <w:tab w:val="left" w:pos="720"/>
        </w:tabs>
        <w:spacing w:before="0" w:after="0"/>
        <w:ind w:firstLine="709"/>
        <w:contextualSpacing/>
        <w:rPr>
          <w:sz w:val="24"/>
          <w:szCs w:val="24"/>
        </w:rPr>
      </w:pPr>
      <w:r>
        <w:rPr>
          <w:sz w:val="24"/>
          <w:szCs w:val="24"/>
        </w:rPr>
        <w:t>8</w:t>
      </w:r>
      <w:r w:rsidRPr="00CA0828">
        <w:rPr>
          <w:sz w:val="24"/>
          <w:szCs w:val="24"/>
        </w:rPr>
        <w:t>.2.4.</w:t>
      </w:r>
      <w:r w:rsidRPr="00CA0828">
        <w:rPr>
          <w:sz w:val="24"/>
          <w:szCs w:val="24"/>
        </w:rPr>
        <w:tab/>
        <w:t xml:space="preserve">в случае расторжения Договора, в срок не позднее десяти банковских дней с даты прекращения действия Договора, вернуть </w:t>
      </w:r>
      <w:r>
        <w:rPr>
          <w:sz w:val="24"/>
          <w:szCs w:val="24"/>
        </w:rPr>
        <w:t>Покупателю</w:t>
      </w:r>
      <w:r w:rsidRPr="00CA0828">
        <w:rPr>
          <w:sz w:val="24"/>
          <w:szCs w:val="24"/>
        </w:rPr>
        <w:t xml:space="preserve"> неизрасходованные в ходе исполнения Договора денежные средства на основании подписанного </w:t>
      </w:r>
      <w:r>
        <w:rPr>
          <w:sz w:val="24"/>
          <w:szCs w:val="24"/>
        </w:rPr>
        <w:t xml:space="preserve">в течение десяти рабочих дней </w:t>
      </w:r>
      <w:r w:rsidRPr="00CA0828">
        <w:rPr>
          <w:sz w:val="24"/>
          <w:szCs w:val="24"/>
        </w:rPr>
        <w:t>акта сверки взаимных расчетов;</w:t>
      </w:r>
    </w:p>
    <w:p w:rsidR="00CA4AC7" w:rsidRPr="00CA0828" w:rsidRDefault="00CA4AC7" w:rsidP="00090D81">
      <w:pPr>
        <w:pStyle w:val="13"/>
        <w:tabs>
          <w:tab w:val="left" w:pos="720"/>
        </w:tabs>
        <w:spacing w:before="0" w:after="0"/>
        <w:ind w:firstLine="709"/>
        <w:contextualSpacing/>
        <w:rPr>
          <w:sz w:val="24"/>
          <w:szCs w:val="24"/>
        </w:rPr>
      </w:pPr>
      <w:r>
        <w:rPr>
          <w:sz w:val="24"/>
          <w:szCs w:val="24"/>
        </w:rPr>
        <w:t>8</w:t>
      </w:r>
      <w:r w:rsidRPr="00CA0828">
        <w:rPr>
          <w:sz w:val="24"/>
          <w:szCs w:val="24"/>
        </w:rPr>
        <w:t>.2.5.</w:t>
      </w:r>
      <w:r w:rsidRPr="00CA0828">
        <w:rPr>
          <w:sz w:val="24"/>
          <w:szCs w:val="24"/>
        </w:rPr>
        <w:tab/>
        <w:t xml:space="preserve">по письменному требованию </w:t>
      </w:r>
      <w:r>
        <w:rPr>
          <w:sz w:val="24"/>
          <w:szCs w:val="24"/>
        </w:rPr>
        <w:t>Покупателя</w:t>
      </w:r>
      <w:r w:rsidRPr="00CA0828">
        <w:rPr>
          <w:sz w:val="24"/>
          <w:szCs w:val="24"/>
        </w:rPr>
        <w:t xml:space="preserve"> предоставить </w:t>
      </w:r>
      <w:r>
        <w:rPr>
          <w:sz w:val="24"/>
          <w:szCs w:val="24"/>
        </w:rPr>
        <w:t>Покупателю</w:t>
      </w:r>
      <w:r w:rsidRPr="00CA0828">
        <w:rPr>
          <w:sz w:val="24"/>
          <w:szCs w:val="24"/>
        </w:rPr>
        <w:t xml:space="preserve"> заверенную копию </w:t>
      </w:r>
      <w:r>
        <w:rPr>
          <w:sz w:val="24"/>
          <w:szCs w:val="24"/>
        </w:rPr>
        <w:t xml:space="preserve">Терминального </w:t>
      </w:r>
      <w:r w:rsidRPr="00CA0828">
        <w:rPr>
          <w:sz w:val="24"/>
          <w:szCs w:val="24"/>
        </w:rPr>
        <w:t xml:space="preserve">чека в течение 10 рабочих дней с момента получения </w:t>
      </w:r>
      <w:r>
        <w:rPr>
          <w:sz w:val="24"/>
          <w:szCs w:val="24"/>
        </w:rPr>
        <w:t>требования</w:t>
      </w:r>
      <w:r w:rsidRPr="00CA0828">
        <w:rPr>
          <w:sz w:val="24"/>
          <w:szCs w:val="24"/>
        </w:rPr>
        <w:t xml:space="preserve">; </w:t>
      </w:r>
      <w:r>
        <w:rPr>
          <w:sz w:val="24"/>
          <w:szCs w:val="24"/>
        </w:rPr>
        <w:t xml:space="preserve">Терминальные </w:t>
      </w:r>
      <w:r w:rsidRPr="00CA0828">
        <w:rPr>
          <w:sz w:val="24"/>
          <w:szCs w:val="24"/>
        </w:rPr>
        <w:t>чеки хранятся в течение 6 (Шести) мес</w:t>
      </w:r>
      <w:r>
        <w:rPr>
          <w:sz w:val="24"/>
          <w:szCs w:val="24"/>
        </w:rPr>
        <w:t>яцев с даты совершения операции;</w:t>
      </w:r>
    </w:p>
    <w:p w:rsidR="00CA4AC7" w:rsidRPr="00CA0828" w:rsidRDefault="00CA4AC7" w:rsidP="00090D81">
      <w:pPr>
        <w:pStyle w:val="13"/>
        <w:tabs>
          <w:tab w:val="left" w:pos="720"/>
        </w:tabs>
        <w:spacing w:before="0" w:after="0"/>
        <w:ind w:firstLine="709"/>
        <w:rPr>
          <w:sz w:val="24"/>
          <w:szCs w:val="24"/>
        </w:rPr>
      </w:pPr>
      <w:r>
        <w:rPr>
          <w:sz w:val="24"/>
          <w:szCs w:val="24"/>
        </w:rPr>
        <w:t>8</w:t>
      </w:r>
      <w:r w:rsidRPr="00CA0828">
        <w:rPr>
          <w:sz w:val="24"/>
          <w:szCs w:val="24"/>
        </w:rPr>
        <w:t>.2.6.</w:t>
      </w:r>
      <w:r w:rsidRPr="00CA0828">
        <w:rPr>
          <w:sz w:val="24"/>
          <w:szCs w:val="24"/>
        </w:rPr>
        <w:tab/>
        <w:t xml:space="preserve">информировать </w:t>
      </w:r>
      <w:r>
        <w:rPr>
          <w:sz w:val="24"/>
          <w:szCs w:val="24"/>
        </w:rPr>
        <w:t>Покупателя</w:t>
      </w:r>
      <w:r w:rsidRPr="00CA0828">
        <w:rPr>
          <w:sz w:val="24"/>
          <w:szCs w:val="24"/>
        </w:rPr>
        <w:t xml:space="preserve"> об остатке его средств на счет</w:t>
      </w:r>
      <w:r>
        <w:rPr>
          <w:sz w:val="24"/>
          <w:szCs w:val="24"/>
        </w:rPr>
        <w:t>е</w:t>
      </w:r>
      <w:r w:rsidRPr="00CA0828">
        <w:rPr>
          <w:sz w:val="24"/>
          <w:szCs w:val="24"/>
        </w:rPr>
        <w:t xml:space="preserve"> </w:t>
      </w:r>
      <w:r>
        <w:rPr>
          <w:sz w:val="24"/>
          <w:szCs w:val="24"/>
        </w:rPr>
        <w:t>Поставщика</w:t>
      </w:r>
      <w:r w:rsidRPr="00CA0828">
        <w:rPr>
          <w:sz w:val="24"/>
          <w:szCs w:val="24"/>
        </w:rPr>
        <w:t xml:space="preserve"> </w:t>
      </w:r>
      <w:r>
        <w:rPr>
          <w:sz w:val="24"/>
          <w:szCs w:val="24"/>
        </w:rPr>
        <w:t xml:space="preserve">с момента получения письменного </w:t>
      </w:r>
      <w:r w:rsidRPr="00CA0828">
        <w:rPr>
          <w:sz w:val="24"/>
          <w:szCs w:val="24"/>
        </w:rPr>
        <w:t xml:space="preserve">запроса от </w:t>
      </w:r>
      <w:r>
        <w:rPr>
          <w:sz w:val="24"/>
          <w:szCs w:val="24"/>
        </w:rPr>
        <w:t>Покупателя в течение пяти рабочих дней;</w:t>
      </w:r>
    </w:p>
    <w:p w:rsidR="00CA4AC7" w:rsidRPr="00B94FEF" w:rsidRDefault="00CA4AC7" w:rsidP="00090D81">
      <w:pPr>
        <w:ind w:firstLine="709"/>
      </w:pPr>
      <w:r>
        <w:t>8.2.7</w:t>
      </w:r>
      <w:r w:rsidRPr="00C64CC4">
        <w:t>.</w:t>
      </w:r>
      <w:r w:rsidRPr="00C64CC4">
        <w:rPr>
          <w:sz w:val="22"/>
          <w:szCs w:val="22"/>
        </w:rPr>
        <w:t xml:space="preserve"> </w:t>
      </w:r>
      <w:r>
        <w:t>по окончании О</w:t>
      </w:r>
      <w:r w:rsidRPr="00B94FEF">
        <w:t xml:space="preserve">тчетного </w:t>
      </w:r>
      <w:r>
        <w:t>периода,</w:t>
      </w:r>
      <w:r w:rsidRPr="00B94FEF">
        <w:t xml:space="preserve"> не позднее 5-го </w:t>
      </w:r>
      <w:r>
        <w:t>рабочего дня</w:t>
      </w:r>
      <w:r w:rsidRPr="00B94FEF">
        <w:t xml:space="preserve"> </w:t>
      </w:r>
      <w:r>
        <w:t xml:space="preserve">месяца, </w:t>
      </w:r>
      <w:r w:rsidRPr="00B94FEF">
        <w:t>следующего</w:t>
      </w:r>
      <w:r>
        <w:t xml:space="preserve"> за Отчетным периодом, </w:t>
      </w:r>
      <w:r w:rsidRPr="00B94FEF">
        <w:t>предоставлять П</w:t>
      </w:r>
      <w:r>
        <w:t>окупателю</w:t>
      </w:r>
      <w:r w:rsidRPr="00B94FEF">
        <w:t xml:space="preserve"> </w:t>
      </w:r>
      <w:r>
        <w:t xml:space="preserve">нижеуказанную </w:t>
      </w:r>
      <w:r w:rsidRPr="00B94FEF">
        <w:t>отчетную</w:t>
      </w:r>
      <w:r>
        <w:t xml:space="preserve"> </w:t>
      </w:r>
      <w:r w:rsidRPr="00B94FEF">
        <w:t>документацию:</w:t>
      </w:r>
    </w:p>
    <w:p w:rsidR="00CA4AC7" w:rsidRDefault="00CA4AC7" w:rsidP="00090D81">
      <w:pPr>
        <w:ind w:firstLine="709"/>
        <w:contextualSpacing/>
      </w:pPr>
      <w:r w:rsidRPr="00B94FEF">
        <w:t>- товарную накладную;</w:t>
      </w:r>
    </w:p>
    <w:p w:rsidR="00CA4AC7" w:rsidRPr="00B94FEF" w:rsidRDefault="00CA4AC7" w:rsidP="00090D81">
      <w:pPr>
        <w:ind w:firstLine="709"/>
        <w:contextualSpacing/>
      </w:pPr>
      <w:r w:rsidRPr="00B94FEF">
        <w:t>- счет-фактуру;</w:t>
      </w:r>
    </w:p>
    <w:p w:rsidR="00CA4AC7" w:rsidRPr="00B94FEF" w:rsidRDefault="00CA4AC7" w:rsidP="00090D81">
      <w:pPr>
        <w:ind w:firstLine="709"/>
        <w:contextualSpacing/>
      </w:pPr>
      <w:r w:rsidRPr="00B94FEF">
        <w:t xml:space="preserve">- детализированную расшифровку операций с </w:t>
      </w:r>
      <w:r>
        <w:t>К</w:t>
      </w:r>
      <w:r w:rsidRPr="00B94FEF">
        <w:t xml:space="preserve">артами в разрезе каждой </w:t>
      </w:r>
      <w:r>
        <w:t>К</w:t>
      </w:r>
      <w:r w:rsidRPr="00B94FEF">
        <w:t>арты</w:t>
      </w:r>
      <w:r>
        <w:t xml:space="preserve"> по форме, указанной в приложении </w:t>
      </w:r>
      <w:r w:rsidRPr="00D12E52">
        <w:t>№ 5;</w:t>
      </w:r>
    </w:p>
    <w:p w:rsidR="00CA4AC7" w:rsidRDefault="00CA4AC7" w:rsidP="00090D81">
      <w:pPr>
        <w:ind w:firstLine="709"/>
        <w:contextualSpacing/>
        <w:rPr>
          <w:sz w:val="22"/>
          <w:szCs w:val="22"/>
        </w:rPr>
      </w:pPr>
      <w:r w:rsidRPr="00B94FEF">
        <w:t xml:space="preserve">- </w:t>
      </w:r>
      <w:r w:rsidRPr="00D00B50">
        <w:t>ежеквартально предоставлять Покупателю Акт сверки взаиморасчетов</w:t>
      </w:r>
      <w:r>
        <w:rPr>
          <w:sz w:val="22"/>
          <w:szCs w:val="22"/>
        </w:rPr>
        <w:t>;</w:t>
      </w:r>
    </w:p>
    <w:p w:rsidR="00CA4AC7" w:rsidRPr="006470D9" w:rsidRDefault="00CA4AC7" w:rsidP="00090D81">
      <w:pPr>
        <w:ind w:firstLine="709"/>
        <w:contextualSpacing/>
      </w:pPr>
      <w:r w:rsidRPr="004B117F">
        <w:rPr>
          <w:szCs w:val="22"/>
        </w:rPr>
        <w:t>8</w:t>
      </w:r>
      <w:r w:rsidRPr="006470D9">
        <w:t>.2.8. соблюдать антикоррупционную политику Покупателя (Приложение № 11 к Договору).</w:t>
      </w:r>
    </w:p>
    <w:p w:rsidR="00CA4AC7" w:rsidRPr="00CA0828" w:rsidRDefault="00CA4AC7" w:rsidP="00090D81">
      <w:pPr>
        <w:ind w:firstLine="709"/>
        <w:contextualSpacing/>
      </w:pPr>
      <w:r>
        <w:t>8</w:t>
      </w:r>
      <w:r w:rsidRPr="00CA0828">
        <w:t>.3.</w:t>
      </w:r>
      <w:r>
        <w:t xml:space="preserve"> Покупатель</w:t>
      </w:r>
      <w:r w:rsidRPr="00CA0828">
        <w:t xml:space="preserve"> ВПРАВЕ:</w:t>
      </w:r>
    </w:p>
    <w:p w:rsidR="00CA4AC7" w:rsidRPr="00CA0828" w:rsidRDefault="00CA4AC7" w:rsidP="00090D81">
      <w:pPr>
        <w:pStyle w:val="13"/>
        <w:tabs>
          <w:tab w:val="left" w:pos="720"/>
        </w:tabs>
        <w:spacing w:before="0" w:after="0"/>
        <w:ind w:firstLine="709"/>
        <w:contextualSpacing/>
        <w:rPr>
          <w:sz w:val="24"/>
          <w:szCs w:val="24"/>
        </w:rPr>
      </w:pPr>
      <w:r>
        <w:rPr>
          <w:sz w:val="24"/>
          <w:szCs w:val="24"/>
        </w:rPr>
        <w:t>8</w:t>
      </w:r>
      <w:r w:rsidRPr="00CA0828">
        <w:rPr>
          <w:sz w:val="24"/>
          <w:szCs w:val="24"/>
        </w:rPr>
        <w:t>.3.1.</w:t>
      </w:r>
      <w:r w:rsidRPr="00CA0828">
        <w:rPr>
          <w:sz w:val="24"/>
          <w:szCs w:val="24"/>
        </w:rPr>
        <w:tab/>
        <w:t xml:space="preserve">передавать </w:t>
      </w:r>
      <w:r>
        <w:rPr>
          <w:sz w:val="24"/>
          <w:szCs w:val="24"/>
        </w:rPr>
        <w:t>К</w:t>
      </w:r>
      <w:r w:rsidRPr="00CA0828">
        <w:rPr>
          <w:sz w:val="24"/>
          <w:szCs w:val="24"/>
        </w:rPr>
        <w:t xml:space="preserve">арты уполномоченным </w:t>
      </w:r>
      <w:r>
        <w:rPr>
          <w:sz w:val="24"/>
          <w:szCs w:val="24"/>
        </w:rPr>
        <w:t>Покупателем</w:t>
      </w:r>
      <w:r w:rsidRPr="00CA0828">
        <w:rPr>
          <w:sz w:val="24"/>
          <w:szCs w:val="24"/>
        </w:rPr>
        <w:t xml:space="preserve"> лицам для получения </w:t>
      </w:r>
      <w:r>
        <w:rPr>
          <w:sz w:val="24"/>
          <w:szCs w:val="24"/>
        </w:rPr>
        <w:t xml:space="preserve">Товара </w:t>
      </w:r>
      <w:r w:rsidRPr="00CA0828">
        <w:rPr>
          <w:sz w:val="24"/>
          <w:szCs w:val="24"/>
        </w:rPr>
        <w:t xml:space="preserve">на </w:t>
      </w:r>
      <w:r>
        <w:rPr>
          <w:sz w:val="24"/>
          <w:szCs w:val="24"/>
        </w:rPr>
        <w:t>ТО</w:t>
      </w:r>
      <w:r w:rsidRPr="00CA0828">
        <w:rPr>
          <w:sz w:val="24"/>
          <w:szCs w:val="24"/>
        </w:rPr>
        <w:t>;</w:t>
      </w:r>
    </w:p>
    <w:p w:rsidR="00CA4AC7" w:rsidRPr="00CA0828" w:rsidRDefault="00CA4AC7" w:rsidP="00090D81">
      <w:pPr>
        <w:pStyle w:val="13"/>
        <w:tabs>
          <w:tab w:val="left" w:pos="720"/>
        </w:tabs>
        <w:spacing w:before="0" w:after="0"/>
        <w:ind w:firstLine="709"/>
        <w:contextualSpacing/>
        <w:rPr>
          <w:sz w:val="24"/>
          <w:szCs w:val="24"/>
        </w:rPr>
      </w:pPr>
      <w:r>
        <w:rPr>
          <w:sz w:val="24"/>
          <w:szCs w:val="24"/>
        </w:rPr>
        <w:t>8</w:t>
      </w:r>
      <w:r w:rsidRPr="00CA0828">
        <w:rPr>
          <w:sz w:val="24"/>
          <w:szCs w:val="24"/>
        </w:rPr>
        <w:t>.3.2.</w:t>
      </w:r>
      <w:r w:rsidRPr="00CA0828">
        <w:rPr>
          <w:sz w:val="24"/>
          <w:szCs w:val="24"/>
        </w:rPr>
        <w:tab/>
      </w:r>
      <w:r w:rsidRPr="00D45D1F">
        <w:rPr>
          <w:sz w:val="24"/>
          <w:szCs w:val="24"/>
        </w:rPr>
        <w:t xml:space="preserve">получать </w:t>
      </w:r>
      <w:r>
        <w:rPr>
          <w:sz w:val="24"/>
          <w:szCs w:val="24"/>
        </w:rPr>
        <w:t>Т</w:t>
      </w:r>
      <w:r w:rsidRPr="00D45D1F">
        <w:rPr>
          <w:sz w:val="24"/>
          <w:szCs w:val="24"/>
        </w:rPr>
        <w:t xml:space="preserve">овар на </w:t>
      </w:r>
      <w:r>
        <w:rPr>
          <w:sz w:val="24"/>
          <w:szCs w:val="24"/>
        </w:rPr>
        <w:t>ТО</w:t>
      </w:r>
      <w:r w:rsidRPr="00D45D1F">
        <w:rPr>
          <w:sz w:val="24"/>
          <w:szCs w:val="24"/>
        </w:rPr>
        <w:t xml:space="preserve"> указанных </w:t>
      </w:r>
      <w:r>
        <w:rPr>
          <w:sz w:val="24"/>
          <w:szCs w:val="24"/>
        </w:rPr>
        <w:t>в Приложении № 9</w:t>
      </w:r>
      <w:r w:rsidRPr="00937B92">
        <w:rPr>
          <w:sz w:val="24"/>
          <w:szCs w:val="24"/>
        </w:rPr>
        <w:t xml:space="preserve"> к Договору</w:t>
      </w:r>
      <w:r w:rsidRPr="00CA0828">
        <w:rPr>
          <w:sz w:val="24"/>
          <w:szCs w:val="24"/>
        </w:rPr>
        <w:t xml:space="preserve">; </w:t>
      </w:r>
    </w:p>
    <w:p w:rsidR="00CA4AC7" w:rsidRPr="00CA0828" w:rsidRDefault="00CA4AC7" w:rsidP="00090D81">
      <w:pPr>
        <w:pStyle w:val="13"/>
        <w:tabs>
          <w:tab w:val="left" w:pos="720"/>
        </w:tabs>
        <w:spacing w:before="0" w:after="0"/>
        <w:ind w:firstLine="709"/>
        <w:contextualSpacing/>
        <w:rPr>
          <w:sz w:val="24"/>
          <w:szCs w:val="24"/>
        </w:rPr>
      </w:pPr>
      <w:r>
        <w:rPr>
          <w:sz w:val="24"/>
          <w:szCs w:val="24"/>
        </w:rPr>
        <w:t>8</w:t>
      </w:r>
      <w:r w:rsidRPr="00CA0828">
        <w:rPr>
          <w:sz w:val="24"/>
          <w:szCs w:val="24"/>
        </w:rPr>
        <w:t>.3.3.</w:t>
      </w:r>
      <w:r w:rsidRPr="00CA0828">
        <w:rPr>
          <w:sz w:val="24"/>
          <w:szCs w:val="24"/>
        </w:rPr>
        <w:tab/>
        <w:t xml:space="preserve">заказывать дополнительные </w:t>
      </w:r>
      <w:r>
        <w:rPr>
          <w:sz w:val="24"/>
          <w:szCs w:val="24"/>
        </w:rPr>
        <w:t>К</w:t>
      </w:r>
      <w:r w:rsidRPr="00CA0828">
        <w:rPr>
          <w:sz w:val="24"/>
          <w:szCs w:val="24"/>
        </w:rPr>
        <w:t>арты</w:t>
      </w:r>
      <w:r>
        <w:rPr>
          <w:sz w:val="24"/>
          <w:szCs w:val="24"/>
        </w:rPr>
        <w:t xml:space="preserve"> в порядке, указанном в п. 4.1 и 4.2 Договора</w:t>
      </w:r>
      <w:r w:rsidRPr="00CA0828">
        <w:rPr>
          <w:sz w:val="24"/>
          <w:szCs w:val="24"/>
        </w:rPr>
        <w:t>;</w:t>
      </w:r>
    </w:p>
    <w:p w:rsidR="00CA4AC7" w:rsidRPr="00CA0828" w:rsidRDefault="00CA4AC7" w:rsidP="00090D81">
      <w:pPr>
        <w:pStyle w:val="13"/>
        <w:tabs>
          <w:tab w:val="left" w:pos="720"/>
        </w:tabs>
        <w:spacing w:before="0" w:after="0"/>
        <w:ind w:firstLine="709"/>
        <w:contextualSpacing/>
        <w:rPr>
          <w:sz w:val="24"/>
          <w:szCs w:val="24"/>
        </w:rPr>
      </w:pPr>
      <w:r>
        <w:rPr>
          <w:sz w:val="24"/>
          <w:szCs w:val="24"/>
        </w:rPr>
        <w:t>8</w:t>
      </w:r>
      <w:r w:rsidRPr="00CA0828">
        <w:rPr>
          <w:sz w:val="24"/>
          <w:szCs w:val="24"/>
        </w:rPr>
        <w:t>.3.4.</w:t>
      </w:r>
      <w:r w:rsidRPr="00CA0828">
        <w:rPr>
          <w:sz w:val="24"/>
          <w:szCs w:val="24"/>
        </w:rPr>
        <w:tab/>
      </w:r>
      <w:r w:rsidRPr="00D90B0C">
        <w:rPr>
          <w:sz w:val="24"/>
          <w:szCs w:val="24"/>
        </w:rPr>
        <w:t xml:space="preserve">устанавливать и/или </w:t>
      </w:r>
      <w:r>
        <w:rPr>
          <w:sz w:val="24"/>
          <w:szCs w:val="24"/>
        </w:rPr>
        <w:t>измен</w:t>
      </w:r>
      <w:r w:rsidRPr="00D90B0C">
        <w:rPr>
          <w:sz w:val="24"/>
          <w:szCs w:val="24"/>
        </w:rPr>
        <w:t xml:space="preserve">ять </w:t>
      </w:r>
      <w:r>
        <w:rPr>
          <w:sz w:val="24"/>
          <w:szCs w:val="24"/>
        </w:rPr>
        <w:t>любые</w:t>
      </w:r>
      <w:r w:rsidRPr="00D90B0C">
        <w:rPr>
          <w:sz w:val="24"/>
          <w:szCs w:val="24"/>
        </w:rPr>
        <w:t xml:space="preserve"> </w:t>
      </w:r>
      <w:r>
        <w:rPr>
          <w:sz w:val="24"/>
          <w:szCs w:val="24"/>
        </w:rPr>
        <w:t xml:space="preserve">условия Заявок, путем </w:t>
      </w:r>
      <w:r w:rsidRPr="00D90B0C">
        <w:rPr>
          <w:sz w:val="24"/>
          <w:szCs w:val="24"/>
        </w:rPr>
        <w:t xml:space="preserve">внесения изменений в Заявку на изготовление </w:t>
      </w:r>
      <w:r>
        <w:rPr>
          <w:sz w:val="24"/>
          <w:szCs w:val="24"/>
        </w:rPr>
        <w:t>К</w:t>
      </w:r>
      <w:r w:rsidRPr="00D90B0C">
        <w:rPr>
          <w:sz w:val="24"/>
          <w:szCs w:val="24"/>
        </w:rPr>
        <w:t>арт (Приложение №</w:t>
      </w:r>
      <w:r>
        <w:rPr>
          <w:sz w:val="24"/>
          <w:szCs w:val="24"/>
        </w:rPr>
        <w:t xml:space="preserve"> 1 к Договору</w:t>
      </w:r>
      <w:r w:rsidRPr="00D90B0C">
        <w:rPr>
          <w:sz w:val="24"/>
          <w:szCs w:val="24"/>
        </w:rPr>
        <w:t>)</w:t>
      </w:r>
      <w:r w:rsidRPr="00CA0828">
        <w:rPr>
          <w:sz w:val="24"/>
          <w:szCs w:val="24"/>
        </w:rPr>
        <w:t>;</w:t>
      </w:r>
    </w:p>
    <w:p w:rsidR="00CA4AC7" w:rsidRPr="00CA0828" w:rsidRDefault="00CA4AC7" w:rsidP="00090D81">
      <w:pPr>
        <w:pStyle w:val="13"/>
        <w:tabs>
          <w:tab w:val="left" w:pos="720"/>
        </w:tabs>
        <w:spacing w:before="0" w:after="0"/>
        <w:ind w:firstLine="709"/>
        <w:contextualSpacing/>
        <w:rPr>
          <w:sz w:val="24"/>
          <w:szCs w:val="24"/>
        </w:rPr>
      </w:pPr>
      <w:r>
        <w:rPr>
          <w:sz w:val="24"/>
          <w:szCs w:val="24"/>
        </w:rPr>
        <w:t>8</w:t>
      </w:r>
      <w:r w:rsidRPr="00CA0828">
        <w:rPr>
          <w:sz w:val="24"/>
          <w:szCs w:val="24"/>
        </w:rPr>
        <w:t>.3.5.</w:t>
      </w:r>
      <w:r w:rsidRPr="00CA0828">
        <w:rPr>
          <w:sz w:val="24"/>
          <w:szCs w:val="24"/>
        </w:rPr>
        <w:tab/>
        <w:t xml:space="preserve">в любое время отказаться от использования конкретной </w:t>
      </w:r>
      <w:r>
        <w:rPr>
          <w:sz w:val="24"/>
          <w:szCs w:val="24"/>
        </w:rPr>
        <w:t>К</w:t>
      </w:r>
      <w:r w:rsidRPr="00CA0828">
        <w:rPr>
          <w:sz w:val="24"/>
          <w:szCs w:val="24"/>
        </w:rPr>
        <w:t xml:space="preserve">арты, путем ее возврата </w:t>
      </w:r>
      <w:r>
        <w:rPr>
          <w:sz w:val="24"/>
          <w:szCs w:val="24"/>
        </w:rPr>
        <w:t>Поставщику</w:t>
      </w:r>
      <w:r w:rsidRPr="00CA0828">
        <w:rPr>
          <w:sz w:val="24"/>
          <w:szCs w:val="24"/>
        </w:rPr>
        <w:t>;</w:t>
      </w:r>
    </w:p>
    <w:p w:rsidR="00CA4AC7" w:rsidRPr="00CA0828" w:rsidRDefault="00CA4AC7" w:rsidP="00090D81">
      <w:pPr>
        <w:pStyle w:val="13"/>
        <w:tabs>
          <w:tab w:val="left" w:pos="720"/>
        </w:tabs>
        <w:spacing w:before="0" w:after="0"/>
        <w:ind w:firstLine="709"/>
        <w:contextualSpacing/>
        <w:rPr>
          <w:sz w:val="24"/>
          <w:szCs w:val="24"/>
        </w:rPr>
      </w:pPr>
      <w:r>
        <w:rPr>
          <w:sz w:val="24"/>
          <w:szCs w:val="24"/>
        </w:rPr>
        <w:t>8</w:t>
      </w:r>
      <w:r w:rsidRPr="00CA0828">
        <w:rPr>
          <w:sz w:val="24"/>
          <w:szCs w:val="24"/>
        </w:rPr>
        <w:t>.3.6.</w:t>
      </w:r>
      <w:r w:rsidRPr="00CA0828">
        <w:rPr>
          <w:sz w:val="24"/>
          <w:szCs w:val="24"/>
        </w:rPr>
        <w:tab/>
        <w:t xml:space="preserve">приостанавливать/блокировать операции по </w:t>
      </w:r>
      <w:r>
        <w:rPr>
          <w:sz w:val="24"/>
          <w:szCs w:val="24"/>
        </w:rPr>
        <w:t>К</w:t>
      </w:r>
      <w:r w:rsidRPr="00CA0828">
        <w:rPr>
          <w:sz w:val="24"/>
          <w:szCs w:val="24"/>
        </w:rPr>
        <w:t>арте</w:t>
      </w:r>
      <w:r>
        <w:rPr>
          <w:sz w:val="24"/>
          <w:szCs w:val="24"/>
        </w:rPr>
        <w:t xml:space="preserve"> в порядке, указанном в п. 4.4 и 4.5 Договора</w:t>
      </w:r>
      <w:r w:rsidRPr="00CA0828">
        <w:rPr>
          <w:sz w:val="24"/>
          <w:szCs w:val="24"/>
        </w:rPr>
        <w:t>;</w:t>
      </w:r>
    </w:p>
    <w:p w:rsidR="00CA4AC7" w:rsidRDefault="00CA4AC7" w:rsidP="00090D81">
      <w:pPr>
        <w:pStyle w:val="13"/>
        <w:tabs>
          <w:tab w:val="left" w:pos="720"/>
        </w:tabs>
        <w:spacing w:before="0" w:after="0"/>
        <w:ind w:firstLine="709"/>
        <w:contextualSpacing/>
        <w:rPr>
          <w:sz w:val="24"/>
          <w:szCs w:val="24"/>
        </w:rPr>
      </w:pPr>
      <w:r>
        <w:rPr>
          <w:sz w:val="24"/>
          <w:szCs w:val="24"/>
        </w:rPr>
        <w:t>8</w:t>
      </w:r>
      <w:r w:rsidRPr="00CA0828">
        <w:rPr>
          <w:sz w:val="24"/>
          <w:szCs w:val="24"/>
        </w:rPr>
        <w:t>.3.7.</w:t>
      </w:r>
      <w:r w:rsidRPr="00CA0828">
        <w:rPr>
          <w:sz w:val="24"/>
          <w:szCs w:val="24"/>
        </w:rPr>
        <w:tab/>
        <w:t xml:space="preserve">возобновлять/разблокировать операции по ранее заблокированной </w:t>
      </w:r>
      <w:r>
        <w:rPr>
          <w:sz w:val="24"/>
          <w:szCs w:val="24"/>
        </w:rPr>
        <w:t>К</w:t>
      </w:r>
      <w:r w:rsidRPr="00CA0828">
        <w:rPr>
          <w:sz w:val="24"/>
          <w:szCs w:val="24"/>
        </w:rPr>
        <w:t>арте</w:t>
      </w:r>
      <w:r w:rsidRPr="00416117">
        <w:rPr>
          <w:sz w:val="24"/>
          <w:szCs w:val="24"/>
        </w:rPr>
        <w:t xml:space="preserve"> </w:t>
      </w:r>
      <w:r>
        <w:rPr>
          <w:sz w:val="24"/>
          <w:szCs w:val="24"/>
        </w:rPr>
        <w:t>в порядке, указанном в п. 4.5 Договора</w:t>
      </w:r>
      <w:r w:rsidRPr="00CA0828">
        <w:rPr>
          <w:sz w:val="24"/>
          <w:szCs w:val="24"/>
        </w:rPr>
        <w:t>.</w:t>
      </w:r>
    </w:p>
    <w:p w:rsidR="00CA4AC7" w:rsidRPr="00CA0828" w:rsidRDefault="00CA4AC7" w:rsidP="00090D81">
      <w:pPr>
        <w:pStyle w:val="13"/>
        <w:tabs>
          <w:tab w:val="left" w:pos="720"/>
        </w:tabs>
        <w:spacing w:before="0" w:after="0"/>
        <w:ind w:firstLine="709"/>
        <w:contextualSpacing/>
        <w:rPr>
          <w:sz w:val="24"/>
          <w:szCs w:val="24"/>
        </w:rPr>
      </w:pPr>
      <w:r>
        <w:rPr>
          <w:sz w:val="24"/>
          <w:szCs w:val="24"/>
        </w:rPr>
        <w:t>8</w:t>
      </w:r>
      <w:r w:rsidRPr="00CA0828">
        <w:rPr>
          <w:sz w:val="24"/>
          <w:szCs w:val="24"/>
        </w:rPr>
        <w:t>.4.</w:t>
      </w:r>
      <w:r w:rsidRPr="00CA0828">
        <w:rPr>
          <w:sz w:val="24"/>
          <w:szCs w:val="24"/>
        </w:rPr>
        <w:tab/>
      </w:r>
      <w:r>
        <w:rPr>
          <w:sz w:val="24"/>
          <w:szCs w:val="24"/>
        </w:rPr>
        <w:t>Покупатель</w:t>
      </w:r>
      <w:r w:rsidRPr="00CA0828">
        <w:rPr>
          <w:sz w:val="24"/>
          <w:szCs w:val="24"/>
        </w:rPr>
        <w:t xml:space="preserve"> ОБЯЗУЕТСЯ:</w:t>
      </w:r>
    </w:p>
    <w:p w:rsidR="00CA4AC7" w:rsidRPr="00CA0828" w:rsidRDefault="00CA4AC7" w:rsidP="00090D81">
      <w:pPr>
        <w:pStyle w:val="13"/>
        <w:tabs>
          <w:tab w:val="left" w:pos="720"/>
        </w:tabs>
        <w:spacing w:before="0" w:after="0"/>
        <w:ind w:firstLine="709"/>
        <w:contextualSpacing/>
        <w:rPr>
          <w:sz w:val="24"/>
          <w:szCs w:val="24"/>
        </w:rPr>
      </w:pPr>
      <w:r>
        <w:rPr>
          <w:sz w:val="24"/>
          <w:szCs w:val="24"/>
        </w:rPr>
        <w:t>8</w:t>
      </w:r>
      <w:r w:rsidRPr="00CA0828">
        <w:rPr>
          <w:sz w:val="24"/>
          <w:szCs w:val="24"/>
        </w:rPr>
        <w:t>.4.1</w:t>
      </w:r>
      <w:r w:rsidRPr="00CA0828">
        <w:rPr>
          <w:sz w:val="24"/>
          <w:szCs w:val="24"/>
        </w:rPr>
        <w:tab/>
      </w:r>
      <w:r w:rsidRPr="00FD0FA6">
        <w:rPr>
          <w:sz w:val="24"/>
          <w:szCs w:val="24"/>
        </w:rPr>
        <w:t xml:space="preserve">соблюдать правила пользования </w:t>
      </w:r>
      <w:r>
        <w:rPr>
          <w:sz w:val="24"/>
          <w:szCs w:val="24"/>
        </w:rPr>
        <w:t>К</w:t>
      </w:r>
      <w:r w:rsidRPr="00FD0FA6">
        <w:rPr>
          <w:sz w:val="24"/>
          <w:szCs w:val="24"/>
        </w:rPr>
        <w:t xml:space="preserve">артой, установленные Инструкцией </w:t>
      </w:r>
      <w:r>
        <w:rPr>
          <w:sz w:val="24"/>
          <w:szCs w:val="24"/>
        </w:rPr>
        <w:t xml:space="preserve">по использованию Карт </w:t>
      </w:r>
      <w:r w:rsidRPr="00FD0FA6">
        <w:rPr>
          <w:sz w:val="24"/>
          <w:szCs w:val="24"/>
        </w:rPr>
        <w:t xml:space="preserve">(Приложение № </w:t>
      </w:r>
      <w:r>
        <w:rPr>
          <w:sz w:val="24"/>
          <w:szCs w:val="24"/>
        </w:rPr>
        <w:t>2</w:t>
      </w:r>
      <w:r w:rsidRPr="00FD0FA6">
        <w:rPr>
          <w:sz w:val="24"/>
          <w:szCs w:val="24"/>
        </w:rPr>
        <w:t xml:space="preserve"> к настоящему Договору);</w:t>
      </w:r>
    </w:p>
    <w:p w:rsidR="00CA4AC7" w:rsidRPr="00CA0828" w:rsidRDefault="00CA4AC7" w:rsidP="00090D81">
      <w:pPr>
        <w:pStyle w:val="13"/>
        <w:tabs>
          <w:tab w:val="left" w:pos="720"/>
        </w:tabs>
        <w:spacing w:before="0" w:after="0"/>
        <w:ind w:firstLine="709"/>
        <w:contextualSpacing/>
        <w:rPr>
          <w:sz w:val="24"/>
          <w:szCs w:val="24"/>
        </w:rPr>
      </w:pPr>
      <w:r>
        <w:rPr>
          <w:sz w:val="24"/>
          <w:szCs w:val="24"/>
        </w:rPr>
        <w:t>8</w:t>
      </w:r>
      <w:r w:rsidRPr="00CA0828">
        <w:rPr>
          <w:sz w:val="24"/>
          <w:szCs w:val="24"/>
        </w:rPr>
        <w:t>.4.2</w:t>
      </w:r>
      <w:r w:rsidRPr="00CA0828">
        <w:rPr>
          <w:sz w:val="24"/>
          <w:szCs w:val="24"/>
        </w:rPr>
        <w:tab/>
        <w:t xml:space="preserve">в случае, если </w:t>
      </w:r>
      <w:r>
        <w:rPr>
          <w:sz w:val="24"/>
          <w:szCs w:val="24"/>
        </w:rPr>
        <w:t>Покупатель</w:t>
      </w:r>
      <w:r w:rsidRPr="00CA0828">
        <w:rPr>
          <w:sz w:val="24"/>
          <w:szCs w:val="24"/>
        </w:rPr>
        <w:t xml:space="preserve"> по каким-либо, не зависящим от </w:t>
      </w:r>
      <w:r>
        <w:rPr>
          <w:sz w:val="24"/>
          <w:szCs w:val="24"/>
        </w:rPr>
        <w:t>Покупателя</w:t>
      </w:r>
      <w:r w:rsidRPr="00CA0828">
        <w:rPr>
          <w:sz w:val="24"/>
          <w:szCs w:val="24"/>
        </w:rPr>
        <w:t xml:space="preserve"> обстоятельствам, лишится возможности владеть и пользоваться </w:t>
      </w:r>
      <w:r>
        <w:rPr>
          <w:sz w:val="24"/>
          <w:szCs w:val="24"/>
        </w:rPr>
        <w:t>К</w:t>
      </w:r>
      <w:r w:rsidRPr="00CA0828">
        <w:rPr>
          <w:sz w:val="24"/>
          <w:szCs w:val="24"/>
        </w:rPr>
        <w:t xml:space="preserve">артой, незамедлительно заявить о случившемся </w:t>
      </w:r>
      <w:r>
        <w:rPr>
          <w:sz w:val="24"/>
          <w:szCs w:val="24"/>
        </w:rPr>
        <w:t>Поставщику</w:t>
      </w:r>
      <w:r w:rsidRPr="00CA0828">
        <w:rPr>
          <w:sz w:val="24"/>
          <w:szCs w:val="24"/>
        </w:rPr>
        <w:t xml:space="preserve"> по телефону, факсу или явившись лично. </w:t>
      </w:r>
      <w:r>
        <w:rPr>
          <w:sz w:val="24"/>
          <w:szCs w:val="24"/>
        </w:rPr>
        <w:t>Покупатель</w:t>
      </w:r>
      <w:r w:rsidRPr="00CA0828">
        <w:rPr>
          <w:sz w:val="24"/>
          <w:szCs w:val="24"/>
        </w:rPr>
        <w:t xml:space="preserve"> обязуется</w:t>
      </w:r>
      <w:r>
        <w:rPr>
          <w:sz w:val="24"/>
          <w:szCs w:val="24"/>
        </w:rPr>
        <w:t xml:space="preserve"> не позднее одного рабочего дня</w:t>
      </w:r>
      <w:r w:rsidRPr="00CA0828">
        <w:rPr>
          <w:sz w:val="24"/>
          <w:szCs w:val="24"/>
        </w:rPr>
        <w:t xml:space="preserve"> с момента устного уведомления </w:t>
      </w:r>
      <w:r>
        <w:rPr>
          <w:sz w:val="24"/>
          <w:szCs w:val="24"/>
        </w:rPr>
        <w:t>Поставщика</w:t>
      </w:r>
      <w:r w:rsidRPr="00CA0828">
        <w:rPr>
          <w:sz w:val="24"/>
          <w:szCs w:val="24"/>
        </w:rPr>
        <w:t>, вручить последнему письменное заявление, подтверждающее ранее сделанное устное заявление;</w:t>
      </w:r>
    </w:p>
    <w:p w:rsidR="00CA4AC7" w:rsidRPr="00CA0828" w:rsidRDefault="00CA4AC7" w:rsidP="00090D81">
      <w:pPr>
        <w:pStyle w:val="13"/>
        <w:tabs>
          <w:tab w:val="left" w:pos="720"/>
        </w:tabs>
        <w:spacing w:before="0" w:after="0"/>
        <w:ind w:firstLine="709"/>
        <w:contextualSpacing/>
        <w:rPr>
          <w:sz w:val="24"/>
          <w:szCs w:val="24"/>
        </w:rPr>
      </w:pPr>
      <w:r>
        <w:rPr>
          <w:sz w:val="24"/>
          <w:szCs w:val="24"/>
        </w:rPr>
        <w:t>8</w:t>
      </w:r>
      <w:r w:rsidRPr="00CA0828">
        <w:rPr>
          <w:sz w:val="24"/>
          <w:szCs w:val="24"/>
        </w:rPr>
        <w:t>.4.3</w:t>
      </w:r>
      <w:r w:rsidRPr="00CA0828">
        <w:rPr>
          <w:sz w:val="24"/>
          <w:szCs w:val="24"/>
        </w:rPr>
        <w:tab/>
        <w:t xml:space="preserve">в случае несогласия с информацией, содержащейся в полученных </w:t>
      </w:r>
      <w:r>
        <w:rPr>
          <w:sz w:val="24"/>
          <w:szCs w:val="24"/>
        </w:rPr>
        <w:t>о</w:t>
      </w:r>
      <w:r w:rsidRPr="00CA0828">
        <w:rPr>
          <w:sz w:val="24"/>
          <w:szCs w:val="24"/>
        </w:rPr>
        <w:t xml:space="preserve">тчетных документах от </w:t>
      </w:r>
      <w:r>
        <w:rPr>
          <w:sz w:val="24"/>
          <w:szCs w:val="24"/>
        </w:rPr>
        <w:t>Поставщика</w:t>
      </w:r>
      <w:r w:rsidRPr="00CA0828">
        <w:rPr>
          <w:sz w:val="24"/>
          <w:szCs w:val="24"/>
        </w:rPr>
        <w:t>,</w:t>
      </w:r>
      <w:r>
        <w:rPr>
          <w:sz w:val="24"/>
          <w:szCs w:val="24"/>
        </w:rPr>
        <w:t xml:space="preserve"> </w:t>
      </w:r>
      <w:r w:rsidRPr="00CA0828">
        <w:rPr>
          <w:sz w:val="24"/>
          <w:szCs w:val="24"/>
        </w:rPr>
        <w:t xml:space="preserve">письменно информировать </w:t>
      </w:r>
      <w:r>
        <w:rPr>
          <w:sz w:val="24"/>
          <w:szCs w:val="24"/>
        </w:rPr>
        <w:t xml:space="preserve">Поставщика не позднее 7 (семи) </w:t>
      </w:r>
      <w:r w:rsidRPr="00CA0828">
        <w:rPr>
          <w:sz w:val="24"/>
          <w:szCs w:val="24"/>
        </w:rPr>
        <w:t>календарных дней, с даты их получ</w:t>
      </w:r>
      <w:r>
        <w:rPr>
          <w:sz w:val="24"/>
          <w:szCs w:val="24"/>
        </w:rPr>
        <w:t>ения;</w:t>
      </w:r>
    </w:p>
    <w:p w:rsidR="00CA4AC7" w:rsidRPr="00CA0828" w:rsidRDefault="00CA4AC7" w:rsidP="00090D81">
      <w:pPr>
        <w:pStyle w:val="13"/>
        <w:tabs>
          <w:tab w:val="left" w:pos="720"/>
        </w:tabs>
        <w:spacing w:before="0" w:after="0"/>
        <w:ind w:firstLine="709"/>
        <w:contextualSpacing/>
        <w:rPr>
          <w:sz w:val="24"/>
          <w:szCs w:val="24"/>
        </w:rPr>
      </w:pPr>
      <w:r>
        <w:rPr>
          <w:sz w:val="24"/>
          <w:szCs w:val="24"/>
        </w:rPr>
        <w:t>8</w:t>
      </w:r>
      <w:r w:rsidRPr="00CA0828">
        <w:rPr>
          <w:sz w:val="24"/>
          <w:szCs w:val="24"/>
        </w:rPr>
        <w:t>.4.4</w:t>
      </w:r>
      <w:r w:rsidRPr="00CA0828">
        <w:rPr>
          <w:sz w:val="24"/>
          <w:szCs w:val="24"/>
        </w:rPr>
        <w:tab/>
        <w:t xml:space="preserve">в </w:t>
      </w:r>
      <w:r>
        <w:rPr>
          <w:sz w:val="24"/>
          <w:szCs w:val="24"/>
        </w:rPr>
        <w:t>течение 7</w:t>
      </w:r>
      <w:r w:rsidRPr="00C64CC4">
        <w:rPr>
          <w:sz w:val="24"/>
          <w:szCs w:val="24"/>
        </w:rPr>
        <w:t xml:space="preserve"> </w:t>
      </w:r>
      <w:r>
        <w:rPr>
          <w:sz w:val="24"/>
          <w:szCs w:val="24"/>
        </w:rPr>
        <w:t xml:space="preserve">(семи) календарных </w:t>
      </w:r>
      <w:r w:rsidRPr="00C64CC4">
        <w:rPr>
          <w:sz w:val="24"/>
          <w:szCs w:val="24"/>
        </w:rPr>
        <w:t>дней</w:t>
      </w:r>
      <w:r w:rsidRPr="00CA0828">
        <w:rPr>
          <w:sz w:val="24"/>
          <w:szCs w:val="24"/>
        </w:rPr>
        <w:t xml:space="preserve"> с даты получения отчетных документов от </w:t>
      </w:r>
      <w:r>
        <w:rPr>
          <w:sz w:val="24"/>
          <w:szCs w:val="24"/>
        </w:rPr>
        <w:t>Поставщика</w:t>
      </w:r>
      <w:r w:rsidRPr="00CA0828">
        <w:rPr>
          <w:sz w:val="24"/>
          <w:szCs w:val="24"/>
        </w:rPr>
        <w:t>, при отсутствии возражений</w:t>
      </w:r>
      <w:r>
        <w:rPr>
          <w:sz w:val="24"/>
          <w:szCs w:val="24"/>
        </w:rPr>
        <w:t>,</w:t>
      </w:r>
      <w:r w:rsidRPr="00CA0828">
        <w:rPr>
          <w:sz w:val="24"/>
          <w:szCs w:val="24"/>
        </w:rPr>
        <w:t xml:space="preserve"> подписать и направить в адрес </w:t>
      </w:r>
      <w:r>
        <w:rPr>
          <w:sz w:val="24"/>
          <w:szCs w:val="24"/>
        </w:rPr>
        <w:t>Поставщика</w:t>
      </w:r>
      <w:r w:rsidRPr="00CA0828">
        <w:rPr>
          <w:sz w:val="24"/>
          <w:szCs w:val="24"/>
        </w:rPr>
        <w:t xml:space="preserve"> подписанные со своей стороны экземпляры </w:t>
      </w:r>
      <w:r>
        <w:rPr>
          <w:sz w:val="24"/>
          <w:szCs w:val="24"/>
        </w:rPr>
        <w:t>указанных документов;</w:t>
      </w:r>
    </w:p>
    <w:p w:rsidR="00CA4AC7" w:rsidRPr="00CA0828" w:rsidRDefault="00CA4AC7" w:rsidP="00090D81">
      <w:pPr>
        <w:pStyle w:val="13"/>
        <w:tabs>
          <w:tab w:val="left" w:pos="720"/>
        </w:tabs>
        <w:spacing w:before="0" w:after="0"/>
        <w:ind w:firstLine="709"/>
        <w:contextualSpacing/>
        <w:rPr>
          <w:sz w:val="24"/>
          <w:szCs w:val="24"/>
        </w:rPr>
      </w:pPr>
      <w:r>
        <w:rPr>
          <w:sz w:val="24"/>
          <w:szCs w:val="24"/>
        </w:rPr>
        <w:t>8</w:t>
      </w:r>
      <w:r w:rsidRPr="00CA0828">
        <w:rPr>
          <w:sz w:val="24"/>
          <w:szCs w:val="24"/>
        </w:rPr>
        <w:t>.4.5</w:t>
      </w:r>
      <w:r w:rsidRPr="00CA0828">
        <w:rPr>
          <w:sz w:val="24"/>
          <w:szCs w:val="24"/>
        </w:rPr>
        <w:tab/>
        <w:t xml:space="preserve">в случае расторжения настоящего Договора, не позднее 5 рабочих дней, вернуть </w:t>
      </w:r>
      <w:r>
        <w:rPr>
          <w:sz w:val="24"/>
          <w:szCs w:val="24"/>
        </w:rPr>
        <w:t>Поставщику переданные Карты по Акту приема-передачи.</w:t>
      </w:r>
    </w:p>
    <w:p w:rsidR="00CA4AC7" w:rsidRDefault="00CA4AC7" w:rsidP="00090D81">
      <w:pPr>
        <w:pStyle w:val="13"/>
        <w:tabs>
          <w:tab w:val="left" w:pos="720"/>
        </w:tabs>
        <w:spacing w:before="0" w:after="0"/>
        <w:ind w:firstLine="709"/>
        <w:contextualSpacing/>
        <w:rPr>
          <w:sz w:val="24"/>
          <w:szCs w:val="24"/>
        </w:rPr>
      </w:pPr>
      <w:r>
        <w:rPr>
          <w:sz w:val="24"/>
          <w:szCs w:val="24"/>
        </w:rPr>
        <w:t>8</w:t>
      </w:r>
      <w:r w:rsidRPr="00CA0828">
        <w:rPr>
          <w:sz w:val="24"/>
          <w:szCs w:val="24"/>
        </w:rPr>
        <w:t>.4.6</w:t>
      </w:r>
      <w:r w:rsidRPr="00CA0828">
        <w:rPr>
          <w:sz w:val="24"/>
          <w:szCs w:val="24"/>
        </w:rPr>
        <w:tab/>
      </w:r>
      <w:r>
        <w:rPr>
          <w:sz w:val="24"/>
          <w:szCs w:val="24"/>
        </w:rPr>
        <w:t>в</w:t>
      </w:r>
      <w:r w:rsidRPr="00CA0828">
        <w:rPr>
          <w:sz w:val="24"/>
          <w:szCs w:val="24"/>
        </w:rPr>
        <w:t xml:space="preserve">ернуть поставщику </w:t>
      </w:r>
      <w:r>
        <w:rPr>
          <w:sz w:val="24"/>
          <w:szCs w:val="24"/>
        </w:rPr>
        <w:t>К</w:t>
      </w:r>
      <w:r w:rsidRPr="00CA0828">
        <w:rPr>
          <w:sz w:val="24"/>
          <w:szCs w:val="24"/>
        </w:rPr>
        <w:t xml:space="preserve">арты, неиспользовавшиеся более 6 месяцев, использование которых не планируется. </w:t>
      </w:r>
    </w:p>
    <w:p w:rsidR="00CA4AC7" w:rsidRPr="00E17527" w:rsidRDefault="00CA4AC7" w:rsidP="00090D81">
      <w:pPr>
        <w:pStyle w:val="13"/>
        <w:tabs>
          <w:tab w:val="left" w:pos="720"/>
        </w:tabs>
        <w:spacing w:before="0" w:after="0"/>
        <w:ind w:firstLine="709"/>
        <w:contextualSpacing/>
        <w:rPr>
          <w:sz w:val="24"/>
          <w:szCs w:val="24"/>
        </w:rPr>
      </w:pPr>
      <w:r w:rsidRPr="000A6D72">
        <w:rPr>
          <w:sz w:val="24"/>
          <w:szCs w:val="24"/>
        </w:rPr>
        <w:lastRenderedPageBreak/>
        <w:t xml:space="preserve">8.4.7. в случае утери, порчи Карт по вине Покупателя, Покупатель оплачивает штраф в размере </w:t>
      </w:r>
      <w:r w:rsidRPr="00E17527">
        <w:rPr>
          <w:sz w:val="24"/>
          <w:szCs w:val="24"/>
        </w:rPr>
        <w:t>3</w:t>
      </w:r>
      <w:r>
        <w:rPr>
          <w:sz w:val="24"/>
          <w:szCs w:val="24"/>
        </w:rPr>
        <w:t>50</w:t>
      </w:r>
      <w:r w:rsidRPr="00E17527">
        <w:rPr>
          <w:sz w:val="24"/>
          <w:szCs w:val="24"/>
        </w:rPr>
        <w:t xml:space="preserve"> (Трёхсот</w:t>
      </w:r>
      <w:r>
        <w:rPr>
          <w:sz w:val="24"/>
          <w:szCs w:val="24"/>
        </w:rPr>
        <w:t xml:space="preserve"> пятидесяти</w:t>
      </w:r>
      <w:r w:rsidRPr="00E17527">
        <w:rPr>
          <w:sz w:val="24"/>
          <w:szCs w:val="24"/>
        </w:rPr>
        <w:t>) рублей за одну Карту, НДС не облагается.</w:t>
      </w:r>
    </w:p>
    <w:p w:rsidR="00CA4AC7" w:rsidRDefault="00CA4AC7" w:rsidP="00090D81">
      <w:pPr>
        <w:pStyle w:val="13"/>
        <w:tabs>
          <w:tab w:val="left" w:pos="720"/>
        </w:tabs>
        <w:spacing w:before="0" w:after="0"/>
        <w:ind w:firstLine="709"/>
        <w:contextualSpacing/>
        <w:rPr>
          <w:sz w:val="24"/>
          <w:szCs w:val="24"/>
        </w:rPr>
      </w:pPr>
      <w:r w:rsidRPr="00E17527">
        <w:rPr>
          <w:sz w:val="24"/>
          <w:szCs w:val="24"/>
        </w:rPr>
        <w:t>8.4.8. оплатить Поставщику Товар, выбранный по Картам в период блокировки Карты (в течение 72 часов с момента предоставления Покупателем письменного заявления Поставщику о блокировке Карты).</w:t>
      </w:r>
    </w:p>
    <w:p w:rsidR="00CA4AC7" w:rsidRPr="000B611A" w:rsidRDefault="00CA4AC7" w:rsidP="00090D81">
      <w:pPr>
        <w:tabs>
          <w:tab w:val="left" w:pos="900"/>
        </w:tabs>
        <w:ind w:left="360"/>
      </w:pPr>
    </w:p>
    <w:p w:rsidR="00CA4AC7" w:rsidRDefault="00CA4AC7" w:rsidP="00913B28">
      <w:pPr>
        <w:pStyle w:val="13"/>
        <w:numPr>
          <w:ilvl w:val="0"/>
          <w:numId w:val="13"/>
        </w:numPr>
        <w:tabs>
          <w:tab w:val="left" w:pos="703"/>
          <w:tab w:val="left" w:pos="1260"/>
        </w:tabs>
        <w:spacing w:before="0" w:after="0"/>
        <w:jc w:val="center"/>
        <w:rPr>
          <w:b/>
          <w:bCs/>
          <w:sz w:val="24"/>
          <w:szCs w:val="24"/>
        </w:rPr>
      </w:pPr>
      <w:r w:rsidRPr="000B611A">
        <w:rPr>
          <w:b/>
          <w:bCs/>
          <w:sz w:val="24"/>
          <w:szCs w:val="24"/>
        </w:rPr>
        <w:t>ПОРЯДОК И УСЛОВИЯ ПЛАТЕЖЕЙ</w:t>
      </w:r>
    </w:p>
    <w:p w:rsidR="00CA4AC7" w:rsidRPr="0066634F" w:rsidRDefault="00CA4AC7" w:rsidP="00090D81">
      <w:pPr>
        <w:pStyle w:val="13"/>
        <w:tabs>
          <w:tab w:val="left" w:pos="703"/>
          <w:tab w:val="left" w:pos="1260"/>
        </w:tabs>
        <w:spacing w:before="0" w:after="0"/>
        <w:jc w:val="center"/>
        <w:rPr>
          <w:b/>
          <w:bCs/>
          <w:sz w:val="24"/>
          <w:szCs w:val="24"/>
        </w:rPr>
      </w:pPr>
    </w:p>
    <w:p w:rsidR="00CA4AC7" w:rsidRPr="008C61F3" w:rsidRDefault="00CA4AC7" w:rsidP="00913B28">
      <w:pPr>
        <w:pStyle w:val="13"/>
        <w:numPr>
          <w:ilvl w:val="1"/>
          <w:numId w:val="13"/>
        </w:numPr>
        <w:tabs>
          <w:tab w:val="left" w:pos="703"/>
          <w:tab w:val="left" w:pos="1260"/>
        </w:tabs>
        <w:spacing w:before="0" w:after="0"/>
        <w:ind w:left="0" w:firstLine="709"/>
        <w:rPr>
          <w:sz w:val="24"/>
          <w:szCs w:val="24"/>
        </w:rPr>
      </w:pPr>
      <w:r w:rsidRPr="008C61F3">
        <w:rPr>
          <w:sz w:val="24"/>
          <w:szCs w:val="24"/>
        </w:rPr>
        <w:t>Оплата това</w:t>
      </w:r>
      <w:r>
        <w:rPr>
          <w:sz w:val="24"/>
          <w:szCs w:val="24"/>
        </w:rPr>
        <w:t>ра</w:t>
      </w:r>
      <w:r w:rsidRPr="008C61F3">
        <w:rPr>
          <w:sz w:val="24"/>
          <w:szCs w:val="24"/>
        </w:rPr>
        <w:t xml:space="preserve"> Поставщика будет производиться денежными средствами в рублях платежными поручениями.</w:t>
      </w:r>
    </w:p>
    <w:p w:rsidR="00CA4AC7" w:rsidRPr="005F0416" w:rsidRDefault="00CA4AC7" w:rsidP="00090D81">
      <w:pPr>
        <w:ind w:firstLine="540"/>
      </w:pPr>
      <w:r>
        <w:rPr>
          <w:color w:val="000000"/>
        </w:rPr>
        <w:t xml:space="preserve">  </w:t>
      </w:r>
      <w:r w:rsidRPr="008C61F3">
        <w:rPr>
          <w:color w:val="000000"/>
        </w:rPr>
        <w:t xml:space="preserve">9.2. </w:t>
      </w:r>
      <w:r w:rsidRPr="008C61F3">
        <w:t xml:space="preserve">Расчеты с Поставщиком производятся </w:t>
      </w:r>
      <w:r>
        <w:t xml:space="preserve">ежемесячно </w:t>
      </w:r>
      <w:r w:rsidRPr="008C61F3">
        <w:t>в следующем порядке:</w:t>
      </w:r>
      <w:r>
        <w:t xml:space="preserve"> </w:t>
      </w:r>
      <w:r w:rsidR="00FC5132">
        <w:t>авансовый платеж в размере 100% стоимости поставляемой продукции.</w:t>
      </w:r>
    </w:p>
    <w:p w:rsidR="00CA4AC7" w:rsidRPr="008C61F3" w:rsidRDefault="00CA4AC7" w:rsidP="00090D81">
      <w:pPr>
        <w:ind w:firstLine="540"/>
        <w:rPr>
          <w:i/>
        </w:rPr>
      </w:pPr>
      <w:r>
        <w:t>Расчеты с Поставщиком производятся при условии</w:t>
      </w:r>
      <w:r w:rsidRPr="008C61F3">
        <w:t xml:space="preserve"> получения от Поставщика полного комплекта следующих документов:</w:t>
      </w:r>
    </w:p>
    <w:p w:rsidR="00CA4AC7" w:rsidRPr="008C61F3" w:rsidRDefault="00CA4AC7" w:rsidP="00090D81">
      <w:pPr>
        <w:pStyle w:val="affc"/>
        <w:spacing w:after="0"/>
        <w:ind w:firstLine="539"/>
        <w:jc w:val="both"/>
      </w:pPr>
      <w:r>
        <w:t xml:space="preserve"> </w:t>
      </w:r>
      <w:r w:rsidRPr="008C61F3">
        <w:t>9.2.1. счет-фактура – 1 (один) подлинный экземпляр, оформленный в соответствии с действующим законодательство</w:t>
      </w:r>
      <w:r>
        <w:t>м Российской Федерации (</w:t>
      </w:r>
      <w:r w:rsidRPr="008C61F3">
        <w:t xml:space="preserve">ст.169 НК РФ)  </w:t>
      </w:r>
      <w:r>
        <w:t xml:space="preserve">с </w:t>
      </w:r>
      <w:r w:rsidRPr="008C61F3">
        <w:t xml:space="preserve">подписью уполномоченного лица Поставщика. Со счетом-фактурой Поставщик предоставляет Покупателю заверенные печатью и </w:t>
      </w:r>
      <w:r>
        <w:t>подписью уполномоченного лица</w:t>
      </w:r>
      <w:r w:rsidRPr="008C61F3">
        <w:t xml:space="preserve"> Поставщика копии приказов, иных распорядительных документов Поставщика либо доверенностей, подтверждающих наличие у лиц, подписавших счет-фактуру, полномочий на его подписание. Документы, подтверждающие полномочия лиц, подписавших счет-фактуру, предоставляются однократно одновременно с первым счетом-фактурой. При подписании счета-фактуры иным лицом, а также по истечении полномочий лиц, подписывающих очередной счет-фактуру, документы на которых были предоставлены одновременно с первым счетом-фактурой, Поставщик предоставляет Покупателю действующие документы, подтверждающие полномочия лиц, подписывающих счет-фактуру.</w:t>
      </w:r>
    </w:p>
    <w:p w:rsidR="00CA4AC7" w:rsidRDefault="00CA4AC7" w:rsidP="00090D81">
      <w:pPr>
        <w:pStyle w:val="affc"/>
        <w:spacing w:after="0"/>
        <w:ind w:firstLine="539"/>
        <w:jc w:val="both"/>
      </w:pPr>
      <w:r w:rsidRPr="008C61F3">
        <w:t xml:space="preserve">9.2.2. товарная накладная </w:t>
      </w:r>
      <w:r>
        <w:t>–</w:t>
      </w:r>
      <w:r w:rsidRPr="008C61F3">
        <w:t xml:space="preserve"> 1 (один) подлинный </w:t>
      </w:r>
      <w:r>
        <w:t>экземпляр (Приложение № 4);</w:t>
      </w:r>
    </w:p>
    <w:p w:rsidR="00CA4AC7" w:rsidRDefault="00CA4AC7" w:rsidP="00090D81">
      <w:pPr>
        <w:pStyle w:val="affc"/>
        <w:spacing w:after="0"/>
        <w:ind w:firstLine="539"/>
        <w:jc w:val="both"/>
      </w:pPr>
      <w:r>
        <w:t xml:space="preserve">9.2.3. </w:t>
      </w:r>
      <w:r w:rsidRPr="005F0416">
        <w:t>детализированн</w:t>
      </w:r>
      <w:r>
        <w:t>ая</w:t>
      </w:r>
      <w:r w:rsidRPr="005F0416">
        <w:t xml:space="preserve"> расшифровк</w:t>
      </w:r>
      <w:r>
        <w:t>а</w:t>
      </w:r>
      <w:r w:rsidRPr="005F0416">
        <w:t xml:space="preserve"> операций с Картами в разрезе каждой Карты</w:t>
      </w:r>
      <w:r>
        <w:t xml:space="preserve"> (Приложение № 5). </w:t>
      </w:r>
    </w:p>
    <w:p w:rsidR="00CA4AC7" w:rsidRPr="007C0094" w:rsidRDefault="00CA4AC7" w:rsidP="00090D81">
      <w:pPr>
        <w:pStyle w:val="affc"/>
        <w:spacing w:after="0"/>
        <w:ind w:firstLine="540"/>
        <w:jc w:val="both"/>
      </w:pPr>
      <w:r w:rsidRPr="008C61F3">
        <w:t>9.3. Предъявляемый Покупателю счет-фактура на Товар должен содержать ссылки на номер настоящего Договора</w:t>
      </w:r>
      <w:r>
        <w:t>.</w:t>
      </w:r>
    </w:p>
    <w:p w:rsidR="00CA4AC7" w:rsidRDefault="00CA4AC7" w:rsidP="00090D81">
      <w:pPr>
        <w:pStyle w:val="affc"/>
        <w:spacing w:after="0"/>
        <w:ind w:firstLine="540"/>
        <w:jc w:val="both"/>
      </w:pPr>
      <w:r w:rsidRPr="008C61F3">
        <w:t>Первичные документы, оформленные с нарушением требований, установленных действующим законодательством и Договором, не оплачиваются Покупателем до устранения имеющихся нарушений.</w:t>
      </w:r>
    </w:p>
    <w:p w:rsidR="00CA4AC7" w:rsidRPr="007C0094" w:rsidRDefault="00CA4AC7" w:rsidP="00090D81">
      <w:pPr>
        <w:pStyle w:val="affc"/>
        <w:spacing w:after="0"/>
        <w:ind w:firstLine="540"/>
        <w:jc w:val="both"/>
      </w:pPr>
      <w:r>
        <w:t>9.4. Предъявляемые</w:t>
      </w:r>
      <w:r w:rsidRPr="008C61F3">
        <w:t xml:space="preserve"> Покупателю товарн</w:t>
      </w:r>
      <w:r>
        <w:t>ые накладные</w:t>
      </w:r>
      <w:r w:rsidRPr="008C61F3">
        <w:t xml:space="preserve"> должн</w:t>
      </w:r>
      <w:r>
        <w:t>ы</w:t>
      </w:r>
      <w:r w:rsidRPr="008C61F3">
        <w:t xml:space="preserve"> содержать ссылк</w:t>
      </w:r>
      <w:r>
        <w:t>и на номер настоящего Договора.</w:t>
      </w:r>
    </w:p>
    <w:p w:rsidR="00CA4AC7" w:rsidRPr="008C61F3" w:rsidRDefault="00CA4AC7" w:rsidP="00090D81">
      <w:pPr>
        <w:pStyle w:val="affc"/>
        <w:spacing w:after="0"/>
        <w:ind w:firstLine="540"/>
        <w:jc w:val="both"/>
      </w:pPr>
      <w:r w:rsidRPr="008C61F3">
        <w:t>9.5 При отсутствии документов, указанных в пункт</w:t>
      </w:r>
      <w:r>
        <w:t>ах</w:t>
      </w:r>
      <w:r w:rsidRPr="008C61F3">
        <w:t xml:space="preserve"> </w:t>
      </w:r>
      <w:r>
        <w:t>9.2.1, 9.2.2</w:t>
      </w:r>
      <w:r w:rsidRPr="008C61F3">
        <w:t xml:space="preserve"> </w:t>
      </w:r>
      <w:r>
        <w:t xml:space="preserve">и 9.2.3 </w:t>
      </w:r>
      <w:r w:rsidRPr="008C61F3">
        <w:t>настоящего Договора, Покупатель вправе  не производить  оплату Товара до их получения от Поставщика</w:t>
      </w:r>
      <w:r>
        <w:t>,</w:t>
      </w:r>
      <w:r w:rsidRPr="008C61F3">
        <w:t xml:space="preserve">  Поставщик не вправе требовать от Покупателя уплаты штрафных санкций за нарушение сроков оплаты Товара, когда это вызвано обстоятельствами, указанными в настоящем пункте Договора. </w:t>
      </w:r>
    </w:p>
    <w:p w:rsidR="00CA4AC7" w:rsidRPr="008C61F3" w:rsidRDefault="00CA4AC7" w:rsidP="00090D81">
      <w:pPr>
        <w:pStyle w:val="affc"/>
        <w:spacing w:after="0"/>
        <w:ind w:firstLine="540"/>
        <w:jc w:val="both"/>
      </w:pPr>
      <w:r w:rsidRPr="008C61F3">
        <w:t>9.6. Оплата Товара осуществляется в безналичной форме платежными поручениями. В платежном поручении Покупатель указывает номер и дату настоящего Договора, номер и дату оплачиваемой товарной накладной (номер и дату счета). После прекращения действия настоящего Договора Покупатель вправе произвести окончательный расчет с Поставщиком на основании акта сверки. В этом случае в платежном поручении указывается номер и дата акта сверки.</w:t>
      </w:r>
    </w:p>
    <w:p w:rsidR="00CA4AC7" w:rsidRPr="008C61F3" w:rsidRDefault="00CA4AC7" w:rsidP="00090D81">
      <w:pPr>
        <w:autoSpaceDE w:val="0"/>
        <w:autoSpaceDN w:val="0"/>
        <w:adjustRightInd w:val="0"/>
        <w:ind w:firstLine="540"/>
        <w:rPr>
          <w:color w:val="000000"/>
        </w:rPr>
      </w:pPr>
      <w:r w:rsidRPr="008C61F3">
        <w:rPr>
          <w:color w:val="000000"/>
        </w:rPr>
        <w:t>9.7</w:t>
      </w:r>
      <w:r w:rsidRPr="00D00B50">
        <w:rPr>
          <w:color w:val="000000"/>
        </w:rPr>
        <w:t>. Ежеквартально не позднее 5 числа месяца, следующего за последним месяцем квартала, а также в день прекращения настоящего договора Поставщик обязан предоставить Покупателю акт сверки взаиморасчетов, на основании которого Стороны производят сверку взаиморасчетов. По мере необходимости сверка может производиться ежемесячно.</w:t>
      </w:r>
    </w:p>
    <w:p w:rsidR="00CA4AC7" w:rsidRPr="008C61F3" w:rsidRDefault="00CA4AC7" w:rsidP="00090D81">
      <w:pPr>
        <w:pStyle w:val="13"/>
        <w:widowControl/>
        <w:tabs>
          <w:tab w:val="left" w:pos="703"/>
          <w:tab w:val="left" w:pos="1260"/>
        </w:tabs>
        <w:spacing w:before="0" w:after="0"/>
        <w:rPr>
          <w:sz w:val="24"/>
          <w:szCs w:val="24"/>
        </w:rPr>
      </w:pPr>
      <w:r w:rsidRPr="008C61F3">
        <w:rPr>
          <w:sz w:val="24"/>
          <w:szCs w:val="24"/>
        </w:rPr>
        <w:t xml:space="preserve">9.8. Обращение Поставщика к Покупателю по поводу платежа должно быть изложено в письменной форме с приложением соответствующего счета (с описанием, если это уместно, </w:t>
      </w:r>
      <w:r>
        <w:rPr>
          <w:sz w:val="24"/>
          <w:szCs w:val="24"/>
        </w:rPr>
        <w:t>поставленной продукции</w:t>
      </w:r>
      <w:r w:rsidRPr="008C61F3">
        <w:rPr>
          <w:sz w:val="24"/>
          <w:szCs w:val="24"/>
        </w:rPr>
        <w:t>) и документов при условии выполнения иных обязательств, предусмотренных по Договору.</w:t>
      </w:r>
    </w:p>
    <w:p w:rsidR="00CA4AC7" w:rsidRPr="008C61F3" w:rsidRDefault="00CA4AC7" w:rsidP="00090D81">
      <w:r>
        <w:lastRenderedPageBreak/>
        <w:t xml:space="preserve">         </w:t>
      </w:r>
      <w:r w:rsidRPr="008C61F3">
        <w:t>9.9. Моментом исполнения обязательств по</w:t>
      </w:r>
      <w:r>
        <w:t xml:space="preserve"> оплате является дата списания </w:t>
      </w:r>
      <w:r w:rsidRPr="008C61F3">
        <w:t>денежных средств с корреспондентского счет</w:t>
      </w:r>
      <w:r>
        <w:t>а</w:t>
      </w:r>
      <w:r w:rsidRPr="008C61F3">
        <w:t xml:space="preserve"> банка Покупателя.</w:t>
      </w:r>
    </w:p>
    <w:p w:rsidR="00CA4AC7" w:rsidRPr="0066634F" w:rsidRDefault="00CA4AC7" w:rsidP="00090D81">
      <w:pPr>
        <w:ind w:firstLine="709"/>
      </w:pPr>
      <w:r w:rsidRPr="000B611A">
        <w:tab/>
      </w:r>
    </w:p>
    <w:p w:rsidR="00CA4AC7" w:rsidRDefault="00CA4AC7" w:rsidP="00913B28">
      <w:pPr>
        <w:numPr>
          <w:ilvl w:val="0"/>
          <w:numId w:val="14"/>
        </w:numPr>
        <w:jc w:val="center"/>
        <w:rPr>
          <w:b/>
          <w:bCs/>
        </w:rPr>
      </w:pPr>
      <w:r w:rsidRPr="000B611A">
        <w:rPr>
          <w:b/>
          <w:bCs/>
        </w:rPr>
        <w:t>ОТВЕТСТВЕННОСТЬ СТОРОН И ОБЕСПЕЧЕНИЕ ИСПОЛНЕНИЯ ОБЯЗАТЕЛЬСТВ</w:t>
      </w:r>
    </w:p>
    <w:p w:rsidR="00CA4AC7" w:rsidRPr="0066634F" w:rsidRDefault="00CA4AC7" w:rsidP="00090D81">
      <w:pPr>
        <w:jc w:val="center"/>
        <w:rPr>
          <w:b/>
          <w:bCs/>
        </w:rPr>
      </w:pPr>
    </w:p>
    <w:p w:rsidR="00CA4AC7" w:rsidRDefault="00CA4AC7" w:rsidP="00913B28">
      <w:pPr>
        <w:pStyle w:val="13"/>
        <w:numPr>
          <w:ilvl w:val="1"/>
          <w:numId w:val="14"/>
        </w:numPr>
        <w:tabs>
          <w:tab w:val="left" w:pos="703"/>
        </w:tabs>
        <w:spacing w:before="0" w:after="0"/>
        <w:ind w:left="0" w:firstLine="709"/>
        <w:rPr>
          <w:sz w:val="24"/>
          <w:szCs w:val="24"/>
        </w:rPr>
      </w:pPr>
      <w:r w:rsidRPr="000B611A">
        <w:rPr>
          <w:sz w:val="24"/>
          <w:szCs w:val="24"/>
        </w:rPr>
        <w:t xml:space="preserve">Поставка товара </w:t>
      </w:r>
      <w:r>
        <w:rPr>
          <w:sz w:val="24"/>
          <w:szCs w:val="24"/>
        </w:rPr>
        <w:t>должна</w:t>
      </w:r>
      <w:r w:rsidRPr="000B611A">
        <w:rPr>
          <w:sz w:val="24"/>
          <w:szCs w:val="24"/>
        </w:rPr>
        <w:t xml:space="preserve"> осуществляться Поставщиком в соответствии с графиком поставки товара, </w:t>
      </w:r>
      <w:r>
        <w:rPr>
          <w:sz w:val="24"/>
          <w:szCs w:val="24"/>
        </w:rPr>
        <w:t xml:space="preserve"> </w:t>
      </w:r>
      <w:r w:rsidRPr="000B611A">
        <w:rPr>
          <w:sz w:val="24"/>
          <w:szCs w:val="24"/>
        </w:rPr>
        <w:t xml:space="preserve">(приложение № </w:t>
      </w:r>
      <w:r>
        <w:rPr>
          <w:sz w:val="24"/>
          <w:szCs w:val="24"/>
        </w:rPr>
        <w:t>8</w:t>
      </w:r>
      <w:r w:rsidRPr="000B611A">
        <w:rPr>
          <w:sz w:val="24"/>
          <w:szCs w:val="24"/>
        </w:rPr>
        <w:t xml:space="preserve"> к настоящему Договору). Если в период выполнения Договора возникнут обстоятельства, препятствующие своевременной поставке товара Поставщик должен незамедлительно направить грузополучателю и Покупателю письменное уведомление о факте </w:t>
      </w:r>
      <w:r>
        <w:rPr>
          <w:sz w:val="24"/>
          <w:szCs w:val="24"/>
        </w:rPr>
        <w:t>не</w:t>
      </w:r>
      <w:r w:rsidRPr="000B611A">
        <w:rPr>
          <w:sz w:val="24"/>
          <w:szCs w:val="24"/>
        </w:rPr>
        <w:t>исполнения обязательств, ее предположительной длительности и причине (причинах).</w:t>
      </w:r>
    </w:p>
    <w:p w:rsidR="00CA4AC7" w:rsidRPr="006470D9" w:rsidRDefault="00CA4AC7" w:rsidP="00913B28">
      <w:pPr>
        <w:pStyle w:val="13"/>
        <w:numPr>
          <w:ilvl w:val="1"/>
          <w:numId w:val="14"/>
        </w:numPr>
        <w:tabs>
          <w:tab w:val="left" w:pos="703"/>
        </w:tabs>
        <w:spacing w:before="0" w:after="0"/>
        <w:ind w:left="0" w:firstLine="709"/>
        <w:rPr>
          <w:sz w:val="24"/>
          <w:szCs w:val="24"/>
        </w:rPr>
      </w:pPr>
      <w:r>
        <w:rPr>
          <w:sz w:val="24"/>
          <w:szCs w:val="24"/>
        </w:rPr>
        <w:t xml:space="preserve">Поставщик </w:t>
      </w:r>
      <w:r w:rsidRPr="006470D9">
        <w:rPr>
          <w:sz w:val="24"/>
          <w:szCs w:val="24"/>
        </w:rPr>
        <w:t>при нарушении договорных обязательств уплачивает Покупателю</w:t>
      </w:r>
      <w:r>
        <w:rPr>
          <w:sz w:val="24"/>
          <w:szCs w:val="24"/>
        </w:rPr>
        <w:t xml:space="preserve"> </w:t>
      </w:r>
      <w:r w:rsidRPr="006470D9">
        <w:rPr>
          <w:sz w:val="24"/>
          <w:szCs w:val="24"/>
        </w:rPr>
        <w:t>при  нарушении установленных сроков поставки товара, либо при поставке некачественного товара, Поставщик уплачивает неустойку в размере 0,15 % от стоимости товара за каждый день просрочки выполнения своих обязательств до даты поставки товара, либо до замены некачественного товара.</w:t>
      </w:r>
    </w:p>
    <w:p w:rsidR="00CA4AC7" w:rsidRPr="000B611A" w:rsidRDefault="00CA4AC7" w:rsidP="00090D81">
      <w:pPr>
        <w:pStyle w:val="13"/>
        <w:tabs>
          <w:tab w:val="left" w:pos="703"/>
        </w:tabs>
        <w:spacing w:before="0" w:after="0"/>
        <w:ind w:firstLine="709"/>
        <w:rPr>
          <w:sz w:val="24"/>
          <w:szCs w:val="24"/>
        </w:rPr>
      </w:pPr>
      <w:r>
        <w:rPr>
          <w:sz w:val="24"/>
          <w:szCs w:val="24"/>
        </w:rPr>
        <w:t xml:space="preserve">10.3. </w:t>
      </w:r>
      <w:r w:rsidRPr="000B611A">
        <w:rPr>
          <w:sz w:val="24"/>
          <w:szCs w:val="24"/>
        </w:rPr>
        <w:t>Уплата неустоек не освобождает Стороны от исполнения своих обязательств по настоящему Договору.</w:t>
      </w:r>
    </w:p>
    <w:p w:rsidR="00CA4AC7" w:rsidRDefault="00CA4AC7" w:rsidP="00090D81">
      <w:pPr>
        <w:pStyle w:val="13"/>
        <w:tabs>
          <w:tab w:val="left" w:pos="703"/>
        </w:tabs>
        <w:spacing w:before="0" w:after="0"/>
        <w:ind w:firstLine="709"/>
        <w:rPr>
          <w:sz w:val="24"/>
          <w:szCs w:val="24"/>
        </w:rPr>
      </w:pPr>
      <w:r w:rsidRPr="000B611A">
        <w:rPr>
          <w:sz w:val="24"/>
          <w:szCs w:val="24"/>
        </w:rPr>
        <w:t>10.</w:t>
      </w:r>
      <w:r>
        <w:rPr>
          <w:sz w:val="24"/>
          <w:szCs w:val="24"/>
        </w:rPr>
        <w:t>4</w:t>
      </w:r>
      <w:r w:rsidRPr="00EB0398">
        <w:rPr>
          <w:bCs/>
        </w:rPr>
        <w:t xml:space="preserve">. </w:t>
      </w:r>
      <w:r w:rsidRPr="007C0094">
        <w:rPr>
          <w:sz w:val="24"/>
          <w:szCs w:val="24"/>
        </w:rPr>
        <w:t>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 либо после вступления в силу решения суда о присуждении неус</w:t>
      </w:r>
      <w:r>
        <w:rPr>
          <w:sz w:val="24"/>
          <w:szCs w:val="24"/>
        </w:rPr>
        <w:t>тойки или иных штрафных санкций.</w:t>
      </w:r>
    </w:p>
    <w:p w:rsidR="00CA4AC7" w:rsidRPr="007C0094" w:rsidRDefault="00CA4AC7" w:rsidP="00090D81">
      <w:pPr>
        <w:pStyle w:val="13"/>
        <w:tabs>
          <w:tab w:val="left" w:pos="703"/>
        </w:tabs>
        <w:spacing w:before="0" w:after="0"/>
        <w:ind w:firstLine="709"/>
        <w:rPr>
          <w:rStyle w:val="aff6"/>
          <w:b w:val="0"/>
          <w:sz w:val="24"/>
          <w:szCs w:val="24"/>
        </w:rPr>
      </w:pPr>
      <w:r>
        <w:rPr>
          <w:sz w:val="24"/>
          <w:szCs w:val="24"/>
        </w:rPr>
        <w:t xml:space="preserve">10.5. </w:t>
      </w:r>
      <w:r w:rsidRPr="000546EC">
        <w:rPr>
          <w:rStyle w:val="aff6"/>
          <w:b w:val="0"/>
          <w:bCs/>
          <w:sz w:val="24"/>
          <w:szCs w:val="24"/>
        </w:rPr>
        <w:t>В случае неисполнен</w:t>
      </w:r>
      <w:r w:rsidRPr="000546EC">
        <w:rPr>
          <w:rStyle w:val="aff6"/>
          <w:b w:val="0"/>
          <w:bCs/>
          <w:sz w:val="24"/>
          <w:szCs w:val="24"/>
        </w:rPr>
        <w:softHyphen/>
        <w:t>ия или ненадлежащ</w:t>
      </w:r>
      <w:r w:rsidRPr="000546EC">
        <w:rPr>
          <w:rStyle w:val="aff6"/>
          <w:b w:val="0"/>
          <w:bCs/>
          <w:sz w:val="24"/>
          <w:szCs w:val="24"/>
        </w:rPr>
        <w:softHyphen/>
        <w:t>его исполнения</w:t>
      </w:r>
      <w:r w:rsidRPr="000546EC">
        <w:rPr>
          <w:rStyle w:val="aff6"/>
          <w:b w:val="0"/>
          <w:bCs/>
          <w:sz w:val="24"/>
          <w:szCs w:val="24"/>
        </w:rPr>
        <w:softHyphen/>
        <w:t xml:space="preserve"> Поста</w:t>
      </w:r>
      <w:r>
        <w:rPr>
          <w:rStyle w:val="aff6"/>
          <w:b w:val="0"/>
          <w:bCs/>
          <w:sz w:val="24"/>
          <w:szCs w:val="24"/>
        </w:rPr>
        <w:t>вщиком обязательств, предусмотр</w:t>
      </w:r>
      <w:r w:rsidRPr="000546EC">
        <w:rPr>
          <w:rStyle w:val="aff6"/>
          <w:b w:val="0"/>
          <w:bCs/>
          <w:sz w:val="24"/>
          <w:szCs w:val="24"/>
        </w:rPr>
        <w:t>енных настоящим Договором</w:t>
      </w:r>
      <w:r w:rsidRPr="000546EC">
        <w:rPr>
          <w:rStyle w:val="aff6"/>
          <w:b w:val="0"/>
          <w:bCs/>
          <w:sz w:val="24"/>
          <w:szCs w:val="24"/>
        </w:rPr>
        <w:softHyphen/>
        <w:t xml:space="preserve">, Покупатель вправе в одностороннем порядке </w:t>
      </w:r>
      <w:r>
        <w:rPr>
          <w:rStyle w:val="aff6"/>
          <w:b w:val="0"/>
          <w:bCs/>
          <w:sz w:val="24"/>
          <w:szCs w:val="24"/>
        </w:rPr>
        <w:t>производить</w:t>
      </w:r>
      <w:r w:rsidRPr="000546EC">
        <w:rPr>
          <w:rStyle w:val="aff6"/>
          <w:b w:val="0"/>
          <w:bCs/>
          <w:sz w:val="24"/>
          <w:szCs w:val="24"/>
        </w:rPr>
        <w:t xml:space="preserve"> оплату по Договору за вычетом соответств</w:t>
      </w:r>
      <w:r w:rsidRPr="000546EC">
        <w:rPr>
          <w:rStyle w:val="aff6"/>
          <w:b w:val="0"/>
          <w:bCs/>
          <w:sz w:val="24"/>
          <w:szCs w:val="24"/>
        </w:rPr>
        <w:softHyphen/>
        <w:t>ующего размера неустойки (штрафа, пени).</w:t>
      </w:r>
    </w:p>
    <w:p w:rsidR="00CA4AC7" w:rsidRPr="0066634F" w:rsidRDefault="00CA4AC7" w:rsidP="00090D81">
      <w:pPr>
        <w:tabs>
          <w:tab w:val="num" w:pos="1260"/>
        </w:tabs>
        <w:ind w:firstLine="709"/>
      </w:pPr>
      <w:r w:rsidRPr="000546EC">
        <w:t>10.</w:t>
      </w:r>
      <w:r>
        <w:t>6</w:t>
      </w:r>
      <w:r w:rsidRPr="000546EC">
        <w:t>. Поставщик подтверждает и гарантирует, что при предоставлении</w:t>
      </w:r>
      <w:r w:rsidRPr="0066634F">
        <w:t xml:space="preserve"> в адрес Покупателя информации о пол</w:t>
      </w:r>
      <w:r>
        <w:t>ной цепочке собственников (п.14.8-14.10</w:t>
      </w:r>
      <w:r w:rsidRPr="0066634F">
        <w:t xml:space="preserve"> Договора), им соблюдены все требования Федерального закона от 27.07.2006 г. №152-ФЗ «О персональных данных». </w:t>
      </w:r>
    </w:p>
    <w:p w:rsidR="00CA4AC7" w:rsidRDefault="00CA4AC7" w:rsidP="00781DBD">
      <w:pPr>
        <w:tabs>
          <w:tab w:val="num" w:pos="1260"/>
        </w:tabs>
        <w:ind w:firstLine="709"/>
      </w:pPr>
      <w:r>
        <w:t>В случае привлечения</w:t>
      </w:r>
      <w:r w:rsidRPr="0066634F">
        <w:t xml:space="preserve"> Покупателя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Покупателя Поставщиком, последний обязуется возместить Покупателю убытки, а также все возможные расходы (в том числе, судебные), связанные с привлечением Покуп</w:t>
      </w:r>
      <w:r>
        <w:t xml:space="preserve">ателя к такой ответственности. </w:t>
      </w:r>
    </w:p>
    <w:p w:rsidR="00CA4AC7" w:rsidRPr="002F7485" w:rsidRDefault="00CA4AC7" w:rsidP="00090D81">
      <w:pPr>
        <w:tabs>
          <w:tab w:val="left" w:pos="1134"/>
        </w:tabs>
      </w:pPr>
    </w:p>
    <w:p w:rsidR="00CA4AC7" w:rsidRDefault="00CA4AC7" w:rsidP="00913B28">
      <w:pPr>
        <w:widowControl w:val="0"/>
        <w:numPr>
          <w:ilvl w:val="0"/>
          <w:numId w:val="14"/>
        </w:numPr>
        <w:jc w:val="center"/>
        <w:rPr>
          <w:b/>
          <w:bCs/>
        </w:rPr>
      </w:pPr>
      <w:r>
        <w:rPr>
          <w:b/>
          <w:bCs/>
        </w:rPr>
        <w:t>ОБСТОЯТЕЛЬСТВА НЕПРЕОДОЛИМОЙ СИЛЫ</w:t>
      </w:r>
    </w:p>
    <w:p w:rsidR="00CA4AC7" w:rsidRPr="0066634F" w:rsidRDefault="00CA4AC7" w:rsidP="00090D81">
      <w:pPr>
        <w:widowControl w:val="0"/>
        <w:jc w:val="center"/>
        <w:rPr>
          <w:b/>
          <w:bCs/>
        </w:rPr>
      </w:pPr>
    </w:p>
    <w:p w:rsidR="00CA4AC7" w:rsidRPr="00FF2A0F" w:rsidRDefault="00CA4AC7" w:rsidP="00781DBD">
      <w:pPr>
        <w:widowControl w:val="0"/>
        <w:tabs>
          <w:tab w:val="left" w:pos="360"/>
        </w:tabs>
        <w:autoSpaceDE w:val="0"/>
        <w:autoSpaceDN w:val="0"/>
        <w:ind w:firstLine="709"/>
      </w:pPr>
      <w:r w:rsidRPr="00FF2A0F">
        <w:t>11.1. Стороны освобождаются от ответственности за неисполнение или ненадлежащее исполнение обязательств, принятых на себя по Договору, если надлежащее исполнение оказалось невозможным вследствие наступления обстоятельств непреодолимой силы.</w:t>
      </w:r>
    </w:p>
    <w:p w:rsidR="00CA4AC7" w:rsidRPr="00FF2A0F" w:rsidRDefault="00CA4AC7" w:rsidP="00781DBD">
      <w:pPr>
        <w:shd w:val="clear" w:color="auto" w:fill="FFFFFF"/>
        <w:tabs>
          <w:tab w:val="left" w:pos="360"/>
        </w:tabs>
        <w:suppressAutoHyphens/>
        <w:ind w:firstLine="709"/>
      </w:pPr>
      <w:r>
        <w:t>11</w:t>
      </w:r>
      <w:r w:rsidRPr="00FF2A0F">
        <w:t xml:space="preserve">.2. Понятием обстоятельств непреодолимой силы охватываются внешние и чрезвычайные события, отсутствовавшие во время подписания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w:t>
      </w:r>
    </w:p>
    <w:p w:rsidR="00CA4AC7" w:rsidRPr="00FF2A0F" w:rsidRDefault="00CA4AC7" w:rsidP="00781DBD">
      <w:pPr>
        <w:widowControl w:val="0"/>
        <w:shd w:val="clear" w:color="auto" w:fill="FFFFFF"/>
        <w:tabs>
          <w:tab w:val="left" w:pos="567"/>
          <w:tab w:val="num" w:pos="1620"/>
        </w:tabs>
        <w:ind w:firstLine="709"/>
      </w:pPr>
      <w:r w:rsidRPr="00FF2A0F">
        <w:t xml:space="preserve">К подобным обстоятельствам Стороны относят, в том числе, но не ограничиваясь: военные действия, восстание, революция, свержение существующего государственного строя, гражданская война, массовые беспорядки, столкновения, забастовки, террористические акты, массовая радиация, радиоактивное заражение, эпидемии, пожары, природные катастрофы, акты и действия государственных органов, эмбарго и иные обстоятельства, делающие невозможным исполнение обязательств по Договору в соответствии с законным порядком. </w:t>
      </w:r>
    </w:p>
    <w:p w:rsidR="00CA4AC7" w:rsidRPr="00FF2A0F" w:rsidRDefault="00CA4AC7" w:rsidP="00781DBD">
      <w:pPr>
        <w:widowControl w:val="0"/>
        <w:shd w:val="clear" w:color="auto" w:fill="FFFFFF"/>
        <w:tabs>
          <w:tab w:val="left" w:pos="567"/>
          <w:tab w:val="num" w:pos="1620"/>
        </w:tabs>
        <w:ind w:firstLine="709"/>
      </w:pPr>
      <w:r w:rsidRPr="00FF2A0F">
        <w:t xml:space="preserve">Наличие обстоятельств непреодолимой силы подтверждается соответствующим </w:t>
      </w:r>
      <w:r w:rsidRPr="00FF2A0F">
        <w:lastRenderedPageBreak/>
        <w:t>документом Торгово-промышленной палаты Российской Федерации или иной уполномоченной на то организацией или органом власти.</w:t>
      </w:r>
    </w:p>
    <w:p w:rsidR="00CA4AC7" w:rsidRPr="00FF2A0F" w:rsidRDefault="00CA4AC7" w:rsidP="00781DBD">
      <w:pPr>
        <w:widowControl w:val="0"/>
        <w:tabs>
          <w:tab w:val="left" w:pos="360"/>
        </w:tabs>
        <w:autoSpaceDE w:val="0"/>
        <w:autoSpaceDN w:val="0"/>
        <w:ind w:firstLine="709"/>
      </w:pPr>
      <w:r w:rsidRPr="00FF2A0F">
        <w:t>11.3. Сторона по Договору, затронутая обстоятельствами непреодолимой силы, должна как можно скорее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основание освобождения от ответственности.</w:t>
      </w:r>
    </w:p>
    <w:p w:rsidR="00CA4AC7" w:rsidRPr="00FF2A0F" w:rsidRDefault="00CA4AC7" w:rsidP="00781DBD">
      <w:pPr>
        <w:widowControl w:val="0"/>
        <w:tabs>
          <w:tab w:val="left" w:pos="0"/>
        </w:tabs>
        <w:autoSpaceDE w:val="0"/>
        <w:autoSpaceDN w:val="0"/>
        <w:ind w:firstLine="709"/>
      </w:pPr>
      <w:r w:rsidRPr="00FF2A0F">
        <w:t>11.4. В период действия обстоятельств непреодолимой силы, которые освобождают Стороны от ответственности, выполнение обязательств приостанавливается.</w:t>
      </w:r>
    </w:p>
    <w:p w:rsidR="00CA4AC7" w:rsidRPr="00FF2A0F" w:rsidRDefault="00CA4AC7" w:rsidP="00781DBD">
      <w:pPr>
        <w:widowControl w:val="0"/>
        <w:tabs>
          <w:tab w:val="left" w:pos="0"/>
        </w:tabs>
        <w:autoSpaceDE w:val="0"/>
        <w:autoSpaceDN w:val="0"/>
        <w:ind w:firstLine="709"/>
      </w:pPr>
      <w:r w:rsidRPr="00FF2A0F">
        <w:t>11.5. 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rsidR="00CA4AC7" w:rsidRPr="00EB0398" w:rsidRDefault="00CA4AC7" w:rsidP="00781DBD">
      <w:pPr>
        <w:widowControl w:val="0"/>
        <w:tabs>
          <w:tab w:val="left" w:pos="0"/>
        </w:tabs>
        <w:autoSpaceDE w:val="0"/>
        <w:autoSpaceDN w:val="0"/>
        <w:ind w:firstLine="709"/>
      </w:pPr>
      <w:r w:rsidRPr="00FF2A0F">
        <w:t>11.6. Если действие обстоятельств непреодолимой силы продолжается более 2 (двух) месяцев, Стороны должны договориться о дальнейшем порядке исполнения Договора. Если соглашение Сторонами не достигнуто,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w:t>
      </w:r>
    </w:p>
    <w:p w:rsidR="00CA4AC7" w:rsidRPr="00EC6D0D" w:rsidRDefault="00CA4AC7" w:rsidP="00090D81">
      <w:pPr>
        <w:pStyle w:val="13"/>
        <w:spacing w:before="0" w:after="0"/>
        <w:ind w:firstLine="0"/>
        <w:rPr>
          <w:bCs/>
          <w:sz w:val="24"/>
          <w:szCs w:val="24"/>
        </w:rPr>
      </w:pPr>
    </w:p>
    <w:p w:rsidR="00CA4AC7" w:rsidRDefault="00CA4AC7" w:rsidP="00913B28">
      <w:pPr>
        <w:pStyle w:val="13"/>
        <w:numPr>
          <w:ilvl w:val="0"/>
          <w:numId w:val="14"/>
        </w:numPr>
        <w:spacing w:before="0" w:after="0"/>
        <w:jc w:val="center"/>
        <w:rPr>
          <w:b/>
          <w:bCs/>
          <w:sz w:val="24"/>
          <w:szCs w:val="24"/>
        </w:rPr>
      </w:pPr>
      <w:r w:rsidRPr="000B611A">
        <w:rPr>
          <w:b/>
          <w:bCs/>
          <w:sz w:val="24"/>
          <w:szCs w:val="24"/>
        </w:rPr>
        <w:t>РАСТОРЖЕНИЕ И ОТКАЗ ОТ ИСПОЛНЕНИЯ ДОГОВОРА</w:t>
      </w:r>
    </w:p>
    <w:p w:rsidR="00CA4AC7" w:rsidRPr="0066634F" w:rsidRDefault="00CA4AC7" w:rsidP="00090D81">
      <w:pPr>
        <w:pStyle w:val="13"/>
        <w:spacing w:before="0" w:after="0"/>
        <w:jc w:val="center"/>
        <w:rPr>
          <w:b/>
          <w:bCs/>
          <w:sz w:val="24"/>
          <w:szCs w:val="24"/>
        </w:rPr>
      </w:pPr>
    </w:p>
    <w:p w:rsidR="00CA4AC7" w:rsidRPr="000B611A" w:rsidRDefault="00CA4AC7" w:rsidP="00090D81">
      <w:pPr>
        <w:pStyle w:val="af7"/>
        <w:widowControl w:val="0"/>
        <w:tabs>
          <w:tab w:val="clear" w:pos="720"/>
          <w:tab w:val="left" w:pos="703"/>
        </w:tabs>
        <w:spacing w:line="240" w:lineRule="auto"/>
        <w:rPr>
          <w:sz w:val="24"/>
          <w:szCs w:val="24"/>
        </w:rPr>
      </w:pPr>
      <w:r>
        <w:rPr>
          <w:sz w:val="24"/>
          <w:szCs w:val="24"/>
        </w:rPr>
        <w:t xml:space="preserve">         </w:t>
      </w:r>
      <w:r w:rsidRPr="000B611A">
        <w:rPr>
          <w:sz w:val="24"/>
          <w:szCs w:val="24"/>
        </w:rPr>
        <w:t>12.1. Настоящий Договор может быть расторгнут по соглашению Сторон.</w:t>
      </w:r>
    </w:p>
    <w:p w:rsidR="00CA4AC7" w:rsidRPr="000B611A" w:rsidRDefault="00CA4AC7" w:rsidP="00090D81">
      <w:pPr>
        <w:pStyle w:val="af7"/>
        <w:widowControl w:val="0"/>
        <w:tabs>
          <w:tab w:val="clear" w:pos="720"/>
          <w:tab w:val="left" w:pos="703"/>
        </w:tabs>
        <w:spacing w:line="240" w:lineRule="auto"/>
        <w:ind w:left="0" w:firstLine="0"/>
        <w:rPr>
          <w:sz w:val="24"/>
          <w:szCs w:val="24"/>
        </w:rPr>
      </w:pPr>
      <w:r>
        <w:rPr>
          <w:sz w:val="24"/>
          <w:szCs w:val="24"/>
        </w:rPr>
        <w:t xml:space="preserve">         </w:t>
      </w:r>
      <w:r w:rsidRPr="000B611A">
        <w:rPr>
          <w:sz w:val="24"/>
          <w:szCs w:val="24"/>
        </w:rPr>
        <w:t>12.2. Договор также считается расторгнутым в случае одностороннего отказа одной из Сторон от его исполнения, когда такой отказ допускается настоящим Договором или законодательством Российской Федерации.</w:t>
      </w:r>
    </w:p>
    <w:p w:rsidR="00CA4AC7" w:rsidRDefault="00CA4AC7" w:rsidP="00090D81">
      <w:pPr>
        <w:pStyle w:val="af7"/>
        <w:widowControl w:val="0"/>
        <w:tabs>
          <w:tab w:val="clear" w:pos="720"/>
          <w:tab w:val="left" w:pos="703"/>
        </w:tabs>
        <w:spacing w:line="240" w:lineRule="auto"/>
        <w:ind w:left="0" w:firstLine="0"/>
        <w:rPr>
          <w:sz w:val="24"/>
          <w:szCs w:val="24"/>
        </w:rPr>
      </w:pPr>
      <w:r>
        <w:rPr>
          <w:sz w:val="24"/>
          <w:szCs w:val="24"/>
        </w:rPr>
        <w:t xml:space="preserve">         </w:t>
      </w:r>
      <w:r w:rsidRPr="00901806">
        <w:rPr>
          <w:sz w:val="24"/>
          <w:szCs w:val="24"/>
        </w:rPr>
        <w:t>12.3. Покупатель вправе в любое время отказаться от исполнения Договора, письменно уведомив об этом Поставщика за 14 (четырнадцать) дней до даты предполагаемого отказа от исполнения Договора. Договор считается расторгнутым по истечении 14 (четырнадцати) дней с момента получения Поставщиком письменного уведомления об отказе от исполнения Договора.</w:t>
      </w:r>
    </w:p>
    <w:p w:rsidR="00CA4AC7" w:rsidRPr="009B2839" w:rsidRDefault="00CA4AC7" w:rsidP="00090D81">
      <w:pPr>
        <w:pStyle w:val="af7"/>
        <w:widowControl w:val="0"/>
        <w:tabs>
          <w:tab w:val="clear" w:pos="720"/>
          <w:tab w:val="left" w:pos="703"/>
        </w:tabs>
        <w:spacing w:line="240" w:lineRule="auto"/>
        <w:ind w:left="0" w:firstLine="0"/>
        <w:rPr>
          <w:sz w:val="24"/>
          <w:szCs w:val="24"/>
        </w:rPr>
      </w:pPr>
      <w:r>
        <w:rPr>
          <w:sz w:val="24"/>
          <w:szCs w:val="24"/>
        </w:rPr>
        <w:t xml:space="preserve">         </w:t>
      </w:r>
      <w:r w:rsidRPr="009B2839">
        <w:rPr>
          <w:sz w:val="24"/>
          <w:szCs w:val="24"/>
        </w:rPr>
        <w:t xml:space="preserve">12.4. Поставщик вправе </w:t>
      </w:r>
      <w:r>
        <w:rPr>
          <w:sz w:val="24"/>
          <w:szCs w:val="24"/>
        </w:rPr>
        <w:t>отказаться от исполнения</w:t>
      </w:r>
      <w:r w:rsidRPr="009B2839">
        <w:rPr>
          <w:sz w:val="24"/>
          <w:szCs w:val="24"/>
        </w:rPr>
        <w:t xml:space="preserve"> Договор</w:t>
      </w:r>
      <w:r>
        <w:rPr>
          <w:sz w:val="24"/>
          <w:szCs w:val="24"/>
        </w:rPr>
        <w:t>а</w:t>
      </w:r>
      <w:r w:rsidRPr="009B2839">
        <w:rPr>
          <w:sz w:val="24"/>
          <w:szCs w:val="24"/>
        </w:rPr>
        <w:t xml:space="preserve"> в одностороннем порядке в случае:</w:t>
      </w:r>
    </w:p>
    <w:p w:rsidR="00CA4AC7" w:rsidRPr="000B611A" w:rsidRDefault="00CA4AC7" w:rsidP="00090D81">
      <w:pPr>
        <w:shd w:val="clear" w:color="auto" w:fill="FFFFFF"/>
        <w:tabs>
          <w:tab w:val="left" w:pos="720"/>
        </w:tabs>
      </w:pPr>
      <w:r w:rsidRPr="000B611A">
        <w:tab/>
      </w:r>
      <w:r>
        <w:t xml:space="preserve">- </w:t>
      </w:r>
      <w:r w:rsidRPr="000B611A">
        <w:t xml:space="preserve">задержки Покупателем расчетов за </w:t>
      </w:r>
      <w:r>
        <w:t>поставленный Товар</w:t>
      </w:r>
      <w:r w:rsidRPr="000B611A">
        <w:t xml:space="preserve"> более чем на 90 (девяносто) рабочих дней;</w:t>
      </w:r>
    </w:p>
    <w:p w:rsidR="00CA4AC7" w:rsidRPr="000B611A" w:rsidRDefault="00CA4AC7" w:rsidP="00090D81">
      <w:pPr>
        <w:shd w:val="clear" w:color="auto" w:fill="FFFFFF"/>
        <w:tabs>
          <w:tab w:val="left" w:pos="720"/>
        </w:tabs>
      </w:pPr>
      <w:r w:rsidRPr="000B611A">
        <w:tab/>
      </w:r>
      <w:r>
        <w:t xml:space="preserve">- </w:t>
      </w:r>
      <w:r w:rsidRPr="000B611A">
        <w:t>если в отношении Покупателя введены процедуры банкротства.</w:t>
      </w:r>
    </w:p>
    <w:p w:rsidR="00CA4AC7" w:rsidRPr="008C61F3" w:rsidRDefault="00CA4AC7" w:rsidP="00090D81">
      <w:pPr>
        <w:pStyle w:val="33"/>
        <w:ind w:right="-44" w:firstLine="709"/>
      </w:pPr>
    </w:p>
    <w:p w:rsidR="00CA4AC7" w:rsidRDefault="00CA4AC7" w:rsidP="00913B28">
      <w:pPr>
        <w:pStyle w:val="13"/>
        <w:numPr>
          <w:ilvl w:val="0"/>
          <w:numId w:val="15"/>
        </w:numPr>
        <w:spacing w:before="0" w:after="0"/>
        <w:jc w:val="center"/>
        <w:rPr>
          <w:b/>
          <w:bCs/>
          <w:sz w:val="24"/>
          <w:szCs w:val="24"/>
        </w:rPr>
      </w:pPr>
      <w:r w:rsidRPr="000B611A">
        <w:rPr>
          <w:b/>
          <w:bCs/>
          <w:sz w:val="24"/>
          <w:szCs w:val="24"/>
        </w:rPr>
        <w:t>РАЗРЕШЕНИЕ СПОРОВ</w:t>
      </w:r>
    </w:p>
    <w:p w:rsidR="00CA4AC7" w:rsidRPr="0066634F" w:rsidRDefault="00CA4AC7" w:rsidP="00090D81">
      <w:pPr>
        <w:pStyle w:val="13"/>
        <w:spacing w:before="0" w:after="0"/>
        <w:jc w:val="center"/>
        <w:rPr>
          <w:b/>
          <w:bCs/>
          <w:sz w:val="24"/>
          <w:szCs w:val="24"/>
        </w:rPr>
      </w:pPr>
    </w:p>
    <w:p w:rsidR="00CA4AC7" w:rsidRPr="00527D16" w:rsidRDefault="00CA4AC7" w:rsidP="00913B28">
      <w:pPr>
        <w:widowControl w:val="0"/>
        <w:numPr>
          <w:ilvl w:val="1"/>
          <w:numId w:val="15"/>
        </w:numPr>
        <w:shd w:val="clear" w:color="auto" w:fill="FFFFFF"/>
        <w:tabs>
          <w:tab w:val="left" w:pos="1253"/>
        </w:tabs>
        <w:autoSpaceDE w:val="0"/>
        <w:autoSpaceDN w:val="0"/>
        <w:adjustRightInd w:val="0"/>
        <w:ind w:left="0" w:firstLine="709"/>
      </w:pPr>
      <w:r w:rsidRPr="00527D16">
        <w:t xml:space="preserve">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Арбитражном суде </w:t>
      </w:r>
      <w:r w:rsidRPr="00897D5D">
        <w:rPr>
          <w:color w:val="000000"/>
        </w:rPr>
        <w:t>Тверской области</w:t>
      </w:r>
      <w:r w:rsidRPr="00527D16">
        <w:t>.</w:t>
      </w:r>
    </w:p>
    <w:p w:rsidR="00CA4AC7" w:rsidRDefault="00CA4AC7" w:rsidP="00913B28">
      <w:pPr>
        <w:widowControl w:val="0"/>
        <w:numPr>
          <w:ilvl w:val="1"/>
          <w:numId w:val="15"/>
        </w:numPr>
        <w:shd w:val="clear" w:color="auto" w:fill="FFFFFF"/>
        <w:tabs>
          <w:tab w:val="left" w:pos="1253"/>
        </w:tabs>
        <w:autoSpaceDE w:val="0"/>
        <w:autoSpaceDN w:val="0"/>
        <w:adjustRightInd w:val="0"/>
        <w:ind w:left="0" w:firstLine="709"/>
      </w:pPr>
      <w:r>
        <w:rPr>
          <w:vertAlign w:val="superscript"/>
        </w:rPr>
        <w:t xml:space="preserve"> </w:t>
      </w:r>
      <w:r w:rsidRPr="005D6CB8">
        <w:t>До обращ</w:t>
      </w:r>
      <w:r>
        <w:t>ения в Арбитражный суд Тверской области</w:t>
      </w:r>
      <w:r w:rsidRPr="005D6CB8">
        <w:t xml:space="preserve"> за разрешением спора Стороны обязуются соблюсти претензионный порядок урегулирования споров. Срок рассмотрения претензий 15 (пятнадцать) календарных дней со дня предъявления претензии.</w:t>
      </w:r>
    </w:p>
    <w:p w:rsidR="00CA4AC7" w:rsidRDefault="00CA4AC7" w:rsidP="00090D81">
      <w:pPr>
        <w:pStyle w:val="af3"/>
        <w:spacing w:before="0" w:beforeAutospacing="0" w:after="0" w:afterAutospacing="0"/>
        <w:ind w:firstLine="480"/>
        <w:jc w:val="both"/>
        <w:rPr>
          <w:rFonts w:ascii="Times New Roman" w:hAnsi="Times New Roman" w:cs="Times New Roman"/>
          <w:b/>
          <w:sz w:val="24"/>
          <w:szCs w:val="24"/>
        </w:rPr>
      </w:pPr>
    </w:p>
    <w:p w:rsidR="00CA4AC7" w:rsidRDefault="00CA4AC7" w:rsidP="00090D81">
      <w:pPr>
        <w:pStyle w:val="af3"/>
        <w:spacing w:before="0" w:beforeAutospacing="0" w:after="0" w:afterAutospacing="0"/>
        <w:ind w:firstLine="480"/>
        <w:jc w:val="both"/>
        <w:rPr>
          <w:rFonts w:ascii="Times New Roman" w:hAnsi="Times New Roman" w:cs="Times New Roman"/>
          <w:b/>
          <w:sz w:val="24"/>
          <w:szCs w:val="24"/>
        </w:rPr>
      </w:pPr>
    </w:p>
    <w:p w:rsidR="00CA4AC7" w:rsidRDefault="00CA4AC7" w:rsidP="00090D81">
      <w:pPr>
        <w:pStyle w:val="af3"/>
        <w:spacing w:before="0" w:beforeAutospacing="0" w:after="0" w:afterAutospacing="0"/>
        <w:ind w:firstLine="480"/>
        <w:jc w:val="both"/>
        <w:rPr>
          <w:rFonts w:ascii="Times New Roman" w:hAnsi="Times New Roman" w:cs="Times New Roman"/>
          <w:b/>
          <w:sz w:val="24"/>
          <w:szCs w:val="24"/>
        </w:rPr>
      </w:pPr>
    </w:p>
    <w:p w:rsidR="00CA4AC7" w:rsidRPr="000B611A" w:rsidRDefault="00CA4AC7" w:rsidP="00090D81">
      <w:pPr>
        <w:pStyle w:val="af3"/>
        <w:spacing w:before="0" w:beforeAutospacing="0" w:after="0" w:afterAutospacing="0"/>
        <w:ind w:firstLine="480"/>
        <w:jc w:val="both"/>
        <w:rPr>
          <w:rFonts w:ascii="Times New Roman" w:hAnsi="Times New Roman" w:cs="Times New Roman"/>
          <w:b/>
          <w:sz w:val="24"/>
          <w:szCs w:val="24"/>
        </w:rPr>
      </w:pPr>
    </w:p>
    <w:p w:rsidR="00CA4AC7" w:rsidRDefault="00CA4AC7" w:rsidP="00913B28">
      <w:pPr>
        <w:numPr>
          <w:ilvl w:val="0"/>
          <w:numId w:val="16"/>
        </w:numPr>
        <w:shd w:val="clear" w:color="auto" w:fill="FFFFFF"/>
        <w:jc w:val="center"/>
        <w:rPr>
          <w:b/>
          <w:bCs/>
        </w:rPr>
      </w:pPr>
      <w:r w:rsidRPr="000B611A">
        <w:rPr>
          <w:b/>
          <w:bCs/>
        </w:rPr>
        <w:t>ОСОБЫЕ УСЛОВИЯ</w:t>
      </w:r>
    </w:p>
    <w:p w:rsidR="00CA4AC7" w:rsidRPr="0066634F" w:rsidRDefault="00CA4AC7" w:rsidP="00781DBD">
      <w:pPr>
        <w:shd w:val="clear" w:color="auto" w:fill="FFFFFF"/>
        <w:ind w:firstLine="709"/>
        <w:jc w:val="center"/>
        <w:rPr>
          <w:b/>
          <w:bCs/>
        </w:rPr>
      </w:pPr>
    </w:p>
    <w:p w:rsidR="00CA4AC7" w:rsidRPr="000B611A" w:rsidRDefault="00CA4AC7" w:rsidP="00781DBD">
      <w:pPr>
        <w:numPr>
          <w:ilvl w:val="1"/>
          <w:numId w:val="16"/>
        </w:numPr>
        <w:shd w:val="clear" w:color="auto" w:fill="FFFFFF"/>
        <w:tabs>
          <w:tab w:val="left" w:pos="703"/>
        </w:tabs>
        <w:ind w:left="0" w:firstLine="709"/>
      </w:pPr>
      <w:r w:rsidRPr="000B611A">
        <w:t>К отношениям, не урегулированным настоящим Договором, применяется право Российской Федерации.</w:t>
      </w:r>
    </w:p>
    <w:p w:rsidR="00CA4AC7" w:rsidRPr="000B611A" w:rsidRDefault="00CA4AC7" w:rsidP="00781DBD">
      <w:pPr>
        <w:numPr>
          <w:ilvl w:val="1"/>
          <w:numId w:val="16"/>
        </w:numPr>
        <w:shd w:val="clear" w:color="auto" w:fill="FFFFFF"/>
        <w:tabs>
          <w:tab w:val="left" w:pos="703"/>
        </w:tabs>
        <w:ind w:left="0" w:firstLine="709"/>
      </w:pPr>
      <w:r w:rsidRPr="000B611A">
        <w:lastRenderedPageBreak/>
        <w:t>Настоящий Договор со всеми его приложениями представляет собой единое соглашение между Покупателем и Поставщиком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rsidR="00CA4AC7" w:rsidRPr="00B64A40" w:rsidRDefault="00CA4AC7" w:rsidP="00781DBD">
      <w:pPr>
        <w:numPr>
          <w:ilvl w:val="1"/>
          <w:numId w:val="16"/>
        </w:numPr>
        <w:shd w:val="clear" w:color="auto" w:fill="FFFFFF"/>
        <w:tabs>
          <w:tab w:val="left" w:pos="703"/>
        </w:tabs>
        <w:ind w:left="0" w:firstLine="709"/>
      </w:pPr>
      <w:r w:rsidRPr="000B611A">
        <w:t xml:space="preserve">Стороны берут на себя взаимные обязательства по соблюдению конфиденциальности любой информации и документации, представленной одной Стороной другой Стороне напрямую или опосредованно в связи с настоящим Договором, независимо от того, когда была представлена такая информация: до, в процессе или по истечении срока </w:t>
      </w:r>
      <w:r w:rsidRPr="00B64A40">
        <w:t>действия настоящего Договора.</w:t>
      </w:r>
    </w:p>
    <w:p w:rsidR="00CA4AC7" w:rsidRPr="000B611A" w:rsidRDefault="00CA4AC7" w:rsidP="00781DBD">
      <w:pPr>
        <w:shd w:val="clear" w:color="auto" w:fill="FFFFFF"/>
        <w:tabs>
          <w:tab w:val="left" w:pos="703"/>
        </w:tabs>
        <w:ind w:firstLine="709"/>
      </w:pPr>
      <w:r w:rsidRPr="00B64A40">
        <w:t>Обязательства по соблюдению конфиденциальности не распространяются на общедоступную информацию, а также на информацию, которая станет известна третьим лицам не по вине одной из Сторон настоящего Договора.</w:t>
      </w:r>
    </w:p>
    <w:p w:rsidR="00CA4AC7" w:rsidRPr="000B611A" w:rsidRDefault="00CA4AC7" w:rsidP="00781DBD">
      <w:pPr>
        <w:numPr>
          <w:ilvl w:val="1"/>
          <w:numId w:val="16"/>
        </w:numPr>
        <w:shd w:val="clear" w:color="auto" w:fill="FFFFFF"/>
        <w:tabs>
          <w:tab w:val="left" w:pos="703"/>
        </w:tabs>
        <w:ind w:left="0" w:firstLine="709"/>
      </w:pPr>
      <w:r w:rsidRPr="000B611A">
        <w:t>Любые изменения и дополнения к настоящему Договору совершаются в письменной форме и скрепляются печатями и подписями уполн</w:t>
      </w:r>
      <w:r>
        <w:t>омоченных лиц каждой из Сторон, за исключением случаев установленных настоящим Договором.</w:t>
      </w:r>
    </w:p>
    <w:p w:rsidR="00CA4AC7" w:rsidRPr="000B611A" w:rsidRDefault="00CA4AC7" w:rsidP="00781DBD">
      <w:pPr>
        <w:widowControl w:val="0"/>
        <w:numPr>
          <w:ilvl w:val="1"/>
          <w:numId w:val="16"/>
        </w:numPr>
        <w:shd w:val="clear" w:color="auto" w:fill="FFFFFF"/>
        <w:tabs>
          <w:tab w:val="left" w:pos="703"/>
        </w:tabs>
        <w:ind w:left="0" w:firstLine="709"/>
      </w:pPr>
      <w:r w:rsidRPr="000B611A">
        <w:t>Любое уведомление по данному Договору дается в письменной форме в виде телекса, факсимильного сообщения, письма по электронной почте или отправляется заказным письмом получателю по его почтовому адресу. Уведомление считается данным в день отправления телексного или факсимильного сообщения или на 5 (пятый) рабочий день после отправления письма по почте. Документы, передаваемые Сторонами друг другу в связи с исполнением настоящего Договора посредством телекса, факсимильной связи, электронной почты имеют полную юридическую силу при последующем подтверждении их оригиналами документов. Документы, передаваемые Сторонами друг другу в связи с исполнением настоящего Договора посредством телекса, факсимильной связи, электронной почты имеют полную юридическую силу при последующем подтверждении их оригиналами документов</w:t>
      </w:r>
    </w:p>
    <w:p w:rsidR="00CA4AC7" w:rsidRPr="000B611A" w:rsidRDefault="00CA4AC7" w:rsidP="00781DBD">
      <w:pPr>
        <w:widowControl w:val="0"/>
        <w:numPr>
          <w:ilvl w:val="1"/>
          <w:numId w:val="16"/>
        </w:numPr>
        <w:shd w:val="clear" w:color="auto" w:fill="FFFFFF"/>
        <w:tabs>
          <w:tab w:val="left" w:pos="703"/>
        </w:tabs>
        <w:ind w:left="0" w:firstLine="709"/>
      </w:pPr>
      <w:r w:rsidRPr="000B611A">
        <w:t>Настоящий Договор составлен на русском языке. Вся относящаяся к настоящему Договору переписка и другая документация, которой обмениваются Стороны, ведется на русском языке.</w:t>
      </w:r>
    </w:p>
    <w:p w:rsidR="00CA4AC7" w:rsidRPr="00AC7DEB" w:rsidRDefault="00CA4AC7" w:rsidP="00781DBD">
      <w:pPr>
        <w:numPr>
          <w:ilvl w:val="1"/>
          <w:numId w:val="16"/>
        </w:numPr>
        <w:shd w:val="clear" w:color="auto" w:fill="FFFFFF"/>
        <w:tabs>
          <w:tab w:val="left" w:pos="703"/>
        </w:tabs>
        <w:ind w:left="0" w:firstLine="709"/>
      </w:pPr>
      <w:r w:rsidRPr="000B611A">
        <w:t>Настоящий Договор (с приложениями) составлен в 2 (двух) экземплярах, имеющих равную юридическую силу, по одному для каждой из Сторон.</w:t>
      </w:r>
    </w:p>
    <w:p w:rsidR="00CA4AC7" w:rsidRPr="000F0F34" w:rsidRDefault="00CA4AC7" w:rsidP="00781DBD">
      <w:pPr>
        <w:widowControl w:val="0"/>
        <w:numPr>
          <w:ilvl w:val="1"/>
          <w:numId w:val="16"/>
        </w:numPr>
        <w:shd w:val="clear" w:color="auto" w:fill="FFFFFF"/>
        <w:tabs>
          <w:tab w:val="left" w:pos="703"/>
        </w:tabs>
        <w:ind w:left="0" w:firstLine="709"/>
      </w:pPr>
      <w:r w:rsidRPr="00901806">
        <w:t xml:space="preserve"> </w:t>
      </w:r>
      <w:r>
        <w:t>Поставщик обязан в</w:t>
      </w:r>
      <w:r w:rsidRPr="000F0F34">
        <w:t xml:space="preserve"> момент подписания Сторонами настоящего Договора, предоставить в адрес Покупателя информацию о полной цепочке своих собственников (юридических и физических лицах, включая конечных бенефициаров), их данных, данных руководи</w:t>
      </w:r>
      <w:r>
        <w:t>телей, в формате Приложения № 6</w:t>
      </w:r>
      <w:r w:rsidRPr="000F0F34">
        <w:t xml:space="preserve"> к настоящему Договору, с предоставлением соответствующих заверенных копий подтверждающих документов (устав общества, выписка из Единого государственного реестра юридических лиц, выписка из реестра акционеров (для акционерных обществ)) и иных необходимых документов.</w:t>
      </w:r>
    </w:p>
    <w:p w:rsidR="00CA4AC7" w:rsidRDefault="00CA4AC7" w:rsidP="00781DBD">
      <w:pPr>
        <w:widowControl w:val="0"/>
        <w:numPr>
          <w:ilvl w:val="1"/>
          <w:numId w:val="16"/>
        </w:numPr>
        <w:shd w:val="clear" w:color="auto" w:fill="FFFFFF"/>
        <w:tabs>
          <w:tab w:val="left" w:pos="703"/>
        </w:tabs>
        <w:ind w:left="0" w:firstLine="709"/>
      </w:pPr>
      <w:r w:rsidRPr="000F0F34">
        <w:t xml:space="preserve"> </w:t>
      </w:r>
      <w:r w:rsidRPr="00C34E03">
        <w:t xml:space="preserve">В течение срока действия Договора Поставщик обязуется предоставлять Покупателю </w:t>
      </w:r>
      <w:r w:rsidRPr="00047830">
        <w:t>информацию</w:t>
      </w:r>
      <w:r>
        <w:t>:</w:t>
      </w:r>
    </w:p>
    <w:p w:rsidR="00CA4AC7" w:rsidRDefault="00CA4AC7" w:rsidP="00781DBD">
      <w:pPr>
        <w:widowControl w:val="0"/>
        <w:autoSpaceDE w:val="0"/>
        <w:autoSpaceDN w:val="0"/>
        <w:adjustRightInd w:val="0"/>
        <w:ind w:firstLine="709"/>
        <w:rPr>
          <w:color w:val="000000"/>
        </w:rPr>
      </w:pPr>
      <w:r>
        <w:t>-</w:t>
      </w:r>
      <w:r w:rsidRPr="00047830">
        <w:t xml:space="preserve"> об изменении состава (по сравнению с существовавшим на дату заключения Договора) собственников </w:t>
      </w:r>
      <w:r>
        <w:t>Поставщика</w:t>
      </w:r>
      <w:r w:rsidRPr="00047830">
        <w:t xml:space="preserve"> </w:t>
      </w:r>
      <w:r w:rsidRPr="00047830">
        <w:rPr>
          <w:color w:val="000000"/>
        </w:rPr>
        <w:t>(состава участников; в отношении участников, являющихся юридическими лицами - состава их участников и т.д.),</w:t>
      </w:r>
      <w:r w:rsidRPr="00047830">
        <w:t xml:space="preserve"> включая бенефициаров (в том числе конечных), а также состава  исполнительных </w:t>
      </w:r>
      <w:r w:rsidRPr="00E164E1">
        <w:t xml:space="preserve">органов </w:t>
      </w:r>
      <w:r>
        <w:t>Поставщика</w:t>
      </w:r>
      <w:r w:rsidRPr="00E164E1">
        <w:rPr>
          <w:color w:val="000000"/>
        </w:rPr>
        <w:t>,</w:t>
      </w:r>
    </w:p>
    <w:p w:rsidR="00CA4AC7" w:rsidRDefault="00CA4AC7" w:rsidP="00781DBD">
      <w:pPr>
        <w:widowControl w:val="0"/>
        <w:autoSpaceDE w:val="0"/>
        <w:autoSpaceDN w:val="0"/>
        <w:adjustRightInd w:val="0"/>
        <w:ind w:firstLine="709"/>
        <w:rPr>
          <w:i/>
          <w:color w:val="000000"/>
        </w:rPr>
      </w:pPr>
      <w:r>
        <w:rPr>
          <w:color w:val="000000"/>
        </w:rPr>
        <w:t xml:space="preserve"> </w:t>
      </w:r>
      <w:r w:rsidRPr="00047830">
        <w:rPr>
          <w:color w:val="000000"/>
        </w:rPr>
        <w:t xml:space="preserve">о составе собственников (состав участников; в отношении участников, являющихся юридическими лицами - состава их участников и т.д.) привлекаемых </w:t>
      </w:r>
      <w:r>
        <w:rPr>
          <w:color w:val="000000"/>
        </w:rPr>
        <w:t>Поставщиком</w:t>
      </w:r>
      <w:r w:rsidRPr="00047830">
        <w:rPr>
          <w:color w:val="000000"/>
        </w:rPr>
        <w:t xml:space="preserve"> третьих лиц.</w:t>
      </w:r>
      <w:r w:rsidRPr="00047830">
        <w:rPr>
          <w:i/>
          <w:color w:val="000000"/>
        </w:rPr>
        <w:t xml:space="preserve"> </w:t>
      </w:r>
    </w:p>
    <w:p w:rsidR="00CA4AC7" w:rsidRPr="00B44C82" w:rsidRDefault="00CA4AC7" w:rsidP="00781DBD">
      <w:pPr>
        <w:widowControl w:val="0"/>
        <w:autoSpaceDE w:val="0"/>
        <w:autoSpaceDN w:val="0"/>
        <w:adjustRightInd w:val="0"/>
        <w:ind w:firstLine="709"/>
        <w:rPr>
          <w:color w:val="000000"/>
        </w:rPr>
      </w:pPr>
      <w:r w:rsidRPr="00047830">
        <w:rPr>
          <w:color w:val="000000"/>
        </w:rPr>
        <w:t xml:space="preserve">Информация представляется </w:t>
      </w:r>
      <w:r w:rsidRPr="00047830">
        <w:t xml:space="preserve">по форме, указанной в Приложении </w:t>
      </w:r>
      <w:r>
        <w:t>№ 6 к Д</w:t>
      </w:r>
      <w:r w:rsidRPr="00047830">
        <w:t>оговору,</w:t>
      </w:r>
      <w:r>
        <w:rPr>
          <w:color w:val="000000"/>
        </w:rPr>
        <w:t xml:space="preserve"> не позднее 3 (трех)</w:t>
      </w:r>
      <w:r w:rsidRPr="00047830">
        <w:rPr>
          <w:color w:val="000000"/>
        </w:rPr>
        <w:t xml:space="preserve"> календарных дней с даты наступления соответствующего события (юридического факта)</w:t>
      </w:r>
      <w:r w:rsidRPr="00047830">
        <w:t xml:space="preserve">, </w:t>
      </w:r>
      <w:r w:rsidRPr="00047830">
        <w:rPr>
          <w:color w:val="000000"/>
        </w:rPr>
        <w:t>с подтверждением соответствующими документами, посредством направления их факсимильной связью, а также способом, позволяющим подтвердить дату получения.</w:t>
      </w:r>
      <w:r w:rsidRPr="00B44C82">
        <w:rPr>
          <w:color w:val="000000"/>
        </w:rPr>
        <w:t xml:space="preserve"> </w:t>
      </w:r>
    </w:p>
    <w:p w:rsidR="00CA4AC7" w:rsidRDefault="00CA4AC7" w:rsidP="00781DBD">
      <w:pPr>
        <w:widowControl w:val="0"/>
        <w:autoSpaceDE w:val="0"/>
        <w:autoSpaceDN w:val="0"/>
        <w:adjustRightInd w:val="0"/>
        <w:ind w:firstLine="709"/>
      </w:pPr>
      <w:r>
        <w:t xml:space="preserve">14.10. </w:t>
      </w:r>
      <w:r w:rsidRPr="00242E2A">
        <w:t xml:space="preserve">При предоставлении </w:t>
      </w:r>
      <w:r>
        <w:t>Поставщиком</w:t>
      </w:r>
      <w:r w:rsidRPr="00242E2A">
        <w:rPr>
          <w:i/>
        </w:rPr>
        <w:t xml:space="preserve"> </w:t>
      </w:r>
      <w:r w:rsidRPr="00242E2A">
        <w:t xml:space="preserve">вышеуказанной  информации в отношении своих собственников/бенефициаров, являющихся физическими лицами, </w:t>
      </w:r>
      <w:r>
        <w:t>Поставщик</w:t>
      </w:r>
      <w:r w:rsidRPr="00242E2A">
        <w:rPr>
          <w:i/>
        </w:rPr>
        <w:t xml:space="preserve"> </w:t>
      </w:r>
      <w:r w:rsidRPr="00242E2A">
        <w:t xml:space="preserve">также обязан предоставить письменное согласие указанных физических лиц на обработку и передачу их персональных данных (в соответствии с требованиями Федерального закона от 27.07.2006 г. </w:t>
      </w:r>
      <w:r w:rsidRPr="00242E2A">
        <w:lastRenderedPageBreak/>
        <w:t xml:space="preserve">№152-ФЗ «О персональных данных») в адрес </w:t>
      </w:r>
      <w:r>
        <w:t>Покупателя,</w:t>
      </w:r>
      <w:r w:rsidRPr="00242E2A">
        <w:t xml:space="preserve"> по форме установленной Приложением № </w:t>
      </w:r>
      <w:r>
        <w:t>8</w:t>
      </w:r>
      <w:r w:rsidRPr="00242E2A">
        <w:t xml:space="preserve"> к Договору.</w:t>
      </w:r>
      <w:r w:rsidRPr="00E32F19">
        <w:t xml:space="preserve"> </w:t>
      </w:r>
    </w:p>
    <w:p w:rsidR="00CA4AC7" w:rsidRPr="00B65DC0" w:rsidRDefault="00CA4AC7" w:rsidP="00781DB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pPr>
      <w:r>
        <w:t>14.11</w:t>
      </w:r>
      <w:r w:rsidRPr="00B65DC0">
        <w:t xml:space="preserve">. </w:t>
      </w:r>
      <w:r>
        <w:t>Покупатель</w:t>
      </w:r>
      <w:r w:rsidRPr="00B65DC0">
        <w:t xml:space="preserve"> вправе отказаться от заключения и (или) исполнения Договора в одностороннем несудебном порядке, также </w:t>
      </w:r>
      <w:r>
        <w:t>при нарушении Поставщиком п.14.8-14.10 Договора в следующих случаях</w:t>
      </w:r>
      <w:r w:rsidRPr="00B65DC0">
        <w:t>:</w:t>
      </w:r>
    </w:p>
    <w:p w:rsidR="00CA4AC7" w:rsidRPr="00B65DC0" w:rsidRDefault="00CA4AC7" w:rsidP="00781DB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pPr>
      <w:r w:rsidRPr="00B65DC0">
        <w:t xml:space="preserve">- не предоставления </w:t>
      </w:r>
      <w:r>
        <w:t>Поставщиком</w:t>
      </w:r>
      <w:r w:rsidRPr="00B65DC0">
        <w:t xml:space="preserve"> информации о цепочке своих собственников (юридических, физических лиц, включая конечных бенефициаров), в сроки установленные Договором,</w:t>
      </w:r>
    </w:p>
    <w:p w:rsidR="00CA4AC7" w:rsidRPr="00B65DC0" w:rsidRDefault="00CA4AC7" w:rsidP="00781DB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pPr>
      <w:r w:rsidRPr="00B65DC0">
        <w:t xml:space="preserve">- предоставления  </w:t>
      </w:r>
      <w:r>
        <w:t>Поставщиком</w:t>
      </w:r>
      <w:r w:rsidRPr="00B65DC0">
        <w:t xml:space="preserve"> указанной информации не в полном объеме и/или в формате не соответствующем</w:t>
      </w:r>
      <w:r>
        <w:t xml:space="preserve"> установленному в Приложении № 6</w:t>
      </w:r>
      <w:r w:rsidRPr="00B65DC0">
        <w:t xml:space="preserve"> к Договору, </w:t>
      </w:r>
    </w:p>
    <w:p w:rsidR="00CA4AC7" w:rsidRPr="00B65DC0" w:rsidRDefault="00CA4AC7" w:rsidP="00781DB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pPr>
      <w:r w:rsidRPr="00B65DC0">
        <w:t xml:space="preserve">- предоставления </w:t>
      </w:r>
      <w:r>
        <w:t>Поставщиком</w:t>
      </w:r>
      <w:r w:rsidRPr="00B65DC0">
        <w:t xml:space="preserve"> указанной информации в отношении своих собственников/бенефициаров, являющихся физическими лицами, без предоставления письменного согласия указанных физических лиц на обработку и передачу их персональных данных (по фо</w:t>
      </w:r>
      <w:r>
        <w:t>рме утвержденной Приложением № 7</w:t>
      </w:r>
      <w:r w:rsidRPr="00B65DC0">
        <w:t xml:space="preserve"> к Договору), </w:t>
      </w:r>
    </w:p>
    <w:p w:rsidR="00CA4AC7" w:rsidRPr="00B65DC0" w:rsidRDefault="00CA4AC7" w:rsidP="00781DB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pPr>
      <w:r w:rsidRPr="00B65DC0">
        <w:t xml:space="preserve">- нарушения сроков и формата предоставления указанной информации при последующем изменении цепочки собственников (юридических, физических лиц, включая конечных бенефициаров) </w:t>
      </w:r>
      <w:r>
        <w:t>Поставщика</w:t>
      </w:r>
      <w:r w:rsidRPr="00B65DC0">
        <w:t xml:space="preserve"> в течение срока действия Договора,</w:t>
      </w:r>
    </w:p>
    <w:p w:rsidR="00CA4AC7" w:rsidRPr="00B65DC0" w:rsidRDefault="00CA4AC7" w:rsidP="00781DB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pPr>
      <w:r w:rsidRPr="00B65DC0">
        <w:t xml:space="preserve">- предоставления </w:t>
      </w:r>
      <w:r>
        <w:t>Поставщиком</w:t>
      </w:r>
      <w:r w:rsidRPr="00B65DC0">
        <w:t xml:space="preserve"> недостоверной информации в отношении полной цепочки своих собственников (юридических и физических лиц, включая конечных бенефициаров).</w:t>
      </w:r>
    </w:p>
    <w:p w:rsidR="00CA4AC7" w:rsidRDefault="00CA4AC7" w:rsidP="00781DB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pPr>
      <w:r>
        <w:t xml:space="preserve">При наличии </w:t>
      </w:r>
      <w:r w:rsidRPr="00B65DC0">
        <w:t xml:space="preserve">со стороны </w:t>
      </w:r>
      <w:r>
        <w:t>Поставщика указанных нарушений</w:t>
      </w:r>
      <w:r w:rsidRPr="00B65DC0">
        <w:t xml:space="preserve">, </w:t>
      </w:r>
      <w:r>
        <w:t>Покупатель</w:t>
      </w:r>
      <w:r w:rsidRPr="00B65DC0">
        <w:t xml:space="preserve"> вправе письменно уведомить </w:t>
      </w:r>
      <w:r>
        <w:t>Поставщика</w:t>
      </w:r>
      <w:r w:rsidRPr="00B65DC0">
        <w:t xml:space="preserve"> об отказе от исполнения Договора в одностороннем несудебном порядке. Договор считается расторгнутым по истечении 5 (пяти) рабочих дней с момента получения </w:t>
      </w:r>
      <w:r>
        <w:t>Поставщиком</w:t>
      </w:r>
      <w:r w:rsidRPr="00B65DC0">
        <w:t xml:space="preserve"> письменного уведомления </w:t>
      </w:r>
      <w:r>
        <w:t>Покупателя</w:t>
      </w:r>
      <w:r w:rsidRPr="00B65DC0">
        <w:t xml:space="preserve"> об отказе от исполнения Договора в одностороннем несудебном порядке.</w:t>
      </w:r>
    </w:p>
    <w:p w:rsidR="00CA4AC7" w:rsidRPr="000E1E25" w:rsidRDefault="00CA4AC7" w:rsidP="00781DBD">
      <w:pPr>
        <w:pStyle w:val="af"/>
        <w:tabs>
          <w:tab w:val="left" w:pos="1134"/>
        </w:tabs>
        <w:ind w:left="0" w:firstLine="709"/>
      </w:pPr>
      <w:r>
        <w:t xml:space="preserve">14.12. </w:t>
      </w:r>
      <w:r w:rsidRPr="000E1E25">
        <w:t>Поставщик предоставляет Покупателю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p>
    <w:p w:rsidR="00CA4AC7" w:rsidRPr="000B611A" w:rsidRDefault="00CA4AC7" w:rsidP="00090D81">
      <w:pPr>
        <w:autoSpaceDE w:val="0"/>
        <w:autoSpaceDN w:val="0"/>
        <w:adjustRightInd w:val="0"/>
        <w:rPr>
          <w:bCs/>
        </w:rPr>
      </w:pPr>
    </w:p>
    <w:p w:rsidR="00CA4AC7" w:rsidRDefault="00CA4AC7" w:rsidP="00913B28">
      <w:pPr>
        <w:numPr>
          <w:ilvl w:val="0"/>
          <w:numId w:val="16"/>
        </w:numPr>
        <w:shd w:val="clear" w:color="auto" w:fill="FFFFFF"/>
        <w:ind w:left="0" w:firstLine="709"/>
        <w:jc w:val="center"/>
        <w:rPr>
          <w:b/>
          <w:bCs/>
        </w:rPr>
      </w:pPr>
      <w:r w:rsidRPr="000B611A">
        <w:rPr>
          <w:b/>
          <w:bCs/>
        </w:rPr>
        <w:t>СРОК ДЕЙСТВИЯ ДОГОВОРА</w:t>
      </w:r>
    </w:p>
    <w:p w:rsidR="00CA4AC7" w:rsidRPr="0066634F" w:rsidRDefault="00CA4AC7" w:rsidP="00090D81">
      <w:pPr>
        <w:shd w:val="clear" w:color="auto" w:fill="FFFFFF"/>
        <w:jc w:val="center"/>
        <w:rPr>
          <w:b/>
          <w:bCs/>
        </w:rPr>
      </w:pPr>
    </w:p>
    <w:p w:rsidR="00CA4AC7" w:rsidRDefault="00CA4AC7" w:rsidP="00090D81">
      <w:pPr>
        <w:shd w:val="clear" w:color="auto" w:fill="FFFFFF"/>
        <w:ind w:firstLine="709"/>
      </w:pPr>
      <w:r w:rsidRPr="00B84CE5">
        <w:t>Настоящий Договор вступает в силу со дня его заключения и действует до полного исполнения своих обязательств Сторонами.</w:t>
      </w:r>
    </w:p>
    <w:p w:rsidR="00CA4AC7" w:rsidRPr="000B611A" w:rsidRDefault="00CA4AC7" w:rsidP="00090D81">
      <w:pPr>
        <w:shd w:val="clear" w:color="auto" w:fill="FFFFFF"/>
        <w:ind w:firstLine="709"/>
      </w:pPr>
    </w:p>
    <w:p w:rsidR="00CA4AC7" w:rsidRDefault="00CA4AC7" w:rsidP="00913B28">
      <w:pPr>
        <w:numPr>
          <w:ilvl w:val="0"/>
          <w:numId w:val="16"/>
        </w:numPr>
        <w:jc w:val="center"/>
        <w:rPr>
          <w:b/>
          <w:bCs/>
        </w:rPr>
      </w:pPr>
      <w:r w:rsidRPr="000B611A">
        <w:rPr>
          <w:b/>
          <w:bCs/>
        </w:rPr>
        <w:t>ПЕРЕЧЕНЬ ПРИЛОЖЕНИЙ, ПРИЛАГАЕМЫХ К НАСТОЯЩЕМУ ДОГОВОРУ</w:t>
      </w:r>
    </w:p>
    <w:p w:rsidR="00CA4AC7" w:rsidRPr="0066634F" w:rsidRDefault="00CA4AC7" w:rsidP="00090D81">
      <w:pPr>
        <w:jc w:val="center"/>
        <w:rPr>
          <w:b/>
          <w:bCs/>
        </w:rPr>
      </w:pPr>
    </w:p>
    <w:p w:rsidR="00CA4AC7" w:rsidRPr="000B611A" w:rsidRDefault="00CA4AC7" w:rsidP="00090D81">
      <w:pPr>
        <w:pStyle w:val="af7"/>
        <w:tabs>
          <w:tab w:val="clear" w:pos="720"/>
        </w:tabs>
        <w:spacing w:line="240" w:lineRule="auto"/>
        <w:ind w:left="0" w:firstLine="709"/>
        <w:rPr>
          <w:sz w:val="24"/>
          <w:szCs w:val="24"/>
        </w:rPr>
      </w:pPr>
      <w:r w:rsidRPr="000B611A">
        <w:rPr>
          <w:sz w:val="24"/>
          <w:szCs w:val="24"/>
        </w:rPr>
        <w:t>Следующие приложения являются неотъемлемой частью настоящего Договора:</w:t>
      </w:r>
    </w:p>
    <w:p w:rsidR="00CA4AC7" w:rsidRPr="00671004" w:rsidRDefault="00CA4AC7" w:rsidP="00090D81">
      <w:pPr>
        <w:pStyle w:val="af5"/>
        <w:tabs>
          <w:tab w:val="clear" w:pos="1008"/>
        </w:tabs>
        <w:spacing w:line="240" w:lineRule="auto"/>
        <w:ind w:left="709" w:firstLine="0"/>
        <w:rPr>
          <w:sz w:val="24"/>
          <w:szCs w:val="24"/>
        </w:rPr>
      </w:pPr>
      <w:r w:rsidRPr="00671004">
        <w:rPr>
          <w:sz w:val="24"/>
          <w:szCs w:val="24"/>
        </w:rPr>
        <w:t xml:space="preserve">Приложение № </w:t>
      </w:r>
      <w:r>
        <w:rPr>
          <w:sz w:val="24"/>
          <w:szCs w:val="24"/>
        </w:rPr>
        <w:t>1</w:t>
      </w:r>
      <w:r w:rsidRPr="00671004">
        <w:rPr>
          <w:sz w:val="24"/>
          <w:szCs w:val="24"/>
        </w:rPr>
        <w:t xml:space="preserve"> – </w:t>
      </w:r>
      <w:r w:rsidRPr="006854BF">
        <w:rPr>
          <w:sz w:val="24"/>
          <w:szCs w:val="24"/>
        </w:rPr>
        <w:t>Форма заявки на изготовление Карт</w:t>
      </w:r>
    </w:p>
    <w:p w:rsidR="00CA4AC7" w:rsidRPr="00671004" w:rsidRDefault="00CA4AC7" w:rsidP="00090D81">
      <w:pPr>
        <w:pStyle w:val="af5"/>
        <w:tabs>
          <w:tab w:val="clear" w:pos="1008"/>
        </w:tabs>
        <w:spacing w:line="240" w:lineRule="auto"/>
        <w:ind w:left="709" w:firstLine="0"/>
        <w:rPr>
          <w:sz w:val="24"/>
          <w:szCs w:val="24"/>
        </w:rPr>
      </w:pPr>
      <w:r w:rsidRPr="00671004">
        <w:rPr>
          <w:sz w:val="24"/>
          <w:szCs w:val="24"/>
        </w:rPr>
        <w:t xml:space="preserve">Приложение № </w:t>
      </w:r>
      <w:r>
        <w:rPr>
          <w:sz w:val="24"/>
          <w:szCs w:val="24"/>
        </w:rPr>
        <w:t>2</w:t>
      </w:r>
      <w:r w:rsidRPr="00671004">
        <w:rPr>
          <w:sz w:val="24"/>
          <w:szCs w:val="24"/>
        </w:rPr>
        <w:t xml:space="preserve"> – </w:t>
      </w:r>
      <w:r w:rsidRPr="006854BF">
        <w:rPr>
          <w:sz w:val="24"/>
          <w:szCs w:val="24"/>
        </w:rPr>
        <w:t>Инструкция по использованию карт</w:t>
      </w:r>
    </w:p>
    <w:p w:rsidR="00CA4AC7" w:rsidRPr="005726B7" w:rsidRDefault="00CA4AC7" w:rsidP="00090D81">
      <w:pPr>
        <w:pStyle w:val="af5"/>
        <w:tabs>
          <w:tab w:val="clear" w:pos="1008"/>
        </w:tabs>
        <w:spacing w:line="240" w:lineRule="auto"/>
        <w:ind w:left="709" w:firstLine="0"/>
        <w:rPr>
          <w:sz w:val="24"/>
          <w:szCs w:val="24"/>
        </w:rPr>
      </w:pPr>
      <w:r w:rsidRPr="005726B7">
        <w:rPr>
          <w:sz w:val="24"/>
          <w:szCs w:val="24"/>
        </w:rPr>
        <w:t>Приложение № 3 – Форма Акта приема-передачи (возврата) Карт</w:t>
      </w:r>
    </w:p>
    <w:p w:rsidR="00CA4AC7" w:rsidRPr="005726B7" w:rsidRDefault="00CA4AC7" w:rsidP="00090D81">
      <w:pPr>
        <w:pStyle w:val="af5"/>
        <w:tabs>
          <w:tab w:val="clear" w:pos="1008"/>
        </w:tabs>
        <w:spacing w:line="240" w:lineRule="auto"/>
        <w:ind w:left="709" w:firstLine="0"/>
        <w:rPr>
          <w:sz w:val="24"/>
          <w:szCs w:val="24"/>
        </w:rPr>
      </w:pPr>
      <w:r w:rsidRPr="005726B7">
        <w:rPr>
          <w:sz w:val="24"/>
          <w:szCs w:val="24"/>
        </w:rPr>
        <w:t>Приложение № 4 – Форма товарной накладной</w:t>
      </w:r>
    </w:p>
    <w:p w:rsidR="00CA4AC7" w:rsidRPr="005726B7" w:rsidRDefault="00CA4AC7" w:rsidP="00090D81">
      <w:pPr>
        <w:pStyle w:val="af5"/>
        <w:tabs>
          <w:tab w:val="clear" w:pos="1008"/>
        </w:tabs>
        <w:spacing w:line="240" w:lineRule="auto"/>
        <w:ind w:left="709" w:firstLine="0"/>
        <w:rPr>
          <w:sz w:val="24"/>
          <w:szCs w:val="24"/>
        </w:rPr>
      </w:pPr>
      <w:r w:rsidRPr="005726B7">
        <w:rPr>
          <w:sz w:val="24"/>
          <w:szCs w:val="24"/>
        </w:rPr>
        <w:t xml:space="preserve">Приложение № </w:t>
      </w:r>
      <w:r>
        <w:rPr>
          <w:sz w:val="24"/>
          <w:szCs w:val="24"/>
        </w:rPr>
        <w:t>5</w:t>
      </w:r>
      <w:r w:rsidRPr="005726B7">
        <w:rPr>
          <w:sz w:val="24"/>
          <w:szCs w:val="24"/>
        </w:rPr>
        <w:t xml:space="preserve"> – Формат предоставления информации</w:t>
      </w:r>
    </w:p>
    <w:p w:rsidR="00CA4AC7" w:rsidRPr="005726B7" w:rsidRDefault="00CA4AC7" w:rsidP="00090D81">
      <w:pPr>
        <w:pStyle w:val="af5"/>
        <w:tabs>
          <w:tab w:val="clear" w:pos="1008"/>
        </w:tabs>
        <w:spacing w:line="240" w:lineRule="auto"/>
        <w:ind w:left="709" w:firstLine="0"/>
        <w:rPr>
          <w:sz w:val="24"/>
          <w:szCs w:val="24"/>
        </w:rPr>
      </w:pPr>
      <w:r>
        <w:rPr>
          <w:sz w:val="24"/>
          <w:szCs w:val="24"/>
        </w:rPr>
        <w:t>Приложение № 6</w:t>
      </w:r>
      <w:r w:rsidRPr="005726B7">
        <w:rPr>
          <w:sz w:val="24"/>
          <w:szCs w:val="24"/>
        </w:rPr>
        <w:t xml:space="preserve"> – Форма согласия</w:t>
      </w:r>
    </w:p>
    <w:p w:rsidR="00CA4AC7" w:rsidRPr="005726B7" w:rsidRDefault="00CA4AC7" w:rsidP="00090D81">
      <w:pPr>
        <w:pStyle w:val="af5"/>
        <w:tabs>
          <w:tab w:val="clear" w:pos="1008"/>
        </w:tabs>
        <w:spacing w:line="240" w:lineRule="auto"/>
        <w:ind w:left="709" w:firstLine="0"/>
        <w:rPr>
          <w:sz w:val="24"/>
          <w:szCs w:val="24"/>
        </w:rPr>
      </w:pPr>
      <w:r>
        <w:rPr>
          <w:sz w:val="24"/>
          <w:szCs w:val="24"/>
        </w:rPr>
        <w:t>Приложение № 7</w:t>
      </w:r>
      <w:r w:rsidRPr="005726B7">
        <w:rPr>
          <w:sz w:val="24"/>
          <w:szCs w:val="24"/>
        </w:rPr>
        <w:t xml:space="preserve"> – График поставки</w:t>
      </w:r>
    </w:p>
    <w:p w:rsidR="00CA4AC7" w:rsidRPr="005726B7" w:rsidRDefault="00CA4AC7" w:rsidP="00090D81">
      <w:pPr>
        <w:pStyle w:val="af5"/>
        <w:tabs>
          <w:tab w:val="clear" w:pos="1008"/>
        </w:tabs>
        <w:spacing w:line="240" w:lineRule="auto"/>
        <w:ind w:left="709" w:firstLine="0"/>
        <w:rPr>
          <w:sz w:val="24"/>
          <w:szCs w:val="24"/>
        </w:rPr>
      </w:pPr>
      <w:r>
        <w:rPr>
          <w:sz w:val="24"/>
          <w:szCs w:val="24"/>
        </w:rPr>
        <w:t>Приложение № 8</w:t>
      </w:r>
      <w:r w:rsidRPr="005726B7">
        <w:rPr>
          <w:sz w:val="24"/>
          <w:szCs w:val="24"/>
        </w:rPr>
        <w:t xml:space="preserve"> – Список АЗС</w:t>
      </w:r>
    </w:p>
    <w:p w:rsidR="00CA4AC7" w:rsidRDefault="00CA4AC7" w:rsidP="00090D81">
      <w:pPr>
        <w:pStyle w:val="af5"/>
        <w:tabs>
          <w:tab w:val="clear" w:pos="1008"/>
        </w:tabs>
        <w:spacing w:line="240" w:lineRule="auto"/>
        <w:ind w:left="709" w:firstLine="0"/>
        <w:rPr>
          <w:sz w:val="24"/>
          <w:szCs w:val="24"/>
        </w:rPr>
      </w:pPr>
      <w:r>
        <w:rPr>
          <w:sz w:val="24"/>
          <w:szCs w:val="24"/>
        </w:rPr>
        <w:t>Приложение № 9</w:t>
      </w:r>
      <w:r w:rsidRPr="005726B7">
        <w:rPr>
          <w:sz w:val="24"/>
          <w:szCs w:val="24"/>
        </w:rPr>
        <w:t xml:space="preserve"> – Антикоррупционная оговорка</w:t>
      </w:r>
    </w:p>
    <w:p w:rsidR="00CA4AC7" w:rsidRDefault="00CA4AC7" w:rsidP="00090D81">
      <w:pPr>
        <w:pStyle w:val="af5"/>
        <w:tabs>
          <w:tab w:val="clear" w:pos="1008"/>
        </w:tabs>
        <w:spacing w:line="240" w:lineRule="auto"/>
        <w:ind w:left="709" w:firstLine="0"/>
        <w:rPr>
          <w:sz w:val="24"/>
          <w:szCs w:val="24"/>
        </w:rPr>
      </w:pPr>
    </w:p>
    <w:p w:rsidR="00CA4AC7" w:rsidRDefault="00CA4AC7" w:rsidP="00090D81">
      <w:pPr>
        <w:pStyle w:val="af5"/>
        <w:tabs>
          <w:tab w:val="clear" w:pos="1008"/>
        </w:tabs>
        <w:spacing w:line="240" w:lineRule="auto"/>
        <w:ind w:left="709" w:firstLine="0"/>
        <w:rPr>
          <w:sz w:val="24"/>
          <w:szCs w:val="24"/>
        </w:rPr>
      </w:pPr>
    </w:p>
    <w:p w:rsidR="00CA4AC7" w:rsidRDefault="00CA4AC7" w:rsidP="00090D81">
      <w:pPr>
        <w:pStyle w:val="af5"/>
        <w:tabs>
          <w:tab w:val="clear" w:pos="1008"/>
        </w:tabs>
        <w:spacing w:line="240" w:lineRule="auto"/>
        <w:ind w:left="709" w:firstLine="0"/>
        <w:rPr>
          <w:sz w:val="24"/>
          <w:szCs w:val="24"/>
        </w:rPr>
      </w:pPr>
    </w:p>
    <w:p w:rsidR="00CA4AC7" w:rsidRDefault="00CA4AC7" w:rsidP="00090D81">
      <w:pPr>
        <w:pStyle w:val="af5"/>
        <w:tabs>
          <w:tab w:val="clear" w:pos="1008"/>
        </w:tabs>
        <w:spacing w:line="240" w:lineRule="auto"/>
        <w:ind w:left="709" w:firstLine="0"/>
        <w:rPr>
          <w:sz w:val="24"/>
          <w:szCs w:val="24"/>
        </w:rPr>
      </w:pPr>
    </w:p>
    <w:p w:rsidR="00CA4AC7" w:rsidRDefault="00CA4AC7" w:rsidP="00090D81">
      <w:pPr>
        <w:pStyle w:val="af5"/>
        <w:tabs>
          <w:tab w:val="clear" w:pos="1008"/>
        </w:tabs>
        <w:spacing w:line="240" w:lineRule="auto"/>
        <w:ind w:left="709" w:firstLine="0"/>
        <w:rPr>
          <w:sz w:val="24"/>
          <w:szCs w:val="24"/>
        </w:rPr>
      </w:pPr>
    </w:p>
    <w:p w:rsidR="00CA4AC7" w:rsidRDefault="00CA4AC7" w:rsidP="00090D81">
      <w:pPr>
        <w:pStyle w:val="af5"/>
        <w:tabs>
          <w:tab w:val="clear" w:pos="1008"/>
        </w:tabs>
        <w:spacing w:line="240" w:lineRule="auto"/>
        <w:ind w:left="709" w:firstLine="0"/>
        <w:rPr>
          <w:sz w:val="24"/>
          <w:szCs w:val="24"/>
        </w:rPr>
      </w:pPr>
    </w:p>
    <w:p w:rsidR="00CA4AC7" w:rsidRDefault="00CA4AC7" w:rsidP="00090D81">
      <w:pPr>
        <w:pStyle w:val="af5"/>
        <w:tabs>
          <w:tab w:val="clear" w:pos="1008"/>
        </w:tabs>
        <w:spacing w:line="240" w:lineRule="auto"/>
        <w:ind w:left="709" w:firstLine="0"/>
        <w:rPr>
          <w:sz w:val="24"/>
          <w:szCs w:val="24"/>
        </w:rPr>
      </w:pPr>
    </w:p>
    <w:p w:rsidR="00CA4AC7" w:rsidRDefault="00CA4AC7" w:rsidP="00090D81">
      <w:pPr>
        <w:pStyle w:val="af5"/>
        <w:tabs>
          <w:tab w:val="clear" w:pos="1008"/>
        </w:tabs>
        <w:spacing w:line="240" w:lineRule="auto"/>
        <w:ind w:left="709" w:firstLine="0"/>
        <w:rPr>
          <w:sz w:val="24"/>
          <w:szCs w:val="24"/>
        </w:rPr>
      </w:pPr>
    </w:p>
    <w:p w:rsidR="00CA4AC7" w:rsidRDefault="00CA4AC7" w:rsidP="00090D81">
      <w:pPr>
        <w:pStyle w:val="af5"/>
        <w:tabs>
          <w:tab w:val="clear" w:pos="1008"/>
        </w:tabs>
        <w:spacing w:line="240" w:lineRule="auto"/>
        <w:ind w:left="709" w:firstLine="0"/>
        <w:rPr>
          <w:sz w:val="24"/>
          <w:szCs w:val="24"/>
        </w:rPr>
      </w:pPr>
    </w:p>
    <w:p w:rsidR="00CA4AC7" w:rsidRPr="001150C7" w:rsidRDefault="00CA4AC7" w:rsidP="00540695">
      <w:pPr>
        <w:pStyle w:val="xl48"/>
        <w:numPr>
          <w:ilvl w:val="0"/>
          <w:numId w:val="16"/>
        </w:numPr>
        <w:spacing w:before="0" w:beforeAutospacing="0" w:after="0" w:afterAutospacing="0"/>
        <w:rPr>
          <w:rFonts w:ascii="Times New Roman" w:hAnsi="Times New Roman" w:cs="Times New Roman"/>
        </w:rPr>
      </w:pPr>
      <w:r w:rsidRPr="00192420">
        <w:rPr>
          <w:rFonts w:ascii="Times New Roman" w:hAnsi="Times New Roman" w:cs="Times New Roman"/>
        </w:rPr>
        <w:lastRenderedPageBreak/>
        <w:t>АДРЕСА И РЕКВИЗИТЫ СТОРОН, ПОДПИСИ СТОРОН</w:t>
      </w:r>
    </w:p>
    <w:p w:rsidR="00CA4AC7" w:rsidRPr="00521663" w:rsidRDefault="00CA4AC7" w:rsidP="00540695">
      <w:pPr>
        <w:suppressAutoHyphens/>
        <w:spacing w:before="280"/>
        <w:ind w:firstLine="0"/>
        <w:rPr>
          <w:highlight w:val="yellow"/>
          <w:lang w:eastAsia="ar-SA"/>
        </w:rPr>
      </w:pPr>
      <w:r w:rsidRPr="0041005C">
        <w:rPr>
          <w:lang w:eastAsia="ar-SA"/>
        </w:rPr>
        <w:t>Покупатель:</w:t>
      </w:r>
    </w:p>
    <w:p w:rsidR="00CA4AC7" w:rsidRPr="00CD6727" w:rsidRDefault="00CA4AC7" w:rsidP="00540695">
      <w:pPr>
        <w:suppressAutoHyphens/>
        <w:ind w:firstLine="0"/>
        <w:rPr>
          <w:lang w:eastAsia="ar-SA"/>
        </w:rPr>
      </w:pPr>
      <w:r w:rsidRPr="00CD6727">
        <w:t>ПАО “МРСК Центра</w:t>
      </w:r>
      <w:r w:rsidRPr="00CD6727">
        <w:rPr>
          <w:i/>
        </w:rPr>
        <w:t>”</w:t>
      </w:r>
      <w:r w:rsidRPr="00CD6727">
        <w:rPr>
          <w:lang w:eastAsia="ar-SA"/>
        </w:rPr>
        <w:t xml:space="preserve">, ИНН </w:t>
      </w:r>
      <w:r w:rsidRPr="00CD6727">
        <w:t xml:space="preserve">6901067107 </w:t>
      </w:r>
      <w:r w:rsidRPr="00CD6727">
        <w:rPr>
          <w:lang w:eastAsia="ar-SA"/>
        </w:rPr>
        <w:t>КПП</w:t>
      </w:r>
      <w:r>
        <w:rPr>
          <w:lang w:eastAsia="ar-SA"/>
        </w:rPr>
        <w:t xml:space="preserve"> </w:t>
      </w:r>
      <w:r w:rsidRPr="00CD6727">
        <w:t>695002001</w:t>
      </w:r>
      <w:r w:rsidRPr="00CD6727">
        <w:rPr>
          <w:lang w:eastAsia="ar-SA"/>
        </w:rPr>
        <w:t>.</w:t>
      </w:r>
    </w:p>
    <w:p w:rsidR="00CA4AC7" w:rsidRPr="00CD6727" w:rsidRDefault="00CA4AC7" w:rsidP="00540695">
      <w:pPr>
        <w:keepNext/>
        <w:ind w:firstLine="0"/>
      </w:pPr>
      <w:r w:rsidRPr="00CD6727">
        <w:t xml:space="preserve">Место нахождения юридического </w:t>
      </w:r>
      <w:r w:rsidR="00FA69BD">
        <w:t>лица: 127018, г. Москва, ул. Ямская 2-я</w:t>
      </w:r>
      <w:r w:rsidRPr="00CD6727">
        <w:t>, д. 4</w:t>
      </w:r>
    </w:p>
    <w:p w:rsidR="00CA4AC7" w:rsidRPr="00CD6727" w:rsidRDefault="00CA4AC7" w:rsidP="00540695">
      <w:pPr>
        <w:suppressAutoHyphens/>
        <w:spacing w:line="240" w:lineRule="atLeast"/>
        <w:ind w:firstLine="0"/>
        <w:rPr>
          <w:lang w:eastAsia="ar-SA"/>
        </w:rPr>
      </w:pPr>
      <w:r w:rsidRPr="00CD6727">
        <w:rPr>
          <w:lang w:eastAsia="ar-SA"/>
        </w:rPr>
        <w:t>р/с: 40702810627</w:t>
      </w:r>
      <w:r>
        <w:rPr>
          <w:lang w:eastAsia="ar-SA"/>
        </w:rPr>
        <w:t>250001032 в ф</w:t>
      </w:r>
      <w:r w:rsidRPr="00CD6727">
        <w:rPr>
          <w:lang w:eastAsia="ar-SA"/>
        </w:rPr>
        <w:t>илиале Банка ВТБ (ПАО) в г. Воронеже</w:t>
      </w:r>
    </w:p>
    <w:p w:rsidR="00CA4AC7" w:rsidRPr="00521663" w:rsidRDefault="00CA4AC7" w:rsidP="00540695">
      <w:pPr>
        <w:widowControl w:val="0"/>
        <w:spacing w:before="20" w:line="240" w:lineRule="atLeast"/>
        <w:ind w:firstLine="0"/>
        <w:rPr>
          <w:snapToGrid w:val="0"/>
          <w:highlight w:val="yellow"/>
        </w:rPr>
      </w:pPr>
      <w:r w:rsidRPr="00CD6727">
        <w:rPr>
          <w:lang w:eastAsia="ar-SA"/>
        </w:rPr>
        <w:t>к/с: 30101810100000000835, БИК 042007835.</w:t>
      </w:r>
    </w:p>
    <w:p w:rsidR="00CA4AC7" w:rsidRPr="00762CA4" w:rsidRDefault="00CA4AC7" w:rsidP="00540695">
      <w:pPr>
        <w:suppressAutoHyphens/>
        <w:spacing w:before="280"/>
        <w:ind w:firstLine="0"/>
        <w:rPr>
          <w:lang w:eastAsia="ar-SA"/>
        </w:rPr>
      </w:pPr>
      <w:r w:rsidRPr="00762CA4">
        <w:rPr>
          <w:lang w:eastAsia="ar-SA"/>
        </w:rPr>
        <w:t>Поставщик:</w:t>
      </w:r>
    </w:p>
    <w:p w:rsidR="00CA4AC7" w:rsidRPr="00521663" w:rsidRDefault="00CA4AC7" w:rsidP="00540695">
      <w:pPr>
        <w:suppressAutoHyphens/>
        <w:ind w:firstLine="0"/>
        <w:rPr>
          <w:highlight w:val="yellow"/>
          <w:lang w:eastAsia="ar-SA"/>
        </w:rPr>
      </w:pPr>
      <w:r w:rsidRPr="00C67224">
        <w:t>ООО «СО Тверьнефтепродукт</w:t>
      </w:r>
      <w:r w:rsidRPr="00762CA4">
        <w:t>»</w:t>
      </w:r>
      <w:r w:rsidRPr="00762CA4">
        <w:rPr>
          <w:lang w:eastAsia="ar-SA"/>
        </w:rPr>
        <w:t xml:space="preserve">, ИНН </w:t>
      </w:r>
      <w:r w:rsidRPr="00762CA4">
        <w:t xml:space="preserve">6905041501 </w:t>
      </w:r>
      <w:r w:rsidRPr="00762CA4">
        <w:rPr>
          <w:lang w:eastAsia="ar-SA"/>
        </w:rPr>
        <w:t>КПП</w:t>
      </w:r>
      <w:r w:rsidRPr="00762CA4">
        <w:t>695050001</w:t>
      </w:r>
      <w:r w:rsidRPr="00762CA4">
        <w:rPr>
          <w:lang w:eastAsia="ar-SA"/>
        </w:rPr>
        <w:t>.</w:t>
      </w:r>
    </w:p>
    <w:p w:rsidR="00CA4AC7" w:rsidRPr="00762CA4" w:rsidRDefault="00CA4AC7" w:rsidP="00540695">
      <w:pPr>
        <w:ind w:firstLine="0"/>
      </w:pPr>
      <w:r w:rsidRPr="00762CA4">
        <w:t xml:space="preserve">Место нахождения юридического лица: </w:t>
      </w:r>
      <w:r w:rsidRPr="00C67224">
        <w:t xml:space="preserve">170100 </w:t>
      </w:r>
      <w:r>
        <w:t>,</w:t>
      </w:r>
      <w:r w:rsidRPr="00C67224">
        <w:t xml:space="preserve"> г.</w:t>
      </w:r>
      <w:r>
        <w:t xml:space="preserve"> </w:t>
      </w:r>
      <w:r w:rsidRPr="00C67224">
        <w:t>Тверь,</w:t>
      </w:r>
      <w:r>
        <w:t xml:space="preserve"> у</w:t>
      </w:r>
      <w:r w:rsidRPr="00C67224">
        <w:t>л.</w:t>
      </w:r>
      <w:r>
        <w:t xml:space="preserve"> </w:t>
      </w:r>
      <w:r w:rsidRPr="00C67224">
        <w:t>Новоторжская, д.6</w:t>
      </w:r>
    </w:p>
    <w:p w:rsidR="00CA4AC7" w:rsidRPr="00EC2E80" w:rsidRDefault="00CA4AC7" w:rsidP="00540695">
      <w:pPr>
        <w:suppressAutoHyphens/>
        <w:spacing w:line="240" w:lineRule="atLeast"/>
        <w:ind w:firstLine="0"/>
        <w:rPr>
          <w:lang w:eastAsia="ar-SA"/>
        </w:rPr>
      </w:pPr>
      <w:r w:rsidRPr="00EC2E80">
        <w:rPr>
          <w:lang w:eastAsia="ar-SA"/>
        </w:rPr>
        <w:t xml:space="preserve">р/с 40702810863020100556 в ТВЕРСКОЕ ОТДЕЛЕНИЕ № 8607 ПАО СБЕРБАНК г. Тверь; </w:t>
      </w:r>
    </w:p>
    <w:p w:rsidR="00CA4AC7" w:rsidRPr="00EC2E80" w:rsidRDefault="00CA4AC7" w:rsidP="00540695">
      <w:pPr>
        <w:suppressAutoHyphens/>
        <w:spacing w:line="240" w:lineRule="atLeast"/>
        <w:ind w:firstLine="0"/>
        <w:rPr>
          <w:lang w:eastAsia="ar-SA"/>
        </w:rPr>
      </w:pPr>
      <w:r w:rsidRPr="00EC2E80">
        <w:rPr>
          <w:lang w:eastAsia="ar-SA"/>
        </w:rPr>
        <w:t>к/с 30101810700000000679 БИК 042809679.</w:t>
      </w:r>
    </w:p>
    <w:p w:rsidR="00CA4AC7" w:rsidRPr="00DB05C6" w:rsidRDefault="00CA4AC7" w:rsidP="00540695">
      <w:pPr>
        <w:widowControl w:val="0"/>
        <w:spacing w:before="20" w:line="240" w:lineRule="atLeast"/>
        <w:ind w:firstLine="0"/>
        <w:rPr>
          <w:snapToGrid w:val="0"/>
        </w:rPr>
      </w:pPr>
      <w:r w:rsidRPr="00EC2E80">
        <w:rPr>
          <w:snapToGrid w:val="0"/>
        </w:rPr>
        <w:t>ОКПО 03479765</w:t>
      </w:r>
    </w:p>
    <w:p w:rsidR="00CA4AC7" w:rsidRPr="000B611A" w:rsidRDefault="00CA4AC7" w:rsidP="00540695">
      <w:pPr>
        <w:suppressAutoHyphens/>
        <w:spacing w:before="280"/>
        <w:rPr>
          <w:lang w:eastAsia="ar-SA"/>
        </w:rPr>
      </w:pPr>
    </w:p>
    <w:p w:rsidR="00CA4AC7" w:rsidRDefault="00CA4AC7" w:rsidP="00540695">
      <w:pPr>
        <w:widowControl w:val="0"/>
        <w:spacing w:before="20" w:line="240" w:lineRule="atLeast"/>
        <w:rPr>
          <w:snapToGrid w:val="0"/>
        </w:rPr>
      </w:pPr>
    </w:p>
    <w:tbl>
      <w:tblPr>
        <w:tblW w:w="9679" w:type="dxa"/>
        <w:jc w:val="center"/>
        <w:tblLook w:val="01E0" w:firstRow="1" w:lastRow="1" w:firstColumn="1" w:lastColumn="1" w:noHBand="0" w:noVBand="0"/>
      </w:tblPr>
      <w:tblGrid>
        <w:gridCol w:w="4956"/>
        <w:gridCol w:w="4723"/>
      </w:tblGrid>
      <w:tr w:rsidR="00CA4AC7" w:rsidRPr="00D247B3" w:rsidTr="00444677">
        <w:trPr>
          <w:trHeight w:val="641"/>
          <w:jc w:val="center"/>
        </w:trPr>
        <w:tc>
          <w:tcPr>
            <w:tcW w:w="4956" w:type="dxa"/>
            <w:vAlign w:val="center"/>
          </w:tcPr>
          <w:p w:rsidR="00CA4AC7" w:rsidRPr="00D247B3" w:rsidRDefault="00CA4AC7" w:rsidP="00444677">
            <w:pPr>
              <w:ind w:firstLine="0"/>
              <w:jc w:val="center"/>
              <w:rPr>
                <w:highlight w:val="yellow"/>
              </w:rPr>
            </w:pPr>
          </w:p>
          <w:p w:rsidR="00CA4AC7" w:rsidRPr="00D247B3" w:rsidRDefault="00CA4AC7" w:rsidP="00444677">
            <w:pPr>
              <w:ind w:firstLine="0"/>
              <w:jc w:val="center"/>
              <w:rPr>
                <w:b/>
              </w:rPr>
            </w:pPr>
            <w:r w:rsidRPr="00D247B3">
              <w:rPr>
                <w:b/>
              </w:rPr>
              <w:t>ПОКУПАТЕЛЬ:</w:t>
            </w:r>
          </w:p>
          <w:p w:rsidR="00CA4AC7" w:rsidRPr="00D247B3" w:rsidRDefault="00CA4AC7" w:rsidP="00444677">
            <w:pPr>
              <w:ind w:firstLine="0"/>
              <w:jc w:val="center"/>
            </w:pPr>
          </w:p>
          <w:p w:rsidR="00CA4AC7" w:rsidRPr="00D247B3" w:rsidRDefault="00CA4AC7" w:rsidP="00444677">
            <w:pPr>
              <w:ind w:firstLine="0"/>
              <w:jc w:val="center"/>
            </w:pPr>
            <w:r w:rsidRPr="00D247B3">
              <w:t>ПАО «МРСК Центра»</w:t>
            </w:r>
          </w:p>
          <w:p w:rsidR="00CA4AC7" w:rsidRPr="00D247B3" w:rsidRDefault="00CA4AC7" w:rsidP="00444677">
            <w:pPr>
              <w:ind w:firstLine="0"/>
              <w:jc w:val="center"/>
              <w:rPr>
                <w:highlight w:val="yellow"/>
              </w:rPr>
            </w:pPr>
          </w:p>
          <w:p w:rsidR="00CA4AC7" w:rsidRPr="00D247B3" w:rsidRDefault="00FA69BD" w:rsidP="00444677">
            <w:pPr>
              <w:ind w:firstLine="0"/>
              <w:jc w:val="center"/>
            </w:pPr>
            <w:r>
              <w:t xml:space="preserve">Начальник управления логистики и МТО </w:t>
            </w:r>
            <w:r w:rsidRPr="00204367">
              <w:rPr>
                <w:color w:val="000000" w:themeColor="text1"/>
              </w:rPr>
              <w:t>филиала</w:t>
            </w:r>
            <w:r w:rsidRPr="003F3BBD">
              <w:rPr>
                <w:bCs/>
              </w:rPr>
              <w:t xml:space="preserve"> ПАО «МРСК Центра» - «Тверьэнерго»</w:t>
            </w:r>
          </w:p>
          <w:p w:rsidR="00CA4AC7" w:rsidRPr="00D247B3" w:rsidRDefault="00CA4AC7" w:rsidP="00444677">
            <w:pPr>
              <w:ind w:firstLine="0"/>
              <w:jc w:val="center"/>
              <w:rPr>
                <w:highlight w:val="yellow"/>
              </w:rPr>
            </w:pPr>
          </w:p>
          <w:p w:rsidR="00CA4AC7" w:rsidRPr="00D247B3" w:rsidRDefault="00CA4AC7" w:rsidP="00444677">
            <w:pPr>
              <w:ind w:firstLine="0"/>
              <w:jc w:val="center"/>
            </w:pPr>
            <w:r w:rsidRPr="00D247B3">
              <w:t>__________________</w:t>
            </w:r>
            <w:r w:rsidR="00FA69BD">
              <w:t xml:space="preserve"> </w:t>
            </w:r>
            <w:r w:rsidR="00FA69BD">
              <w:t>Д.П. Туний</w:t>
            </w:r>
          </w:p>
          <w:p w:rsidR="00CA4AC7" w:rsidRPr="00D247B3" w:rsidRDefault="00CA4AC7" w:rsidP="00444677">
            <w:pPr>
              <w:ind w:firstLine="0"/>
              <w:jc w:val="center"/>
              <w:rPr>
                <w:highlight w:val="yellow"/>
              </w:rPr>
            </w:pPr>
          </w:p>
          <w:p w:rsidR="00CA4AC7" w:rsidRPr="00D247B3" w:rsidRDefault="00CA4AC7" w:rsidP="00444677">
            <w:pPr>
              <w:ind w:firstLine="0"/>
              <w:jc w:val="center"/>
              <w:rPr>
                <w:highlight w:val="yellow"/>
              </w:rPr>
            </w:pPr>
            <w:r w:rsidRPr="00D247B3">
              <w:t>М.П.   «_____» _____________20____г.</w:t>
            </w:r>
          </w:p>
        </w:tc>
        <w:tc>
          <w:tcPr>
            <w:tcW w:w="4723" w:type="dxa"/>
            <w:vAlign w:val="center"/>
          </w:tcPr>
          <w:p w:rsidR="00CA4AC7" w:rsidRPr="00D247B3" w:rsidRDefault="00CA4AC7" w:rsidP="00444677">
            <w:pPr>
              <w:ind w:firstLine="0"/>
              <w:jc w:val="center"/>
              <w:rPr>
                <w:bCs/>
                <w:spacing w:val="-2"/>
                <w:highlight w:val="yellow"/>
              </w:rPr>
            </w:pPr>
          </w:p>
          <w:p w:rsidR="00CA4AC7" w:rsidRPr="00D247B3" w:rsidRDefault="00CA4AC7" w:rsidP="00444677">
            <w:pPr>
              <w:ind w:firstLine="0"/>
              <w:jc w:val="center"/>
              <w:rPr>
                <w:b/>
                <w:bCs/>
                <w:spacing w:val="-2"/>
                <w:highlight w:val="yellow"/>
              </w:rPr>
            </w:pPr>
            <w:r w:rsidRPr="00D247B3">
              <w:rPr>
                <w:b/>
                <w:bCs/>
                <w:spacing w:val="-2"/>
              </w:rPr>
              <w:t>ПОСТАВЩИК:</w:t>
            </w:r>
          </w:p>
          <w:p w:rsidR="00CA4AC7" w:rsidRPr="00D247B3" w:rsidRDefault="00CA4AC7" w:rsidP="00444677">
            <w:pPr>
              <w:ind w:left="709" w:firstLine="6"/>
              <w:jc w:val="center"/>
            </w:pPr>
          </w:p>
          <w:p w:rsidR="00CA4AC7" w:rsidRPr="00D247B3" w:rsidRDefault="00CA4AC7" w:rsidP="00444677">
            <w:pPr>
              <w:ind w:left="709" w:firstLine="6"/>
              <w:jc w:val="center"/>
            </w:pPr>
            <w:r w:rsidRPr="00D247B3">
              <w:t>ООО «СО Тверьнефтепродукт»</w:t>
            </w:r>
          </w:p>
          <w:p w:rsidR="00CA4AC7" w:rsidRPr="00D247B3" w:rsidRDefault="00CA4AC7" w:rsidP="00444677">
            <w:pPr>
              <w:ind w:left="709" w:firstLine="6"/>
              <w:jc w:val="center"/>
            </w:pPr>
          </w:p>
          <w:p w:rsidR="00CA4AC7" w:rsidRPr="00D247B3" w:rsidRDefault="00CA4AC7" w:rsidP="00444677">
            <w:pPr>
              <w:ind w:left="709" w:firstLine="6"/>
              <w:jc w:val="center"/>
            </w:pPr>
            <w:r w:rsidRPr="00D247B3">
              <w:t>Генеральный директор</w:t>
            </w:r>
          </w:p>
          <w:p w:rsidR="00CA4AC7" w:rsidRPr="00D247B3" w:rsidRDefault="00CA4AC7" w:rsidP="00444677">
            <w:pPr>
              <w:ind w:firstLine="0"/>
              <w:jc w:val="center"/>
            </w:pPr>
          </w:p>
          <w:p w:rsidR="00CA4AC7" w:rsidRDefault="00CA4AC7" w:rsidP="00444677">
            <w:pPr>
              <w:ind w:firstLine="0"/>
              <w:jc w:val="center"/>
            </w:pPr>
          </w:p>
          <w:p w:rsidR="006E3F17" w:rsidRPr="00D247B3" w:rsidRDefault="006E3F17" w:rsidP="00444677">
            <w:pPr>
              <w:ind w:firstLine="0"/>
              <w:jc w:val="center"/>
            </w:pPr>
          </w:p>
          <w:p w:rsidR="00CA4AC7" w:rsidRPr="00D247B3" w:rsidRDefault="006E3F17" w:rsidP="00444677">
            <w:pPr>
              <w:ind w:firstLine="0"/>
              <w:jc w:val="center"/>
            </w:pPr>
            <w:r>
              <w:t>______________</w:t>
            </w:r>
            <w:r w:rsidR="00CA4AC7" w:rsidRPr="00D247B3">
              <w:t xml:space="preserve"> А.Э. Клиновский</w:t>
            </w:r>
          </w:p>
          <w:p w:rsidR="00CA4AC7" w:rsidRPr="00D247B3" w:rsidRDefault="00CA4AC7" w:rsidP="00444677">
            <w:pPr>
              <w:ind w:left="709" w:firstLine="6"/>
              <w:jc w:val="center"/>
            </w:pPr>
          </w:p>
          <w:p w:rsidR="00CA4AC7" w:rsidRPr="00D247B3" w:rsidRDefault="00CA4AC7" w:rsidP="00444677">
            <w:pPr>
              <w:ind w:firstLine="0"/>
              <w:jc w:val="center"/>
              <w:rPr>
                <w:bCs/>
                <w:spacing w:val="-2"/>
                <w:highlight w:val="yellow"/>
              </w:rPr>
            </w:pPr>
            <w:r w:rsidRPr="00D247B3">
              <w:t>М.П. «_____» _____________20___г.</w:t>
            </w:r>
          </w:p>
        </w:tc>
      </w:tr>
    </w:tbl>
    <w:p w:rsidR="00CA4AC7" w:rsidRDefault="00CA4AC7" w:rsidP="00090D81">
      <w:pPr>
        <w:ind w:left="-113"/>
        <w:jc w:val="right"/>
      </w:pPr>
    </w:p>
    <w:p w:rsidR="00CA4AC7" w:rsidRDefault="00CA4AC7" w:rsidP="00090D81">
      <w:pPr>
        <w:ind w:left="-113"/>
        <w:jc w:val="right"/>
      </w:pPr>
    </w:p>
    <w:p w:rsidR="00CA4AC7" w:rsidRDefault="00CA4AC7" w:rsidP="00090D81">
      <w:pPr>
        <w:ind w:left="-113"/>
        <w:jc w:val="right"/>
      </w:pPr>
    </w:p>
    <w:p w:rsidR="00CA4AC7" w:rsidRDefault="00CA4AC7" w:rsidP="00090D81">
      <w:pPr>
        <w:ind w:left="-113"/>
        <w:jc w:val="right"/>
      </w:pPr>
    </w:p>
    <w:p w:rsidR="00CA4AC7" w:rsidRDefault="00CA4AC7" w:rsidP="00090D81">
      <w:pPr>
        <w:ind w:left="-113"/>
        <w:jc w:val="right"/>
      </w:pPr>
    </w:p>
    <w:p w:rsidR="00CA4AC7" w:rsidRDefault="00CA4AC7" w:rsidP="00090D81">
      <w:pPr>
        <w:ind w:left="-113"/>
        <w:jc w:val="right"/>
      </w:pPr>
    </w:p>
    <w:p w:rsidR="00CA4AC7" w:rsidRDefault="00CA4AC7" w:rsidP="00090D81">
      <w:pPr>
        <w:ind w:left="-113"/>
        <w:jc w:val="right"/>
      </w:pPr>
    </w:p>
    <w:p w:rsidR="00CA4AC7" w:rsidRDefault="00CA4AC7" w:rsidP="00090D81">
      <w:pPr>
        <w:ind w:left="-113"/>
        <w:jc w:val="right"/>
      </w:pPr>
    </w:p>
    <w:p w:rsidR="00CA4AC7" w:rsidRDefault="00CA4AC7" w:rsidP="00090D81">
      <w:pPr>
        <w:ind w:left="-113"/>
        <w:jc w:val="right"/>
      </w:pPr>
    </w:p>
    <w:p w:rsidR="00CA4AC7" w:rsidRDefault="00CA4AC7" w:rsidP="00090D81">
      <w:pPr>
        <w:ind w:left="-113"/>
        <w:jc w:val="right"/>
      </w:pPr>
    </w:p>
    <w:p w:rsidR="00CA4AC7" w:rsidRDefault="00CA4AC7" w:rsidP="00090D81">
      <w:pPr>
        <w:ind w:left="-113"/>
        <w:jc w:val="right"/>
      </w:pPr>
    </w:p>
    <w:p w:rsidR="00CA4AC7" w:rsidRDefault="00CA4AC7" w:rsidP="00090D81">
      <w:pPr>
        <w:ind w:left="-113"/>
        <w:jc w:val="right"/>
      </w:pPr>
    </w:p>
    <w:p w:rsidR="00580797" w:rsidRDefault="00580797" w:rsidP="00090D81">
      <w:pPr>
        <w:ind w:left="-113"/>
        <w:jc w:val="right"/>
      </w:pPr>
    </w:p>
    <w:p w:rsidR="00580797" w:rsidRDefault="00580797" w:rsidP="00090D81">
      <w:pPr>
        <w:ind w:left="-113"/>
        <w:jc w:val="right"/>
      </w:pPr>
    </w:p>
    <w:p w:rsidR="00580797" w:rsidRDefault="00580797" w:rsidP="00090D81">
      <w:pPr>
        <w:ind w:left="-113"/>
        <w:jc w:val="right"/>
      </w:pPr>
    </w:p>
    <w:p w:rsidR="00580797" w:rsidRDefault="00580797" w:rsidP="00090D81">
      <w:pPr>
        <w:ind w:left="-113"/>
        <w:jc w:val="right"/>
      </w:pPr>
    </w:p>
    <w:p w:rsidR="00580797" w:rsidRDefault="00580797" w:rsidP="00090D81">
      <w:pPr>
        <w:ind w:left="-113"/>
        <w:jc w:val="right"/>
      </w:pPr>
    </w:p>
    <w:p w:rsidR="00580797" w:rsidRDefault="00580797" w:rsidP="00090D81">
      <w:pPr>
        <w:ind w:left="-113"/>
        <w:jc w:val="right"/>
      </w:pPr>
    </w:p>
    <w:p w:rsidR="00580797" w:rsidRDefault="00580797" w:rsidP="00090D81">
      <w:pPr>
        <w:ind w:left="-113"/>
        <w:jc w:val="right"/>
      </w:pPr>
    </w:p>
    <w:p w:rsidR="00CA4AC7" w:rsidRDefault="00CA4AC7" w:rsidP="00090D81">
      <w:pPr>
        <w:ind w:left="-113"/>
        <w:jc w:val="right"/>
      </w:pPr>
    </w:p>
    <w:p w:rsidR="00CA4AC7" w:rsidRDefault="00CA4AC7" w:rsidP="00090D81">
      <w:pPr>
        <w:ind w:left="-113"/>
        <w:jc w:val="right"/>
      </w:pPr>
    </w:p>
    <w:p w:rsidR="00CA4AC7" w:rsidRDefault="00CA4AC7" w:rsidP="00090D81">
      <w:pPr>
        <w:ind w:left="-113"/>
        <w:jc w:val="right"/>
      </w:pPr>
    </w:p>
    <w:p w:rsidR="00CA4AC7" w:rsidRDefault="00CA4AC7" w:rsidP="00090D81">
      <w:pPr>
        <w:ind w:left="-113"/>
        <w:jc w:val="right"/>
      </w:pPr>
    </w:p>
    <w:p w:rsidR="00CA4AC7" w:rsidRPr="00941202" w:rsidRDefault="00CA4AC7" w:rsidP="00090D81">
      <w:pPr>
        <w:ind w:left="-113"/>
        <w:jc w:val="right"/>
      </w:pPr>
      <w:r w:rsidRPr="00941202">
        <w:t>Приложение № 1</w:t>
      </w:r>
    </w:p>
    <w:p w:rsidR="00CA4AC7" w:rsidRPr="00941202" w:rsidRDefault="00CA4AC7" w:rsidP="00090D81">
      <w:pPr>
        <w:tabs>
          <w:tab w:val="left" w:pos="5103"/>
        </w:tabs>
        <w:ind w:left="-113"/>
        <w:jc w:val="right"/>
        <w:rPr>
          <w:bCs/>
        </w:rPr>
      </w:pPr>
      <w:r w:rsidRPr="00941202">
        <w:rPr>
          <w:bCs/>
        </w:rPr>
        <w:t>к Д</w:t>
      </w:r>
      <w:r>
        <w:rPr>
          <w:bCs/>
        </w:rPr>
        <w:t xml:space="preserve">оговору № </w:t>
      </w:r>
      <w:r w:rsidR="002E6621" w:rsidRPr="002E6621">
        <w:rPr>
          <w:bCs/>
        </w:rPr>
        <w:t>153</w:t>
      </w:r>
    </w:p>
    <w:p w:rsidR="00CA4AC7" w:rsidRPr="00941202" w:rsidRDefault="00CA4AC7" w:rsidP="00090D81">
      <w:pPr>
        <w:ind w:left="-113"/>
        <w:jc w:val="right"/>
        <w:rPr>
          <w:bCs/>
        </w:rPr>
      </w:pPr>
      <w:r w:rsidRPr="00941202">
        <w:rPr>
          <w:bCs/>
        </w:rPr>
        <w:lastRenderedPageBreak/>
        <w:t>от «_</w:t>
      </w:r>
      <w:r>
        <w:rPr>
          <w:bCs/>
        </w:rPr>
        <w:t>__</w:t>
      </w:r>
      <w:r w:rsidRPr="00941202">
        <w:rPr>
          <w:bCs/>
        </w:rPr>
        <w:t>_»_</w:t>
      </w:r>
      <w:r>
        <w:rPr>
          <w:bCs/>
        </w:rPr>
        <w:t>___</w:t>
      </w:r>
      <w:r w:rsidRPr="00941202">
        <w:rPr>
          <w:bCs/>
        </w:rPr>
        <w:t>________ 201</w:t>
      </w:r>
      <w:r>
        <w:rPr>
          <w:bCs/>
        </w:rPr>
        <w:t>7</w:t>
      </w:r>
      <w:r w:rsidRPr="00941202">
        <w:rPr>
          <w:bCs/>
        </w:rPr>
        <w:t xml:space="preserve"> г.</w:t>
      </w:r>
    </w:p>
    <w:p w:rsidR="00CA4AC7" w:rsidRPr="00941202" w:rsidRDefault="00CA4AC7" w:rsidP="00090D81">
      <w:pPr>
        <w:pStyle w:val="affc"/>
        <w:spacing w:after="0"/>
        <w:jc w:val="center"/>
        <w:rPr>
          <w:bCs/>
        </w:rPr>
      </w:pPr>
    </w:p>
    <w:p w:rsidR="00CA4AC7" w:rsidRDefault="00CA4AC7" w:rsidP="00090D81">
      <w:pPr>
        <w:pStyle w:val="affc"/>
        <w:spacing w:after="0"/>
        <w:jc w:val="right"/>
        <w:rPr>
          <w:bCs/>
        </w:rPr>
      </w:pPr>
    </w:p>
    <w:tbl>
      <w:tblPr>
        <w:tblW w:w="9679" w:type="dxa"/>
        <w:jc w:val="center"/>
        <w:tblLook w:val="01E0" w:firstRow="1" w:lastRow="1" w:firstColumn="1" w:lastColumn="1" w:noHBand="0" w:noVBand="0"/>
      </w:tblPr>
      <w:tblGrid>
        <w:gridCol w:w="4956"/>
        <w:gridCol w:w="4723"/>
      </w:tblGrid>
      <w:tr w:rsidR="00CA4AC7" w:rsidRPr="00D247B3" w:rsidTr="00444677">
        <w:trPr>
          <w:trHeight w:val="641"/>
          <w:jc w:val="center"/>
        </w:trPr>
        <w:tc>
          <w:tcPr>
            <w:tcW w:w="4956" w:type="dxa"/>
          </w:tcPr>
          <w:p w:rsidR="00CA4AC7" w:rsidRPr="00D247B3" w:rsidRDefault="00CA4AC7" w:rsidP="00444677">
            <w:pPr>
              <w:ind w:firstLine="0"/>
              <w:jc w:val="center"/>
            </w:pPr>
          </w:p>
          <w:p w:rsidR="00CA4AC7" w:rsidRPr="00D247B3" w:rsidRDefault="00CA4AC7" w:rsidP="00444677">
            <w:pPr>
              <w:ind w:firstLine="0"/>
              <w:jc w:val="center"/>
              <w:rPr>
                <w:b/>
              </w:rPr>
            </w:pPr>
            <w:r w:rsidRPr="00D247B3">
              <w:rPr>
                <w:b/>
              </w:rPr>
              <w:t>ПОКУПАТЕЛЬ:</w:t>
            </w:r>
          </w:p>
          <w:p w:rsidR="00CA4AC7" w:rsidRPr="00D247B3" w:rsidRDefault="00CA4AC7" w:rsidP="00444677">
            <w:pPr>
              <w:ind w:firstLine="0"/>
              <w:jc w:val="center"/>
            </w:pPr>
          </w:p>
          <w:p w:rsidR="00CA4AC7" w:rsidRPr="00D247B3" w:rsidRDefault="00CA4AC7" w:rsidP="00444677">
            <w:pPr>
              <w:ind w:firstLine="0"/>
              <w:jc w:val="center"/>
            </w:pPr>
            <w:r w:rsidRPr="00D247B3">
              <w:t>ПАО «МРСК Центра»</w:t>
            </w:r>
          </w:p>
          <w:p w:rsidR="00CA4AC7" w:rsidRPr="00D247B3" w:rsidRDefault="00CA4AC7" w:rsidP="00444677">
            <w:pPr>
              <w:ind w:firstLine="0"/>
              <w:jc w:val="center"/>
              <w:rPr>
                <w:highlight w:val="yellow"/>
              </w:rPr>
            </w:pPr>
          </w:p>
          <w:p w:rsidR="00CA4AC7" w:rsidRPr="00D247B3" w:rsidRDefault="00FA69BD" w:rsidP="00444677">
            <w:pPr>
              <w:ind w:firstLine="0"/>
              <w:jc w:val="center"/>
            </w:pPr>
            <w:r>
              <w:t xml:space="preserve">Начальник управления логистики и МТО </w:t>
            </w:r>
            <w:r w:rsidRPr="00204367">
              <w:rPr>
                <w:color w:val="000000" w:themeColor="text1"/>
              </w:rPr>
              <w:t>филиала</w:t>
            </w:r>
            <w:r w:rsidRPr="003F3BBD">
              <w:rPr>
                <w:bCs/>
              </w:rPr>
              <w:t xml:space="preserve"> ПАО «МРСК Центра» - «Тверьэнерго»</w:t>
            </w:r>
          </w:p>
          <w:p w:rsidR="00CA4AC7" w:rsidRPr="00D247B3" w:rsidRDefault="00CA4AC7" w:rsidP="00444677">
            <w:pPr>
              <w:ind w:firstLine="0"/>
              <w:jc w:val="center"/>
            </w:pPr>
          </w:p>
          <w:p w:rsidR="00CA4AC7" w:rsidRPr="00D247B3" w:rsidRDefault="00CA4AC7" w:rsidP="00444677">
            <w:pPr>
              <w:ind w:firstLine="0"/>
              <w:jc w:val="center"/>
            </w:pPr>
            <w:r w:rsidRPr="00D247B3">
              <w:t>__________________</w:t>
            </w:r>
            <w:r w:rsidR="00FA69BD">
              <w:t xml:space="preserve"> </w:t>
            </w:r>
            <w:r w:rsidR="00FA69BD">
              <w:t>Д.П. Туний</w:t>
            </w:r>
          </w:p>
          <w:p w:rsidR="00CA4AC7" w:rsidRPr="00D247B3" w:rsidRDefault="00CA4AC7" w:rsidP="00444677">
            <w:pPr>
              <w:ind w:firstLine="0"/>
              <w:jc w:val="center"/>
              <w:rPr>
                <w:highlight w:val="yellow"/>
              </w:rPr>
            </w:pPr>
          </w:p>
          <w:p w:rsidR="00CA4AC7" w:rsidRPr="00D247B3" w:rsidRDefault="00CA4AC7" w:rsidP="00444677">
            <w:pPr>
              <w:ind w:firstLine="0"/>
              <w:jc w:val="center"/>
            </w:pPr>
            <w:r w:rsidRPr="00D247B3">
              <w:t xml:space="preserve">М.П.   «_____» _____________20____г.                     </w:t>
            </w:r>
          </w:p>
        </w:tc>
        <w:tc>
          <w:tcPr>
            <w:tcW w:w="4723" w:type="dxa"/>
          </w:tcPr>
          <w:p w:rsidR="00CA4AC7" w:rsidRPr="00D247B3" w:rsidRDefault="00CA4AC7" w:rsidP="00444677">
            <w:pPr>
              <w:ind w:firstLine="0"/>
              <w:jc w:val="center"/>
              <w:rPr>
                <w:bCs/>
                <w:spacing w:val="-2"/>
              </w:rPr>
            </w:pPr>
          </w:p>
          <w:p w:rsidR="00CA4AC7" w:rsidRPr="00D247B3" w:rsidRDefault="00CA4AC7" w:rsidP="00444677">
            <w:pPr>
              <w:ind w:firstLine="0"/>
              <w:jc w:val="center"/>
              <w:rPr>
                <w:b/>
                <w:bCs/>
                <w:spacing w:val="-2"/>
              </w:rPr>
            </w:pPr>
            <w:r w:rsidRPr="00D247B3">
              <w:rPr>
                <w:b/>
                <w:bCs/>
                <w:spacing w:val="-2"/>
              </w:rPr>
              <w:t>ПОСТАВЩИК:</w:t>
            </w:r>
          </w:p>
          <w:p w:rsidR="00CA4AC7" w:rsidRPr="00D247B3" w:rsidRDefault="00CA4AC7" w:rsidP="00444677">
            <w:pPr>
              <w:ind w:firstLine="0"/>
              <w:jc w:val="center"/>
              <w:rPr>
                <w:b/>
                <w:bCs/>
                <w:spacing w:val="-2"/>
              </w:rPr>
            </w:pPr>
          </w:p>
          <w:p w:rsidR="00CA4AC7" w:rsidRPr="00D247B3" w:rsidRDefault="00CA4AC7" w:rsidP="00444677">
            <w:pPr>
              <w:ind w:left="709" w:firstLine="6"/>
              <w:jc w:val="center"/>
            </w:pPr>
            <w:r w:rsidRPr="00D247B3">
              <w:t>ООО «СО Тверьнефтепродукт»</w:t>
            </w:r>
          </w:p>
          <w:p w:rsidR="00CA4AC7" w:rsidRPr="00D247B3" w:rsidRDefault="00CA4AC7" w:rsidP="00444677">
            <w:pPr>
              <w:ind w:left="709" w:firstLine="6"/>
              <w:jc w:val="center"/>
            </w:pPr>
          </w:p>
          <w:p w:rsidR="00CA4AC7" w:rsidRPr="00D247B3" w:rsidRDefault="00CA4AC7" w:rsidP="00444677">
            <w:pPr>
              <w:ind w:left="709" w:firstLine="6"/>
              <w:jc w:val="center"/>
            </w:pPr>
            <w:r w:rsidRPr="00D247B3">
              <w:t>Генеральный директор</w:t>
            </w:r>
          </w:p>
          <w:p w:rsidR="00CA4AC7" w:rsidRPr="00D247B3" w:rsidRDefault="00CA4AC7" w:rsidP="00444677">
            <w:pPr>
              <w:ind w:firstLine="0"/>
              <w:jc w:val="center"/>
            </w:pPr>
          </w:p>
          <w:p w:rsidR="00CA4AC7" w:rsidRDefault="00CA4AC7" w:rsidP="00444677">
            <w:pPr>
              <w:ind w:firstLine="0"/>
              <w:jc w:val="center"/>
            </w:pPr>
          </w:p>
          <w:p w:rsidR="006E3F17" w:rsidRPr="00D247B3" w:rsidRDefault="006E3F17" w:rsidP="00444677">
            <w:pPr>
              <w:ind w:firstLine="0"/>
              <w:jc w:val="center"/>
            </w:pPr>
          </w:p>
          <w:p w:rsidR="00CA4AC7" w:rsidRPr="00D247B3" w:rsidRDefault="00CA4AC7" w:rsidP="00444677">
            <w:pPr>
              <w:ind w:firstLine="0"/>
              <w:jc w:val="center"/>
            </w:pPr>
            <w:r w:rsidRPr="00D247B3">
              <w:t>___________________ А.Э. Клиновский</w:t>
            </w:r>
          </w:p>
          <w:p w:rsidR="00CA4AC7" w:rsidRPr="00D247B3" w:rsidRDefault="00CA4AC7" w:rsidP="00444677">
            <w:pPr>
              <w:ind w:left="709" w:firstLine="6"/>
              <w:jc w:val="center"/>
            </w:pPr>
          </w:p>
          <w:p w:rsidR="00CA4AC7" w:rsidRPr="00D247B3" w:rsidRDefault="00CA4AC7" w:rsidP="00444677">
            <w:pPr>
              <w:ind w:firstLine="0"/>
              <w:jc w:val="center"/>
              <w:rPr>
                <w:bCs/>
                <w:spacing w:val="-2"/>
              </w:rPr>
            </w:pPr>
            <w:r w:rsidRPr="00D247B3">
              <w:t>М.П. «_____» _____________20___г.</w:t>
            </w:r>
            <w:r w:rsidRPr="00D247B3">
              <w:rPr>
                <w:bCs/>
                <w:spacing w:val="-2"/>
              </w:rPr>
              <w:t xml:space="preserve">                     </w:t>
            </w:r>
          </w:p>
        </w:tc>
      </w:tr>
    </w:tbl>
    <w:p w:rsidR="00CA4AC7" w:rsidRDefault="00CA4AC7" w:rsidP="00540695">
      <w:pPr>
        <w:pStyle w:val="affc"/>
        <w:spacing w:after="0"/>
        <w:jc w:val="right"/>
        <w:rPr>
          <w:bCs/>
        </w:rPr>
      </w:pPr>
    </w:p>
    <w:p w:rsidR="00CA4AC7" w:rsidRDefault="00CA4AC7" w:rsidP="00540695">
      <w:pPr>
        <w:pStyle w:val="affc"/>
        <w:spacing w:after="0"/>
        <w:jc w:val="center"/>
        <w:rPr>
          <w:b/>
          <w:bCs/>
        </w:rPr>
      </w:pPr>
    </w:p>
    <w:p w:rsidR="00CA4AC7" w:rsidRPr="005726B7" w:rsidRDefault="00CA4AC7" w:rsidP="00540695">
      <w:pPr>
        <w:pStyle w:val="affc"/>
        <w:spacing w:after="0"/>
        <w:jc w:val="center"/>
        <w:rPr>
          <w:b/>
          <w:bCs/>
        </w:rPr>
      </w:pPr>
    </w:p>
    <w:p w:rsidR="00CA4AC7" w:rsidRDefault="00CA4AC7" w:rsidP="00540695">
      <w:pPr>
        <w:pStyle w:val="affc"/>
        <w:spacing w:after="0"/>
        <w:jc w:val="center"/>
        <w:rPr>
          <w:b/>
          <w:bCs/>
        </w:rPr>
      </w:pPr>
      <w:r w:rsidRPr="006854BF">
        <w:rPr>
          <w:b/>
          <w:bCs/>
        </w:rPr>
        <w:t>Форма заявки на изготовление Карт</w:t>
      </w:r>
    </w:p>
    <w:p w:rsidR="00CA4AC7" w:rsidRPr="006854BF" w:rsidRDefault="00CA4AC7" w:rsidP="00540695">
      <w:pPr>
        <w:pStyle w:val="affc"/>
        <w:spacing w:after="0"/>
        <w:jc w:val="center"/>
        <w:rPr>
          <w:b/>
          <w:bCs/>
        </w:rPr>
      </w:pPr>
    </w:p>
    <w:p w:rsidR="00CA4AC7" w:rsidRDefault="00CA4AC7" w:rsidP="00540695">
      <w:pPr>
        <w:jc w:val="center"/>
        <w:rPr>
          <w:b/>
          <w:bCs/>
        </w:rPr>
      </w:pPr>
    </w:p>
    <w:tbl>
      <w:tblPr>
        <w:tblW w:w="9371" w:type="dxa"/>
        <w:tblInd w:w="93" w:type="dxa"/>
        <w:tblLook w:val="00A0" w:firstRow="1" w:lastRow="0" w:firstColumn="1" w:lastColumn="0" w:noHBand="0" w:noVBand="0"/>
      </w:tblPr>
      <w:tblGrid>
        <w:gridCol w:w="724"/>
        <w:gridCol w:w="1134"/>
        <w:gridCol w:w="1843"/>
        <w:gridCol w:w="1843"/>
        <w:gridCol w:w="1984"/>
        <w:gridCol w:w="1843"/>
      </w:tblGrid>
      <w:tr w:rsidR="00CA4AC7" w:rsidRPr="00D247B3" w:rsidTr="00444677">
        <w:trPr>
          <w:trHeight w:val="315"/>
        </w:trPr>
        <w:tc>
          <w:tcPr>
            <w:tcW w:w="724" w:type="dxa"/>
            <w:tcBorders>
              <w:top w:val="single" w:sz="8" w:space="0" w:color="auto"/>
              <w:left w:val="single" w:sz="8" w:space="0" w:color="auto"/>
              <w:bottom w:val="single" w:sz="8" w:space="0" w:color="auto"/>
              <w:right w:val="single" w:sz="4" w:space="0" w:color="auto"/>
            </w:tcBorders>
            <w:noWrap/>
            <w:vAlign w:val="bottom"/>
          </w:tcPr>
          <w:p w:rsidR="00CA4AC7" w:rsidRPr="00203E0C" w:rsidRDefault="00CA4AC7" w:rsidP="00444677">
            <w:pPr>
              <w:ind w:firstLine="0"/>
              <w:jc w:val="left"/>
              <w:rPr>
                <w:rFonts w:ascii="Arial" w:hAnsi="Arial" w:cs="Arial"/>
                <w:b/>
                <w:bCs/>
                <w:color w:val="000000"/>
                <w:sz w:val="26"/>
                <w:szCs w:val="26"/>
              </w:rPr>
            </w:pPr>
            <w:r w:rsidRPr="00203E0C">
              <w:rPr>
                <w:rFonts w:ascii="Arial" w:hAnsi="Arial" w:cs="Arial"/>
                <w:b/>
                <w:bCs/>
                <w:color w:val="000000"/>
                <w:sz w:val="26"/>
                <w:szCs w:val="26"/>
              </w:rPr>
              <w:t> </w:t>
            </w:r>
          </w:p>
        </w:tc>
        <w:tc>
          <w:tcPr>
            <w:tcW w:w="1134" w:type="dxa"/>
            <w:tcBorders>
              <w:top w:val="single" w:sz="8" w:space="0" w:color="auto"/>
              <w:left w:val="nil"/>
              <w:bottom w:val="single" w:sz="8" w:space="0" w:color="auto"/>
              <w:right w:val="single" w:sz="4" w:space="0" w:color="auto"/>
            </w:tcBorders>
            <w:noWrap/>
            <w:vAlign w:val="bottom"/>
          </w:tcPr>
          <w:p w:rsidR="00CA4AC7" w:rsidRPr="00203E0C" w:rsidRDefault="00CA4AC7" w:rsidP="00444677">
            <w:pPr>
              <w:ind w:firstLine="0"/>
              <w:jc w:val="left"/>
              <w:rPr>
                <w:rFonts w:ascii="Arial" w:hAnsi="Arial" w:cs="Arial"/>
                <w:b/>
                <w:bCs/>
                <w:color w:val="000000"/>
                <w:sz w:val="26"/>
                <w:szCs w:val="26"/>
              </w:rPr>
            </w:pPr>
            <w:r w:rsidRPr="00203E0C">
              <w:rPr>
                <w:rFonts w:ascii="Arial" w:hAnsi="Arial" w:cs="Arial"/>
                <w:b/>
                <w:bCs/>
                <w:color w:val="000000"/>
                <w:sz w:val="26"/>
                <w:szCs w:val="26"/>
              </w:rPr>
              <w:t>Pin-код*</w:t>
            </w:r>
          </w:p>
        </w:tc>
        <w:tc>
          <w:tcPr>
            <w:tcW w:w="1843" w:type="dxa"/>
            <w:tcBorders>
              <w:top w:val="single" w:sz="8" w:space="0" w:color="auto"/>
              <w:left w:val="nil"/>
              <w:bottom w:val="single" w:sz="8" w:space="0" w:color="auto"/>
              <w:right w:val="single" w:sz="4" w:space="0" w:color="auto"/>
            </w:tcBorders>
            <w:noWrap/>
            <w:vAlign w:val="center"/>
          </w:tcPr>
          <w:p w:rsidR="00CA4AC7" w:rsidRPr="00203E0C" w:rsidRDefault="00CA4AC7" w:rsidP="00444677">
            <w:pPr>
              <w:ind w:firstLine="0"/>
              <w:jc w:val="center"/>
              <w:rPr>
                <w:rFonts w:ascii="Arial" w:hAnsi="Arial" w:cs="Arial"/>
                <w:b/>
                <w:bCs/>
                <w:color w:val="000000"/>
                <w:sz w:val="26"/>
                <w:szCs w:val="26"/>
              </w:rPr>
            </w:pPr>
            <w:r w:rsidRPr="00203E0C">
              <w:rPr>
                <w:rFonts w:ascii="Arial" w:hAnsi="Arial" w:cs="Arial"/>
                <w:b/>
                <w:bCs/>
                <w:color w:val="000000"/>
                <w:sz w:val="26"/>
                <w:szCs w:val="26"/>
              </w:rPr>
              <w:t>Участок СМиТ</w:t>
            </w:r>
          </w:p>
        </w:tc>
        <w:tc>
          <w:tcPr>
            <w:tcW w:w="1843" w:type="dxa"/>
            <w:tcBorders>
              <w:top w:val="single" w:sz="8" w:space="0" w:color="auto"/>
              <w:left w:val="nil"/>
              <w:bottom w:val="single" w:sz="8" w:space="0" w:color="auto"/>
              <w:right w:val="single" w:sz="4" w:space="0" w:color="auto"/>
            </w:tcBorders>
            <w:noWrap/>
            <w:vAlign w:val="center"/>
          </w:tcPr>
          <w:p w:rsidR="00CA4AC7" w:rsidRPr="00203E0C" w:rsidRDefault="00CA4AC7" w:rsidP="00444677">
            <w:pPr>
              <w:ind w:firstLine="0"/>
              <w:jc w:val="center"/>
              <w:rPr>
                <w:rFonts w:ascii="Arial" w:hAnsi="Arial" w:cs="Arial"/>
                <w:b/>
                <w:bCs/>
                <w:color w:val="000000"/>
                <w:sz w:val="26"/>
                <w:szCs w:val="26"/>
              </w:rPr>
            </w:pPr>
            <w:r w:rsidRPr="00203E0C">
              <w:rPr>
                <w:rFonts w:ascii="Arial" w:hAnsi="Arial" w:cs="Arial"/>
                <w:b/>
                <w:bCs/>
                <w:color w:val="000000"/>
                <w:sz w:val="26"/>
                <w:szCs w:val="26"/>
              </w:rPr>
              <w:t xml:space="preserve"> № а/м</w:t>
            </w:r>
          </w:p>
        </w:tc>
        <w:tc>
          <w:tcPr>
            <w:tcW w:w="1984" w:type="dxa"/>
            <w:tcBorders>
              <w:top w:val="single" w:sz="8" w:space="0" w:color="auto"/>
              <w:left w:val="nil"/>
              <w:bottom w:val="single" w:sz="8" w:space="0" w:color="auto"/>
              <w:right w:val="single" w:sz="4" w:space="0" w:color="auto"/>
            </w:tcBorders>
            <w:noWrap/>
            <w:vAlign w:val="center"/>
          </w:tcPr>
          <w:p w:rsidR="00CA4AC7" w:rsidRPr="00203E0C" w:rsidRDefault="00CA4AC7" w:rsidP="00444677">
            <w:pPr>
              <w:ind w:firstLine="0"/>
              <w:jc w:val="center"/>
              <w:rPr>
                <w:rFonts w:ascii="Arial" w:hAnsi="Arial" w:cs="Arial"/>
                <w:b/>
                <w:bCs/>
                <w:color w:val="000000"/>
                <w:sz w:val="26"/>
                <w:szCs w:val="26"/>
              </w:rPr>
            </w:pPr>
            <w:r w:rsidRPr="00203E0C">
              <w:rPr>
                <w:rFonts w:ascii="Arial" w:hAnsi="Arial" w:cs="Arial"/>
                <w:b/>
                <w:bCs/>
                <w:color w:val="000000"/>
                <w:sz w:val="26"/>
                <w:szCs w:val="26"/>
              </w:rPr>
              <w:t>Марка топлива</w:t>
            </w:r>
          </w:p>
        </w:tc>
        <w:tc>
          <w:tcPr>
            <w:tcW w:w="1843" w:type="dxa"/>
            <w:tcBorders>
              <w:top w:val="single" w:sz="8" w:space="0" w:color="auto"/>
              <w:left w:val="single" w:sz="8" w:space="0" w:color="auto"/>
              <w:bottom w:val="single" w:sz="8" w:space="0" w:color="auto"/>
              <w:right w:val="single" w:sz="8" w:space="0" w:color="auto"/>
            </w:tcBorders>
            <w:noWrap/>
            <w:vAlign w:val="center"/>
          </w:tcPr>
          <w:p w:rsidR="00CA4AC7" w:rsidRPr="00203E0C" w:rsidRDefault="00CA4AC7" w:rsidP="00444677">
            <w:pPr>
              <w:ind w:firstLine="0"/>
              <w:jc w:val="center"/>
              <w:rPr>
                <w:rFonts w:ascii="Arial" w:hAnsi="Arial" w:cs="Arial"/>
                <w:b/>
                <w:bCs/>
                <w:sz w:val="26"/>
                <w:szCs w:val="26"/>
              </w:rPr>
            </w:pPr>
            <w:r w:rsidRPr="00203E0C">
              <w:rPr>
                <w:rFonts w:ascii="Arial" w:hAnsi="Arial" w:cs="Arial"/>
                <w:b/>
                <w:bCs/>
                <w:sz w:val="26"/>
                <w:szCs w:val="26"/>
              </w:rPr>
              <w:t>Лимит, л/сут</w:t>
            </w:r>
          </w:p>
        </w:tc>
      </w:tr>
    </w:tbl>
    <w:p w:rsidR="00CA4AC7" w:rsidRDefault="00CA4AC7" w:rsidP="00090D81">
      <w:pPr>
        <w:jc w:val="center"/>
        <w:rPr>
          <w:b/>
          <w:bCs/>
        </w:rPr>
      </w:pPr>
    </w:p>
    <w:p w:rsidR="00CA4AC7" w:rsidRDefault="00CA4AC7" w:rsidP="00090D81">
      <w:pPr>
        <w:spacing w:after="60"/>
        <w:jc w:val="right"/>
        <w:rPr>
          <w:bCs/>
        </w:rPr>
      </w:pPr>
    </w:p>
    <w:tbl>
      <w:tblPr>
        <w:tblW w:w="9679" w:type="dxa"/>
        <w:jc w:val="center"/>
        <w:tblLayout w:type="fixed"/>
        <w:tblLook w:val="01E0" w:firstRow="1" w:lastRow="1" w:firstColumn="1" w:lastColumn="1" w:noHBand="0" w:noVBand="0"/>
      </w:tblPr>
      <w:tblGrid>
        <w:gridCol w:w="4956"/>
        <w:gridCol w:w="4723"/>
      </w:tblGrid>
      <w:tr w:rsidR="00CA4AC7" w:rsidRPr="00D247B3" w:rsidTr="00FF614E">
        <w:trPr>
          <w:trHeight w:val="641"/>
          <w:jc w:val="center"/>
        </w:trPr>
        <w:tc>
          <w:tcPr>
            <w:tcW w:w="4956" w:type="dxa"/>
          </w:tcPr>
          <w:p w:rsidR="00CA4AC7" w:rsidRPr="00D247B3" w:rsidRDefault="00CA4AC7" w:rsidP="00FF614E">
            <w:pPr>
              <w:ind w:firstLine="0"/>
              <w:jc w:val="center"/>
            </w:pPr>
          </w:p>
          <w:p w:rsidR="00CA4AC7" w:rsidRPr="00D247B3" w:rsidRDefault="00CA4AC7" w:rsidP="00FF614E">
            <w:pPr>
              <w:ind w:firstLine="0"/>
              <w:jc w:val="center"/>
              <w:rPr>
                <w:b/>
              </w:rPr>
            </w:pPr>
            <w:r w:rsidRPr="00D247B3">
              <w:rPr>
                <w:b/>
              </w:rPr>
              <w:t>ПОКУПАТЕЛЬ:</w:t>
            </w:r>
          </w:p>
          <w:p w:rsidR="00CA4AC7" w:rsidRPr="00D247B3" w:rsidRDefault="00CA4AC7" w:rsidP="00FF614E">
            <w:pPr>
              <w:ind w:firstLine="0"/>
              <w:jc w:val="center"/>
            </w:pPr>
          </w:p>
          <w:p w:rsidR="00CA4AC7" w:rsidRPr="00D247B3" w:rsidRDefault="00CA4AC7" w:rsidP="00FF614E">
            <w:pPr>
              <w:ind w:firstLine="0"/>
              <w:jc w:val="center"/>
            </w:pPr>
            <w:r w:rsidRPr="00D247B3">
              <w:t xml:space="preserve">ПАО «МРСК Центра» </w:t>
            </w:r>
          </w:p>
          <w:p w:rsidR="00CA4AC7" w:rsidRPr="00D247B3" w:rsidRDefault="00CA4AC7" w:rsidP="00FF614E">
            <w:pPr>
              <w:ind w:firstLine="0"/>
              <w:jc w:val="center"/>
            </w:pPr>
            <w:r w:rsidRPr="00D247B3">
              <w:t>___________________________</w:t>
            </w:r>
          </w:p>
          <w:p w:rsidR="00CA4AC7" w:rsidRPr="00D247B3" w:rsidRDefault="00CA4AC7" w:rsidP="00FF614E">
            <w:pPr>
              <w:ind w:firstLine="0"/>
              <w:jc w:val="center"/>
            </w:pPr>
            <w:r w:rsidRPr="00D247B3">
              <w:t>(должность)</w:t>
            </w:r>
          </w:p>
          <w:p w:rsidR="00CA4AC7" w:rsidRPr="00D247B3" w:rsidRDefault="00CA4AC7" w:rsidP="00FF614E">
            <w:pPr>
              <w:ind w:firstLine="0"/>
              <w:jc w:val="center"/>
            </w:pPr>
            <w:r w:rsidRPr="00D247B3">
              <w:t>___________________________________</w:t>
            </w:r>
          </w:p>
          <w:p w:rsidR="00CA4AC7" w:rsidRPr="00D247B3" w:rsidRDefault="00CA4AC7" w:rsidP="00FF614E">
            <w:pPr>
              <w:ind w:firstLine="0"/>
              <w:jc w:val="center"/>
            </w:pPr>
            <w:r w:rsidRPr="00D247B3">
              <w:t>(Ф.И.О.)</w:t>
            </w:r>
          </w:p>
          <w:p w:rsidR="00CA4AC7" w:rsidRPr="00D247B3" w:rsidRDefault="00CA4AC7" w:rsidP="00FF614E">
            <w:pPr>
              <w:ind w:firstLine="0"/>
              <w:jc w:val="center"/>
            </w:pPr>
            <w:r w:rsidRPr="00D247B3">
              <w:t xml:space="preserve">  М.П.   «_____» _____________20____г.                     </w:t>
            </w:r>
          </w:p>
        </w:tc>
        <w:tc>
          <w:tcPr>
            <w:tcW w:w="4723" w:type="dxa"/>
          </w:tcPr>
          <w:p w:rsidR="00CA4AC7" w:rsidRPr="00D247B3" w:rsidRDefault="00CA4AC7" w:rsidP="00FF614E">
            <w:pPr>
              <w:ind w:firstLine="0"/>
              <w:jc w:val="center"/>
              <w:rPr>
                <w:bCs/>
                <w:spacing w:val="-2"/>
              </w:rPr>
            </w:pPr>
          </w:p>
          <w:p w:rsidR="00CA4AC7" w:rsidRPr="00D247B3" w:rsidRDefault="00CA4AC7" w:rsidP="00FF614E">
            <w:pPr>
              <w:ind w:firstLine="0"/>
              <w:jc w:val="center"/>
              <w:rPr>
                <w:b/>
                <w:bCs/>
                <w:spacing w:val="-2"/>
              </w:rPr>
            </w:pPr>
            <w:r w:rsidRPr="00D247B3">
              <w:rPr>
                <w:b/>
                <w:bCs/>
                <w:spacing w:val="-2"/>
              </w:rPr>
              <w:t>ПОСТАВЩИК:</w:t>
            </w:r>
          </w:p>
          <w:p w:rsidR="00CA4AC7" w:rsidRPr="00D247B3" w:rsidRDefault="00CA4AC7" w:rsidP="00FF614E">
            <w:pPr>
              <w:ind w:firstLine="0"/>
              <w:jc w:val="center"/>
              <w:rPr>
                <w:bCs/>
                <w:spacing w:val="-2"/>
              </w:rPr>
            </w:pPr>
            <w:r w:rsidRPr="00D247B3">
              <w:rPr>
                <w:bCs/>
                <w:spacing w:val="-2"/>
              </w:rPr>
              <w:t>_____________________________</w:t>
            </w:r>
          </w:p>
          <w:p w:rsidR="00CA4AC7" w:rsidRPr="00D247B3" w:rsidRDefault="00CA4AC7" w:rsidP="00FF614E">
            <w:pPr>
              <w:ind w:firstLine="0"/>
              <w:jc w:val="center"/>
              <w:rPr>
                <w:bCs/>
                <w:spacing w:val="-2"/>
              </w:rPr>
            </w:pPr>
            <w:r w:rsidRPr="00D247B3">
              <w:rPr>
                <w:bCs/>
                <w:spacing w:val="-2"/>
              </w:rPr>
              <w:t xml:space="preserve"> (наименование)</w:t>
            </w:r>
          </w:p>
          <w:p w:rsidR="00CA4AC7" w:rsidRPr="00D247B3" w:rsidRDefault="00CA4AC7" w:rsidP="00FF614E">
            <w:pPr>
              <w:ind w:firstLine="0"/>
              <w:jc w:val="center"/>
              <w:rPr>
                <w:bCs/>
                <w:spacing w:val="-2"/>
              </w:rPr>
            </w:pPr>
            <w:r w:rsidRPr="00D247B3">
              <w:rPr>
                <w:bCs/>
                <w:spacing w:val="-2"/>
              </w:rPr>
              <w:t>___________________________</w:t>
            </w:r>
          </w:p>
          <w:p w:rsidR="00CA4AC7" w:rsidRPr="00D247B3" w:rsidRDefault="00CA4AC7" w:rsidP="00FF614E">
            <w:pPr>
              <w:ind w:firstLine="0"/>
              <w:jc w:val="center"/>
              <w:rPr>
                <w:bCs/>
                <w:spacing w:val="-2"/>
              </w:rPr>
            </w:pPr>
            <w:r w:rsidRPr="00D247B3">
              <w:rPr>
                <w:bCs/>
                <w:spacing w:val="-2"/>
              </w:rPr>
              <w:t>(должность)</w:t>
            </w:r>
          </w:p>
          <w:p w:rsidR="00CA4AC7" w:rsidRPr="00D247B3" w:rsidRDefault="00CA4AC7" w:rsidP="00FF614E">
            <w:pPr>
              <w:ind w:firstLine="0"/>
              <w:jc w:val="center"/>
              <w:rPr>
                <w:bCs/>
                <w:spacing w:val="-2"/>
              </w:rPr>
            </w:pPr>
            <w:r w:rsidRPr="00D247B3">
              <w:rPr>
                <w:bCs/>
                <w:spacing w:val="-2"/>
              </w:rPr>
              <w:t>___________________________________</w:t>
            </w:r>
          </w:p>
          <w:p w:rsidR="00CA4AC7" w:rsidRPr="00D247B3" w:rsidRDefault="00CA4AC7" w:rsidP="00FF614E">
            <w:pPr>
              <w:ind w:firstLine="0"/>
              <w:jc w:val="center"/>
              <w:rPr>
                <w:bCs/>
                <w:spacing w:val="-2"/>
              </w:rPr>
            </w:pPr>
            <w:r w:rsidRPr="00D247B3">
              <w:rPr>
                <w:bCs/>
                <w:spacing w:val="-2"/>
              </w:rPr>
              <w:t>(Ф.И.О.)</w:t>
            </w:r>
          </w:p>
          <w:p w:rsidR="00CA4AC7" w:rsidRPr="00D247B3" w:rsidRDefault="00CA4AC7" w:rsidP="00FF614E">
            <w:pPr>
              <w:ind w:firstLine="0"/>
              <w:jc w:val="center"/>
              <w:rPr>
                <w:bCs/>
                <w:spacing w:val="-2"/>
              </w:rPr>
            </w:pPr>
            <w:r w:rsidRPr="00D247B3">
              <w:rPr>
                <w:bCs/>
                <w:spacing w:val="-2"/>
              </w:rPr>
              <w:t xml:space="preserve">         М.П.   «_____» _____________20___г.                      </w:t>
            </w:r>
          </w:p>
        </w:tc>
      </w:tr>
    </w:tbl>
    <w:p w:rsidR="00CA4AC7" w:rsidRPr="00941202" w:rsidRDefault="00CA4AC7" w:rsidP="00090D81">
      <w:pPr>
        <w:spacing w:after="60"/>
        <w:jc w:val="right"/>
        <w:rPr>
          <w:bCs/>
        </w:rPr>
      </w:pPr>
    </w:p>
    <w:p w:rsidR="00CA4AC7" w:rsidRDefault="00CA4AC7" w:rsidP="00090D81">
      <w:pPr>
        <w:pStyle w:val="xl48"/>
        <w:spacing w:before="0" w:beforeAutospacing="0" w:after="0" w:afterAutospacing="0"/>
        <w:rPr>
          <w:rFonts w:ascii="Times New Roman" w:hAnsi="Times New Roman" w:cs="Times New Roman"/>
          <w:b w:val="0"/>
        </w:rPr>
        <w:sectPr w:rsidR="00CA4AC7" w:rsidSect="00F13505">
          <w:headerReference w:type="default" r:id="rId8"/>
          <w:headerReference w:type="first" r:id="rId9"/>
          <w:pgSz w:w="11907" w:h="16840" w:code="9"/>
          <w:pgMar w:top="550" w:right="851" w:bottom="720" w:left="1134" w:header="425" w:footer="221" w:gutter="0"/>
          <w:cols w:space="720"/>
          <w:titlePg/>
          <w:docGrid w:linePitch="360"/>
        </w:sectPr>
      </w:pPr>
    </w:p>
    <w:p w:rsidR="00CA4AC7" w:rsidRDefault="00CA4AC7" w:rsidP="00090D81">
      <w:pPr>
        <w:pStyle w:val="xl48"/>
        <w:spacing w:before="0" w:beforeAutospacing="0" w:after="0" w:afterAutospacing="0"/>
        <w:rPr>
          <w:rFonts w:ascii="Times New Roman" w:hAnsi="Times New Roman" w:cs="Times New Roman"/>
          <w:b w:val="0"/>
        </w:rPr>
      </w:pPr>
    </w:p>
    <w:p w:rsidR="00CA4AC7" w:rsidRPr="00D53B08" w:rsidRDefault="00CA4AC7" w:rsidP="00090D81">
      <w:pPr>
        <w:spacing w:line="276" w:lineRule="auto"/>
        <w:jc w:val="right"/>
      </w:pPr>
      <w:r w:rsidRPr="00D53B08">
        <w:t>Прило</w:t>
      </w:r>
      <w:r>
        <w:t>жение № 2</w:t>
      </w:r>
    </w:p>
    <w:p w:rsidR="00CA4AC7" w:rsidRPr="00D53B08" w:rsidRDefault="00CA4AC7" w:rsidP="00090D81">
      <w:pPr>
        <w:ind w:firstLine="6096"/>
        <w:rPr>
          <w:bCs/>
        </w:rPr>
      </w:pPr>
      <w:r>
        <w:rPr>
          <w:bCs/>
        </w:rPr>
        <w:t xml:space="preserve">  </w:t>
      </w:r>
      <w:r w:rsidR="002E6621">
        <w:rPr>
          <w:bCs/>
        </w:rPr>
        <w:t xml:space="preserve">                               </w:t>
      </w:r>
      <w:r w:rsidRPr="00D53B08">
        <w:rPr>
          <w:bCs/>
        </w:rPr>
        <w:t>к Д</w:t>
      </w:r>
      <w:r>
        <w:rPr>
          <w:bCs/>
        </w:rPr>
        <w:t xml:space="preserve">оговору № </w:t>
      </w:r>
      <w:r w:rsidR="002E6621" w:rsidRPr="002E6621">
        <w:rPr>
          <w:bCs/>
        </w:rPr>
        <w:t>153</w:t>
      </w:r>
    </w:p>
    <w:p w:rsidR="00CA4AC7" w:rsidRPr="00D53B08" w:rsidRDefault="00CA4AC7" w:rsidP="00090D81">
      <w:pPr>
        <w:ind w:left="6381"/>
        <w:jc w:val="right"/>
        <w:rPr>
          <w:bCs/>
        </w:rPr>
      </w:pPr>
      <w:r w:rsidRPr="00D53B08">
        <w:rPr>
          <w:bCs/>
        </w:rPr>
        <w:t>от «__</w:t>
      </w:r>
      <w:r>
        <w:rPr>
          <w:bCs/>
        </w:rPr>
        <w:t>_</w:t>
      </w:r>
      <w:r w:rsidRPr="00D53B08">
        <w:rPr>
          <w:bCs/>
        </w:rPr>
        <w:t>»________</w:t>
      </w:r>
      <w:r>
        <w:rPr>
          <w:bCs/>
        </w:rPr>
        <w:t>__</w:t>
      </w:r>
      <w:r w:rsidRPr="00D53B08">
        <w:rPr>
          <w:bCs/>
        </w:rPr>
        <w:t>_ 201</w:t>
      </w:r>
      <w:r>
        <w:rPr>
          <w:bCs/>
        </w:rPr>
        <w:t>7</w:t>
      </w:r>
      <w:r w:rsidRPr="00D53B08">
        <w:rPr>
          <w:bCs/>
        </w:rPr>
        <w:t xml:space="preserve"> г.</w:t>
      </w:r>
    </w:p>
    <w:p w:rsidR="00CA4AC7" w:rsidRDefault="00CA4AC7" w:rsidP="00090D81">
      <w:r>
        <w:t xml:space="preserve"> </w:t>
      </w:r>
    </w:p>
    <w:p w:rsidR="00CA4AC7" w:rsidRDefault="00CA4AC7" w:rsidP="00573C69">
      <w:pPr>
        <w:jc w:val="center"/>
      </w:pPr>
      <w:r w:rsidRPr="00D53B08">
        <w:rPr>
          <w:b/>
          <w:spacing w:val="-4"/>
        </w:rPr>
        <w:t xml:space="preserve">Инструкция по </w:t>
      </w:r>
      <w:r w:rsidRPr="00D53B08">
        <w:rPr>
          <w:b/>
          <w:bCs/>
          <w:spacing w:val="-4"/>
        </w:rPr>
        <w:t>использованию</w:t>
      </w:r>
      <w:r w:rsidRPr="00D53B08">
        <w:rPr>
          <w:b/>
          <w:spacing w:val="-4"/>
        </w:rPr>
        <w:t xml:space="preserve"> карт</w:t>
      </w:r>
    </w:p>
    <w:p w:rsidR="00CA4AC7" w:rsidRDefault="00CA4AC7" w:rsidP="00090D81"/>
    <w:p w:rsidR="00CA4AC7" w:rsidRPr="00D53B08" w:rsidRDefault="00CA4AC7" w:rsidP="00090D81"/>
    <w:p w:rsidR="00CA4AC7" w:rsidRPr="00521663" w:rsidRDefault="00CA4AC7" w:rsidP="00573C69">
      <w:pPr>
        <w:tabs>
          <w:tab w:val="num" w:pos="465"/>
        </w:tabs>
        <w:ind w:hanging="465"/>
        <w:rPr>
          <w:b/>
          <w:bCs/>
        </w:rPr>
      </w:pPr>
      <w:r w:rsidRPr="00521663">
        <w:rPr>
          <w:b/>
          <w:bCs/>
        </w:rPr>
        <w:t>ОФОРМЛЕНИЕ ЭЛЕКТРОННОЙ КАРТЫ (ЭК)</w:t>
      </w:r>
    </w:p>
    <w:p w:rsidR="00CA4AC7" w:rsidRPr="00521663" w:rsidRDefault="00CA4AC7" w:rsidP="00573C69">
      <w:pPr>
        <w:numPr>
          <w:ilvl w:val="1"/>
          <w:numId w:val="0"/>
        </w:numPr>
        <w:tabs>
          <w:tab w:val="num" w:pos="465"/>
        </w:tabs>
        <w:ind w:hanging="465"/>
      </w:pPr>
      <w:r w:rsidRPr="00521663">
        <w:t>В офисе Поставщика Покупатель может получить и заполнить все необходимые документы для оформления ЭК в соответствии с настоящим Договором.</w:t>
      </w:r>
    </w:p>
    <w:p w:rsidR="00CA4AC7" w:rsidRPr="00521663" w:rsidRDefault="00CA4AC7" w:rsidP="00573C69">
      <w:pPr>
        <w:numPr>
          <w:ilvl w:val="1"/>
          <w:numId w:val="0"/>
        </w:numPr>
        <w:tabs>
          <w:tab w:val="num" w:pos="465"/>
        </w:tabs>
        <w:ind w:hanging="465"/>
      </w:pPr>
      <w:r w:rsidRPr="00521663">
        <w:t>Карты форматируются после подписания акта приема-передачи карт.</w:t>
      </w:r>
    </w:p>
    <w:p w:rsidR="00CA4AC7" w:rsidRPr="00521663" w:rsidRDefault="00CA4AC7" w:rsidP="00573C69">
      <w:pPr>
        <w:numPr>
          <w:ilvl w:val="1"/>
          <w:numId w:val="0"/>
        </w:numPr>
        <w:tabs>
          <w:tab w:val="num" w:pos="465"/>
        </w:tabs>
        <w:ind w:hanging="465"/>
      </w:pPr>
      <w:r w:rsidRPr="00521663">
        <w:t>На ЭК устанавливаются суточные или месячные лимиты в соответствии с письменным заявлением Покупателя.</w:t>
      </w:r>
      <w:r w:rsidRPr="00521663">
        <w:rPr>
          <w:i/>
        </w:rPr>
        <w:t xml:space="preserve"> </w:t>
      </w:r>
    </w:p>
    <w:p w:rsidR="00CA4AC7" w:rsidRPr="00521663" w:rsidRDefault="00CA4AC7" w:rsidP="00573C69">
      <w:pPr>
        <w:numPr>
          <w:ilvl w:val="1"/>
          <w:numId w:val="0"/>
        </w:numPr>
        <w:tabs>
          <w:tab w:val="num" w:pos="465"/>
        </w:tabs>
        <w:ind w:hanging="465"/>
      </w:pPr>
      <w:r w:rsidRPr="00521663">
        <w:t>ЭК может быть получена только представителем Покупателя по  доверенности в офисе Поставщика.</w:t>
      </w:r>
    </w:p>
    <w:p w:rsidR="00CA4AC7" w:rsidRPr="00521663" w:rsidRDefault="00CA4AC7" w:rsidP="00573C69"/>
    <w:p w:rsidR="00CA4AC7" w:rsidRPr="00521663" w:rsidRDefault="00CA4AC7" w:rsidP="00573C69">
      <w:pPr>
        <w:tabs>
          <w:tab w:val="num" w:pos="465"/>
        </w:tabs>
        <w:ind w:hanging="465"/>
        <w:rPr>
          <w:b/>
          <w:caps/>
        </w:rPr>
      </w:pPr>
      <w:r w:rsidRPr="00521663">
        <w:rPr>
          <w:b/>
          <w:caps/>
        </w:rPr>
        <w:t>Использование ЭЛЕКТРОННОЙ карты</w:t>
      </w:r>
      <w:bookmarkStart w:id="0" w:name="_Ref42501129"/>
    </w:p>
    <w:bookmarkEnd w:id="0"/>
    <w:p w:rsidR="00CA4AC7" w:rsidRPr="00521663" w:rsidRDefault="00CA4AC7" w:rsidP="00573C69">
      <w:pPr>
        <w:numPr>
          <w:ilvl w:val="1"/>
          <w:numId w:val="0"/>
        </w:numPr>
        <w:tabs>
          <w:tab w:val="num" w:pos="465"/>
        </w:tabs>
        <w:ind w:hanging="465"/>
      </w:pPr>
      <w:r w:rsidRPr="00521663">
        <w:t xml:space="preserve">ЭК может быть использована только для получения нефтепродуктов на АЗС, указанных в Приложении №1 к настоящему Договору. </w:t>
      </w:r>
    </w:p>
    <w:p w:rsidR="00CA4AC7" w:rsidRPr="00521663" w:rsidRDefault="00CA4AC7" w:rsidP="00573C69">
      <w:pPr>
        <w:numPr>
          <w:ilvl w:val="1"/>
          <w:numId w:val="0"/>
        </w:numPr>
        <w:tabs>
          <w:tab w:val="num" w:pos="465"/>
        </w:tabs>
        <w:ind w:hanging="465"/>
      </w:pPr>
      <w:r w:rsidRPr="00521663">
        <w:t>Покупатель полностью отвечает за все операции, совершенные с использованием принадлежащих ему ЭК.</w:t>
      </w:r>
    </w:p>
    <w:p w:rsidR="00CA4AC7" w:rsidRPr="00521663" w:rsidRDefault="00CA4AC7" w:rsidP="00573C69">
      <w:pPr>
        <w:numPr>
          <w:ilvl w:val="1"/>
          <w:numId w:val="0"/>
        </w:numPr>
        <w:tabs>
          <w:tab w:val="num" w:pos="465"/>
        </w:tabs>
        <w:ind w:hanging="465"/>
      </w:pPr>
      <w:r w:rsidRPr="00521663">
        <w:t>Для пополнения электронных карт Покупателю необходимо направить Поставщику Заявку на пополнение электронных карт.</w:t>
      </w:r>
    </w:p>
    <w:p w:rsidR="00CA4AC7" w:rsidRPr="00521663" w:rsidRDefault="00CA4AC7" w:rsidP="00573C69">
      <w:pPr>
        <w:numPr>
          <w:ilvl w:val="1"/>
          <w:numId w:val="0"/>
        </w:numPr>
        <w:tabs>
          <w:tab w:val="num" w:pos="465"/>
        </w:tabs>
        <w:ind w:hanging="465"/>
      </w:pPr>
      <w:r w:rsidRPr="00521663">
        <w:t>Для получения нефтепродуктов Держатель ЭК должен передать карту сотруднику АЗС и сообщить марку и объем нефтепродуктов, которое он желает приобрести. Сотрудник АЗС, используя терминал для приема ЭК, проводит операцию списания требуемого количества нефтепродуктов с карты.</w:t>
      </w:r>
    </w:p>
    <w:p w:rsidR="00CA4AC7" w:rsidRPr="00521663" w:rsidRDefault="00CA4AC7" w:rsidP="00573C69">
      <w:pPr>
        <w:numPr>
          <w:ilvl w:val="1"/>
          <w:numId w:val="0"/>
        </w:numPr>
        <w:tabs>
          <w:tab w:val="num" w:pos="465"/>
        </w:tabs>
        <w:ind w:hanging="465"/>
      </w:pPr>
      <w:r w:rsidRPr="00521663">
        <w:t>Операция может быть остановлена терминалом по следующим причинам:</w:t>
      </w:r>
    </w:p>
    <w:p w:rsidR="00CA4AC7" w:rsidRPr="00521663" w:rsidRDefault="00CA4AC7" w:rsidP="00573C69">
      <w:pPr>
        <w:tabs>
          <w:tab w:val="num" w:pos="540"/>
        </w:tabs>
      </w:pPr>
      <w:r w:rsidRPr="00521663">
        <w:t>величина запрашиваемого объема нефтепродуктов превышает суточный/месячный лимит;</w:t>
      </w:r>
    </w:p>
    <w:p w:rsidR="00CA4AC7" w:rsidRPr="00521663" w:rsidRDefault="00CA4AC7" w:rsidP="00573C69">
      <w:pPr>
        <w:tabs>
          <w:tab w:val="num" w:pos="540"/>
        </w:tabs>
      </w:pPr>
      <w:r w:rsidRPr="00521663">
        <w:t>количество запрашиваемого объема нефтепродуктов превышает фактический остаток на карте;</w:t>
      </w:r>
    </w:p>
    <w:p w:rsidR="00CA4AC7" w:rsidRPr="00521663" w:rsidRDefault="00CA4AC7" w:rsidP="00573C69">
      <w:pPr>
        <w:tabs>
          <w:tab w:val="num" w:pos="720"/>
        </w:tabs>
        <w:ind w:hanging="360"/>
      </w:pPr>
      <w:r w:rsidRPr="00521663">
        <w:t>запрашивается вид нефтепродуктов не указанный в карте;</w:t>
      </w:r>
    </w:p>
    <w:p w:rsidR="00CA4AC7" w:rsidRPr="00521663" w:rsidRDefault="00CA4AC7" w:rsidP="00573C69">
      <w:pPr>
        <w:tabs>
          <w:tab w:val="num" w:pos="720"/>
        </w:tabs>
        <w:ind w:hanging="360"/>
      </w:pPr>
      <w:r w:rsidRPr="00521663">
        <w:t>ЭК заблокирована;</w:t>
      </w:r>
    </w:p>
    <w:p w:rsidR="00CA4AC7" w:rsidRPr="00521663" w:rsidRDefault="00CA4AC7" w:rsidP="00573C69">
      <w:pPr>
        <w:tabs>
          <w:tab w:val="num" w:pos="720"/>
        </w:tabs>
        <w:ind w:hanging="360"/>
      </w:pPr>
      <w:r w:rsidRPr="00521663">
        <w:t>ЭК занесена в «черный список»;</w:t>
      </w:r>
    </w:p>
    <w:p w:rsidR="00CA4AC7" w:rsidRPr="00521663" w:rsidRDefault="00CA4AC7" w:rsidP="00573C69">
      <w:pPr>
        <w:numPr>
          <w:ilvl w:val="1"/>
          <w:numId w:val="0"/>
        </w:numPr>
        <w:tabs>
          <w:tab w:val="num" w:pos="465"/>
        </w:tabs>
        <w:ind w:hanging="465"/>
        <w:rPr>
          <w:b/>
          <w:iCs/>
          <w:u w:val="single"/>
        </w:rPr>
      </w:pPr>
      <w:r w:rsidRPr="00521663">
        <w:t xml:space="preserve">Сотрудник АЗС выдает Держателю ЭК чек терминала, подтверждающий проведение или отмену операции. </w:t>
      </w:r>
    </w:p>
    <w:p w:rsidR="00CA4AC7" w:rsidRPr="00521663" w:rsidRDefault="00CA4AC7" w:rsidP="00573C69">
      <w:pPr>
        <w:numPr>
          <w:ilvl w:val="1"/>
          <w:numId w:val="0"/>
        </w:numPr>
        <w:tabs>
          <w:tab w:val="num" w:pos="465"/>
        </w:tabs>
        <w:ind w:hanging="465"/>
      </w:pPr>
      <w:r w:rsidRPr="00521663">
        <w:t>Покупатель обязан сохранять все документы по операциям с использованием ЭК и предъявлять их Поставщику при возникновении спорных вопросов.</w:t>
      </w:r>
    </w:p>
    <w:p w:rsidR="00CA4AC7" w:rsidRPr="00521663" w:rsidRDefault="00CA4AC7" w:rsidP="00573C69"/>
    <w:p w:rsidR="00CA4AC7" w:rsidRPr="00521663" w:rsidRDefault="00CA4AC7" w:rsidP="00573C69">
      <w:pPr>
        <w:tabs>
          <w:tab w:val="num" w:pos="465"/>
        </w:tabs>
        <w:ind w:hanging="465"/>
        <w:rPr>
          <w:b/>
          <w:bCs/>
        </w:rPr>
      </w:pPr>
      <w:r w:rsidRPr="00521663">
        <w:rPr>
          <w:b/>
          <w:bCs/>
        </w:rPr>
        <w:t>БЛОКИРОВАНИЕ ЭК</w:t>
      </w:r>
    </w:p>
    <w:p w:rsidR="00CA4AC7" w:rsidRPr="00521663" w:rsidRDefault="00CA4AC7" w:rsidP="00573C69">
      <w:pPr>
        <w:numPr>
          <w:ilvl w:val="1"/>
          <w:numId w:val="0"/>
        </w:numPr>
        <w:tabs>
          <w:tab w:val="num" w:pos="465"/>
        </w:tabs>
        <w:ind w:hanging="465"/>
      </w:pPr>
      <w:r w:rsidRPr="00521663">
        <w:t xml:space="preserve">ЭК могут быть заблокированы по желанию Покупателя, при письменном обращении в офис Поставщика либо посредством электронной учетной записи на сайте Поставщика </w:t>
      </w:r>
      <w:hyperlink r:id="rId10" w:history="1">
        <w:r w:rsidRPr="00521663">
          <w:rPr>
            <w:rStyle w:val="aff0"/>
          </w:rPr>
          <w:t>http://www.tvernefteproduct.ru</w:t>
        </w:r>
      </w:hyperlink>
      <w:r w:rsidRPr="00521663">
        <w:t xml:space="preserve"> в течение 24-х часов с момента поступления такого обращения.</w:t>
      </w:r>
    </w:p>
    <w:p w:rsidR="00CA4AC7" w:rsidRPr="00521663" w:rsidRDefault="00CA4AC7" w:rsidP="00573C69">
      <w:pPr>
        <w:numPr>
          <w:ilvl w:val="1"/>
          <w:numId w:val="0"/>
        </w:numPr>
        <w:tabs>
          <w:tab w:val="num" w:pos="465"/>
        </w:tabs>
        <w:ind w:hanging="465"/>
      </w:pPr>
    </w:p>
    <w:p w:rsidR="00CA4AC7" w:rsidRPr="00521663" w:rsidRDefault="00CA4AC7" w:rsidP="00573C69">
      <w:pPr>
        <w:numPr>
          <w:ilvl w:val="1"/>
          <w:numId w:val="0"/>
        </w:numPr>
        <w:tabs>
          <w:tab w:val="num" w:pos="465"/>
        </w:tabs>
        <w:ind w:hanging="465"/>
      </w:pPr>
    </w:p>
    <w:p w:rsidR="00CA4AC7" w:rsidRPr="00521663" w:rsidRDefault="00CA4AC7" w:rsidP="00573C69">
      <w:pPr>
        <w:tabs>
          <w:tab w:val="num" w:pos="465"/>
        </w:tabs>
        <w:ind w:hanging="465"/>
        <w:rPr>
          <w:b/>
          <w:bCs/>
        </w:rPr>
      </w:pPr>
      <w:r w:rsidRPr="00521663">
        <w:rPr>
          <w:b/>
          <w:bCs/>
        </w:rPr>
        <w:t>ПОВРЕЖДЕНИЕ, УТРАТА И НЕЗАКОННОЕ ИСПОЛЬЗОВАНИЕ ЭК</w:t>
      </w:r>
    </w:p>
    <w:p w:rsidR="00CA4AC7" w:rsidRPr="00521663" w:rsidRDefault="00CA4AC7" w:rsidP="00573C69">
      <w:pPr>
        <w:numPr>
          <w:ilvl w:val="1"/>
          <w:numId w:val="0"/>
        </w:numPr>
        <w:tabs>
          <w:tab w:val="num" w:pos="465"/>
        </w:tabs>
        <w:ind w:hanging="465"/>
      </w:pPr>
      <w:r w:rsidRPr="00521663">
        <w:t>Покупатель обязан предпринимать все возможные меры для предотвращения повреждения, утраты и незаконного использования ЭК.</w:t>
      </w:r>
    </w:p>
    <w:p w:rsidR="00CA4AC7" w:rsidRPr="00521663" w:rsidRDefault="00CA4AC7" w:rsidP="00573C69">
      <w:pPr>
        <w:numPr>
          <w:ilvl w:val="1"/>
          <w:numId w:val="0"/>
        </w:numPr>
        <w:tabs>
          <w:tab w:val="num" w:pos="465"/>
        </w:tabs>
        <w:ind w:hanging="465"/>
      </w:pPr>
      <w:r w:rsidRPr="00521663">
        <w:t xml:space="preserve">Если Покупатель или его представитель обнаружил пропажу карты, он обязан сообщить об этом Поставщику по телефону: </w:t>
      </w:r>
      <w:r w:rsidRPr="00521663">
        <w:rPr>
          <w:b/>
        </w:rPr>
        <w:t>8 (4822) 34-49-68</w:t>
      </w:r>
      <w:r w:rsidRPr="00521663">
        <w:t>.</w:t>
      </w:r>
    </w:p>
    <w:p w:rsidR="00CA4AC7" w:rsidRPr="00521663" w:rsidRDefault="00CA4AC7" w:rsidP="00573C69">
      <w:pPr>
        <w:pStyle w:val="affc"/>
        <w:numPr>
          <w:ilvl w:val="1"/>
          <w:numId w:val="0"/>
        </w:numPr>
        <w:tabs>
          <w:tab w:val="num" w:pos="465"/>
        </w:tabs>
        <w:ind w:hanging="465"/>
        <w:jc w:val="both"/>
      </w:pPr>
      <w:r w:rsidRPr="00521663">
        <w:t>Любое устное обращение Покупателя о необходимости заблокировать карту должно быть в обязательном порядке подтверждено Заявлением о блокировке ЭК.</w:t>
      </w:r>
    </w:p>
    <w:p w:rsidR="00CA4AC7" w:rsidRPr="00521663" w:rsidRDefault="00CA4AC7" w:rsidP="00573C69">
      <w:pPr>
        <w:numPr>
          <w:ilvl w:val="1"/>
          <w:numId w:val="0"/>
        </w:numPr>
        <w:tabs>
          <w:tab w:val="num" w:pos="465"/>
        </w:tabs>
        <w:ind w:hanging="465"/>
      </w:pPr>
      <w:r w:rsidRPr="00521663">
        <w:lastRenderedPageBreak/>
        <w:t>По окончании срока действия договора Покупатель возвращает Поставщику Карты в состоянии полной исправности и пригодности для дальнейшего использования, с учетом нормального износа.</w:t>
      </w:r>
    </w:p>
    <w:p w:rsidR="00CA4AC7" w:rsidRPr="00521663" w:rsidRDefault="00CA4AC7" w:rsidP="00573C69">
      <w:pPr>
        <w:numPr>
          <w:ilvl w:val="1"/>
          <w:numId w:val="0"/>
        </w:numPr>
        <w:tabs>
          <w:tab w:val="num" w:pos="465"/>
        </w:tabs>
        <w:ind w:hanging="465"/>
      </w:pPr>
      <w:r w:rsidRPr="00521663">
        <w:t xml:space="preserve">В случае повреждения и/или утраты Карт Покупатель возмещает Поставщику стоимость Карт в размере – </w:t>
      </w:r>
      <w:r>
        <w:t>3</w:t>
      </w:r>
      <w:r w:rsidRPr="00521663">
        <w:t>50 руб. за одну карту, в том числе НДС.</w:t>
      </w:r>
    </w:p>
    <w:p w:rsidR="00CA4AC7" w:rsidRPr="00521663" w:rsidRDefault="00CA4AC7" w:rsidP="00573C69">
      <w:pPr>
        <w:pStyle w:val="affc"/>
        <w:numPr>
          <w:ilvl w:val="1"/>
          <w:numId w:val="0"/>
        </w:numPr>
        <w:tabs>
          <w:tab w:val="num" w:pos="465"/>
        </w:tabs>
        <w:ind w:hanging="465"/>
        <w:jc w:val="both"/>
      </w:pPr>
      <w:r w:rsidRPr="00521663">
        <w:t>Формы Заявки</w:t>
      </w:r>
      <w:r w:rsidRPr="00521663">
        <w:rPr>
          <w:b/>
          <w:spacing w:val="20"/>
        </w:rPr>
        <w:t xml:space="preserve"> </w:t>
      </w:r>
      <w:r w:rsidRPr="00521663">
        <w:t xml:space="preserve">на изменение лимитов потребления топлива, Заявки на пополнение электронных карт, Заявления о блокировке ЭК размещены на сайте Поставщика </w:t>
      </w:r>
      <w:hyperlink r:id="rId11" w:history="1">
        <w:r w:rsidRPr="00521663">
          <w:rPr>
            <w:rStyle w:val="aff0"/>
          </w:rPr>
          <w:t>http://www.tvernefteproduct.ru</w:t>
        </w:r>
      </w:hyperlink>
    </w:p>
    <w:p w:rsidR="00CA4AC7" w:rsidRPr="00521663" w:rsidRDefault="00CA4AC7" w:rsidP="00573C69">
      <w:pPr>
        <w:rPr>
          <w:b/>
          <w:bCs/>
          <w:spacing w:val="-4"/>
        </w:rPr>
      </w:pPr>
      <w:r w:rsidRPr="00521663">
        <w:t>Поставщик не несет ответственности за незаконное использование ЭК.</w:t>
      </w:r>
    </w:p>
    <w:p w:rsidR="00CA4AC7" w:rsidRDefault="00CA4AC7" w:rsidP="00573C69">
      <w:pPr>
        <w:rPr>
          <w:spacing w:val="-4"/>
        </w:rPr>
      </w:pPr>
    </w:p>
    <w:tbl>
      <w:tblPr>
        <w:tblW w:w="9679" w:type="dxa"/>
        <w:jc w:val="center"/>
        <w:tblLook w:val="01E0" w:firstRow="1" w:lastRow="1" w:firstColumn="1" w:lastColumn="1" w:noHBand="0" w:noVBand="0"/>
      </w:tblPr>
      <w:tblGrid>
        <w:gridCol w:w="4956"/>
        <w:gridCol w:w="4723"/>
      </w:tblGrid>
      <w:tr w:rsidR="00CA4AC7" w:rsidRPr="00D247B3" w:rsidTr="00444677">
        <w:trPr>
          <w:trHeight w:val="641"/>
          <w:jc w:val="center"/>
        </w:trPr>
        <w:tc>
          <w:tcPr>
            <w:tcW w:w="4956" w:type="dxa"/>
          </w:tcPr>
          <w:p w:rsidR="00CA4AC7" w:rsidRPr="00D247B3" w:rsidRDefault="00CA4AC7" w:rsidP="00444677">
            <w:pPr>
              <w:ind w:firstLine="0"/>
              <w:jc w:val="center"/>
            </w:pPr>
          </w:p>
          <w:p w:rsidR="00CA4AC7" w:rsidRPr="00D247B3" w:rsidRDefault="00CA4AC7" w:rsidP="00444677">
            <w:pPr>
              <w:ind w:firstLine="0"/>
              <w:jc w:val="center"/>
              <w:rPr>
                <w:b/>
              </w:rPr>
            </w:pPr>
            <w:r w:rsidRPr="00D247B3">
              <w:rPr>
                <w:b/>
              </w:rPr>
              <w:t>ПОКУПАТЕЛЬ:</w:t>
            </w:r>
          </w:p>
          <w:p w:rsidR="00CA4AC7" w:rsidRPr="00D247B3" w:rsidRDefault="00CA4AC7" w:rsidP="00444677">
            <w:pPr>
              <w:ind w:firstLine="0"/>
              <w:jc w:val="center"/>
            </w:pPr>
          </w:p>
          <w:p w:rsidR="00CA4AC7" w:rsidRPr="00D247B3" w:rsidRDefault="00CA4AC7" w:rsidP="00444677">
            <w:pPr>
              <w:ind w:firstLine="0"/>
              <w:jc w:val="center"/>
            </w:pPr>
            <w:r w:rsidRPr="00D247B3">
              <w:t>ПАО «МРСК Центра»</w:t>
            </w:r>
          </w:p>
          <w:p w:rsidR="00CA4AC7" w:rsidRPr="00D247B3" w:rsidRDefault="00CA4AC7" w:rsidP="00444677">
            <w:pPr>
              <w:ind w:firstLine="0"/>
              <w:jc w:val="center"/>
              <w:rPr>
                <w:highlight w:val="yellow"/>
              </w:rPr>
            </w:pPr>
          </w:p>
          <w:p w:rsidR="00CA4AC7" w:rsidRPr="00D247B3" w:rsidRDefault="00FA69BD" w:rsidP="00444677">
            <w:pPr>
              <w:ind w:firstLine="0"/>
              <w:jc w:val="center"/>
            </w:pPr>
            <w:r>
              <w:t xml:space="preserve">Начальник управления логистики и МТО </w:t>
            </w:r>
            <w:r w:rsidRPr="00204367">
              <w:rPr>
                <w:color w:val="000000" w:themeColor="text1"/>
              </w:rPr>
              <w:t>филиала</w:t>
            </w:r>
            <w:r w:rsidRPr="003F3BBD">
              <w:rPr>
                <w:bCs/>
              </w:rPr>
              <w:t xml:space="preserve"> ПАО «МРСК Центра» - «Тверьэнерго»</w:t>
            </w:r>
          </w:p>
          <w:p w:rsidR="00CA4AC7" w:rsidRPr="00D247B3" w:rsidRDefault="00CA4AC7" w:rsidP="00444677">
            <w:pPr>
              <w:ind w:firstLine="0"/>
              <w:jc w:val="center"/>
            </w:pPr>
          </w:p>
          <w:p w:rsidR="00CA4AC7" w:rsidRPr="00D247B3" w:rsidRDefault="00CA4AC7" w:rsidP="00444677">
            <w:pPr>
              <w:ind w:firstLine="0"/>
              <w:jc w:val="center"/>
              <w:rPr>
                <w:highlight w:val="yellow"/>
              </w:rPr>
            </w:pPr>
            <w:r w:rsidRPr="00D247B3">
              <w:t>__________________</w:t>
            </w:r>
            <w:r w:rsidR="00FA69BD">
              <w:t xml:space="preserve"> </w:t>
            </w:r>
            <w:r w:rsidR="00FA69BD">
              <w:t>Д.П. Туний</w:t>
            </w:r>
          </w:p>
          <w:p w:rsidR="00CA4AC7" w:rsidRPr="00D247B3" w:rsidRDefault="00CA4AC7" w:rsidP="00444677">
            <w:pPr>
              <w:ind w:firstLine="0"/>
              <w:jc w:val="center"/>
            </w:pPr>
          </w:p>
          <w:p w:rsidR="00CA4AC7" w:rsidRPr="00D247B3" w:rsidRDefault="00CA4AC7" w:rsidP="00444677">
            <w:pPr>
              <w:ind w:firstLine="0"/>
              <w:jc w:val="center"/>
            </w:pPr>
            <w:r w:rsidRPr="00D247B3">
              <w:t xml:space="preserve">М.П.   «_____» _____________20____г.                     </w:t>
            </w:r>
          </w:p>
        </w:tc>
        <w:tc>
          <w:tcPr>
            <w:tcW w:w="4723" w:type="dxa"/>
          </w:tcPr>
          <w:p w:rsidR="00CA4AC7" w:rsidRPr="00D247B3" w:rsidRDefault="00CA4AC7" w:rsidP="00444677">
            <w:pPr>
              <w:ind w:firstLine="0"/>
              <w:jc w:val="center"/>
              <w:rPr>
                <w:bCs/>
                <w:spacing w:val="-2"/>
              </w:rPr>
            </w:pPr>
          </w:p>
          <w:p w:rsidR="00CA4AC7" w:rsidRPr="00D247B3" w:rsidRDefault="00CA4AC7" w:rsidP="00444677">
            <w:pPr>
              <w:ind w:firstLine="0"/>
              <w:jc w:val="center"/>
              <w:rPr>
                <w:b/>
                <w:bCs/>
                <w:spacing w:val="-2"/>
              </w:rPr>
            </w:pPr>
            <w:r w:rsidRPr="00D247B3">
              <w:rPr>
                <w:b/>
                <w:bCs/>
                <w:spacing w:val="-2"/>
              </w:rPr>
              <w:t>ПОСТАВЩИК:</w:t>
            </w:r>
          </w:p>
          <w:p w:rsidR="00CA4AC7" w:rsidRPr="00D247B3" w:rsidRDefault="00CA4AC7" w:rsidP="00444677">
            <w:pPr>
              <w:ind w:firstLine="0"/>
              <w:jc w:val="center"/>
              <w:rPr>
                <w:b/>
                <w:bCs/>
                <w:spacing w:val="-2"/>
              </w:rPr>
            </w:pPr>
          </w:p>
          <w:p w:rsidR="00CA4AC7" w:rsidRPr="00D247B3" w:rsidRDefault="00CA4AC7" w:rsidP="00444677">
            <w:pPr>
              <w:ind w:left="709" w:firstLine="6"/>
              <w:jc w:val="center"/>
            </w:pPr>
            <w:r w:rsidRPr="00D247B3">
              <w:t>ООО «СО Тверьнефтепродукт»</w:t>
            </w:r>
          </w:p>
          <w:p w:rsidR="00CA4AC7" w:rsidRPr="00D247B3" w:rsidRDefault="00CA4AC7" w:rsidP="00444677">
            <w:pPr>
              <w:ind w:left="709" w:firstLine="6"/>
              <w:jc w:val="center"/>
            </w:pPr>
          </w:p>
          <w:p w:rsidR="00CA4AC7" w:rsidRPr="00D247B3" w:rsidRDefault="00CA4AC7" w:rsidP="00444677">
            <w:pPr>
              <w:ind w:left="709" w:firstLine="6"/>
              <w:jc w:val="center"/>
            </w:pPr>
            <w:r w:rsidRPr="00D247B3">
              <w:t>Генеральный директор</w:t>
            </w:r>
          </w:p>
          <w:p w:rsidR="00CA4AC7" w:rsidRPr="00D247B3" w:rsidRDefault="00CA4AC7" w:rsidP="00444677">
            <w:pPr>
              <w:ind w:firstLine="0"/>
              <w:jc w:val="center"/>
            </w:pPr>
          </w:p>
          <w:p w:rsidR="00CA4AC7" w:rsidRDefault="00CA4AC7" w:rsidP="00444677">
            <w:pPr>
              <w:ind w:firstLine="0"/>
              <w:jc w:val="center"/>
            </w:pPr>
          </w:p>
          <w:p w:rsidR="006E3F17" w:rsidRPr="00D247B3" w:rsidRDefault="006E3F17" w:rsidP="00444677">
            <w:pPr>
              <w:ind w:firstLine="0"/>
              <w:jc w:val="center"/>
            </w:pPr>
          </w:p>
          <w:p w:rsidR="00CA4AC7" w:rsidRPr="00D247B3" w:rsidRDefault="00CA4AC7" w:rsidP="00444677">
            <w:pPr>
              <w:ind w:firstLine="0"/>
              <w:jc w:val="center"/>
            </w:pPr>
            <w:r w:rsidRPr="00D247B3">
              <w:t>___________________ А.Э. Клиновский</w:t>
            </w:r>
          </w:p>
          <w:p w:rsidR="00CA4AC7" w:rsidRPr="00D247B3" w:rsidRDefault="00CA4AC7" w:rsidP="00444677">
            <w:pPr>
              <w:ind w:left="709" w:firstLine="6"/>
              <w:jc w:val="center"/>
            </w:pPr>
          </w:p>
          <w:p w:rsidR="00CA4AC7" w:rsidRPr="00D247B3" w:rsidRDefault="00CA4AC7" w:rsidP="00444677">
            <w:pPr>
              <w:ind w:firstLine="0"/>
              <w:jc w:val="center"/>
              <w:rPr>
                <w:bCs/>
                <w:spacing w:val="-2"/>
              </w:rPr>
            </w:pPr>
            <w:r w:rsidRPr="00D247B3">
              <w:t>М.П. «_____» _____________20___г.</w:t>
            </w:r>
            <w:r w:rsidRPr="00D247B3">
              <w:rPr>
                <w:bCs/>
                <w:spacing w:val="-2"/>
              </w:rPr>
              <w:t xml:space="preserve">                    </w:t>
            </w:r>
          </w:p>
        </w:tc>
      </w:tr>
    </w:tbl>
    <w:p w:rsidR="00CA4AC7" w:rsidRDefault="00CA4AC7" w:rsidP="00090D81">
      <w:pPr>
        <w:jc w:val="center"/>
        <w:rPr>
          <w:b/>
          <w:spacing w:val="-4"/>
        </w:rPr>
      </w:pPr>
    </w:p>
    <w:tbl>
      <w:tblPr>
        <w:tblW w:w="9679" w:type="dxa"/>
        <w:jc w:val="center"/>
        <w:tblLook w:val="01E0" w:firstRow="1" w:lastRow="1" w:firstColumn="1" w:lastColumn="1" w:noHBand="0" w:noVBand="0"/>
      </w:tblPr>
      <w:tblGrid>
        <w:gridCol w:w="4956"/>
        <w:gridCol w:w="4723"/>
      </w:tblGrid>
      <w:tr w:rsidR="00CA4AC7" w:rsidRPr="00D247B3" w:rsidTr="00F13505">
        <w:trPr>
          <w:trHeight w:val="641"/>
          <w:jc w:val="center"/>
        </w:trPr>
        <w:tc>
          <w:tcPr>
            <w:tcW w:w="4956" w:type="dxa"/>
          </w:tcPr>
          <w:p w:rsidR="00CA4AC7" w:rsidRPr="00D247B3" w:rsidRDefault="00CA4AC7" w:rsidP="00573C69">
            <w:pPr>
              <w:spacing w:after="200" w:line="276" w:lineRule="auto"/>
              <w:ind w:firstLine="0"/>
              <w:jc w:val="left"/>
            </w:pPr>
          </w:p>
        </w:tc>
        <w:tc>
          <w:tcPr>
            <w:tcW w:w="4723" w:type="dxa"/>
          </w:tcPr>
          <w:p w:rsidR="00CA4AC7" w:rsidRPr="00D247B3" w:rsidRDefault="00CA4AC7" w:rsidP="00FC18B9">
            <w:pPr>
              <w:ind w:firstLine="6"/>
            </w:pPr>
          </w:p>
        </w:tc>
      </w:tr>
    </w:tbl>
    <w:p w:rsidR="00CA4AC7" w:rsidRDefault="00CA4AC7" w:rsidP="00090D81">
      <w:pPr>
        <w:spacing w:line="276" w:lineRule="auto"/>
        <w:jc w:val="right"/>
        <w:sectPr w:rsidR="00CA4AC7" w:rsidSect="00F13505">
          <w:pgSz w:w="11907" w:h="16840" w:code="9"/>
          <w:pgMar w:top="550" w:right="851" w:bottom="720" w:left="1134" w:header="425" w:footer="221" w:gutter="0"/>
          <w:cols w:space="720"/>
          <w:docGrid w:linePitch="360"/>
        </w:sectPr>
      </w:pPr>
    </w:p>
    <w:p w:rsidR="00CA4AC7" w:rsidRPr="00D53B08" w:rsidRDefault="00CA4AC7" w:rsidP="00090D81">
      <w:pPr>
        <w:spacing w:line="276" w:lineRule="auto"/>
        <w:jc w:val="right"/>
      </w:pPr>
      <w:r w:rsidRPr="00D53B08">
        <w:lastRenderedPageBreak/>
        <w:t xml:space="preserve">Приложение № </w:t>
      </w:r>
      <w:r>
        <w:t>3</w:t>
      </w:r>
    </w:p>
    <w:p w:rsidR="00CA4AC7" w:rsidRPr="00D53B08" w:rsidRDefault="00CA4AC7" w:rsidP="00090D81">
      <w:pPr>
        <w:ind w:firstLine="6096"/>
        <w:rPr>
          <w:bCs/>
        </w:rPr>
      </w:pPr>
      <w:r>
        <w:rPr>
          <w:bCs/>
        </w:rPr>
        <w:t xml:space="preserve">  </w:t>
      </w:r>
      <w:r w:rsidR="002E6621">
        <w:rPr>
          <w:bCs/>
        </w:rPr>
        <w:t xml:space="preserve">                               </w:t>
      </w:r>
      <w:r w:rsidRPr="00D53B08">
        <w:rPr>
          <w:bCs/>
        </w:rPr>
        <w:t>к Д</w:t>
      </w:r>
      <w:r>
        <w:rPr>
          <w:bCs/>
        </w:rPr>
        <w:t xml:space="preserve">оговору № </w:t>
      </w:r>
      <w:r w:rsidR="002E6621" w:rsidRPr="002E6621">
        <w:rPr>
          <w:bCs/>
        </w:rPr>
        <w:t>153</w:t>
      </w:r>
    </w:p>
    <w:p w:rsidR="00CA4AC7" w:rsidRDefault="00CA4AC7" w:rsidP="00090D81">
      <w:pPr>
        <w:jc w:val="right"/>
        <w:rPr>
          <w:bCs/>
        </w:rPr>
      </w:pPr>
      <w:r w:rsidRPr="00D53B08">
        <w:rPr>
          <w:bCs/>
        </w:rPr>
        <w:t>от «_</w:t>
      </w:r>
      <w:r>
        <w:rPr>
          <w:bCs/>
        </w:rPr>
        <w:t>_</w:t>
      </w:r>
      <w:r w:rsidRPr="00D53B08">
        <w:rPr>
          <w:bCs/>
        </w:rPr>
        <w:t>_»________</w:t>
      </w:r>
      <w:r>
        <w:rPr>
          <w:bCs/>
        </w:rPr>
        <w:t>__</w:t>
      </w:r>
      <w:r w:rsidRPr="00D53B08">
        <w:rPr>
          <w:bCs/>
        </w:rPr>
        <w:t>_ 201</w:t>
      </w:r>
      <w:r>
        <w:rPr>
          <w:bCs/>
        </w:rPr>
        <w:t>7</w:t>
      </w:r>
      <w:r w:rsidRPr="00D53B08">
        <w:rPr>
          <w:bCs/>
        </w:rPr>
        <w:t xml:space="preserve"> г.</w:t>
      </w:r>
    </w:p>
    <w:p w:rsidR="00CA4AC7" w:rsidRDefault="00CA4AC7" w:rsidP="00090D81">
      <w:pPr>
        <w:jc w:val="right"/>
        <w:rPr>
          <w:bCs/>
        </w:rPr>
      </w:pPr>
    </w:p>
    <w:tbl>
      <w:tblPr>
        <w:tblW w:w="9679" w:type="dxa"/>
        <w:jc w:val="center"/>
        <w:tblLayout w:type="fixed"/>
        <w:tblLook w:val="01E0" w:firstRow="1" w:lastRow="1" w:firstColumn="1" w:lastColumn="1" w:noHBand="0" w:noVBand="0"/>
      </w:tblPr>
      <w:tblGrid>
        <w:gridCol w:w="4956"/>
        <w:gridCol w:w="4723"/>
      </w:tblGrid>
      <w:tr w:rsidR="00CA4AC7" w:rsidRPr="00D247B3" w:rsidTr="00444677">
        <w:trPr>
          <w:trHeight w:val="641"/>
          <w:jc w:val="center"/>
        </w:trPr>
        <w:tc>
          <w:tcPr>
            <w:tcW w:w="4956" w:type="dxa"/>
          </w:tcPr>
          <w:p w:rsidR="00CA4AC7" w:rsidRPr="00D247B3" w:rsidRDefault="00CA4AC7" w:rsidP="00444677">
            <w:pPr>
              <w:ind w:firstLine="0"/>
              <w:jc w:val="center"/>
            </w:pPr>
          </w:p>
          <w:p w:rsidR="00CA4AC7" w:rsidRPr="00D247B3" w:rsidRDefault="00CA4AC7" w:rsidP="00444677">
            <w:pPr>
              <w:ind w:firstLine="0"/>
              <w:jc w:val="center"/>
              <w:rPr>
                <w:b/>
              </w:rPr>
            </w:pPr>
            <w:r w:rsidRPr="00D247B3">
              <w:rPr>
                <w:b/>
              </w:rPr>
              <w:t>ПОКУПАТЕЛЬ:</w:t>
            </w:r>
          </w:p>
          <w:p w:rsidR="00CA4AC7" w:rsidRPr="00D247B3" w:rsidRDefault="00CA4AC7" w:rsidP="00444677">
            <w:pPr>
              <w:ind w:firstLine="0"/>
              <w:jc w:val="center"/>
            </w:pPr>
          </w:p>
          <w:p w:rsidR="00CA4AC7" w:rsidRPr="00D247B3" w:rsidRDefault="00CA4AC7" w:rsidP="00444677">
            <w:pPr>
              <w:ind w:firstLine="0"/>
              <w:jc w:val="center"/>
            </w:pPr>
            <w:r w:rsidRPr="00D247B3">
              <w:t>ПАО «МРСК Центра»</w:t>
            </w:r>
          </w:p>
          <w:p w:rsidR="00CA4AC7" w:rsidRPr="00D247B3" w:rsidRDefault="00CA4AC7" w:rsidP="00444677">
            <w:pPr>
              <w:ind w:firstLine="0"/>
              <w:jc w:val="center"/>
              <w:rPr>
                <w:highlight w:val="yellow"/>
              </w:rPr>
            </w:pPr>
          </w:p>
          <w:p w:rsidR="00CA4AC7" w:rsidRPr="00D247B3" w:rsidRDefault="00FA69BD" w:rsidP="00444677">
            <w:pPr>
              <w:ind w:firstLine="0"/>
              <w:jc w:val="center"/>
            </w:pPr>
            <w:r>
              <w:t xml:space="preserve">Начальник управления логистики и МТО </w:t>
            </w:r>
            <w:r w:rsidRPr="00204367">
              <w:rPr>
                <w:color w:val="000000" w:themeColor="text1"/>
              </w:rPr>
              <w:t>филиала</w:t>
            </w:r>
            <w:r w:rsidRPr="003F3BBD">
              <w:rPr>
                <w:bCs/>
              </w:rPr>
              <w:t xml:space="preserve"> ПАО «МРСК Центра» - «Тверьэнерго»</w:t>
            </w:r>
          </w:p>
          <w:p w:rsidR="00CA4AC7" w:rsidRPr="00D247B3" w:rsidRDefault="00CA4AC7" w:rsidP="00444677">
            <w:pPr>
              <w:ind w:firstLine="0"/>
              <w:jc w:val="center"/>
            </w:pPr>
          </w:p>
          <w:p w:rsidR="00CA4AC7" w:rsidRPr="00D247B3" w:rsidRDefault="00CA4AC7" w:rsidP="00444677">
            <w:pPr>
              <w:ind w:firstLine="0"/>
              <w:jc w:val="center"/>
            </w:pPr>
            <w:r w:rsidRPr="00D247B3">
              <w:t>__________________</w:t>
            </w:r>
            <w:r w:rsidR="00FA69BD">
              <w:t xml:space="preserve"> </w:t>
            </w:r>
            <w:r w:rsidR="00FA69BD">
              <w:t>Д.П. Туний</w:t>
            </w:r>
          </w:p>
          <w:p w:rsidR="00CA4AC7" w:rsidRPr="00D247B3" w:rsidRDefault="00CA4AC7" w:rsidP="00444677">
            <w:pPr>
              <w:ind w:firstLine="0"/>
              <w:jc w:val="center"/>
              <w:rPr>
                <w:highlight w:val="yellow"/>
              </w:rPr>
            </w:pPr>
          </w:p>
          <w:p w:rsidR="00CA4AC7" w:rsidRPr="00D247B3" w:rsidRDefault="00CA4AC7" w:rsidP="00444677">
            <w:pPr>
              <w:ind w:firstLine="0"/>
              <w:jc w:val="center"/>
            </w:pPr>
            <w:r w:rsidRPr="00D247B3">
              <w:t xml:space="preserve">М.П.   «_____» _____________20____г.                     </w:t>
            </w:r>
          </w:p>
        </w:tc>
        <w:tc>
          <w:tcPr>
            <w:tcW w:w="4723" w:type="dxa"/>
          </w:tcPr>
          <w:p w:rsidR="00CA4AC7" w:rsidRPr="00D247B3" w:rsidRDefault="00CA4AC7" w:rsidP="00444677">
            <w:pPr>
              <w:ind w:firstLine="0"/>
              <w:jc w:val="center"/>
              <w:rPr>
                <w:bCs/>
                <w:spacing w:val="-2"/>
              </w:rPr>
            </w:pPr>
          </w:p>
          <w:p w:rsidR="00CA4AC7" w:rsidRPr="00D247B3" w:rsidRDefault="00CA4AC7" w:rsidP="00444677">
            <w:pPr>
              <w:ind w:firstLine="0"/>
              <w:jc w:val="center"/>
              <w:rPr>
                <w:b/>
                <w:bCs/>
                <w:spacing w:val="-2"/>
              </w:rPr>
            </w:pPr>
            <w:r w:rsidRPr="00D247B3">
              <w:rPr>
                <w:b/>
                <w:bCs/>
                <w:spacing w:val="-2"/>
              </w:rPr>
              <w:t>ПОСТАВЩИК:</w:t>
            </w:r>
          </w:p>
          <w:p w:rsidR="00CA4AC7" w:rsidRPr="00D247B3" w:rsidRDefault="00CA4AC7" w:rsidP="00444677">
            <w:pPr>
              <w:ind w:firstLine="0"/>
              <w:jc w:val="center"/>
              <w:rPr>
                <w:b/>
                <w:bCs/>
                <w:spacing w:val="-2"/>
              </w:rPr>
            </w:pPr>
          </w:p>
          <w:p w:rsidR="00CA4AC7" w:rsidRPr="00D247B3" w:rsidRDefault="00CA4AC7" w:rsidP="00444677">
            <w:pPr>
              <w:ind w:left="709" w:firstLine="6"/>
              <w:jc w:val="center"/>
            </w:pPr>
            <w:r w:rsidRPr="00D247B3">
              <w:t>ООО «СО Тверьнефтепродукт»</w:t>
            </w:r>
          </w:p>
          <w:p w:rsidR="00CA4AC7" w:rsidRPr="00D247B3" w:rsidRDefault="00CA4AC7" w:rsidP="00444677">
            <w:pPr>
              <w:ind w:left="709" w:firstLine="6"/>
              <w:jc w:val="center"/>
            </w:pPr>
          </w:p>
          <w:p w:rsidR="00CA4AC7" w:rsidRPr="00D247B3" w:rsidRDefault="00CA4AC7" w:rsidP="00444677">
            <w:pPr>
              <w:ind w:left="709" w:firstLine="6"/>
              <w:jc w:val="center"/>
            </w:pPr>
            <w:r w:rsidRPr="00D247B3">
              <w:t>Генеральный директор</w:t>
            </w:r>
          </w:p>
          <w:p w:rsidR="00CA4AC7" w:rsidRDefault="00CA4AC7" w:rsidP="00444677">
            <w:pPr>
              <w:ind w:firstLine="0"/>
              <w:jc w:val="center"/>
            </w:pPr>
          </w:p>
          <w:p w:rsidR="006E3F17" w:rsidRPr="00D247B3" w:rsidRDefault="006E3F17" w:rsidP="00444677">
            <w:pPr>
              <w:ind w:firstLine="0"/>
              <w:jc w:val="center"/>
            </w:pPr>
          </w:p>
          <w:p w:rsidR="00CA4AC7" w:rsidRPr="00D247B3" w:rsidRDefault="00CA4AC7" w:rsidP="00444677">
            <w:pPr>
              <w:ind w:firstLine="0"/>
              <w:jc w:val="center"/>
            </w:pPr>
          </w:p>
          <w:p w:rsidR="00CA4AC7" w:rsidRPr="00D247B3" w:rsidRDefault="00CA4AC7" w:rsidP="00444677">
            <w:pPr>
              <w:ind w:firstLine="0"/>
              <w:jc w:val="center"/>
            </w:pPr>
            <w:r w:rsidRPr="00D247B3">
              <w:t>___________________ А.Э.Клиновский</w:t>
            </w:r>
          </w:p>
          <w:p w:rsidR="00CA4AC7" w:rsidRPr="00D247B3" w:rsidRDefault="00CA4AC7" w:rsidP="00444677">
            <w:pPr>
              <w:ind w:left="709" w:firstLine="6"/>
              <w:jc w:val="center"/>
            </w:pPr>
          </w:p>
          <w:p w:rsidR="00CA4AC7" w:rsidRPr="00D247B3" w:rsidRDefault="00CA4AC7" w:rsidP="00444677">
            <w:pPr>
              <w:ind w:firstLine="0"/>
              <w:jc w:val="center"/>
              <w:rPr>
                <w:bCs/>
                <w:spacing w:val="-2"/>
              </w:rPr>
            </w:pPr>
            <w:r w:rsidRPr="00D247B3">
              <w:t>М.П. «_____» _____________20___г.</w:t>
            </w:r>
            <w:r w:rsidRPr="00D247B3">
              <w:rPr>
                <w:bCs/>
                <w:spacing w:val="-2"/>
              </w:rPr>
              <w:t xml:space="preserve">                    </w:t>
            </w:r>
          </w:p>
        </w:tc>
      </w:tr>
    </w:tbl>
    <w:p w:rsidR="00CA4AC7" w:rsidRDefault="00CA4AC7" w:rsidP="00573C69">
      <w:pPr>
        <w:jc w:val="center"/>
        <w:rPr>
          <w:b/>
        </w:rPr>
      </w:pPr>
    </w:p>
    <w:p w:rsidR="00CA4AC7" w:rsidRDefault="00CA4AC7" w:rsidP="00573C69">
      <w:pPr>
        <w:jc w:val="center"/>
        <w:rPr>
          <w:b/>
        </w:rPr>
      </w:pPr>
      <w:r w:rsidRPr="00D53B08">
        <w:rPr>
          <w:b/>
        </w:rPr>
        <w:t xml:space="preserve">Форма Акта приема-передачи (возврата) </w:t>
      </w:r>
      <w:r>
        <w:rPr>
          <w:b/>
        </w:rPr>
        <w:t>К</w:t>
      </w:r>
      <w:r w:rsidRPr="00D53B08">
        <w:rPr>
          <w:b/>
        </w:rPr>
        <w:t>арт</w:t>
      </w:r>
    </w:p>
    <w:p w:rsidR="00CA4AC7" w:rsidRPr="00D53B08" w:rsidRDefault="00CA4AC7" w:rsidP="00573C69">
      <w:pPr>
        <w:jc w:val="center"/>
        <w:rPr>
          <w:b/>
        </w:rPr>
      </w:pPr>
    </w:p>
    <w:p w:rsidR="00CA4AC7" w:rsidRPr="00D53B08" w:rsidRDefault="00CA4AC7" w:rsidP="00573C69">
      <w:pPr>
        <w:jc w:val="center"/>
        <w:rPr>
          <w:b/>
        </w:rPr>
      </w:pPr>
      <w:r w:rsidRPr="00D53B08">
        <w:rPr>
          <w:b/>
        </w:rPr>
        <w:t xml:space="preserve">Акт №___ приема-передачи (возврата) </w:t>
      </w:r>
      <w:r>
        <w:rPr>
          <w:b/>
        </w:rPr>
        <w:t>К</w:t>
      </w:r>
      <w:r w:rsidRPr="00D53B08">
        <w:rPr>
          <w:b/>
        </w:rPr>
        <w:t>арт</w:t>
      </w:r>
    </w:p>
    <w:p w:rsidR="00CA4AC7" w:rsidRPr="00D53B08" w:rsidRDefault="00CA4AC7" w:rsidP="00573C69">
      <w:pPr>
        <w:jc w:val="center"/>
        <w:rPr>
          <w:b/>
        </w:rPr>
      </w:pPr>
    </w:p>
    <w:p w:rsidR="00CA4AC7" w:rsidRPr="00D53B08" w:rsidRDefault="00CA4AC7" w:rsidP="00573C69">
      <w:pPr>
        <w:jc w:val="center"/>
        <w:rPr>
          <w:bCs/>
        </w:rPr>
      </w:pPr>
      <w:r w:rsidRPr="00D53B08">
        <w:t>г. Москва</w:t>
      </w:r>
      <w:r w:rsidRPr="00D53B08">
        <w:tab/>
      </w:r>
      <w:r w:rsidRPr="00D53B08">
        <w:tab/>
      </w:r>
      <w:r w:rsidRPr="00D53B08">
        <w:tab/>
      </w:r>
      <w:r w:rsidRPr="00D53B08">
        <w:tab/>
      </w:r>
      <w:r w:rsidRPr="00D53B08">
        <w:tab/>
      </w:r>
      <w:r w:rsidRPr="00D53B08">
        <w:tab/>
      </w:r>
      <w:r w:rsidRPr="00D53B08">
        <w:tab/>
      </w:r>
      <w:r w:rsidRPr="00D53B08">
        <w:tab/>
        <w:t>«____»___________ 201__ г.</w:t>
      </w:r>
    </w:p>
    <w:p w:rsidR="00CA4AC7" w:rsidRPr="00D53B08" w:rsidRDefault="00CA4AC7" w:rsidP="00573C69">
      <w:pPr>
        <w:ind w:firstLine="720"/>
        <w:rPr>
          <w:b/>
        </w:rPr>
      </w:pPr>
    </w:p>
    <w:p w:rsidR="00CA4AC7" w:rsidRPr="006854BF" w:rsidRDefault="00CA4AC7" w:rsidP="00573C69">
      <w:pPr>
        <w:ind w:firstLine="720"/>
        <w:rPr>
          <w:bCs/>
          <w:iCs/>
        </w:rPr>
      </w:pPr>
      <w:r>
        <w:rPr>
          <w:bCs/>
          <w:iCs/>
        </w:rPr>
        <w:t>Публичное</w:t>
      </w:r>
      <w:r w:rsidRPr="006854BF">
        <w:rPr>
          <w:bCs/>
          <w:iCs/>
        </w:rPr>
        <w:t xml:space="preserve"> акционерное общество «Межрегиональная распределительная сетевая компания Центра», именуемое в дальнейшем «Покупатель», в лице </w:t>
      </w:r>
      <w:r>
        <w:rPr>
          <w:bCs/>
          <w:iCs/>
        </w:rPr>
        <w:t>____________________________________</w:t>
      </w:r>
      <w:r w:rsidRPr="006854BF">
        <w:rPr>
          <w:bCs/>
          <w:iCs/>
        </w:rPr>
        <w:t xml:space="preserve">, действующего на основании </w:t>
      </w:r>
      <w:r>
        <w:rPr>
          <w:bCs/>
          <w:iCs/>
        </w:rPr>
        <w:t>________________</w:t>
      </w:r>
      <w:r w:rsidRPr="006854BF">
        <w:rPr>
          <w:bCs/>
          <w:iCs/>
        </w:rPr>
        <w:t xml:space="preserve">, с одной стороны, и </w:t>
      </w:r>
    </w:p>
    <w:p w:rsidR="00CA4AC7" w:rsidRPr="006854BF" w:rsidRDefault="00CA4AC7" w:rsidP="00573C69">
      <w:pPr>
        <w:ind w:firstLine="720"/>
      </w:pPr>
      <w:r>
        <w:rPr>
          <w:bCs/>
          <w:iCs/>
        </w:rPr>
        <w:t>_______________________________</w:t>
      </w:r>
      <w:r w:rsidRPr="006854BF">
        <w:rPr>
          <w:bCs/>
          <w:iCs/>
        </w:rPr>
        <w:t xml:space="preserve">, именуемое в дальнейшем «Поставщик», в лице </w:t>
      </w:r>
      <w:r w:rsidR="005055D5">
        <w:rPr>
          <w:bCs/>
          <w:iCs/>
        </w:rPr>
        <w:t>Заместитель</w:t>
      </w:r>
      <w:r w:rsidRPr="006854BF">
        <w:rPr>
          <w:bCs/>
          <w:iCs/>
        </w:rPr>
        <w:t xml:space="preserve"> </w:t>
      </w:r>
      <w:r>
        <w:rPr>
          <w:bCs/>
          <w:iCs/>
        </w:rPr>
        <w:t>___________________________</w:t>
      </w:r>
      <w:r w:rsidRPr="006854BF">
        <w:rPr>
          <w:bCs/>
          <w:iCs/>
        </w:rPr>
        <w:t xml:space="preserve">, действующего на основании </w:t>
      </w:r>
      <w:r>
        <w:rPr>
          <w:bCs/>
          <w:iCs/>
        </w:rPr>
        <w:t>________________________________</w:t>
      </w:r>
      <w:r w:rsidRPr="006854BF">
        <w:rPr>
          <w:bCs/>
        </w:rPr>
        <w:t xml:space="preserve">, с другой стороны, </w:t>
      </w:r>
      <w:r w:rsidRPr="006854BF">
        <w:t>составили настоящий акт приема-передачи к Договору № _______ от _________ г. (далее – Договор) о нижеследующем:</w:t>
      </w:r>
    </w:p>
    <w:p w:rsidR="00CA4AC7" w:rsidRPr="00D53B08" w:rsidRDefault="00CA4AC7" w:rsidP="00573C69">
      <w:pPr>
        <w:ind w:firstLine="720"/>
      </w:pPr>
      <w:r w:rsidRPr="00D53B08">
        <w:t xml:space="preserve">1. </w:t>
      </w:r>
      <w:r>
        <w:t>Поставщик</w:t>
      </w:r>
      <w:r w:rsidRPr="00D53B08">
        <w:t xml:space="preserve"> передал, а П</w:t>
      </w:r>
      <w:r>
        <w:t xml:space="preserve">окупатель </w:t>
      </w:r>
      <w:r w:rsidRPr="00D53B08">
        <w:t xml:space="preserve">принял нижеуказанные </w:t>
      </w:r>
      <w:r>
        <w:t>К</w:t>
      </w:r>
      <w:r w:rsidRPr="00D53B08">
        <w:t>арты:</w:t>
      </w:r>
    </w:p>
    <w:tbl>
      <w:tblPr>
        <w:tblW w:w="275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630"/>
        <w:gridCol w:w="2126"/>
      </w:tblGrid>
      <w:tr w:rsidR="00CA4AC7" w:rsidRPr="00D247B3" w:rsidTr="00444677">
        <w:trPr>
          <w:trHeight w:val="508"/>
          <w:jc w:val="center"/>
        </w:trPr>
        <w:tc>
          <w:tcPr>
            <w:tcW w:w="630" w:type="dxa"/>
            <w:vMerge w:val="restart"/>
            <w:tcBorders>
              <w:top w:val="single" w:sz="4" w:space="0" w:color="auto"/>
              <w:left w:val="single" w:sz="4" w:space="0" w:color="auto"/>
              <w:right w:val="single" w:sz="4" w:space="0" w:color="auto"/>
            </w:tcBorders>
            <w:vAlign w:val="center"/>
          </w:tcPr>
          <w:p w:rsidR="00CA4AC7" w:rsidRPr="00D247B3" w:rsidRDefault="00CA4AC7" w:rsidP="00444677">
            <w:pPr>
              <w:ind w:firstLine="33"/>
              <w:jc w:val="center"/>
              <w:rPr>
                <w:b/>
                <w:spacing w:val="-4"/>
              </w:rPr>
            </w:pPr>
            <w:r w:rsidRPr="00D247B3">
              <w:rPr>
                <w:b/>
                <w:spacing w:val="-4"/>
              </w:rPr>
              <w:t>№ п/п</w:t>
            </w:r>
          </w:p>
        </w:tc>
        <w:tc>
          <w:tcPr>
            <w:tcW w:w="2126" w:type="dxa"/>
            <w:vMerge w:val="restart"/>
            <w:tcBorders>
              <w:left w:val="single" w:sz="4" w:space="0" w:color="auto"/>
            </w:tcBorders>
            <w:vAlign w:val="center"/>
          </w:tcPr>
          <w:p w:rsidR="00CA4AC7" w:rsidRPr="00D247B3" w:rsidRDefault="00CA4AC7" w:rsidP="00444677">
            <w:pPr>
              <w:jc w:val="center"/>
              <w:rPr>
                <w:b/>
                <w:spacing w:val="-4"/>
                <w:lang w:val="en-US"/>
              </w:rPr>
            </w:pPr>
            <w:r w:rsidRPr="00D247B3">
              <w:rPr>
                <w:b/>
                <w:spacing w:val="-4"/>
              </w:rPr>
              <w:t>№ карты</w:t>
            </w:r>
          </w:p>
        </w:tc>
      </w:tr>
      <w:tr w:rsidR="00CA4AC7" w:rsidRPr="00D247B3" w:rsidTr="00444677">
        <w:trPr>
          <w:trHeight w:val="443"/>
          <w:jc w:val="center"/>
        </w:trPr>
        <w:tc>
          <w:tcPr>
            <w:tcW w:w="630" w:type="dxa"/>
            <w:vMerge/>
            <w:tcBorders>
              <w:left w:val="single" w:sz="4" w:space="0" w:color="auto"/>
              <w:bottom w:val="single" w:sz="4" w:space="0" w:color="auto"/>
              <w:right w:val="single" w:sz="4" w:space="0" w:color="auto"/>
            </w:tcBorders>
          </w:tcPr>
          <w:p w:rsidR="00CA4AC7" w:rsidRPr="00D247B3" w:rsidRDefault="00CA4AC7" w:rsidP="00444677">
            <w:pPr>
              <w:jc w:val="center"/>
              <w:rPr>
                <w:b/>
                <w:spacing w:val="-4"/>
              </w:rPr>
            </w:pPr>
          </w:p>
        </w:tc>
        <w:tc>
          <w:tcPr>
            <w:tcW w:w="2126" w:type="dxa"/>
            <w:vMerge/>
            <w:tcBorders>
              <w:left w:val="single" w:sz="4" w:space="0" w:color="auto"/>
            </w:tcBorders>
          </w:tcPr>
          <w:p w:rsidR="00CA4AC7" w:rsidRPr="00D247B3" w:rsidRDefault="00CA4AC7" w:rsidP="00444677">
            <w:pPr>
              <w:jc w:val="center"/>
              <w:rPr>
                <w:b/>
                <w:spacing w:val="-4"/>
              </w:rPr>
            </w:pPr>
          </w:p>
        </w:tc>
      </w:tr>
      <w:tr w:rsidR="00CA4AC7" w:rsidRPr="00D247B3" w:rsidTr="00444677">
        <w:trPr>
          <w:jc w:val="center"/>
        </w:trPr>
        <w:tc>
          <w:tcPr>
            <w:tcW w:w="630" w:type="dxa"/>
            <w:tcBorders>
              <w:top w:val="single" w:sz="4" w:space="0" w:color="auto"/>
            </w:tcBorders>
          </w:tcPr>
          <w:p w:rsidR="00CA4AC7" w:rsidRPr="00D247B3" w:rsidRDefault="00CA4AC7" w:rsidP="00444677">
            <w:pPr>
              <w:tabs>
                <w:tab w:val="left" w:pos="720"/>
              </w:tabs>
              <w:spacing w:before="120"/>
              <w:ind w:left="214" w:right="-637"/>
              <w:rPr>
                <w:spacing w:val="-4"/>
              </w:rPr>
            </w:pPr>
            <w:r w:rsidRPr="00D247B3">
              <w:rPr>
                <w:spacing w:val="-4"/>
              </w:rPr>
              <w:t>1</w:t>
            </w:r>
          </w:p>
        </w:tc>
        <w:tc>
          <w:tcPr>
            <w:tcW w:w="2126" w:type="dxa"/>
          </w:tcPr>
          <w:p w:rsidR="00CA4AC7" w:rsidRPr="00D247B3" w:rsidRDefault="00CA4AC7" w:rsidP="00444677">
            <w:pPr>
              <w:numPr>
                <w:ilvl w:val="12"/>
                <w:numId w:val="0"/>
              </w:numPr>
              <w:spacing w:before="120"/>
              <w:rPr>
                <w:spacing w:val="-4"/>
              </w:rPr>
            </w:pPr>
            <w:r w:rsidRPr="00D247B3">
              <w:rPr>
                <w:spacing w:val="-4"/>
              </w:rPr>
              <w:t xml:space="preserve">                                  </w:t>
            </w:r>
          </w:p>
        </w:tc>
      </w:tr>
      <w:tr w:rsidR="00CA4AC7" w:rsidRPr="00D247B3" w:rsidTr="00444677">
        <w:trPr>
          <w:jc w:val="center"/>
        </w:trPr>
        <w:tc>
          <w:tcPr>
            <w:tcW w:w="630" w:type="dxa"/>
          </w:tcPr>
          <w:p w:rsidR="00CA4AC7" w:rsidRPr="00D247B3" w:rsidRDefault="00CA4AC7" w:rsidP="00444677">
            <w:pPr>
              <w:tabs>
                <w:tab w:val="left" w:pos="720"/>
              </w:tabs>
              <w:spacing w:before="120"/>
              <w:ind w:left="214" w:right="-637"/>
              <w:rPr>
                <w:spacing w:val="-4"/>
              </w:rPr>
            </w:pPr>
            <w:r w:rsidRPr="00D247B3">
              <w:rPr>
                <w:spacing w:val="-4"/>
              </w:rPr>
              <w:t>2</w:t>
            </w:r>
          </w:p>
        </w:tc>
        <w:tc>
          <w:tcPr>
            <w:tcW w:w="2126" w:type="dxa"/>
          </w:tcPr>
          <w:p w:rsidR="00CA4AC7" w:rsidRPr="00D247B3" w:rsidRDefault="00CA4AC7" w:rsidP="00444677">
            <w:pPr>
              <w:numPr>
                <w:ilvl w:val="12"/>
                <w:numId w:val="0"/>
              </w:numPr>
              <w:spacing w:before="120"/>
              <w:rPr>
                <w:spacing w:val="-4"/>
              </w:rPr>
            </w:pPr>
            <w:r w:rsidRPr="00D247B3">
              <w:rPr>
                <w:spacing w:val="-4"/>
              </w:rPr>
              <w:t xml:space="preserve">                                  </w:t>
            </w:r>
          </w:p>
        </w:tc>
      </w:tr>
      <w:tr w:rsidR="00CA4AC7" w:rsidRPr="00D247B3" w:rsidTr="00444677">
        <w:trPr>
          <w:jc w:val="center"/>
        </w:trPr>
        <w:tc>
          <w:tcPr>
            <w:tcW w:w="630" w:type="dxa"/>
          </w:tcPr>
          <w:p w:rsidR="00CA4AC7" w:rsidRPr="00D247B3" w:rsidRDefault="00CA4AC7" w:rsidP="00444677">
            <w:pPr>
              <w:tabs>
                <w:tab w:val="left" w:pos="720"/>
              </w:tabs>
              <w:spacing w:before="120"/>
              <w:ind w:left="214" w:right="-637"/>
              <w:rPr>
                <w:spacing w:val="-4"/>
              </w:rPr>
            </w:pPr>
            <w:r w:rsidRPr="00D247B3">
              <w:rPr>
                <w:spacing w:val="-4"/>
              </w:rPr>
              <w:t>3</w:t>
            </w:r>
          </w:p>
        </w:tc>
        <w:tc>
          <w:tcPr>
            <w:tcW w:w="2126" w:type="dxa"/>
          </w:tcPr>
          <w:p w:rsidR="00CA4AC7" w:rsidRPr="00D247B3" w:rsidRDefault="00CA4AC7" w:rsidP="00444677">
            <w:pPr>
              <w:numPr>
                <w:ilvl w:val="12"/>
                <w:numId w:val="0"/>
              </w:numPr>
              <w:spacing w:before="120"/>
              <w:rPr>
                <w:spacing w:val="-4"/>
              </w:rPr>
            </w:pPr>
            <w:r w:rsidRPr="00D247B3">
              <w:rPr>
                <w:spacing w:val="-4"/>
              </w:rPr>
              <w:t xml:space="preserve">                                  </w:t>
            </w:r>
          </w:p>
        </w:tc>
      </w:tr>
    </w:tbl>
    <w:p w:rsidR="00CA4AC7" w:rsidRPr="00D53B08" w:rsidRDefault="00CA4AC7" w:rsidP="00573C69">
      <w:pPr>
        <w:ind w:firstLine="708"/>
      </w:pPr>
      <w:r w:rsidRPr="00D53B08">
        <w:t xml:space="preserve">Общее количество </w:t>
      </w:r>
      <w:r>
        <w:t>К</w:t>
      </w:r>
      <w:r w:rsidRPr="00D53B08">
        <w:t xml:space="preserve">арт, передаваемых по настоящему акту – </w:t>
      </w:r>
      <w:r w:rsidRPr="00D53B08">
        <w:rPr>
          <w:b/>
        </w:rPr>
        <w:t>___</w:t>
      </w:r>
      <w:r w:rsidRPr="00D53B08">
        <w:t xml:space="preserve"> шт.</w:t>
      </w:r>
    </w:p>
    <w:p w:rsidR="00CA4AC7" w:rsidRPr="00D53B08" w:rsidRDefault="00CA4AC7" w:rsidP="00573C69">
      <w:pPr>
        <w:ind w:firstLine="708"/>
      </w:pPr>
      <w:r w:rsidRPr="00D53B08">
        <w:t xml:space="preserve">2. Передаваемые </w:t>
      </w:r>
      <w:r>
        <w:t>К</w:t>
      </w:r>
      <w:r w:rsidRPr="00D53B08">
        <w:t xml:space="preserve">арты являются собственностью Поставщика и </w:t>
      </w:r>
      <w:r>
        <w:t xml:space="preserve">подлежат </w:t>
      </w:r>
      <w:r w:rsidRPr="00D53B08">
        <w:t>возвра</w:t>
      </w:r>
      <w:r>
        <w:t>ту</w:t>
      </w:r>
      <w:r w:rsidRPr="00D53B08">
        <w:t xml:space="preserve"> в соответствии с условиями </w:t>
      </w:r>
      <w:r>
        <w:t>Договора</w:t>
      </w:r>
      <w:r w:rsidRPr="00D53B08">
        <w:t>.</w:t>
      </w:r>
    </w:p>
    <w:tbl>
      <w:tblPr>
        <w:tblW w:w="9679" w:type="dxa"/>
        <w:jc w:val="center"/>
        <w:tblLayout w:type="fixed"/>
        <w:tblLook w:val="01E0" w:firstRow="1" w:lastRow="1" w:firstColumn="1" w:lastColumn="1" w:noHBand="0" w:noVBand="0"/>
      </w:tblPr>
      <w:tblGrid>
        <w:gridCol w:w="4956"/>
        <w:gridCol w:w="4723"/>
      </w:tblGrid>
      <w:tr w:rsidR="00CA4AC7" w:rsidRPr="00D247B3" w:rsidTr="00444677">
        <w:trPr>
          <w:trHeight w:val="641"/>
          <w:jc w:val="center"/>
        </w:trPr>
        <w:tc>
          <w:tcPr>
            <w:tcW w:w="4956" w:type="dxa"/>
          </w:tcPr>
          <w:p w:rsidR="00CA4AC7" w:rsidRPr="00D247B3" w:rsidRDefault="00CA4AC7" w:rsidP="00444677">
            <w:pPr>
              <w:ind w:firstLine="0"/>
              <w:jc w:val="center"/>
              <w:rPr>
                <w:b/>
              </w:rPr>
            </w:pPr>
            <w:r w:rsidRPr="00D247B3">
              <w:rPr>
                <w:b/>
              </w:rPr>
              <w:t>ПОКУПАТЕЛЬ:</w:t>
            </w:r>
          </w:p>
          <w:p w:rsidR="00CA4AC7" w:rsidRPr="00D247B3" w:rsidRDefault="00CA4AC7" w:rsidP="00444677">
            <w:pPr>
              <w:ind w:firstLine="0"/>
              <w:jc w:val="center"/>
            </w:pPr>
            <w:r w:rsidRPr="00D247B3">
              <w:t xml:space="preserve">ПАО «МРСК Центра» </w:t>
            </w:r>
          </w:p>
          <w:p w:rsidR="00CA4AC7" w:rsidRPr="00D247B3" w:rsidRDefault="00CA4AC7" w:rsidP="00444677">
            <w:pPr>
              <w:ind w:firstLine="0"/>
              <w:jc w:val="center"/>
            </w:pPr>
            <w:r w:rsidRPr="00D247B3">
              <w:t>___________________________</w:t>
            </w:r>
          </w:p>
          <w:p w:rsidR="00CA4AC7" w:rsidRPr="00D247B3" w:rsidRDefault="00CA4AC7" w:rsidP="00444677">
            <w:pPr>
              <w:ind w:firstLine="0"/>
              <w:jc w:val="center"/>
            </w:pPr>
            <w:r w:rsidRPr="00D247B3">
              <w:t>(должность)</w:t>
            </w:r>
          </w:p>
          <w:p w:rsidR="00CA4AC7" w:rsidRPr="00D247B3" w:rsidRDefault="00CA4AC7" w:rsidP="00444677">
            <w:pPr>
              <w:ind w:firstLine="0"/>
              <w:jc w:val="center"/>
            </w:pPr>
            <w:r w:rsidRPr="00D247B3">
              <w:t>___________________________________</w:t>
            </w:r>
          </w:p>
          <w:p w:rsidR="00CA4AC7" w:rsidRPr="00D247B3" w:rsidRDefault="00CA4AC7" w:rsidP="00444677">
            <w:pPr>
              <w:ind w:firstLine="0"/>
              <w:jc w:val="center"/>
            </w:pPr>
            <w:r w:rsidRPr="00D247B3">
              <w:t>(Ф.И.О.)</w:t>
            </w:r>
          </w:p>
          <w:p w:rsidR="00CA4AC7" w:rsidRPr="00D247B3" w:rsidRDefault="00CA4AC7" w:rsidP="00444677">
            <w:pPr>
              <w:ind w:firstLine="0"/>
              <w:jc w:val="center"/>
            </w:pPr>
            <w:r w:rsidRPr="00D247B3">
              <w:t xml:space="preserve">  М.П.   «_____» _____________20____г.                     </w:t>
            </w:r>
          </w:p>
        </w:tc>
        <w:tc>
          <w:tcPr>
            <w:tcW w:w="4723" w:type="dxa"/>
          </w:tcPr>
          <w:p w:rsidR="00CA4AC7" w:rsidRPr="00D247B3" w:rsidRDefault="00CA4AC7" w:rsidP="00444677">
            <w:pPr>
              <w:ind w:firstLine="0"/>
              <w:jc w:val="center"/>
              <w:rPr>
                <w:b/>
                <w:bCs/>
                <w:spacing w:val="-2"/>
              </w:rPr>
            </w:pPr>
            <w:r w:rsidRPr="00D247B3">
              <w:rPr>
                <w:b/>
                <w:bCs/>
                <w:spacing w:val="-2"/>
              </w:rPr>
              <w:t>ПОСТАВЩИК:</w:t>
            </w:r>
          </w:p>
          <w:p w:rsidR="00CA4AC7" w:rsidRPr="00D247B3" w:rsidRDefault="00CA4AC7" w:rsidP="00444677">
            <w:pPr>
              <w:ind w:firstLine="0"/>
              <w:jc w:val="center"/>
              <w:rPr>
                <w:bCs/>
                <w:spacing w:val="-2"/>
              </w:rPr>
            </w:pPr>
            <w:r w:rsidRPr="00D247B3">
              <w:rPr>
                <w:bCs/>
                <w:spacing w:val="-2"/>
              </w:rPr>
              <w:t>________________________</w:t>
            </w:r>
          </w:p>
          <w:p w:rsidR="00CA4AC7" w:rsidRPr="00D247B3" w:rsidRDefault="00CA4AC7" w:rsidP="00444677">
            <w:pPr>
              <w:ind w:firstLine="0"/>
              <w:jc w:val="center"/>
              <w:rPr>
                <w:bCs/>
                <w:spacing w:val="-2"/>
              </w:rPr>
            </w:pPr>
            <w:r w:rsidRPr="00D247B3">
              <w:rPr>
                <w:bCs/>
                <w:spacing w:val="-2"/>
              </w:rPr>
              <w:t xml:space="preserve"> (наименование)</w:t>
            </w:r>
          </w:p>
          <w:p w:rsidR="00CA4AC7" w:rsidRPr="00D247B3" w:rsidRDefault="00CA4AC7" w:rsidP="00444677">
            <w:pPr>
              <w:ind w:firstLine="0"/>
              <w:jc w:val="center"/>
              <w:rPr>
                <w:bCs/>
                <w:spacing w:val="-2"/>
              </w:rPr>
            </w:pPr>
            <w:r w:rsidRPr="00D247B3">
              <w:rPr>
                <w:bCs/>
                <w:spacing w:val="-2"/>
              </w:rPr>
              <w:t>___________________________</w:t>
            </w:r>
          </w:p>
          <w:p w:rsidR="00CA4AC7" w:rsidRPr="00D247B3" w:rsidRDefault="00CA4AC7" w:rsidP="00444677">
            <w:pPr>
              <w:ind w:firstLine="0"/>
              <w:jc w:val="center"/>
              <w:rPr>
                <w:bCs/>
                <w:spacing w:val="-2"/>
              </w:rPr>
            </w:pPr>
            <w:r w:rsidRPr="00D247B3">
              <w:rPr>
                <w:bCs/>
                <w:spacing w:val="-2"/>
              </w:rPr>
              <w:t>(должность)</w:t>
            </w:r>
          </w:p>
          <w:p w:rsidR="00CA4AC7" w:rsidRPr="00D247B3" w:rsidRDefault="00CA4AC7" w:rsidP="00444677">
            <w:pPr>
              <w:ind w:firstLine="0"/>
              <w:jc w:val="center"/>
              <w:rPr>
                <w:bCs/>
                <w:spacing w:val="-2"/>
              </w:rPr>
            </w:pPr>
            <w:r w:rsidRPr="00D247B3">
              <w:rPr>
                <w:bCs/>
                <w:spacing w:val="-2"/>
              </w:rPr>
              <w:t>___________________________________</w:t>
            </w:r>
          </w:p>
          <w:p w:rsidR="00CA4AC7" w:rsidRPr="00D247B3" w:rsidRDefault="00CA4AC7" w:rsidP="00444677">
            <w:pPr>
              <w:ind w:firstLine="0"/>
              <w:jc w:val="center"/>
              <w:rPr>
                <w:bCs/>
                <w:spacing w:val="-2"/>
              </w:rPr>
            </w:pPr>
            <w:r w:rsidRPr="00D247B3">
              <w:rPr>
                <w:bCs/>
                <w:spacing w:val="-2"/>
              </w:rPr>
              <w:t>(Ф.И.О.)</w:t>
            </w:r>
          </w:p>
          <w:p w:rsidR="00CA4AC7" w:rsidRPr="00D247B3" w:rsidRDefault="00CA4AC7" w:rsidP="00444677">
            <w:pPr>
              <w:ind w:firstLine="0"/>
              <w:jc w:val="center"/>
              <w:rPr>
                <w:bCs/>
                <w:spacing w:val="-2"/>
              </w:rPr>
            </w:pPr>
            <w:r w:rsidRPr="00D247B3">
              <w:rPr>
                <w:bCs/>
                <w:spacing w:val="-2"/>
              </w:rPr>
              <w:t xml:space="preserve">         М.П.   «_____» _____________20___г.                      </w:t>
            </w:r>
          </w:p>
        </w:tc>
      </w:tr>
    </w:tbl>
    <w:p w:rsidR="00CA4AC7" w:rsidRDefault="00CA4AC7" w:rsidP="00573C69">
      <w:pPr>
        <w:ind w:firstLine="426"/>
        <w:rPr>
          <w:i/>
        </w:rPr>
        <w:sectPr w:rsidR="00CA4AC7" w:rsidSect="00F13505">
          <w:headerReference w:type="even" r:id="rId12"/>
          <w:headerReference w:type="default" r:id="rId13"/>
          <w:footerReference w:type="even" r:id="rId14"/>
          <w:footerReference w:type="default" r:id="rId15"/>
          <w:pgSz w:w="11906" w:h="16838"/>
          <w:pgMar w:top="1418" w:right="709" w:bottom="1134" w:left="1276" w:header="709" w:footer="709" w:gutter="0"/>
          <w:cols w:space="708"/>
          <w:docGrid w:linePitch="360"/>
        </w:sectPr>
      </w:pPr>
    </w:p>
    <w:p w:rsidR="00CA4AC7" w:rsidRDefault="00CA4AC7" w:rsidP="00573C69">
      <w:pPr>
        <w:ind w:left="8505"/>
        <w:jc w:val="right"/>
      </w:pPr>
      <w:r>
        <w:lastRenderedPageBreak/>
        <w:t>Приложение № 4</w:t>
      </w:r>
    </w:p>
    <w:p w:rsidR="00CA4AC7" w:rsidRDefault="00CA4AC7" w:rsidP="00573C69">
      <w:pPr>
        <w:ind w:left="8505"/>
        <w:jc w:val="right"/>
      </w:pPr>
      <w:r w:rsidRPr="005D5FDE">
        <w:t>к Договору</w:t>
      </w:r>
      <w:r>
        <w:t xml:space="preserve"> </w:t>
      </w:r>
      <w:r w:rsidRPr="005D5FDE">
        <w:t>№</w:t>
      </w:r>
      <w:r>
        <w:t xml:space="preserve"> </w:t>
      </w:r>
      <w:r w:rsidR="002E6621" w:rsidRPr="002E6621">
        <w:t>153</w:t>
      </w:r>
    </w:p>
    <w:p w:rsidR="00CA4AC7" w:rsidRDefault="00CA4AC7" w:rsidP="00573C69">
      <w:pPr>
        <w:ind w:left="8505"/>
        <w:jc w:val="right"/>
      </w:pPr>
      <w:r>
        <w:t xml:space="preserve">от «___» _________ 201 </w:t>
      </w:r>
      <w:r w:rsidRPr="005D5FDE">
        <w:t xml:space="preserve"> г.</w:t>
      </w:r>
    </w:p>
    <w:tbl>
      <w:tblPr>
        <w:tblW w:w="10880" w:type="dxa"/>
        <w:jc w:val="center"/>
        <w:tblLayout w:type="fixed"/>
        <w:tblLook w:val="01E0" w:firstRow="1" w:lastRow="1" w:firstColumn="1" w:lastColumn="1" w:noHBand="0" w:noVBand="0"/>
      </w:tblPr>
      <w:tblGrid>
        <w:gridCol w:w="4956"/>
        <w:gridCol w:w="5924"/>
      </w:tblGrid>
      <w:tr w:rsidR="00CA4AC7" w:rsidRPr="00D247B3" w:rsidTr="00444677">
        <w:trPr>
          <w:trHeight w:val="641"/>
          <w:jc w:val="center"/>
        </w:trPr>
        <w:tc>
          <w:tcPr>
            <w:tcW w:w="4956" w:type="dxa"/>
          </w:tcPr>
          <w:p w:rsidR="00CA4AC7" w:rsidRPr="00D247B3" w:rsidRDefault="00CA4AC7" w:rsidP="00444677">
            <w:pPr>
              <w:ind w:firstLine="0"/>
              <w:jc w:val="center"/>
            </w:pPr>
          </w:p>
          <w:p w:rsidR="00CA4AC7" w:rsidRPr="00D247B3" w:rsidRDefault="00CA4AC7" w:rsidP="00444677">
            <w:pPr>
              <w:ind w:firstLine="0"/>
              <w:jc w:val="center"/>
              <w:rPr>
                <w:b/>
              </w:rPr>
            </w:pPr>
            <w:r w:rsidRPr="00D247B3">
              <w:rPr>
                <w:b/>
              </w:rPr>
              <w:t>ПОКУПАТЕЛЬ:</w:t>
            </w:r>
          </w:p>
          <w:p w:rsidR="00CA4AC7" w:rsidRPr="00D247B3" w:rsidRDefault="00CA4AC7" w:rsidP="00444677">
            <w:pPr>
              <w:ind w:firstLine="0"/>
              <w:jc w:val="center"/>
            </w:pPr>
            <w:r w:rsidRPr="00D247B3">
              <w:t>ПАО «МРСК Центра»</w:t>
            </w:r>
          </w:p>
          <w:p w:rsidR="00CA4AC7" w:rsidRPr="00D247B3" w:rsidRDefault="00FA69BD" w:rsidP="00444677">
            <w:pPr>
              <w:ind w:firstLine="0"/>
              <w:jc w:val="center"/>
            </w:pPr>
            <w:r>
              <w:t xml:space="preserve">Начальник управления логистики и МТО </w:t>
            </w:r>
            <w:r w:rsidRPr="00204367">
              <w:rPr>
                <w:color w:val="000000" w:themeColor="text1"/>
              </w:rPr>
              <w:t>филиала</w:t>
            </w:r>
            <w:r w:rsidRPr="003F3BBD">
              <w:rPr>
                <w:bCs/>
              </w:rPr>
              <w:t xml:space="preserve"> ПАО «МРСК Центра» - «Тверьэнерго»</w:t>
            </w:r>
          </w:p>
          <w:p w:rsidR="00CA4AC7" w:rsidRPr="00D247B3" w:rsidRDefault="00CA4AC7" w:rsidP="00444677">
            <w:pPr>
              <w:ind w:firstLine="0"/>
              <w:jc w:val="center"/>
              <w:rPr>
                <w:highlight w:val="yellow"/>
              </w:rPr>
            </w:pPr>
          </w:p>
          <w:p w:rsidR="00CA4AC7" w:rsidRPr="00D247B3" w:rsidRDefault="00CA4AC7" w:rsidP="00444677">
            <w:pPr>
              <w:ind w:firstLine="0"/>
              <w:jc w:val="center"/>
            </w:pPr>
            <w:r w:rsidRPr="00D247B3">
              <w:t>__________________</w:t>
            </w:r>
            <w:r w:rsidR="00FA69BD">
              <w:t xml:space="preserve"> </w:t>
            </w:r>
            <w:r w:rsidR="00FA69BD">
              <w:t>Д.П. Туний</w:t>
            </w:r>
          </w:p>
          <w:p w:rsidR="00CA4AC7" w:rsidRPr="00D247B3" w:rsidRDefault="00CA4AC7" w:rsidP="00444677">
            <w:pPr>
              <w:ind w:firstLine="0"/>
              <w:jc w:val="center"/>
              <w:rPr>
                <w:highlight w:val="yellow"/>
              </w:rPr>
            </w:pPr>
          </w:p>
          <w:p w:rsidR="00CA4AC7" w:rsidRPr="00D247B3" w:rsidRDefault="00CA4AC7" w:rsidP="00444677">
            <w:pPr>
              <w:ind w:firstLine="0"/>
              <w:jc w:val="center"/>
            </w:pPr>
            <w:r w:rsidRPr="00D247B3">
              <w:t xml:space="preserve">М.П.   «_____» _____________20____г.                     </w:t>
            </w:r>
          </w:p>
        </w:tc>
        <w:tc>
          <w:tcPr>
            <w:tcW w:w="5924" w:type="dxa"/>
          </w:tcPr>
          <w:p w:rsidR="00CA4AC7" w:rsidRPr="00D247B3" w:rsidRDefault="00CA4AC7" w:rsidP="00444677">
            <w:pPr>
              <w:ind w:firstLine="0"/>
              <w:jc w:val="center"/>
              <w:rPr>
                <w:bCs/>
                <w:spacing w:val="-2"/>
              </w:rPr>
            </w:pPr>
          </w:p>
          <w:p w:rsidR="00CA4AC7" w:rsidRPr="00D247B3" w:rsidRDefault="00CA4AC7" w:rsidP="00444677">
            <w:pPr>
              <w:ind w:firstLine="0"/>
              <w:jc w:val="center"/>
              <w:rPr>
                <w:b/>
                <w:bCs/>
                <w:spacing w:val="-2"/>
              </w:rPr>
            </w:pPr>
            <w:r w:rsidRPr="00D247B3">
              <w:rPr>
                <w:b/>
                <w:bCs/>
                <w:spacing w:val="-2"/>
              </w:rPr>
              <w:t>ПОСТАВЩИК:</w:t>
            </w:r>
          </w:p>
          <w:p w:rsidR="00CA4AC7" w:rsidRPr="00D247B3" w:rsidRDefault="00CA4AC7" w:rsidP="00444677">
            <w:pPr>
              <w:ind w:left="709" w:firstLine="6"/>
              <w:jc w:val="center"/>
            </w:pPr>
            <w:r w:rsidRPr="00D247B3">
              <w:t>ООО «СО Тверьнефтепродукт»</w:t>
            </w:r>
          </w:p>
          <w:p w:rsidR="00CA4AC7" w:rsidRPr="00D247B3" w:rsidRDefault="00CA4AC7" w:rsidP="00444677">
            <w:pPr>
              <w:ind w:left="709" w:firstLine="6"/>
              <w:jc w:val="center"/>
            </w:pPr>
            <w:r w:rsidRPr="00D247B3">
              <w:t>Генеральный директор</w:t>
            </w:r>
          </w:p>
          <w:p w:rsidR="00CA4AC7" w:rsidRPr="00D247B3" w:rsidRDefault="00CA4AC7" w:rsidP="00444677">
            <w:pPr>
              <w:ind w:firstLine="0"/>
              <w:jc w:val="center"/>
            </w:pPr>
          </w:p>
          <w:p w:rsidR="00CA4AC7" w:rsidRDefault="00CA4AC7" w:rsidP="00444677">
            <w:pPr>
              <w:ind w:firstLine="0"/>
              <w:jc w:val="center"/>
            </w:pPr>
          </w:p>
          <w:p w:rsidR="006E3F17" w:rsidRPr="00D247B3" w:rsidRDefault="006E3F17" w:rsidP="00444677">
            <w:pPr>
              <w:ind w:firstLine="0"/>
              <w:jc w:val="center"/>
            </w:pPr>
          </w:p>
          <w:p w:rsidR="00CA4AC7" w:rsidRPr="00D247B3" w:rsidRDefault="00CA4AC7" w:rsidP="00444677">
            <w:pPr>
              <w:ind w:firstLine="0"/>
              <w:jc w:val="center"/>
            </w:pPr>
            <w:r w:rsidRPr="00D247B3">
              <w:t>___________________ А.Э. Клиновский</w:t>
            </w:r>
          </w:p>
          <w:p w:rsidR="00CA4AC7" w:rsidRPr="00D247B3" w:rsidRDefault="00CA4AC7" w:rsidP="00444677">
            <w:pPr>
              <w:ind w:left="709" w:firstLine="6"/>
              <w:jc w:val="center"/>
            </w:pPr>
          </w:p>
          <w:p w:rsidR="00CA4AC7" w:rsidRPr="00D247B3" w:rsidRDefault="00CA4AC7" w:rsidP="00444677">
            <w:pPr>
              <w:ind w:firstLine="0"/>
              <w:jc w:val="center"/>
              <w:rPr>
                <w:bCs/>
                <w:spacing w:val="-2"/>
              </w:rPr>
            </w:pPr>
            <w:r w:rsidRPr="00D247B3">
              <w:t>М.П. «_____» _____________20___г.</w:t>
            </w:r>
            <w:r w:rsidRPr="00D247B3">
              <w:rPr>
                <w:bCs/>
                <w:spacing w:val="-2"/>
              </w:rPr>
              <w:t xml:space="preserve">                    </w:t>
            </w:r>
          </w:p>
        </w:tc>
      </w:tr>
    </w:tbl>
    <w:p w:rsidR="00CA4AC7" w:rsidRDefault="00CA4AC7" w:rsidP="00573C69">
      <w:pPr>
        <w:tabs>
          <w:tab w:val="left" w:pos="3664"/>
        </w:tabs>
        <w:jc w:val="center"/>
        <w:rPr>
          <w:b/>
        </w:rPr>
      </w:pPr>
      <w:r w:rsidRPr="00F42220">
        <w:rPr>
          <w:b/>
        </w:rPr>
        <w:t>Форма товарной накладной</w:t>
      </w:r>
    </w:p>
    <w:p w:rsidR="00CA4AC7" w:rsidRDefault="00CA4AC7" w:rsidP="00573C69">
      <w:pPr>
        <w:tabs>
          <w:tab w:val="left" w:pos="3664"/>
        </w:tabs>
        <w:jc w:val="center"/>
        <w:rPr>
          <w:b/>
        </w:rPr>
        <w:sectPr w:rsidR="00CA4AC7" w:rsidSect="00F13505">
          <w:pgSz w:w="16838" w:h="11906" w:orient="landscape" w:code="9"/>
          <w:pgMar w:top="567" w:right="1134" w:bottom="567" w:left="1134" w:header="709" w:footer="709" w:gutter="0"/>
          <w:cols w:space="708"/>
          <w:docGrid w:linePitch="360"/>
        </w:sectPr>
      </w:pPr>
      <w:r w:rsidRPr="00F37305">
        <w:rPr>
          <w:b/>
          <w:bCs/>
          <w:sz w:val="28"/>
          <w:szCs w:val="28"/>
        </w:rPr>
        <w:object w:dxaOrig="22022" w:dyaOrig="146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38pt;height:299.4pt" o:ole="">
            <v:imagedata r:id="rId16" o:title=""/>
          </v:shape>
          <o:OLEObject Type="Embed" ProgID="Excel.Sheet.8" ShapeID="_x0000_i1025" DrawAspect="Content" ObjectID="_1603863765" r:id="rId17"/>
        </w:object>
      </w:r>
    </w:p>
    <w:p w:rsidR="00CA4AC7" w:rsidRDefault="00CA4AC7" w:rsidP="000C291D">
      <w:pPr>
        <w:jc w:val="right"/>
      </w:pPr>
    </w:p>
    <w:p w:rsidR="00CA4AC7" w:rsidRDefault="00CA4AC7" w:rsidP="000C291D">
      <w:pPr>
        <w:jc w:val="right"/>
      </w:pPr>
      <w:r>
        <w:t xml:space="preserve">      Приложение № 5</w:t>
      </w:r>
    </w:p>
    <w:p w:rsidR="00CA4AC7" w:rsidRDefault="00CA4AC7" w:rsidP="000C291D">
      <w:pPr>
        <w:jc w:val="right"/>
      </w:pPr>
      <w:r>
        <w:t xml:space="preserve">к Договору № </w:t>
      </w:r>
      <w:r w:rsidR="002E6621" w:rsidRPr="002E6621">
        <w:t>153</w:t>
      </w:r>
    </w:p>
    <w:p w:rsidR="00CA4AC7" w:rsidRPr="000F0F34" w:rsidRDefault="00CA4AC7" w:rsidP="000C291D">
      <w:pPr>
        <w:jc w:val="center"/>
      </w:pPr>
      <w:r>
        <w:t xml:space="preserve">                                                                                                                                                                                           </w:t>
      </w:r>
      <w:r w:rsidRPr="000F0F34">
        <w:t>от «___» ____</w:t>
      </w:r>
      <w:r>
        <w:t>___</w:t>
      </w:r>
      <w:r w:rsidRPr="000F0F34">
        <w:t>___ 20</w:t>
      </w:r>
      <w:r>
        <w:t>17</w:t>
      </w:r>
      <w:r w:rsidRPr="000F0F34">
        <w:t xml:space="preserve"> г.</w:t>
      </w:r>
    </w:p>
    <w:p w:rsidR="00CA4AC7" w:rsidRPr="00534BAF" w:rsidRDefault="00CA4AC7" w:rsidP="000C291D">
      <w:pPr>
        <w:keepNext/>
        <w:tabs>
          <w:tab w:val="left" w:pos="708"/>
        </w:tabs>
        <w:jc w:val="center"/>
        <w:outlineLvl w:val="0"/>
        <w:rPr>
          <w:b/>
          <w:bCs/>
          <w:sz w:val="28"/>
        </w:rPr>
      </w:pPr>
      <w:r w:rsidRPr="00534BAF">
        <w:rPr>
          <w:b/>
          <w:bCs/>
          <w:sz w:val="28"/>
        </w:rPr>
        <w:t>Формат предоставления информации  утверждаем:</w:t>
      </w:r>
    </w:p>
    <w:p w:rsidR="00CA4AC7" w:rsidRPr="00534BAF" w:rsidRDefault="00CA4AC7" w:rsidP="00573C69"/>
    <w:tbl>
      <w:tblPr>
        <w:tblW w:w="16160" w:type="dxa"/>
        <w:jc w:val="center"/>
        <w:tblLayout w:type="fixed"/>
        <w:tblLook w:val="01E0" w:firstRow="1" w:lastRow="1" w:firstColumn="1" w:lastColumn="1" w:noHBand="0" w:noVBand="0"/>
      </w:tblPr>
      <w:tblGrid>
        <w:gridCol w:w="601"/>
        <w:gridCol w:w="108"/>
        <w:gridCol w:w="709"/>
        <w:gridCol w:w="1418"/>
        <w:gridCol w:w="850"/>
        <w:gridCol w:w="1134"/>
        <w:gridCol w:w="737"/>
        <w:gridCol w:w="397"/>
        <w:gridCol w:w="567"/>
        <w:gridCol w:w="709"/>
        <w:gridCol w:w="992"/>
        <w:gridCol w:w="1134"/>
        <w:gridCol w:w="992"/>
        <w:gridCol w:w="1133"/>
        <w:gridCol w:w="285"/>
        <w:gridCol w:w="1417"/>
        <w:gridCol w:w="1560"/>
        <w:gridCol w:w="1417"/>
      </w:tblGrid>
      <w:tr w:rsidR="00CA4AC7" w:rsidRPr="00D247B3" w:rsidTr="00444677">
        <w:trPr>
          <w:gridBefore w:val="1"/>
          <w:gridAfter w:val="4"/>
          <w:wBefore w:w="601" w:type="dxa"/>
          <w:wAfter w:w="4679" w:type="dxa"/>
          <w:trHeight w:val="641"/>
          <w:jc w:val="center"/>
        </w:trPr>
        <w:tc>
          <w:tcPr>
            <w:tcW w:w="4956" w:type="dxa"/>
            <w:gridSpan w:val="6"/>
          </w:tcPr>
          <w:p w:rsidR="00CA4AC7" w:rsidRPr="00D247B3" w:rsidRDefault="00CA4AC7" w:rsidP="00444677">
            <w:pPr>
              <w:ind w:firstLine="0"/>
              <w:jc w:val="center"/>
            </w:pPr>
          </w:p>
          <w:p w:rsidR="00CA4AC7" w:rsidRPr="00D247B3" w:rsidRDefault="00CA4AC7" w:rsidP="00444677">
            <w:pPr>
              <w:ind w:firstLine="0"/>
              <w:jc w:val="center"/>
              <w:rPr>
                <w:b/>
              </w:rPr>
            </w:pPr>
            <w:r w:rsidRPr="00D247B3">
              <w:rPr>
                <w:b/>
              </w:rPr>
              <w:t>ПОКУПАТЕЛЬ:</w:t>
            </w:r>
          </w:p>
          <w:p w:rsidR="00CA4AC7" w:rsidRPr="00D247B3" w:rsidRDefault="00CA4AC7" w:rsidP="00444677">
            <w:pPr>
              <w:ind w:firstLine="0"/>
              <w:jc w:val="center"/>
            </w:pPr>
          </w:p>
          <w:p w:rsidR="00CA4AC7" w:rsidRPr="00D247B3" w:rsidRDefault="00CA4AC7" w:rsidP="00444677">
            <w:pPr>
              <w:ind w:firstLine="0"/>
              <w:jc w:val="center"/>
            </w:pPr>
            <w:r w:rsidRPr="00D247B3">
              <w:t>ПАО «МРСК Центра»</w:t>
            </w:r>
          </w:p>
          <w:p w:rsidR="00CA4AC7" w:rsidRPr="00D247B3" w:rsidRDefault="00CA4AC7" w:rsidP="00444677">
            <w:pPr>
              <w:ind w:firstLine="0"/>
              <w:jc w:val="center"/>
              <w:rPr>
                <w:highlight w:val="yellow"/>
              </w:rPr>
            </w:pPr>
          </w:p>
          <w:p w:rsidR="00CA4AC7" w:rsidRPr="00D247B3" w:rsidRDefault="00FA69BD" w:rsidP="00444677">
            <w:pPr>
              <w:ind w:firstLine="0"/>
              <w:jc w:val="center"/>
            </w:pPr>
            <w:r>
              <w:t xml:space="preserve">Начальник управления логистики и МТО </w:t>
            </w:r>
            <w:r w:rsidRPr="00204367">
              <w:rPr>
                <w:color w:val="000000" w:themeColor="text1"/>
              </w:rPr>
              <w:t>филиала</w:t>
            </w:r>
            <w:r w:rsidRPr="003F3BBD">
              <w:rPr>
                <w:bCs/>
              </w:rPr>
              <w:t xml:space="preserve"> ПАО «МРСК Центра» - «Тверьэнерго»</w:t>
            </w:r>
          </w:p>
          <w:p w:rsidR="00CA4AC7" w:rsidRPr="00D247B3" w:rsidRDefault="00CA4AC7" w:rsidP="00444677">
            <w:pPr>
              <w:ind w:firstLine="0"/>
              <w:jc w:val="center"/>
              <w:rPr>
                <w:highlight w:val="yellow"/>
              </w:rPr>
            </w:pPr>
          </w:p>
          <w:p w:rsidR="00CA4AC7" w:rsidRPr="00D247B3" w:rsidRDefault="00CA4AC7" w:rsidP="00444677">
            <w:pPr>
              <w:ind w:firstLine="0"/>
              <w:jc w:val="center"/>
              <w:rPr>
                <w:highlight w:val="yellow"/>
              </w:rPr>
            </w:pPr>
            <w:r w:rsidRPr="00D247B3">
              <w:t>__________________</w:t>
            </w:r>
            <w:r w:rsidR="00FA69BD">
              <w:t xml:space="preserve"> </w:t>
            </w:r>
            <w:r w:rsidR="00FA69BD">
              <w:t>Д.П. Туний</w:t>
            </w:r>
            <w:r w:rsidR="00FA69BD" w:rsidRPr="00D247B3">
              <w:rPr>
                <w:highlight w:val="yellow"/>
              </w:rPr>
              <w:t xml:space="preserve"> </w:t>
            </w:r>
          </w:p>
          <w:p w:rsidR="00CA4AC7" w:rsidRPr="00D247B3" w:rsidRDefault="00CA4AC7" w:rsidP="00444677">
            <w:pPr>
              <w:ind w:firstLine="0"/>
              <w:jc w:val="center"/>
            </w:pPr>
            <w:r w:rsidRPr="00D247B3">
              <w:t>М.П.   «_____» _____________20____г.</w:t>
            </w:r>
          </w:p>
        </w:tc>
        <w:tc>
          <w:tcPr>
            <w:tcW w:w="5924" w:type="dxa"/>
            <w:gridSpan w:val="7"/>
          </w:tcPr>
          <w:p w:rsidR="00CA4AC7" w:rsidRPr="00D247B3" w:rsidRDefault="00CA4AC7" w:rsidP="00444677">
            <w:pPr>
              <w:ind w:firstLine="0"/>
              <w:jc w:val="center"/>
              <w:rPr>
                <w:bCs/>
                <w:spacing w:val="-2"/>
              </w:rPr>
            </w:pPr>
          </w:p>
          <w:p w:rsidR="00CA4AC7" w:rsidRPr="00D247B3" w:rsidRDefault="00CA4AC7" w:rsidP="00444677">
            <w:pPr>
              <w:ind w:firstLine="0"/>
              <w:jc w:val="center"/>
              <w:rPr>
                <w:b/>
                <w:bCs/>
                <w:spacing w:val="-2"/>
              </w:rPr>
            </w:pPr>
            <w:r w:rsidRPr="00D247B3">
              <w:rPr>
                <w:b/>
                <w:bCs/>
                <w:spacing w:val="-2"/>
              </w:rPr>
              <w:t>ПОСТАВЩИК:</w:t>
            </w:r>
          </w:p>
          <w:p w:rsidR="00CA4AC7" w:rsidRPr="00D247B3" w:rsidRDefault="00CA4AC7" w:rsidP="00444677">
            <w:pPr>
              <w:ind w:left="709" w:firstLine="6"/>
              <w:jc w:val="center"/>
            </w:pPr>
            <w:r w:rsidRPr="00D247B3">
              <w:t xml:space="preserve"> </w:t>
            </w:r>
          </w:p>
          <w:p w:rsidR="00CA4AC7" w:rsidRPr="00D247B3" w:rsidRDefault="00CA4AC7" w:rsidP="00444677">
            <w:pPr>
              <w:ind w:left="709" w:firstLine="6"/>
              <w:jc w:val="center"/>
            </w:pPr>
            <w:r w:rsidRPr="00D247B3">
              <w:t>ООО «СО Тверьнефтепродукт»</w:t>
            </w:r>
          </w:p>
          <w:p w:rsidR="00CA4AC7" w:rsidRDefault="00CA4AC7" w:rsidP="00444677">
            <w:pPr>
              <w:ind w:left="709" w:firstLine="6"/>
              <w:jc w:val="center"/>
            </w:pPr>
          </w:p>
          <w:p w:rsidR="006E3F17" w:rsidRPr="00D247B3" w:rsidRDefault="006E3F17" w:rsidP="00444677">
            <w:pPr>
              <w:ind w:left="709" w:firstLine="6"/>
              <w:jc w:val="center"/>
            </w:pPr>
          </w:p>
          <w:p w:rsidR="00CA4AC7" w:rsidRPr="00D247B3" w:rsidRDefault="00CA4AC7" w:rsidP="00444677">
            <w:pPr>
              <w:ind w:left="709" w:firstLine="6"/>
              <w:jc w:val="center"/>
            </w:pPr>
            <w:r w:rsidRPr="00D247B3">
              <w:t>Генеральный директор</w:t>
            </w:r>
          </w:p>
          <w:p w:rsidR="00CA4AC7" w:rsidRDefault="00CA4AC7" w:rsidP="00444677">
            <w:pPr>
              <w:ind w:firstLine="0"/>
              <w:jc w:val="center"/>
            </w:pPr>
          </w:p>
          <w:p w:rsidR="006E3F17" w:rsidRPr="00D247B3" w:rsidRDefault="006E3F17" w:rsidP="00444677">
            <w:pPr>
              <w:ind w:firstLine="0"/>
              <w:jc w:val="center"/>
            </w:pPr>
          </w:p>
          <w:p w:rsidR="00CA4AC7" w:rsidRPr="00D247B3" w:rsidRDefault="00CA4AC7" w:rsidP="00444677">
            <w:pPr>
              <w:ind w:firstLine="0"/>
              <w:jc w:val="center"/>
            </w:pPr>
            <w:r w:rsidRPr="00D247B3">
              <w:t>___________________ А.Э. Клиновский</w:t>
            </w:r>
          </w:p>
          <w:p w:rsidR="00CA4AC7" w:rsidRPr="00D247B3" w:rsidRDefault="00CA4AC7" w:rsidP="00444677">
            <w:pPr>
              <w:ind w:firstLine="0"/>
              <w:jc w:val="center"/>
              <w:rPr>
                <w:bCs/>
                <w:spacing w:val="-2"/>
              </w:rPr>
            </w:pPr>
            <w:bookmarkStart w:id="1" w:name="_GoBack"/>
            <w:bookmarkEnd w:id="1"/>
            <w:r w:rsidRPr="00D247B3">
              <w:t>М.П. «_____» _____________20___г.</w:t>
            </w:r>
            <w:r w:rsidRPr="00D247B3">
              <w:rPr>
                <w:bCs/>
                <w:spacing w:val="-2"/>
              </w:rPr>
              <w:t xml:space="preserve">         </w:t>
            </w:r>
          </w:p>
        </w:tc>
      </w:tr>
      <w:tr w:rsidR="00CA4AC7" w:rsidRPr="00D247B3" w:rsidTr="00444677">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trHeight w:val="300"/>
        </w:trPr>
        <w:tc>
          <w:tcPr>
            <w:tcW w:w="16160" w:type="dxa"/>
            <w:gridSpan w:val="18"/>
            <w:noWrap/>
          </w:tcPr>
          <w:p w:rsidR="00CA4AC7" w:rsidRPr="00D247B3" w:rsidRDefault="00CA4AC7" w:rsidP="00444677">
            <w:pPr>
              <w:ind w:firstLine="0"/>
              <w:jc w:val="center"/>
              <w:rPr>
                <w:sz w:val="18"/>
                <w:szCs w:val="18"/>
              </w:rPr>
            </w:pPr>
          </w:p>
          <w:p w:rsidR="00CA4AC7" w:rsidRPr="00D247B3" w:rsidRDefault="00CA4AC7" w:rsidP="00444677">
            <w:pPr>
              <w:ind w:firstLine="0"/>
              <w:jc w:val="center"/>
              <w:rPr>
                <w:b/>
                <w:sz w:val="18"/>
                <w:szCs w:val="18"/>
              </w:rPr>
            </w:pPr>
            <w:r w:rsidRPr="00D247B3">
              <w:rPr>
                <w:b/>
                <w:sz w:val="18"/>
                <w:szCs w:val="18"/>
              </w:rPr>
              <w:t>Структура собственников/бенефициаров _____________________ (указывается наименование контрагента/третьего лица, привлекаемого контрагентом к исполнению Договора)</w:t>
            </w:r>
          </w:p>
          <w:p w:rsidR="00CA4AC7" w:rsidRPr="00D247B3" w:rsidRDefault="00CA4AC7" w:rsidP="00444677">
            <w:pPr>
              <w:ind w:firstLine="0"/>
              <w:jc w:val="center"/>
              <w:rPr>
                <w:sz w:val="18"/>
                <w:szCs w:val="18"/>
              </w:rPr>
            </w:pPr>
          </w:p>
        </w:tc>
      </w:tr>
      <w:tr w:rsidR="00CA4AC7" w:rsidRPr="00D247B3" w:rsidTr="00444677">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trHeight w:val="315"/>
        </w:trPr>
        <w:tc>
          <w:tcPr>
            <w:tcW w:w="5954" w:type="dxa"/>
            <w:gridSpan w:val="8"/>
            <w:noWrap/>
          </w:tcPr>
          <w:p w:rsidR="00CA4AC7" w:rsidRPr="00D247B3" w:rsidRDefault="00CA4AC7" w:rsidP="00444677">
            <w:pPr>
              <w:ind w:firstLine="0"/>
              <w:jc w:val="center"/>
              <w:rPr>
                <w:b/>
                <w:bCs/>
                <w:sz w:val="18"/>
                <w:szCs w:val="18"/>
              </w:rPr>
            </w:pPr>
          </w:p>
          <w:p w:rsidR="00CA4AC7" w:rsidRPr="00D247B3" w:rsidRDefault="00CA4AC7" w:rsidP="00444677">
            <w:pPr>
              <w:ind w:firstLine="0"/>
              <w:jc w:val="center"/>
              <w:rPr>
                <w:b/>
                <w:bCs/>
                <w:sz w:val="18"/>
                <w:szCs w:val="18"/>
              </w:rPr>
            </w:pPr>
            <w:r w:rsidRPr="00D247B3">
              <w:rPr>
                <w:b/>
                <w:bCs/>
                <w:sz w:val="18"/>
                <w:szCs w:val="18"/>
              </w:rPr>
              <w:t>Наименование  контрагента/третьего лица, привлекаемого контрагентом к исполнению Договора</w:t>
            </w:r>
          </w:p>
          <w:p w:rsidR="00CA4AC7" w:rsidRPr="00D247B3" w:rsidRDefault="00CA4AC7" w:rsidP="00444677">
            <w:pPr>
              <w:ind w:firstLine="0"/>
              <w:jc w:val="center"/>
              <w:rPr>
                <w:b/>
                <w:bCs/>
                <w:sz w:val="18"/>
                <w:szCs w:val="18"/>
              </w:rPr>
            </w:pPr>
          </w:p>
        </w:tc>
        <w:tc>
          <w:tcPr>
            <w:tcW w:w="10206" w:type="dxa"/>
            <w:gridSpan w:val="10"/>
          </w:tcPr>
          <w:p w:rsidR="00CA4AC7" w:rsidRPr="00D247B3" w:rsidRDefault="00CA4AC7" w:rsidP="00444677">
            <w:pPr>
              <w:ind w:firstLine="0"/>
              <w:jc w:val="center"/>
              <w:rPr>
                <w:b/>
                <w:bCs/>
                <w:sz w:val="18"/>
                <w:szCs w:val="18"/>
              </w:rPr>
            </w:pPr>
          </w:p>
          <w:p w:rsidR="00CA4AC7" w:rsidRPr="00D247B3" w:rsidRDefault="00CA4AC7" w:rsidP="00444677">
            <w:pPr>
              <w:ind w:firstLine="0"/>
              <w:jc w:val="center"/>
              <w:rPr>
                <w:b/>
                <w:bCs/>
                <w:sz w:val="18"/>
                <w:szCs w:val="18"/>
              </w:rPr>
            </w:pPr>
            <w:r w:rsidRPr="00D247B3">
              <w:rPr>
                <w:b/>
                <w:bCs/>
                <w:sz w:val="18"/>
                <w:szCs w:val="18"/>
              </w:rPr>
              <w:t>Информация о цепочке собственников контрагента/третьего лица, привлекаемого контрагентом к исполнению Договора, включая бенефициаров (в том числе конечных)</w:t>
            </w:r>
          </w:p>
        </w:tc>
      </w:tr>
      <w:tr w:rsidR="00CA4AC7" w:rsidRPr="00D247B3" w:rsidTr="00444677">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trHeight w:val="1290"/>
        </w:trPr>
        <w:tc>
          <w:tcPr>
            <w:tcW w:w="709" w:type="dxa"/>
            <w:gridSpan w:val="2"/>
          </w:tcPr>
          <w:p w:rsidR="00CA4AC7" w:rsidRPr="00D247B3" w:rsidRDefault="00CA4AC7" w:rsidP="00444677">
            <w:pPr>
              <w:ind w:firstLine="0"/>
              <w:jc w:val="center"/>
              <w:rPr>
                <w:b/>
                <w:bCs/>
                <w:sz w:val="16"/>
                <w:szCs w:val="16"/>
              </w:rPr>
            </w:pPr>
          </w:p>
          <w:p w:rsidR="00CA4AC7" w:rsidRPr="00D247B3" w:rsidRDefault="00CA4AC7" w:rsidP="00444677">
            <w:pPr>
              <w:ind w:firstLine="0"/>
              <w:jc w:val="center"/>
              <w:rPr>
                <w:b/>
                <w:bCs/>
                <w:sz w:val="16"/>
                <w:szCs w:val="16"/>
              </w:rPr>
            </w:pPr>
          </w:p>
          <w:p w:rsidR="00CA4AC7" w:rsidRPr="00D247B3" w:rsidRDefault="00CA4AC7" w:rsidP="00444677">
            <w:pPr>
              <w:ind w:firstLine="0"/>
              <w:jc w:val="center"/>
              <w:rPr>
                <w:b/>
                <w:bCs/>
                <w:sz w:val="16"/>
                <w:szCs w:val="16"/>
              </w:rPr>
            </w:pPr>
            <w:r w:rsidRPr="00D247B3">
              <w:rPr>
                <w:b/>
                <w:bCs/>
                <w:sz w:val="16"/>
                <w:szCs w:val="16"/>
              </w:rPr>
              <w:t>ИНН</w:t>
            </w:r>
          </w:p>
        </w:tc>
        <w:tc>
          <w:tcPr>
            <w:tcW w:w="709" w:type="dxa"/>
          </w:tcPr>
          <w:p w:rsidR="00CA4AC7" w:rsidRPr="00D247B3" w:rsidRDefault="00CA4AC7" w:rsidP="00444677">
            <w:pPr>
              <w:ind w:firstLine="0"/>
              <w:jc w:val="center"/>
              <w:rPr>
                <w:b/>
                <w:bCs/>
                <w:sz w:val="16"/>
                <w:szCs w:val="16"/>
              </w:rPr>
            </w:pPr>
          </w:p>
          <w:p w:rsidR="00CA4AC7" w:rsidRPr="00D247B3" w:rsidRDefault="00CA4AC7" w:rsidP="00444677">
            <w:pPr>
              <w:ind w:firstLine="0"/>
              <w:jc w:val="center"/>
              <w:rPr>
                <w:b/>
                <w:bCs/>
                <w:sz w:val="16"/>
                <w:szCs w:val="16"/>
              </w:rPr>
            </w:pPr>
          </w:p>
          <w:p w:rsidR="00CA4AC7" w:rsidRPr="00D247B3" w:rsidRDefault="00CA4AC7" w:rsidP="00444677">
            <w:pPr>
              <w:ind w:firstLine="0"/>
              <w:jc w:val="center"/>
              <w:rPr>
                <w:b/>
                <w:bCs/>
                <w:sz w:val="16"/>
                <w:szCs w:val="16"/>
              </w:rPr>
            </w:pPr>
            <w:r w:rsidRPr="00D247B3">
              <w:rPr>
                <w:b/>
                <w:bCs/>
                <w:sz w:val="16"/>
                <w:szCs w:val="16"/>
              </w:rPr>
              <w:t>ОГРН</w:t>
            </w:r>
          </w:p>
        </w:tc>
        <w:tc>
          <w:tcPr>
            <w:tcW w:w="1418" w:type="dxa"/>
          </w:tcPr>
          <w:p w:rsidR="00CA4AC7" w:rsidRPr="00D247B3" w:rsidRDefault="00CA4AC7" w:rsidP="00444677">
            <w:pPr>
              <w:ind w:firstLine="0"/>
              <w:jc w:val="center"/>
              <w:rPr>
                <w:b/>
                <w:bCs/>
                <w:sz w:val="16"/>
                <w:szCs w:val="16"/>
              </w:rPr>
            </w:pPr>
          </w:p>
          <w:p w:rsidR="00CA4AC7" w:rsidRPr="00D247B3" w:rsidRDefault="00CA4AC7" w:rsidP="00444677">
            <w:pPr>
              <w:ind w:firstLine="0"/>
              <w:jc w:val="center"/>
              <w:rPr>
                <w:b/>
                <w:bCs/>
                <w:sz w:val="16"/>
                <w:szCs w:val="16"/>
              </w:rPr>
            </w:pPr>
          </w:p>
          <w:p w:rsidR="00CA4AC7" w:rsidRPr="00D247B3" w:rsidRDefault="00CA4AC7" w:rsidP="00444677">
            <w:pPr>
              <w:ind w:firstLine="0"/>
              <w:jc w:val="center"/>
              <w:rPr>
                <w:b/>
                <w:bCs/>
                <w:sz w:val="16"/>
                <w:szCs w:val="16"/>
              </w:rPr>
            </w:pPr>
            <w:r w:rsidRPr="00D247B3">
              <w:rPr>
                <w:b/>
                <w:bCs/>
                <w:sz w:val="16"/>
                <w:szCs w:val="16"/>
              </w:rPr>
              <w:t>Наименование (краткое)</w:t>
            </w:r>
          </w:p>
        </w:tc>
        <w:tc>
          <w:tcPr>
            <w:tcW w:w="850" w:type="dxa"/>
          </w:tcPr>
          <w:p w:rsidR="00CA4AC7" w:rsidRPr="00D247B3" w:rsidRDefault="00CA4AC7" w:rsidP="00444677">
            <w:pPr>
              <w:ind w:firstLine="0"/>
              <w:jc w:val="center"/>
              <w:rPr>
                <w:b/>
                <w:bCs/>
                <w:sz w:val="16"/>
                <w:szCs w:val="16"/>
              </w:rPr>
            </w:pPr>
          </w:p>
          <w:p w:rsidR="00CA4AC7" w:rsidRPr="00D247B3" w:rsidRDefault="00CA4AC7" w:rsidP="00444677">
            <w:pPr>
              <w:ind w:firstLine="0"/>
              <w:jc w:val="center"/>
              <w:rPr>
                <w:b/>
                <w:bCs/>
                <w:sz w:val="16"/>
                <w:szCs w:val="16"/>
              </w:rPr>
            </w:pPr>
          </w:p>
          <w:p w:rsidR="00CA4AC7" w:rsidRPr="00D247B3" w:rsidRDefault="00CA4AC7" w:rsidP="00444677">
            <w:pPr>
              <w:ind w:firstLine="0"/>
              <w:jc w:val="center"/>
              <w:rPr>
                <w:b/>
                <w:bCs/>
                <w:sz w:val="16"/>
                <w:szCs w:val="16"/>
              </w:rPr>
            </w:pPr>
            <w:r w:rsidRPr="00D247B3">
              <w:rPr>
                <w:b/>
                <w:bCs/>
                <w:sz w:val="16"/>
                <w:szCs w:val="16"/>
              </w:rPr>
              <w:t xml:space="preserve">Код </w:t>
            </w:r>
          </w:p>
          <w:p w:rsidR="00CA4AC7" w:rsidRPr="00D247B3" w:rsidRDefault="00CA4AC7" w:rsidP="00444677">
            <w:pPr>
              <w:ind w:firstLine="0"/>
              <w:jc w:val="center"/>
              <w:rPr>
                <w:b/>
                <w:bCs/>
                <w:sz w:val="16"/>
                <w:szCs w:val="16"/>
              </w:rPr>
            </w:pPr>
            <w:r w:rsidRPr="00D247B3">
              <w:rPr>
                <w:b/>
                <w:bCs/>
                <w:sz w:val="16"/>
                <w:szCs w:val="16"/>
              </w:rPr>
              <w:t>ОКВЭД</w:t>
            </w:r>
          </w:p>
        </w:tc>
        <w:tc>
          <w:tcPr>
            <w:tcW w:w="1134" w:type="dxa"/>
          </w:tcPr>
          <w:p w:rsidR="00CA4AC7" w:rsidRPr="00D247B3" w:rsidRDefault="00CA4AC7" w:rsidP="00444677">
            <w:pPr>
              <w:ind w:firstLine="0"/>
              <w:jc w:val="center"/>
              <w:rPr>
                <w:b/>
                <w:bCs/>
                <w:sz w:val="16"/>
                <w:szCs w:val="16"/>
              </w:rPr>
            </w:pPr>
          </w:p>
          <w:p w:rsidR="00CA4AC7" w:rsidRPr="00D247B3" w:rsidRDefault="00CA4AC7" w:rsidP="00444677">
            <w:pPr>
              <w:ind w:firstLine="0"/>
              <w:jc w:val="center"/>
              <w:rPr>
                <w:b/>
                <w:bCs/>
                <w:sz w:val="16"/>
                <w:szCs w:val="16"/>
              </w:rPr>
            </w:pPr>
          </w:p>
          <w:p w:rsidR="00CA4AC7" w:rsidRPr="00D247B3" w:rsidRDefault="00CA4AC7" w:rsidP="00444677">
            <w:pPr>
              <w:ind w:firstLine="0"/>
              <w:jc w:val="center"/>
              <w:rPr>
                <w:b/>
                <w:bCs/>
                <w:sz w:val="16"/>
                <w:szCs w:val="16"/>
              </w:rPr>
            </w:pPr>
            <w:r w:rsidRPr="00D247B3">
              <w:rPr>
                <w:b/>
                <w:bCs/>
                <w:sz w:val="16"/>
                <w:szCs w:val="16"/>
              </w:rPr>
              <w:t>ФИО руководи-теля (полностью)</w:t>
            </w:r>
          </w:p>
        </w:tc>
        <w:tc>
          <w:tcPr>
            <w:tcW w:w="1134" w:type="dxa"/>
            <w:gridSpan w:val="2"/>
          </w:tcPr>
          <w:p w:rsidR="00CA4AC7" w:rsidRPr="00D247B3" w:rsidRDefault="00CA4AC7" w:rsidP="00444677">
            <w:pPr>
              <w:ind w:firstLine="0"/>
              <w:jc w:val="center"/>
              <w:rPr>
                <w:b/>
                <w:bCs/>
                <w:sz w:val="16"/>
                <w:szCs w:val="16"/>
              </w:rPr>
            </w:pPr>
          </w:p>
          <w:p w:rsidR="00CA4AC7" w:rsidRPr="00D247B3" w:rsidRDefault="00CA4AC7" w:rsidP="00444677">
            <w:pPr>
              <w:ind w:firstLine="0"/>
              <w:jc w:val="center"/>
              <w:rPr>
                <w:b/>
                <w:bCs/>
                <w:sz w:val="16"/>
                <w:szCs w:val="16"/>
              </w:rPr>
            </w:pPr>
            <w:r w:rsidRPr="00D247B3">
              <w:rPr>
                <w:b/>
                <w:bCs/>
                <w:sz w:val="16"/>
                <w:szCs w:val="16"/>
              </w:rPr>
              <w:t>Серия и номер документа, удостоверя-ющего личность руководителя</w:t>
            </w:r>
          </w:p>
        </w:tc>
        <w:tc>
          <w:tcPr>
            <w:tcW w:w="567" w:type="dxa"/>
          </w:tcPr>
          <w:p w:rsidR="00CA4AC7" w:rsidRPr="00D247B3" w:rsidRDefault="00CA4AC7" w:rsidP="00444677">
            <w:pPr>
              <w:ind w:firstLine="0"/>
              <w:jc w:val="center"/>
              <w:rPr>
                <w:b/>
                <w:bCs/>
                <w:sz w:val="16"/>
                <w:szCs w:val="16"/>
              </w:rPr>
            </w:pPr>
          </w:p>
          <w:p w:rsidR="00CA4AC7" w:rsidRPr="00D247B3" w:rsidRDefault="00CA4AC7" w:rsidP="00444677">
            <w:pPr>
              <w:ind w:firstLine="0"/>
              <w:jc w:val="center"/>
              <w:rPr>
                <w:b/>
                <w:bCs/>
                <w:sz w:val="16"/>
                <w:szCs w:val="16"/>
              </w:rPr>
            </w:pPr>
          </w:p>
          <w:p w:rsidR="00CA4AC7" w:rsidRPr="00D247B3" w:rsidRDefault="00CA4AC7" w:rsidP="00444677">
            <w:pPr>
              <w:ind w:firstLine="0"/>
              <w:jc w:val="center"/>
              <w:rPr>
                <w:b/>
                <w:bCs/>
                <w:sz w:val="16"/>
                <w:szCs w:val="16"/>
              </w:rPr>
            </w:pPr>
            <w:r w:rsidRPr="00D247B3">
              <w:rPr>
                <w:b/>
                <w:bCs/>
                <w:sz w:val="16"/>
                <w:szCs w:val="16"/>
              </w:rPr>
              <w:t>№</w:t>
            </w:r>
          </w:p>
        </w:tc>
        <w:tc>
          <w:tcPr>
            <w:tcW w:w="709" w:type="dxa"/>
          </w:tcPr>
          <w:p w:rsidR="00CA4AC7" w:rsidRPr="00D247B3" w:rsidRDefault="00CA4AC7" w:rsidP="00444677">
            <w:pPr>
              <w:ind w:firstLine="0"/>
              <w:jc w:val="center"/>
              <w:rPr>
                <w:b/>
                <w:bCs/>
                <w:sz w:val="16"/>
                <w:szCs w:val="16"/>
              </w:rPr>
            </w:pPr>
          </w:p>
          <w:p w:rsidR="00CA4AC7" w:rsidRPr="00D247B3" w:rsidRDefault="00CA4AC7" w:rsidP="00444677">
            <w:pPr>
              <w:ind w:firstLine="0"/>
              <w:jc w:val="center"/>
              <w:rPr>
                <w:b/>
                <w:bCs/>
                <w:sz w:val="16"/>
                <w:szCs w:val="16"/>
              </w:rPr>
            </w:pPr>
          </w:p>
          <w:p w:rsidR="00CA4AC7" w:rsidRPr="00D247B3" w:rsidRDefault="00CA4AC7" w:rsidP="00444677">
            <w:pPr>
              <w:ind w:firstLine="0"/>
              <w:jc w:val="center"/>
              <w:rPr>
                <w:b/>
                <w:bCs/>
                <w:sz w:val="16"/>
                <w:szCs w:val="16"/>
              </w:rPr>
            </w:pPr>
            <w:r w:rsidRPr="00D247B3">
              <w:rPr>
                <w:b/>
                <w:bCs/>
                <w:sz w:val="16"/>
                <w:szCs w:val="16"/>
              </w:rPr>
              <w:t>ИНН</w:t>
            </w:r>
          </w:p>
        </w:tc>
        <w:tc>
          <w:tcPr>
            <w:tcW w:w="992" w:type="dxa"/>
          </w:tcPr>
          <w:p w:rsidR="00CA4AC7" w:rsidRPr="00D247B3" w:rsidRDefault="00CA4AC7" w:rsidP="00444677">
            <w:pPr>
              <w:ind w:firstLine="0"/>
              <w:jc w:val="center"/>
              <w:rPr>
                <w:b/>
                <w:bCs/>
                <w:sz w:val="16"/>
                <w:szCs w:val="16"/>
              </w:rPr>
            </w:pPr>
          </w:p>
          <w:p w:rsidR="00CA4AC7" w:rsidRPr="00D247B3" w:rsidRDefault="00CA4AC7" w:rsidP="00444677">
            <w:pPr>
              <w:ind w:firstLine="0"/>
              <w:jc w:val="center"/>
              <w:rPr>
                <w:b/>
                <w:bCs/>
                <w:sz w:val="16"/>
                <w:szCs w:val="16"/>
              </w:rPr>
            </w:pPr>
          </w:p>
          <w:p w:rsidR="00CA4AC7" w:rsidRPr="00D247B3" w:rsidRDefault="00CA4AC7" w:rsidP="00444677">
            <w:pPr>
              <w:ind w:firstLine="0"/>
              <w:jc w:val="center"/>
              <w:rPr>
                <w:b/>
                <w:bCs/>
                <w:sz w:val="16"/>
                <w:szCs w:val="16"/>
              </w:rPr>
            </w:pPr>
            <w:r w:rsidRPr="00D247B3">
              <w:rPr>
                <w:b/>
                <w:bCs/>
                <w:sz w:val="16"/>
                <w:szCs w:val="16"/>
              </w:rPr>
              <w:t>ОГРН</w:t>
            </w:r>
          </w:p>
        </w:tc>
        <w:tc>
          <w:tcPr>
            <w:tcW w:w="1134" w:type="dxa"/>
          </w:tcPr>
          <w:p w:rsidR="00CA4AC7" w:rsidRPr="00D247B3" w:rsidRDefault="00CA4AC7" w:rsidP="00444677">
            <w:pPr>
              <w:ind w:firstLine="0"/>
              <w:jc w:val="center"/>
              <w:rPr>
                <w:b/>
                <w:bCs/>
                <w:sz w:val="16"/>
                <w:szCs w:val="16"/>
              </w:rPr>
            </w:pPr>
          </w:p>
          <w:p w:rsidR="00CA4AC7" w:rsidRPr="00D247B3" w:rsidRDefault="00CA4AC7" w:rsidP="00444677">
            <w:pPr>
              <w:ind w:firstLine="0"/>
              <w:jc w:val="center"/>
              <w:rPr>
                <w:b/>
                <w:bCs/>
                <w:sz w:val="16"/>
                <w:szCs w:val="16"/>
              </w:rPr>
            </w:pPr>
          </w:p>
          <w:p w:rsidR="00CA4AC7" w:rsidRPr="00D247B3" w:rsidRDefault="00CA4AC7" w:rsidP="00444677">
            <w:pPr>
              <w:ind w:firstLine="0"/>
              <w:jc w:val="center"/>
              <w:rPr>
                <w:b/>
                <w:bCs/>
                <w:sz w:val="16"/>
                <w:szCs w:val="16"/>
              </w:rPr>
            </w:pPr>
            <w:r w:rsidRPr="00D247B3">
              <w:rPr>
                <w:b/>
                <w:bCs/>
                <w:sz w:val="16"/>
                <w:szCs w:val="16"/>
              </w:rPr>
              <w:t>Наименова-ние/ФИО (полностью)</w:t>
            </w:r>
          </w:p>
        </w:tc>
        <w:tc>
          <w:tcPr>
            <w:tcW w:w="992" w:type="dxa"/>
          </w:tcPr>
          <w:p w:rsidR="00CA4AC7" w:rsidRPr="00D247B3" w:rsidRDefault="00CA4AC7" w:rsidP="00444677">
            <w:pPr>
              <w:ind w:firstLine="0"/>
              <w:jc w:val="center"/>
              <w:rPr>
                <w:b/>
                <w:bCs/>
                <w:sz w:val="16"/>
                <w:szCs w:val="16"/>
              </w:rPr>
            </w:pPr>
          </w:p>
          <w:p w:rsidR="00CA4AC7" w:rsidRPr="00D247B3" w:rsidRDefault="00CA4AC7" w:rsidP="00444677">
            <w:pPr>
              <w:ind w:firstLine="0"/>
              <w:jc w:val="center"/>
              <w:rPr>
                <w:b/>
                <w:bCs/>
                <w:sz w:val="16"/>
                <w:szCs w:val="16"/>
              </w:rPr>
            </w:pPr>
          </w:p>
          <w:p w:rsidR="00CA4AC7" w:rsidRPr="00D247B3" w:rsidRDefault="00CA4AC7" w:rsidP="00444677">
            <w:pPr>
              <w:ind w:firstLine="0"/>
              <w:jc w:val="center"/>
              <w:rPr>
                <w:b/>
                <w:bCs/>
                <w:sz w:val="16"/>
                <w:szCs w:val="16"/>
              </w:rPr>
            </w:pPr>
            <w:r w:rsidRPr="00D247B3">
              <w:rPr>
                <w:b/>
                <w:bCs/>
                <w:sz w:val="16"/>
                <w:szCs w:val="16"/>
              </w:rPr>
              <w:t>Адрес регистра-</w:t>
            </w:r>
          </w:p>
          <w:p w:rsidR="00CA4AC7" w:rsidRPr="00D247B3" w:rsidRDefault="00CA4AC7" w:rsidP="00444677">
            <w:pPr>
              <w:ind w:firstLine="0"/>
              <w:jc w:val="center"/>
              <w:rPr>
                <w:b/>
                <w:bCs/>
                <w:sz w:val="16"/>
                <w:szCs w:val="16"/>
              </w:rPr>
            </w:pPr>
            <w:r w:rsidRPr="00D247B3">
              <w:rPr>
                <w:b/>
                <w:bCs/>
                <w:sz w:val="16"/>
                <w:szCs w:val="16"/>
              </w:rPr>
              <w:t>ции</w:t>
            </w:r>
          </w:p>
        </w:tc>
        <w:tc>
          <w:tcPr>
            <w:tcW w:w="1418" w:type="dxa"/>
            <w:gridSpan w:val="2"/>
          </w:tcPr>
          <w:p w:rsidR="00CA4AC7" w:rsidRPr="00D247B3" w:rsidRDefault="00CA4AC7" w:rsidP="00444677">
            <w:pPr>
              <w:ind w:firstLine="0"/>
              <w:jc w:val="center"/>
              <w:rPr>
                <w:b/>
                <w:bCs/>
                <w:sz w:val="16"/>
                <w:szCs w:val="16"/>
              </w:rPr>
            </w:pPr>
          </w:p>
          <w:p w:rsidR="00CA4AC7" w:rsidRPr="00D247B3" w:rsidRDefault="00CA4AC7" w:rsidP="00444677">
            <w:pPr>
              <w:ind w:firstLine="0"/>
              <w:jc w:val="center"/>
              <w:rPr>
                <w:b/>
                <w:bCs/>
                <w:sz w:val="16"/>
                <w:szCs w:val="16"/>
              </w:rPr>
            </w:pPr>
            <w:r w:rsidRPr="00D247B3">
              <w:rPr>
                <w:b/>
                <w:bCs/>
                <w:sz w:val="16"/>
                <w:szCs w:val="16"/>
              </w:rPr>
              <w:t>Серия и номер документа, удостоверя-</w:t>
            </w:r>
          </w:p>
          <w:p w:rsidR="00CA4AC7" w:rsidRPr="00D247B3" w:rsidRDefault="00CA4AC7" w:rsidP="00444677">
            <w:pPr>
              <w:ind w:firstLine="0"/>
              <w:jc w:val="center"/>
              <w:rPr>
                <w:b/>
                <w:bCs/>
                <w:sz w:val="16"/>
                <w:szCs w:val="16"/>
              </w:rPr>
            </w:pPr>
            <w:r w:rsidRPr="00D247B3">
              <w:rPr>
                <w:b/>
                <w:bCs/>
                <w:sz w:val="16"/>
                <w:szCs w:val="16"/>
              </w:rPr>
              <w:t xml:space="preserve">ющего личность </w:t>
            </w:r>
          </w:p>
          <w:p w:rsidR="00CA4AC7" w:rsidRPr="00D247B3" w:rsidRDefault="00CA4AC7" w:rsidP="00444677">
            <w:pPr>
              <w:ind w:firstLine="0"/>
              <w:jc w:val="center"/>
              <w:rPr>
                <w:b/>
                <w:bCs/>
                <w:sz w:val="16"/>
                <w:szCs w:val="16"/>
              </w:rPr>
            </w:pPr>
            <w:r w:rsidRPr="00D247B3">
              <w:rPr>
                <w:b/>
                <w:bCs/>
                <w:sz w:val="16"/>
                <w:szCs w:val="16"/>
              </w:rPr>
              <w:t>(для физических лиц)</w:t>
            </w:r>
          </w:p>
        </w:tc>
        <w:tc>
          <w:tcPr>
            <w:tcW w:w="1417" w:type="dxa"/>
          </w:tcPr>
          <w:p w:rsidR="00CA4AC7" w:rsidRPr="00D247B3" w:rsidRDefault="00CA4AC7" w:rsidP="00444677">
            <w:pPr>
              <w:ind w:firstLine="0"/>
              <w:jc w:val="center"/>
              <w:rPr>
                <w:b/>
                <w:bCs/>
                <w:sz w:val="16"/>
                <w:szCs w:val="16"/>
              </w:rPr>
            </w:pPr>
          </w:p>
          <w:p w:rsidR="00CA4AC7" w:rsidRPr="00D247B3" w:rsidRDefault="00CA4AC7" w:rsidP="00444677">
            <w:pPr>
              <w:ind w:firstLine="0"/>
              <w:jc w:val="center"/>
              <w:rPr>
                <w:b/>
                <w:bCs/>
                <w:sz w:val="16"/>
                <w:szCs w:val="16"/>
              </w:rPr>
            </w:pPr>
            <w:r w:rsidRPr="00D247B3">
              <w:rPr>
                <w:b/>
                <w:bCs/>
                <w:sz w:val="16"/>
                <w:szCs w:val="16"/>
              </w:rPr>
              <w:t>Категория:</w:t>
            </w:r>
          </w:p>
          <w:p w:rsidR="00CA4AC7" w:rsidRPr="00D247B3" w:rsidRDefault="00CA4AC7" w:rsidP="00444677">
            <w:pPr>
              <w:ind w:firstLine="0"/>
              <w:jc w:val="center"/>
              <w:rPr>
                <w:b/>
                <w:bCs/>
                <w:sz w:val="16"/>
                <w:szCs w:val="16"/>
              </w:rPr>
            </w:pPr>
            <w:r w:rsidRPr="00D247B3">
              <w:rPr>
                <w:b/>
                <w:bCs/>
                <w:sz w:val="16"/>
                <w:szCs w:val="16"/>
              </w:rPr>
              <w:t>руководитель/</w:t>
            </w:r>
          </w:p>
          <w:p w:rsidR="00CA4AC7" w:rsidRPr="00D247B3" w:rsidRDefault="00CA4AC7" w:rsidP="00444677">
            <w:pPr>
              <w:ind w:firstLine="0"/>
              <w:jc w:val="center"/>
              <w:rPr>
                <w:b/>
                <w:bCs/>
                <w:sz w:val="16"/>
                <w:szCs w:val="16"/>
              </w:rPr>
            </w:pPr>
            <w:r w:rsidRPr="00D247B3">
              <w:rPr>
                <w:b/>
                <w:bCs/>
                <w:sz w:val="16"/>
                <w:szCs w:val="16"/>
              </w:rPr>
              <w:t>участник/ акционер/</w:t>
            </w:r>
          </w:p>
          <w:p w:rsidR="00CA4AC7" w:rsidRPr="00D247B3" w:rsidRDefault="00CA4AC7" w:rsidP="00444677">
            <w:pPr>
              <w:ind w:firstLine="0"/>
              <w:jc w:val="center"/>
              <w:rPr>
                <w:b/>
                <w:bCs/>
                <w:sz w:val="16"/>
                <w:szCs w:val="16"/>
              </w:rPr>
            </w:pPr>
            <w:r w:rsidRPr="00D247B3">
              <w:rPr>
                <w:b/>
                <w:bCs/>
                <w:sz w:val="16"/>
                <w:szCs w:val="16"/>
              </w:rPr>
              <w:t>бенефициар/</w:t>
            </w:r>
          </w:p>
          <w:p w:rsidR="00CA4AC7" w:rsidRPr="00D247B3" w:rsidRDefault="00CA4AC7" w:rsidP="00444677">
            <w:pPr>
              <w:ind w:firstLine="0"/>
              <w:jc w:val="center"/>
              <w:rPr>
                <w:b/>
                <w:bCs/>
                <w:sz w:val="16"/>
                <w:szCs w:val="16"/>
              </w:rPr>
            </w:pPr>
            <w:r w:rsidRPr="00D247B3">
              <w:rPr>
                <w:b/>
                <w:bCs/>
                <w:sz w:val="16"/>
                <w:szCs w:val="16"/>
              </w:rPr>
              <w:t>конечный бенефициар</w:t>
            </w:r>
          </w:p>
        </w:tc>
        <w:tc>
          <w:tcPr>
            <w:tcW w:w="1560" w:type="dxa"/>
          </w:tcPr>
          <w:p w:rsidR="00CA4AC7" w:rsidRPr="00D247B3" w:rsidRDefault="00CA4AC7" w:rsidP="00444677">
            <w:pPr>
              <w:ind w:firstLine="0"/>
              <w:jc w:val="center"/>
              <w:rPr>
                <w:b/>
                <w:bCs/>
                <w:sz w:val="16"/>
                <w:szCs w:val="16"/>
              </w:rPr>
            </w:pPr>
          </w:p>
          <w:p w:rsidR="00CA4AC7" w:rsidRPr="00D247B3" w:rsidRDefault="00CA4AC7" w:rsidP="00444677">
            <w:pPr>
              <w:ind w:firstLine="0"/>
              <w:jc w:val="center"/>
              <w:rPr>
                <w:b/>
                <w:bCs/>
                <w:sz w:val="16"/>
                <w:szCs w:val="16"/>
              </w:rPr>
            </w:pPr>
            <w:r w:rsidRPr="00D247B3">
              <w:rPr>
                <w:b/>
                <w:bCs/>
                <w:sz w:val="16"/>
                <w:szCs w:val="16"/>
              </w:rPr>
              <w:t>Офшорная компания (да/нет)</w:t>
            </w:r>
          </w:p>
        </w:tc>
        <w:tc>
          <w:tcPr>
            <w:tcW w:w="1417" w:type="dxa"/>
          </w:tcPr>
          <w:p w:rsidR="00CA4AC7" w:rsidRPr="00D247B3" w:rsidRDefault="00CA4AC7" w:rsidP="00444677">
            <w:pPr>
              <w:ind w:firstLine="0"/>
              <w:jc w:val="center"/>
              <w:rPr>
                <w:b/>
                <w:bCs/>
                <w:sz w:val="16"/>
                <w:szCs w:val="16"/>
              </w:rPr>
            </w:pPr>
          </w:p>
          <w:p w:rsidR="00CA4AC7" w:rsidRPr="00D247B3" w:rsidRDefault="00CA4AC7" w:rsidP="00444677">
            <w:pPr>
              <w:ind w:firstLine="0"/>
              <w:jc w:val="center"/>
              <w:rPr>
                <w:b/>
                <w:bCs/>
                <w:sz w:val="16"/>
                <w:szCs w:val="16"/>
              </w:rPr>
            </w:pPr>
            <w:r w:rsidRPr="00D247B3">
              <w:rPr>
                <w:b/>
                <w:bCs/>
                <w:sz w:val="16"/>
                <w:szCs w:val="16"/>
              </w:rPr>
              <w:t>Информация о подтвержда-ющих документах (наименование, реквизиты и другие)</w:t>
            </w:r>
          </w:p>
        </w:tc>
      </w:tr>
      <w:tr w:rsidR="00CA4AC7" w:rsidRPr="00D247B3" w:rsidTr="00444677">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trHeight w:val="315"/>
        </w:trPr>
        <w:tc>
          <w:tcPr>
            <w:tcW w:w="709" w:type="dxa"/>
            <w:gridSpan w:val="2"/>
          </w:tcPr>
          <w:p w:rsidR="00CA4AC7" w:rsidRPr="00D247B3" w:rsidRDefault="00CA4AC7" w:rsidP="00444677">
            <w:pPr>
              <w:ind w:firstLine="0"/>
              <w:jc w:val="center"/>
              <w:rPr>
                <w:bCs/>
                <w:sz w:val="18"/>
                <w:szCs w:val="18"/>
              </w:rPr>
            </w:pPr>
            <w:r w:rsidRPr="00D247B3">
              <w:rPr>
                <w:bCs/>
                <w:sz w:val="18"/>
                <w:szCs w:val="18"/>
              </w:rPr>
              <w:t>…</w:t>
            </w:r>
          </w:p>
        </w:tc>
        <w:tc>
          <w:tcPr>
            <w:tcW w:w="709" w:type="dxa"/>
          </w:tcPr>
          <w:p w:rsidR="00CA4AC7" w:rsidRPr="00D247B3" w:rsidRDefault="00CA4AC7" w:rsidP="00444677">
            <w:pPr>
              <w:ind w:firstLine="0"/>
              <w:jc w:val="center"/>
              <w:rPr>
                <w:bCs/>
                <w:sz w:val="18"/>
                <w:szCs w:val="18"/>
              </w:rPr>
            </w:pPr>
            <w:r w:rsidRPr="00D247B3">
              <w:rPr>
                <w:bCs/>
                <w:sz w:val="18"/>
                <w:szCs w:val="18"/>
              </w:rPr>
              <w:t>…</w:t>
            </w:r>
          </w:p>
        </w:tc>
        <w:tc>
          <w:tcPr>
            <w:tcW w:w="1418" w:type="dxa"/>
          </w:tcPr>
          <w:p w:rsidR="00CA4AC7" w:rsidRPr="00D247B3" w:rsidRDefault="00CA4AC7" w:rsidP="00444677">
            <w:pPr>
              <w:ind w:firstLine="0"/>
              <w:jc w:val="center"/>
              <w:rPr>
                <w:bCs/>
                <w:sz w:val="18"/>
                <w:szCs w:val="18"/>
              </w:rPr>
            </w:pPr>
            <w:r w:rsidRPr="00D247B3">
              <w:rPr>
                <w:bCs/>
                <w:sz w:val="18"/>
                <w:szCs w:val="18"/>
              </w:rPr>
              <w:t>…</w:t>
            </w:r>
          </w:p>
        </w:tc>
        <w:tc>
          <w:tcPr>
            <w:tcW w:w="850" w:type="dxa"/>
          </w:tcPr>
          <w:p w:rsidR="00CA4AC7" w:rsidRPr="00D247B3" w:rsidRDefault="00CA4AC7" w:rsidP="00444677">
            <w:pPr>
              <w:ind w:firstLine="0"/>
              <w:jc w:val="center"/>
              <w:rPr>
                <w:bCs/>
                <w:sz w:val="18"/>
                <w:szCs w:val="18"/>
              </w:rPr>
            </w:pPr>
            <w:r w:rsidRPr="00D247B3">
              <w:rPr>
                <w:bCs/>
                <w:sz w:val="18"/>
                <w:szCs w:val="18"/>
              </w:rPr>
              <w:t>…</w:t>
            </w:r>
          </w:p>
        </w:tc>
        <w:tc>
          <w:tcPr>
            <w:tcW w:w="1134" w:type="dxa"/>
          </w:tcPr>
          <w:p w:rsidR="00CA4AC7" w:rsidRPr="00D247B3" w:rsidRDefault="00CA4AC7" w:rsidP="00444677">
            <w:pPr>
              <w:ind w:firstLine="0"/>
              <w:jc w:val="center"/>
              <w:rPr>
                <w:bCs/>
                <w:sz w:val="18"/>
                <w:szCs w:val="18"/>
              </w:rPr>
            </w:pPr>
            <w:r w:rsidRPr="00D247B3">
              <w:rPr>
                <w:bCs/>
                <w:sz w:val="18"/>
                <w:szCs w:val="18"/>
              </w:rPr>
              <w:t>…</w:t>
            </w:r>
          </w:p>
        </w:tc>
        <w:tc>
          <w:tcPr>
            <w:tcW w:w="1134" w:type="dxa"/>
            <w:gridSpan w:val="2"/>
          </w:tcPr>
          <w:p w:rsidR="00CA4AC7" w:rsidRPr="00D247B3" w:rsidRDefault="00CA4AC7" w:rsidP="00444677">
            <w:pPr>
              <w:ind w:firstLine="0"/>
              <w:jc w:val="center"/>
              <w:rPr>
                <w:bCs/>
                <w:sz w:val="18"/>
                <w:szCs w:val="18"/>
              </w:rPr>
            </w:pPr>
            <w:r w:rsidRPr="00D247B3">
              <w:rPr>
                <w:bCs/>
                <w:sz w:val="18"/>
                <w:szCs w:val="18"/>
              </w:rPr>
              <w:t>…</w:t>
            </w:r>
          </w:p>
        </w:tc>
        <w:tc>
          <w:tcPr>
            <w:tcW w:w="567" w:type="dxa"/>
          </w:tcPr>
          <w:p w:rsidR="00CA4AC7" w:rsidRPr="00D247B3" w:rsidRDefault="00CA4AC7" w:rsidP="00444677">
            <w:pPr>
              <w:ind w:firstLine="0"/>
              <w:jc w:val="center"/>
              <w:rPr>
                <w:bCs/>
                <w:sz w:val="18"/>
                <w:szCs w:val="18"/>
              </w:rPr>
            </w:pPr>
            <w:r w:rsidRPr="00D247B3">
              <w:rPr>
                <w:bCs/>
                <w:sz w:val="18"/>
                <w:szCs w:val="18"/>
              </w:rPr>
              <w:t>…</w:t>
            </w:r>
          </w:p>
        </w:tc>
        <w:tc>
          <w:tcPr>
            <w:tcW w:w="709" w:type="dxa"/>
          </w:tcPr>
          <w:p w:rsidR="00CA4AC7" w:rsidRPr="00D247B3" w:rsidRDefault="00CA4AC7" w:rsidP="00444677">
            <w:pPr>
              <w:ind w:firstLine="0"/>
              <w:jc w:val="center"/>
              <w:rPr>
                <w:bCs/>
                <w:sz w:val="18"/>
                <w:szCs w:val="18"/>
              </w:rPr>
            </w:pPr>
            <w:r w:rsidRPr="00D247B3">
              <w:rPr>
                <w:bCs/>
                <w:sz w:val="18"/>
                <w:szCs w:val="18"/>
              </w:rPr>
              <w:t>…</w:t>
            </w:r>
          </w:p>
        </w:tc>
        <w:tc>
          <w:tcPr>
            <w:tcW w:w="992" w:type="dxa"/>
          </w:tcPr>
          <w:p w:rsidR="00CA4AC7" w:rsidRPr="00D247B3" w:rsidRDefault="00CA4AC7" w:rsidP="00444677">
            <w:pPr>
              <w:ind w:firstLine="0"/>
              <w:jc w:val="center"/>
              <w:rPr>
                <w:bCs/>
                <w:sz w:val="18"/>
                <w:szCs w:val="18"/>
              </w:rPr>
            </w:pPr>
            <w:r w:rsidRPr="00D247B3">
              <w:rPr>
                <w:bCs/>
                <w:sz w:val="18"/>
                <w:szCs w:val="18"/>
              </w:rPr>
              <w:t>…</w:t>
            </w:r>
          </w:p>
        </w:tc>
        <w:tc>
          <w:tcPr>
            <w:tcW w:w="1134" w:type="dxa"/>
          </w:tcPr>
          <w:p w:rsidR="00CA4AC7" w:rsidRPr="00D247B3" w:rsidRDefault="00CA4AC7" w:rsidP="00444677">
            <w:pPr>
              <w:ind w:firstLine="0"/>
              <w:jc w:val="center"/>
              <w:rPr>
                <w:bCs/>
                <w:sz w:val="18"/>
                <w:szCs w:val="18"/>
              </w:rPr>
            </w:pPr>
            <w:r w:rsidRPr="00D247B3">
              <w:rPr>
                <w:bCs/>
                <w:sz w:val="18"/>
                <w:szCs w:val="18"/>
              </w:rPr>
              <w:t>…</w:t>
            </w:r>
          </w:p>
        </w:tc>
        <w:tc>
          <w:tcPr>
            <w:tcW w:w="992" w:type="dxa"/>
          </w:tcPr>
          <w:p w:rsidR="00CA4AC7" w:rsidRPr="00D247B3" w:rsidRDefault="00CA4AC7" w:rsidP="00444677">
            <w:pPr>
              <w:ind w:firstLine="0"/>
              <w:jc w:val="center"/>
              <w:rPr>
                <w:bCs/>
                <w:sz w:val="18"/>
                <w:szCs w:val="18"/>
              </w:rPr>
            </w:pPr>
            <w:r w:rsidRPr="00D247B3">
              <w:rPr>
                <w:bCs/>
                <w:sz w:val="18"/>
                <w:szCs w:val="18"/>
              </w:rPr>
              <w:t>…</w:t>
            </w:r>
          </w:p>
        </w:tc>
        <w:tc>
          <w:tcPr>
            <w:tcW w:w="1418" w:type="dxa"/>
            <w:gridSpan w:val="2"/>
          </w:tcPr>
          <w:p w:rsidR="00CA4AC7" w:rsidRPr="00D247B3" w:rsidRDefault="00CA4AC7" w:rsidP="00444677">
            <w:pPr>
              <w:ind w:firstLine="0"/>
              <w:jc w:val="center"/>
              <w:rPr>
                <w:bCs/>
                <w:sz w:val="18"/>
                <w:szCs w:val="18"/>
              </w:rPr>
            </w:pPr>
            <w:r w:rsidRPr="00D247B3">
              <w:rPr>
                <w:bCs/>
                <w:sz w:val="18"/>
                <w:szCs w:val="18"/>
              </w:rPr>
              <w:t>…</w:t>
            </w:r>
          </w:p>
        </w:tc>
        <w:tc>
          <w:tcPr>
            <w:tcW w:w="1417" w:type="dxa"/>
          </w:tcPr>
          <w:p w:rsidR="00CA4AC7" w:rsidRPr="00D247B3" w:rsidRDefault="00CA4AC7" w:rsidP="00444677">
            <w:pPr>
              <w:ind w:firstLine="0"/>
              <w:jc w:val="center"/>
              <w:rPr>
                <w:bCs/>
                <w:sz w:val="18"/>
                <w:szCs w:val="18"/>
              </w:rPr>
            </w:pPr>
            <w:r w:rsidRPr="00D247B3">
              <w:rPr>
                <w:bCs/>
                <w:sz w:val="18"/>
                <w:szCs w:val="18"/>
              </w:rPr>
              <w:t>…</w:t>
            </w:r>
          </w:p>
        </w:tc>
        <w:tc>
          <w:tcPr>
            <w:tcW w:w="1560" w:type="dxa"/>
          </w:tcPr>
          <w:p w:rsidR="00CA4AC7" w:rsidRPr="00D247B3" w:rsidRDefault="00CA4AC7" w:rsidP="00444677">
            <w:pPr>
              <w:ind w:firstLine="0"/>
              <w:jc w:val="center"/>
              <w:rPr>
                <w:bCs/>
                <w:sz w:val="18"/>
                <w:szCs w:val="18"/>
              </w:rPr>
            </w:pPr>
            <w:r w:rsidRPr="00D247B3">
              <w:rPr>
                <w:bCs/>
                <w:sz w:val="18"/>
                <w:szCs w:val="18"/>
              </w:rPr>
              <w:t>…</w:t>
            </w:r>
          </w:p>
        </w:tc>
        <w:tc>
          <w:tcPr>
            <w:tcW w:w="1417" w:type="dxa"/>
          </w:tcPr>
          <w:p w:rsidR="00CA4AC7" w:rsidRPr="00D247B3" w:rsidRDefault="00CA4AC7" w:rsidP="00444677">
            <w:pPr>
              <w:ind w:firstLine="0"/>
              <w:jc w:val="center"/>
              <w:rPr>
                <w:sz w:val="18"/>
                <w:szCs w:val="18"/>
              </w:rPr>
            </w:pPr>
            <w:r w:rsidRPr="00D247B3">
              <w:rPr>
                <w:sz w:val="18"/>
                <w:szCs w:val="18"/>
              </w:rPr>
              <w:t>…</w:t>
            </w:r>
          </w:p>
        </w:tc>
      </w:tr>
    </w:tbl>
    <w:p w:rsidR="00CA4AC7" w:rsidRPr="00534BAF" w:rsidRDefault="00CA4AC7" w:rsidP="00573C69"/>
    <w:p w:rsidR="00CA4AC7" w:rsidRPr="00534BAF" w:rsidRDefault="00CA4AC7" w:rsidP="00573C69">
      <w:pPr>
        <w:rPr>
          <w:b/>
        </w:rPr>
      </w:pPr>
      <w:r w:rsidRPr="00534BAF">
        <w:rPr>
          <w:b/>
        </w:rPr>
        <w:t xml:space="preserve">Руководитель:  </w:t>
      </w:r>
    </w:p>
    <w:p w:rsidR="00CA4AC7" w:rsidRPr="00534BAF" w:rsidRDefault="00CA4AC7" w:rsidP="00573C69">
      <w:r w:rsidRPr="00534BAF">
        <w:t xml:space="preserve">_______________  </w:t>
      </w:r>
      <w:r w:rsidRPr="00534BAF">
        <w:rPr>
          <w:i/>
        </w:rPr>
        <w:t>(указывается Ф</w:t>
      </w:r>
      <w:r>
        <w:rPr>
          <w:i/>
        </w:rPr>
        <w:t>.</w:t>
      </w:r>
      <w:r w:rsidRPr="00534BAF">
        <w:rPr>
          <w:i/>
        </w:rPr>
        <w:t>И</w:t>
      </w:r>
      <w:r>
        <w:rPr>
          <w:i/>
        </w:rPr>
        <w:t>.</w:t>
      </w:r>
      <w:r w:rsidRPr="00534BAF">
        <w:rPr>
          <w:i/>
        </w:rPr>
        <w:t>О</w:t>
      </w:r>
      <w:r>
        <w:rPr>
          <w:i/>
        </w:rPr>
        <w:t>.</w:t>
      </w:r>
      <w:r w:rsidRPr="00534BAF">
        <w:rPr>
          <w:i/>
        </w:rPr>
        <w:t>)</w:t>
      </w:r>
    </w:p>
    <w:p w:rsidR="00CA4AC7" w:rsidRDefault="00CA4AC7" w:rsidP="00573C69">
      <w:pPr>
        <w:spacing w:after="200" w:line="276" w:lineRule="auto"/>
        <w:rPr>
          <w:i/>
        </w:rPr>
        <w:sectPr w:rsidR="00CA4AC7" w:rsidSect="00F13505">
          <w:headerReference w:type="even" r:id="rId18"/>
          <w:headerReference w:type="default" r:id="rId19"/>
          <w:footerReference w:type="even" r:id="rId20"/>
          <w:footerReference w:type="default" r:id="rId21"/>
          <w:pgSz w:w="16838" w:h="11906" w:orient="landscape" w:code="9"/>
          <w:pgMar w:top="567" w:right="1134" w:bottom="567" w:left="1134" w:header="709" w:footer="709" w:gutter="0"/>
          <w:cols w:space="708"/>
          <w:docGrid w:linePitch="360"/>
        </w:sectPr>
      </w:pPr>
      <w:r w:rsidRPr="00534BAF">
        <w:t xml:space="preserve">      </w:t>
      </w:r>
      <w:r w:rsidRPr="00534BAF">
        <w:rPr>
          <w:i/>
          <w:sz w:val="20"/>
          <w:szCs w:val="20"/>
        </w:rPr>
        <w:t>(подпись)</w:t>
      </w:r>
      <w:r>
        <w:rPr>
          <w:i/>
          <w:sz w:val="20"/>
          <w:szCs w:val="20"/>
        </w:rPr>
        <w:t xml:space="preserve">                                                                                                                                        </w:t>
      </w:r>
      <w:r w:rsidRPr="00534BAF">
        <w:t xml:space="preserve">«____» __________ 20 __ г. </w:t>
      </w:r>
      <w:r>
        <w:rPr>
          <w:i/>
        </w:rPr>
        <w:t>(указывается дата п</w:t>
      </w:r>
      <w:r w:rsidRPr="00534BAF">
        <w:rPr>
          <w:i/>
        </w:rPr>
        <w:t>одписания)</w:t>
      </w:r>
    </w:p>
    <w:p w:rsidR="00CA4AC7" w:rsidRPr="005D5FDE" w:rsidRDefault="00CA4AC7" w:rsidP="00090D81">
      <w:pPr>
        <w:jc w:val="right"/>
      </w:pPr>
      <w:r>
        <w:lastRenderedPageBreak/>
        <w:t>Приложение № 6</w:t>
      </w:r>
    </w:p>
    <w:p w:rsidR="00CA4AC7" w:rsidRDefault="00CA4AC7" w:rsidP="00090D81">
      <w:pPr>
        <w:jc w:val="right"/>
      </w:pPr>
      <w:r>
        <w:t xml:space="preserve">к Договору № </w:t>
      </w:r>
      <w:r w:rsidR="002E6621" w:rsidRPr="002E6621">
        <w:t>153</w:t>
      </w:r>
      <w:r w:rsidRPr="005D5FDE">
        <w:t xml:space="preserve"> </w:t>
      </w:r>
    </w:p>
    <w:p w:rsidR="00CA4AC7" w:rsidRPr="005D5FDE" w:rsidRDefault="00CA4AC7" w:rsidP="00090D81">
      <w:pPr>
        <w:jc w:val="right"/>
      </w:pPr>
      <w:r w:rsidRPr="005D5FDE">
        <w:t>от «_</w:t>
      </w:r>
      <w:r>
        <w:t>__</w:t>
      </w:r>
      <w:r w:rsidRPr="005D5FDE">
        <w:t>_» ___</w:t>
      </w:r>
      <w:r>
        <w:t>___</w:t>
      </w:r>
      <w:r w:rsidRPr="005D5FDE">
        <w:t>__</w:t>
      </w:r>
      <w:r>
        <w:t>__</w:t>
      </w:r>
      <w:r w:rsidRPr="005D5FDE">
        <w:t>__ 20</w:t>
      </w:r>
      <w:r>
        <w:t>17</w:t>
      </w:r>
      <w:r w:rsidRPr="005D5FDE">
        <w:t xml:space="preserve"> г.</w:t>
      </w:r>
    </w:p>
    <w:p w:rsidR="00CA4AC7" w:rsidRPr="005D5FDE" w:rsidRDefault="00CA4AC7" w:rsidP="00090D81">
      <w:pPr>
        <w:widowControl w:val="0"/>
        <w:autoSpaceDE w:val="0"/>
        <w:autoSpaceDN w:val="0"/>
        <w:adjustRightInd w:val="0"/>
      </w:pPr>
    </w:p>
    <w:p w:rsidR="00CA4AC7" w:rsidRPr="005D5FDE" w:rsidRDefault="00CA4AC7" w:rsidP="00090D81">
      <w:pPr>
        <w:widowControl w:val="0"/>
        <w:autoSpaceDE w:val="0"/>
        <w:autoSpaceDN w:val="0"/>
        <w:adjustRightInd w:val="0"/>
      </w:pPr>
    </w:p>
    <w:p w:rsidR="00CA4AC7" w:rsidRPr="005D5FDE" w:rsidRDefault="00CA4AC7" w:rsidP="00573C69">
      <w:pPr>
        <w:tabs>
          <w:tab w:val="left" w:pos="1134"/>
        </w:tabs>
        <w:jc w:val="center"/>
        <w:rPr>
          <w:b/>
          <w:i/>
          <w:sz w:val="28"/>
          <w:szCs w:val="28"/>
        </w:rPr>
      </w:pPr>
      <w:r w:rsidRPr="005D5FDE">
        <w:rPr>
          <w:b/>
          <w:bCs/>
          <w:sz w:val="28"/>
          <w:szCs w:val="28"/>
        </w:rPr>
        <w:t xml:space="preserve">Форму </w:t>
      </w:r>
      <w:r w:rsidRPr="005D5FDE">
        <w:rPr>
          <w:b/>
          <w:sz w:val="28"/>
          <w:szCs w:val="28"/>
        </w:rPr>
        <w:t>письменного согласия собственников/бенефициаров, являющихся физическими лицами, на обработку и передачу персональных данных в адрес Покупателя</w:t>
      </w:r>
      <w:r w:rsidRPr="005D5FDE">
        <w:rPr>
          <w:b/>
          <w:i/>
          <w:sz w:val="28"/>
          <w:szCs w:val="28"/>
        </w:rPr>
        <w:t xml:space="preserve"> </w:t>
      </w:r>
      <w:r w:rsidRPr="005D5FDE">
        <w:rPr>
          <w:b/>
          <w:bCs/>
          <w:sz w:val="28"/>
          <w:szCs w:val="28"/>
        </w:rPr>
        <w:t>утверждаем:</w:t>
      </w:r>
    </w:p>
    <w:tbl>
      <w:tblPr>
        <w:tblW w:w="9606" w:type="dxa"/>
        <w:tblInd w:w="590" w:type="dxa"/>
        <w:tblLayout w:type="fixed"/>
        <w:tblLook w:val="0000" w:firstRow="0" w:lastRow="0" w:firstColumn="0" w:lastColumn="0" w:noHBand="0" w:noVBand="0"/>
      </w:tblPr>
      <w:tblGrid>
        <w:gridCol w:w="5070"/>
        <w:gridCol w:w="4536"/>
      </w:tblGrid>
      <w:tr w:rsidR="00CA4AC7" w:rsidRPr="00D247B3" w:rsidTr="00444677">
        <w:trPr>
          <w:trHeight w:val="1230"/>
        </w:trPr>
        <w:tc>
          <w:tcPr>
            <w:tcW w:w="5070" w:type="dxa"/>
          </w:tcPr>
          <w:p w:rsidR="00CA4AC7" w:rsidRPr="00D247B3" w:rsidRDefault="00CA4AC7" w:rsidP="00444677">
            <w:pPr>
              <w:ind w:firstLine="0"/>
              <w:jc w:val="center"/>
            </w:pPr>
          </w:p>
          <w:p w:rsidR="00CA4AC7" w:rsidRPr="00D247B3" w:rsidRDefault="00CA4AC7" w:rsidP="00444677">
            <w:pPr>
              <w:ind w:firstLine="0"/>
              <w:jc w:val="center"/>
              <w:rPr>
                <w:b/>
              </w:rPr>
            </w:pPr>
            <w:r w:rsidRPr="00D247B3">
              <w:rPr>
                <w:b/>
              </w:rPr>
              <w:t>ПОКУПАТЕЛЬ:</w:t>
            </w:r>
          </w:p>
          <w:p w:rsidR="00CA4AC7" w:rsidRPr="00D247B3" w:rsidRDefault="00CA4AC7" w:rsidP="00444677">
            <w:pPr>
              <w:ind w:firstLine="0"/>
              <w:jc w:val="center"/>
            </w:pPr>
          </w:p>
          <w:p w:rsidR="00CA4AC7" w:rsidRPr="00D247B3" w:rsidRDefault="00CA4AC7" w:rsidP="00444677">
            <w:pPr>
              <w:ind w:firstLine="0"/>
              <w:jc w:val="center"/>
            </w:pPr>
            <w:r w:rsidRPr="00D247B3">
              <w:t>ПАО «МРСК Центра»</w:t>
            </w:r>
          </w:p>
          <w:p w:rsidR="00CA4AC7" w:rsidRPr="00D247B3" w:rsidRDefault="00CA4AC7" w:rsidP="00444677">
            <w:pPr>
              <w:ind w:firstLine="0"/>
              <w:jc w:val="center"/>
              <w:rPr>
                <w:highlight w:val="yellow"/>
              </w:rPr>
            </w:pPr>
          </w:p>
          <w:p w:rsidR="00CA4AC7" w:rsidRPr="00D247B3" w:rsidRDefault="00FA69BD" w:rsidP="00444677">
            <w:pPr>
              <w:ind w:firstLine="0"/>
              <w:jc w:val="center"/>
            </w:pPr>
            <w:r>
              <w:t xml:space="preserve">Начальник управления логистики и МТО </w:t>
            </w:r>
            <w:r w:rsidRPr="00204367">
              <w:rPr>
                <w:color w:val="000000" w:themeColor="text1"/>
              </w:rPr>
              <w:t>филиала</w:t>
            </w:r>
            <w:r w:rsidRPr="003F3BBD">
              <w:rPr>
                <w:bCs/>
              </w:rPr>
              <w:t xml:space="preserve"> ПАО «МРСК Центра» - «Тверьэнерго»</w:t>
            </w:r>
          </w:p>
          <w:p w:rsidR="00CA4AC7" w:rsidRPr="00D247B3" w:rsidRDefault="00CA4AC7" w:rsidP="00444677">
            <w:pPr>
              <w:ind w:firstLine="0"/>
              <w:jc w:val="center"/>
              <w:rPr>
                <w:highlight w:val="yellow"/>
              </w:rPr>
            </w:pPr>
          </w:p>
          <w:p w:rsidR="00CA4AC7" w:rsidRPr="00D247B3" w:rsidRDefault="00CA4AC7" w:rsidP="00444677">
            <w:pPr>
              <w:ind w:firstLine="0"/>
              <w:jc w:val="center"/>
            </w:pPr>
            <w:r w:rsidRPr="00D247B3">
              <w:t>__________________</w:t>
            </w:r>
            <w:r w:rsidR="00FA69BD">
              <w:t xml:space="preserve"> </w:t>
            </w:r>
            <w:r w:rsidR="00FA69BD">
              <w:t>Д.П. Туний</w:t>
            </w:r>
          </w:p>
          <w:p w:rsidR="00CA4AC7" w:rsidRPr="00D247B3" w:rsidRDefault="00CA4AC7" w:rsidP="00444677">
            <w:pPr>
              <w:ind w:firstLine="0"/>
              <w:jc w:val="center"/>
              <w:rPr>
                <w:highlight w:val="yellow"/>
              </w:rPr>
            </w:pPr>
          </w:p>
          <w:p w:rsidR="00CA4AC7" w:rsidRPr="00D247B3" w:rsidRDefault="00CA4AC7" w:rsidP="00444677">
            <w:pPr>
              <w:ind w:firstLine="0"/>
              <w:jc w:val="center"/>
            </w:pPr>
            <w:r w:rsidRPr="00D247B3">
              <w:t xml:space="preserve">М.П.   «_____» _____________20____г. </w:t>
            </w:r>
          </w:p>
        </w:tc>
        <w:tc>
          <w:tcPr>
            <w:tcW w:w="4536" w:type="dxa"/>
          </w:tcPr>
          <w:p w:rsidR="00CA4AC7" w:rsidRPr="00D247B3" w:rsidRDefault="00CA4AC7" w:rsidP="00444677">
            <w:pPr>
              <w:ind w:firstLine="0"/>
              <w:jc w:val="center"/>
              <w:rPr>
                <w:bCs/>
                <w:spacing w:val="-2"/>
              </w:rPr>
            </w:pPr>
          </w:p>
          <w:p w:rsidR="00CA4AC7" w:rsidRPr="00D247B3" w:rsidRDefault="00CA4AC7" w:rsidP="00444677">
            <w:pPr>
              <w:ind w:firstLine="0"/>
              <w:jc w:val="center"/>
              <w:rPr>
                <w:b/>
                <w:bCs/>
                <w:spacing w:val="-2"/>
              </w:rPr>
            </w:pPr>
            <w:r w:rsidRPr="00D247B3">
              <w:rPr>
                <w:b/>
                <w:bCs/>
                <w:spacing w:val="-2"/>
              </w:rPr>
              <w:t>ПОСТАВЩИК:</w:t>
            </w:r>
          </w:p>
          <w:p w:rsidR="00CA4AC7" w:rsidRPr="00D247B3" w:rsidRDefault="00CA4AC7" w:rsidP="00444677">
            <w:pPr>
              <w:ind w:left="709" w:firstLine="6"/>
              <w:jc w:val="center"/>
            </w:pPr>
            <w:r w:rsidRPr="00D247B3">
              <w:t>ООО «СО Тверьнефтепродукт»</w:t>
            </w:r>
          </w:p>
          <w:p w:rsidR="00CA4AC7" w:rsidRPr="00D247B3" w:rsidRDefault="00CA4AC7" w:rsidP="00444677">
            <w:pPr>
              <w:ind w:left="709" w:firstLine="6"/>
              <w:jc w:val="center"/>
            </w:pPr>
          </w:p>
          <w:p w:rsidR="008C7732" w:rsidRDefault="008C7732" w:rsidP="00444677">
            <w:pPr>
              <w:ind w:left="709" w:firstLine="6"/>
              <w:jc w:val="center"/>
            </w:pPr>
          </w:p>
          <w:p w:rsidR="008C7732" w:rsidRDefault="008C7732" w:rsidP="00444677">
            <w:pPr>
              <w:ind w:left="709" w:firstLine="6"/>
              <w:jc w:val="center"/>
            </w:pPr>
          </w:p>
          <w:p w:rsidR="00CA4AC7" w:rsidRPr="00D247B3" w:rsidRDefault="00CA4AC7" w:rsidP="00444677">
            <w:pPr>
              <w:ind w:left="709" w:firstLine="6"/>
              <w:jc w:val="center"/>
            </w:pPr>
            <w:r w:rsidRPr="00D247B3">
              <w:t>Генеральный директор</w:t>
            </w:r>
          </w:p>
          <w:p w:rsidR="00CA4AC7" w:rsidRPr="00D247B3" w:rsidRDefault="00CA4AC7" w:rsidP="00444677">
            <w:pPr>
              <w:ind w:firstLine="0"/>
              <w:jc w:val="center"/>
            </w:pPr>
          </w:p>
          <w:p w:rsidR="00CA4AC7" w:rsidRPr="00D247B3" w:rsidRDefault="00CA4AC7" w:rsidP="00444677">
            <w:pPr>
              <w:ind w:firstLine="0"/>
              <w:jc w:val="center"/>
            </w:pPr>
            <w:r w:rsidRPr="00D247B3">
              <w:t>___________________ А.Э. Клиновский</w:t>
            </w:r>
          </w:p>
          <w:p w:rsidR="00CA4AC7" w:rsidRPr="00D247B3" w:rsidRDefault="00CA4AC7" w:rsidP="00444677">
            <w:pPr>
              <w:ind w:left="709" w:firstLine="6"/>
              <w:jc w:val="center"/>
            </w:pPr>
          </w:p>
          <w:p w:rsidR="00CA4AC7" w:rsidRPr="00D247B3" w:rsidRDefault="00CA4AC7" w:rsidP="00444677">
            <w:pPr>
              <w:ind w:firstLine="0"/>
              <w:jc w:val="center"/>
              <w:rPr>
                <w:bCs/>
                <w:spacing w:val="-2"/>
              </w:rPr>
            </w:pPr>
            <w:r w:rsidRPr="00D247B3">
              <w:t>М.П. «_____» _____________20___г.</w:t>
            </w:r>
          </w:p>
        </w:tc>
      </w:tr>
    </w:tbl>
    <w:p w:rsidR="00CA4AC7" w:rsidRPr="005D5FDE" w:rsidRDefault="00CA4AC7" w:rsidP="00573C69">
      <w:pPr>
        <w:widowControl w:val="0"/>
        <w:autoSpaceDE w:val="0"/>
        <w:autoSpaceDN w:val="0"/>
        <w:adjustRightInd w:val="0"/>
      </w:pPr>
    </w:p>
    <w:p w:rsidR="00CA4AC7" w:rsidRPr="006E5E18" w:rsidRDefault="00CA4AC7" w:rsidP="00573C69">
      <w:pPr>
        <w:widowControl w:val="0"/>
        <w:tabs>
          <w:tab w:val="left" w:pos="0"/>
          <w:tab w:val="num" w:pos="1134"/>
        </w:tabs>
        <w:jc w:val="center"/>
        <w:outlineLvl w:val="1"/>
        <w:rPr>
          <w:b/>
        </w:rPr>
      </w:pPr>
      <w:r w:rsidRPr="00466F10">
        <w:rPr>
          <w:b/>
        </w:rPr>
        <w:t xml:space="preserve">Согласие на обработку персональных данных </w:t>
      </w:r>
      <w:r w:rsidRPr="00466F10">
        <w:rPr>
          <w:b/>
          <w:snapToGrid w:val="0"/>
        </w:rPr>
        <w:t>от «___»</w:t>
      </w:r>
      <w:r>
        <w:rPr>
          <w:b/>
          <w:snapToGrid w:val="0"/>
        </w:rPr>
        <w:t xml:space="preserve"> ____________ 20__</w:t>
      </w:r>
      <w:r w:rsidRPr="00466F10">
        <w:rPr>
          <w:b/>
          <w:snapToGrid w:val="0"/>
        </w:rPr>
        <w:t xml:space="preserve"> г.</w:t>
      </w:r>
    </w:p>
    <w:p w:rsidR="00CA4AC7" w:rsidRPr="00466F10" w:rsidRDefault="00CA4AC7" w:rsidP="00573C69">
      <w:pPr>
        <w:jc w:val="center"/>
      </w:pPr>
    </w:p>
    <w:p w:rsidR="00CA4AC7" w:rsidRPr="00466F10" w:rsidRDefault="00CA4AC7" w:rsidP="00573C69">
      <w:pPr>
        <w:widowControl w:val="0"/>
        <w:autoSpaceDE w:val="0"/>
        <w:autoSpaceDN w:val="0"/>
        <w:adjustRightInd w:val="0"/>
        <w:ind w:firstLine="709"/>
      </w:pPr>
      <w:r w:rsidRPr="00C443F1">
        <w:t xml:space="preserve">Настоящим </w:t>
      </w:r>
      <w:r w:rsidRPr="00C443F1">
        <w:rPr>
          <w:i/>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C443F1">
        <w:t>,</w:t>
      </w:r>
      <w:r w:rsidRPr="00C443F1">
        <w:rPr>
          <w:i/>
        </w:rPr>
        <w:t xml:space="preserve"> действующего на основании ____</w:t>
      </w:r>
      <w:r>
        <w:rPr>
          <w:i/>
        </w:rPr>
        <w:t>__</w:t>
      </w:r>
      <w:r w:rsidRPr="00C443F1">
        <w:rPr>
          <w:i/>
        </w:rPr>
        <w:t>______</w:t>
      </w:r>
      <w:r>
        <w:rPr>
          <w:i/>
        </w:rPr>
        <w:t xml:space="preserve"> (указать документ, подтверждающий полномочия)</w:t>
      </w:r>
      <w:r w:rsidRPr="00C443F1">
        <w:rPr>
          <w:i/>
        </w:rPr>
        <w:t xml:space="preserve">, </w:t>
      </w:r>
      <w:r w:rsidRPr="00C443F1">
        <w:t xml:space="preserve">дает свое согласие на </w:t>
      </w:r>
      <w:r w:rsidRPr="00C443F1">
        <w:rPr>
          <w:snapToGrid w:val="0"/>
        </w:rPr>
        <w:t xml:space="preserve">совершение </w:t>
      </w:r>
      <w:r>
        <w:rPr>
          <w:snapToGrid w:val="0"/>
        </w:rPr>
        <w:t xml:space="preserve">ПАО «МРСК Центра» </w:t>
      </w:r>
      <w:r>
        <w:t>и</w:t>
      </w:r>
      <w:r w:rsidRPr="00C443F1">
        <w:rPr>
          <w:i/>
        </w:rPr>
        <w:t xml:space="preserve"> </w:t>
      </w:r>
      <w:r>
        <w:rPr>
          <w:i/>
        </w:rPr>
        <w:t>П</w:t>
      </w:r>
      <w:r>
        <w:t>АО «Россети»</w:t>
      </w:r>
      <w:r w:rsidRPr="00C443F1">
        <w:t xml:space="preserve"> </w:t>
      </w:r>
      <w:r w:rsidRPr="00C443F1">
        <w:rPr>
          <w:snapToGrid w:val="0"/>
        </w:rPr>
        <w:t>действий, предусмотренных п. 3 ст. 3 ФЗ «О персональных данных» от 27.07.2006 № 152-ФЗ, в отношении</w:t>
      </w:r>
      <w:r w:rsidRPr="00C443F1">
        <w:t xml:space="preserve"> персональных данных участника закуп</w:t>
      </w:r>
      <w:r>
        <w:t>ки (потенциального контрагента)/</w:t>
      </w:r>
      <w:r w:rsidRPr="00C443F1">
        <w:t xml:space="preserve">контрагента/планируемых к привлечению </w:t>
      </w:r>
      <w:r>
        <w:t>третьих лиц</w:t>
      </w:r>
      <w:r w:rsidRPr="00C443F1">
        <w:t xml:space="preserve"> и их собственников</w:t>
      </w:r>
      <w:r w:rsidRPr="00466F10">
        <w:t xml:space="preserve"> (участников, учредителей, акционеров), в том числе конечных бенефициаров (</w:t>
      </w:r>
      <w:r w:rsidRPr="00466F10">
        <w:rPr>
          <w:snapToGrid w:val="0"/>
        </w:rPr>
        <w:t xml:space="preserve">фамилия, имя, отчество; серия и номер документа, удостоверяющего личность; ИНН </w:t>
      </w:r>
      <w:r w:rsidRPr="00466F10">
        <w:t>(участн</w:t>
      </w:r>
      <w:r>
        <w:t>иков, учредителей, акционеров) П</w:t>
      </w:r>
      <w:r w:rsidRPr="00466F10">
        <w:t>АО «</w:t>
      </w:r>
      <w:r>
        <w:t>МРСК Центра»/ПАО «</w:t>
      </w:r>
      <w:r w:rsidRPr="00466F10">
        <w:t>Россети»,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w:t>
      </w:r>
      <w:r>
        <w:t>ей, акционеров) и бенефициаров.</w:t>
      </w:r>
    </w:p>
    <w:p w:rsidR="00CA4AC7" w:rsidRPr="00466F10" w:rsidRDefault="00CA4AC7" w:rsidP="00573C69">
      <w:pPr>
        <w:ind w:firstLine="709"/>
        <w:rPr>
          <w:snapToGrid w:val="0"/>
        </w:rPr>
      </w:pPr>
      <w:r w:rsidRPr="00466F10">
        <w:rPr>
          <w:snapToGrid w:val="0"/>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CA4AC7" w:rsidRDefault="00CA4AC7" w:rsidP="00573C69">
      <w:pPr>
        <w:ind w:firstLine="709"/>
        <w:rPr>
          <w:snapToGrid w:val="0"/>
        </w:rPr>
      </w:pPr>
      <w:r w:rsidRPr="00466F10">
        <w:rPr>
          <w:snapToGrid w:val="0"/>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CA4AC7" w:rsidRPr="00466F10" w:rsidRDefault="00CA4AC7" w:rsidP="00573C69">
      <w:pPr>
        <w:rPr>
          <w:color w:val="000000"/>
        </w:rPr>
      </w:pPr>
      <w:r w:rsidRPr="00466F10">
        <w:rPr>
          <w:color w:val="000000"/>
        </w:rPr>
        <w:t>____________</w:t>
      </w:r>
      <w:r>
        <w:rPr>
          <w:color w:val="000000"/>
        </w:rPr>
        <w:t>_______</w:t>
      </w:r>
      <w:r w:rsidRPr="00466F10">
        <w:rPr>
          <w:color w:val="000000"/>
        </w:rPr>
        <w:t>___</w:t>
      </w:r>
      <w:r>
        <w:rPr>
          <w:color w:val="000000"/>
        </w:rPr>
        <w:t>__</w:t>
      </w:r>
      <w:r w:rsidRPr="00466F10">
        <w:rPr>
          <w:color w:val="000000"/>
        </w:rPr>
        <w:t>________</w:t>
      </w:r>
      <w:r>
        <w:rPr>
          <w:color w:val="000000"/>
        </w:rPr>
        <w:t xml:space="preserve">                         </w:t>
      </w:r>
      <w:r w:rsidRPr="00466F10">
        <w:rPr>
          <w:color w:val="000000"/>
        </w:rPr>
        <w:t>________</w:t>
      </w:r>
      <w:r>
        <w:rPr>
          <w:color w:val="000000"/>
        </w:rPr>
        <w:t>_____________________</w:t>
      </w:r>
    </w:p>
    <w:p w:rsidR="00CA4AC7" w:rsidRDefault="00CA4AC7" w:rsidP="00573C69">
      <w:pPr>
        <w:rPr>
          <w:i/>
          <w:color w:val="000000"/>
          <w:sz w:val="20"/>
          <w:szCs w:val="20"/>
        </w:rPr>
      </w:pPr>
      <w:r>
        <w:rPr>
          <w:sz w:val="20"/>
          <w:szCs w:val="20"/>
        </w:rPr>
        <w:t xml:space="preserve"> </w:t>
      </w:r>
      <w:r w:rsidRPr="00C443F1">
        <w:rPr>
          <w:i/>
          <w:sz w:val="20"/>
          <w:szCs w:val="20"/>
        </w:rPr>
        <w:t xml:space="preserve">(Подпись уполномоченного представителя)                                  </w:t>
      </w:r>
      <w:r>
        <w:rPr>
          <w:i/>
          <w:sz w:val="20"/>
          <w:szCs w:val="20"/>
        </w:rPr>
        <w:t xml:space="preserve"> </w:t>
      </w:r>
      <w:r w:rsidRPr="00C443F1">
        <w:rPr>
          <w:i/>
          <w:sz w:val="20"/>
          <w:szCs w:val="20"/>
        </w:rPr>
        <w:t xml:space="preserve">  (Ф.И.О. и должность подписавшего)</w:t>
      </w:r>
    </w:p>
    <w:p w:rsidR="00CA4AC7" w:rsidRDefault="00CA4AC7" w:rsidP="00573C69">
      <w:pPr>
        <w:sectPr w:rsidR="00CA4AC7" w:rsidSect="00F13505">
          <w:pgSz w:w="11906" w:h="16838" w:code="9"/>
          <w:pgMar w:top="1134" w:right="567" w:bottom="1134" w:left="567" w:header="709" w:footer="709" w:gutter="0"/>
          <w:cols w:space="708"/>
          <w:docGrid w:linePitch="360"/>
        </w:sectPr>
      </w:pPr>
      <w:r>
        <w:t>М.П.</w:t>
      </w:r>
    </w:p>
    <w:p w:rsidR="00CA4AC7" w:rsidRPr="0008483C" w:rsidRDefault="00CA4AC7" w:rsidP="00090D81">
      <w:pPr>
        <w:rPr>
          <w:i/>
          <w:color w:val="000000"/>
          <w:sz w:val="20"/>
          <w:szCs w:val="20"/>
        </w:rPr>
      </w:pPr>
    </w:p>
    <w:p w:rsidR="00CA4AC7" w:rsidRPr="00D53B08" w:rsidRDefault="00CA4AC7" w:rsidP="00090D81">
      <w:pPr>
        <w:jc w:val="right"/>
      </w:pPr>
      <w:r w:rsidRPr="00D53B08">
        <w:t xml:space="preserve">Приложение № </w:t>
      </w:r>
      <w:r>
        <w:t>7</w:t>
      </w:r>
    </w:p>
    <w:p w:rsidR="00CA4AC7" w:rsidRDefault="00CA4AC7" w:rsidP="00090D81">
      <w:pPr>
        <w:ind w:firstLine="6096"/>
        <w:jc w:val="right"/>
        <w:rPr>
          <w:bCs/>
        </w:rPr>
      </w:pPr>
      <w:r w:rsidRPr="00D53B08">
        <w:rPr>
          <w:bCs/>
        </w:rPr>
        <w:t>к Д</w:t>
      </w:r>
      <w:r>
        <w:rPr>
          <w:bCs/>
        </w:rPr>
        <w:t xml:space="preserve">оговору № </w:t>
      </w:r>
      <w:r w:rsidR="002E6621" w:rsidRPr="002E6621">
        <w:rPr>
          <w:bCs/>
        </w:rPr>
        <w:t>153</w:t>
      </w:r>
    </w:p>
    <w:p w:rsidR="00CA4AC7" w:rsidRPr="00D53B08" w:rsidRDefault="00CA4AC7" w:rsidP="00090D81">
      <w:pPr>
        <w:ind w:firstLine="6096"/>
        <w:jc w:val="right"/>
        <w:rPr>
          <w:bCs/>
        </w:rPr>
      </w:pPr>
      <w:r w:rsidRPr="00D53B08">
        <w:rPr>
          <w:bCs/>
        </w:rPr>
        <w:t>от «_</w:t>
      </w:r>
      <w:r>
        <w:rPr>
          <w:bCs/>
        </w:rPr>
        <w:t>_</w:t>
      </w:r>
      <w:r w:rsidRPr="00D53B08">
        <w:rPr>
          <w:bCs/>
        </w:rPr>
        <w:t>_»___</w:t>
      </w:r>
      <w:r>
        <w:rPr>
          <w:bCs/>
        </w:rPr>
        <w:t>__</w:t>
      </w:r>
      <w:r w:rsidRPr="00D53B08">
        <w:rPr>
          <w:bCs/>
        </w:rPr>
        <w:t>______ 201</w:t>
      </w:r>
      <w:r>
        <w:rPr>
          <w:bCs/>
        </w:rPr>
        <w:t>7</w:t>
      </w:r>
      <w:r w:rsidRPr="00D53B08">
        <w:rPr>
          <w:bCs/>
        </w:rPr>
        <w:t xml:space="preserve"> г.</w:t>
      </w:r>
    </w:p>
    <w:p w:rsidR="00CA4AC7" w:rsidRDefault="00CA4AC7" w:rsidP="00090D81">
      <w:pPr>
        <w:spacing w:after="40"/>
        <w:ind w:right="-1" w:firstLine="567"/>
        <w:jc w:val="center"/>
        <w:rPr>
          <w:b/>
          <w:sz w:val="28"/>
        </w:rPr>
      </w:pPr>
    </w:p>
    <w:p w:rsidR="00CA4AC7" w:rsidRDefault="00CA4AC7" w:rsidP="00573C69">
      <w:pPr>
        <w:spacing w:after="40"/>
        <w:ind w:right="-1" w:firstLine="567"/>
        <w:jc w:val="center"/>
        <w:rPr>
          <w:b/>
          <w:sz w:val="28"/>
        </w:rPr>
      </w:pPr>
      <w:r w:rsidRPr="001D2B46">
        <w:rPr>
          <w:b/>
          <w:sz w:val="28"/>
        </w:rPr>
        <w:t>График поставки</w:t>
      </w:r>
    </w:p>
    <w:p w:rsidR="00CA4AC7" w:rsidRDefault="00CA4AC7" w:rsidP="00573C69">
      <w:pPr>
        <w:pStyle w:val="a7"/>
        <w:spacing w:before="0" w:after="0"/>
        <w:rPr>
          <w:b w:val="0"/>
          <w:sz w:val="22"/>
          <w:szCs w:val="22"/>
        </w:rPr>
      </w:pPr>
    </w:p>
    <w:p w:rsidR="00CA4AC7" w:rsidRDefault="00CA4AC7" w:rsidP="00573C69">
      <w:pPr>
        <w:pStyle w:val="a7"/>
        <w:spacing w:before="0" w:after="0"/>
        <w:rPr>
          <w:b w:val="0"/>
          <w:sz w:val="22"/>
          <w:szCs w:val="22"/>
        </w:rPr>
      </w:pPr>
    </w:p>
    <w:tbl>
      <w:tblPr>
        <w:tblW w:w="137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4677"/>
        <w:gridCol w:w="8363"/>
      </w:tblGrid>
      <w:tr w:rsidR="00CA4AC7" w:rsidRPr="002E6621" w:rsidTr="00573C69">
        <w:trPr>
          <w:trHeight w:val="895"/>
        </w:trPr>
        <w:tc>
          <w:tcPr>
            <w:tcW w:w="710" w:type="dxa"/>
            <w:vAlign w:val="center"/>
          </w:tcPr>
          <w:p w:rsidR="00CA4AC7" w:rsidRPr="00FC5132" w:rsidRDefault="00CA4AC7" w:rsidP="00444677">
            <w:pPr>
              <w:pStyle w:val="affff0"/>
              <w:spacing w:before="0" w:after="0"/>
              <w:ind w:left="0" w:right="0"/>
              <w:rPr>
                <w:b/>
                <w:sz w:val="24"/>
                <w:szCs w:val="24"/>
              </w:rPr>
            </w:pPr>
            <w:r w:rsidRPr="00FC5132">
              <w:rPr>
                <w:b/>
                <w:sz w:val="24"/>
                <w:szCs w:val="24"/>
              </w:rPr>
              <w:t>№ п/п</w:t>
            </w:r>
          </w:p>
        </w:tc>
        <w:tc>
          <w:tcPr>
            <w:tcW w:w="4677" w:type="dxa"/>
            <w:vAlign w:val="center"/>
          </w:tcPr>
          <w:p w:rsidR="00CA4AC7" w:rsidRPr="00FC5132" w:rsidRDefault="00CA4AC7" w:rsidP="00444677">
            <w:pPr>
              <w:pStyle w:val="affff0"/>
              <w:spacing w:before="0" w:after="0"/>
              <w:ind w:left="0" w:right="0"/>
              <w:jc w:val="center"/>
              <w:rPr>
                <w:b/>
                <w:sz w:val="24"/>
                <w:szCs w:val="24"/>
              </w:rPr>
            </w:pPr>
            <w:r w:rsidRPr="00FC5132">
              <w:rPr>
                <w:b/>
                <w:sz w:val="24"/>
                <w:szCs w:val="24"/>
              </w:rPr>
              <w:t>Наименование продукции, тип, марка</w:t>
            </w:r>
          </w:p>
        </w:tc>
        <w:tc>
          <w:tcPr>
            <w:tcW w:w="8363" w:type="dxa"/>
            <w:vAlign w:val="center"/>
          </w:tcPr>
          <w:p w:rsidR="00CA4AC7" w:rsidRPr="00FC5132" w:rsidRDefault="00CA4AC7" w:rsidP="00444677">
            <w:pPr>
              <w:pStyle w:val="affff0"/>
              <w:spacing w:before="0" w:after="0"/>
              <w:ind w:left="0" w:right="0"/>
              <w:jc w:val="center"/>
              <w:rPr>
                <w:b/>
                <w:sz w:val="24"/>
                <w:szCs w:val="24"/>
              </w:rPr>
            </w:pPr>
            <w:r w:rsidRPr="00FC5132">
              <w:rPr>
                <w:b/>
                <w:sz w:val="24"/>
                <w:szCs w:val="24"/>
              </w:rPr>
              <w:t>Срок поставки продукции</w:t>
            </w:r>
          </w:p>
        </w:tc>
      </w:tr>
      <w:tr w:rsidR="00CA4AC7" w:rsidRPr="002E6621" w:rsidTr="00573C69">
        <w:trPr>
          <w:trHeight w:val="336"/>
        </w:trPr>
        <w:tc>
          <w:tcPr>
            <w:tcW w:w="710" w:type="dxa"/>
            <w:vAlign w:val="center"/>
          </w:tcPr>
          <w:p w:rsidR="00CA4AC7" w:rsidRPr="00FC5132" w:rsidRDefault="00CA4AC7" w:rsidP="00573C69">
            <w:pPr>
              <w:pStyle w:val="affff1"/>
              <w:numPr>
                <w:ilvl w:val="0"/>
                <w:numId w:val="28"/>
              </w:numPr>
              <w:snapToGrid w:val="0"/>
              <w:spacing w:before="0" w:after="0"/>
              <w:ind w:left="0" w:right="0"/>
              <w:rPr>
                <w:color w:val="000000"/>
                <w:szCs w:val="24"/>
              </w:rPr>
            </w:pPr>
          </w:p>
        </w:tc>
        <w:tc>
          <w:tcPr>
            <w:tcW w:w="4677" w:type="dxa"/>
            <w:vAlign w:val="center"/>
          </w:tcPr>
          <w:p w:rsidR="00CA4AC7" w:rsidRPr="00FC5132" w:rsidRDefault="00CA4AC7" w:rsidP="00444677">
            <w:pPr>
              <w:ind w:firstLine="0"/>
              <w:jc w:val="left"/>
              <w:rPr>
                <w:bCs/>
                <w:color w:val="000000"/>
              </w:rPr>
            </w:pPr>
            <w:r w:rsidRPr="00FC5132">
              <w:rPr>
                <w:bCs/>
                <w:color w:val="000000"/>
              </w:rPr>
              <w:t xml:space="preserve">Бензин автомобильный </w:t>
            </w:r>
          </w:p>
          <w:p w:rsidR="00CA4AC7" w:rsidRPr="00FC5132" w:rsidRDefault="00CA4AC7" w:rsidP="00444677">
            <w:pPr>
              <w:ind w:firstLine="0"/>
              <w:jc w:val="left"/>
              <w:rPr>
                <w:bCs/>
                <w:color w:val="000000"/>
              </w:rPr>
            </w:pPr>
            <w:r w:rsidRPr="00FC5132">
              <w:rPr>
                <w:bCs/>
                <w:color w:val="000000"/>
              </w:rPr>
              <w:t>АИ-92</w:t>
            </w:r>
          </w:p>
          <w:p w:rsidR="00CA4AC7" w:rsidRPr="00FC5132" w:rsidRDefault="00CA4AC7" w:rsidP="00444677">
            <w:pPr>
              <w:pStyle w:val="affff1"/>
              <w:spacing w:before="0" w:after="0"/>
              <w:ind w:left="0" w:right="0"/>
              <w:rPr>
                <w:color w:val="000000"/>
                <w:szCs w:val="24"/>
              </w:rPr>
            </w:pPr>
            <w:r w:rsidRPr="00FC5132">
              <w:rPr>
                <w:bCs/>
                <w:color w:val="000000"/>
                <w:szCs w:val="24"/>
              </w:rPr>
              <w:t>Класс 5 по ТР</w:t>
            </w:r>
          </w:p>
        </w:tc>
        <w:tc>
          <w:tcPr>
            <w:tcW w:w="8363" w:type="dxa"/>
            <w:vAlign w:val="center"/>
          </w:tcPr>
          <w:p w:rsidR="00CA4AC7" w:rsidRPr="00FC5132" w:rsidRDefault="00FC5132" w:rsidP="00444677">
            <w:pPr>
              <w:ind w:firstLine="4"/>
              <w:jc w:val="center"/>
            </w:pPr>
            <w:r w:rsidRPr="00FC5132">
              <w:rPr>
                <w:color w:val="000000"/>
              </w:rPr>
              <w:t>16 ноября</w:t>
            </w:r>
            <w:r w:rsidR="00CA4AC7" w:rsidRPr="00FC5132">
              <w:rPr>
                <w:color w:val="000000"/>
              </w:rPr>
              <w:t xml:space="preserve"> 2018 года – 31 декабря 2018 года</w:t>
            </w:r>
          </w:p>
        </w:tc>
      </w:tr>
      <w:tr w:rsidR="00CA4AC7" w:rsidRPr="002E6621" w:rsidTr="00573C69">
        <w:trPr>
          <w:trHeight w:val="324"/>
        </w:trPr>
        <w:tc>
          <w:tcPr>
            <w:tcW w:w="710" w:type="dxa"/>
            <w:vAlign w:val="center"/>
          </w:tcPr>
          <w:p w:rsidR="00CA4AC7" w:rsidRPr="00FC5132" w:rsidRDefault="00CA4AC7" w:rsidP="00573C69">
            <w:pPr>
              <w:pStyle w:val="affff1"/>
              <w:numPr>
                <w:ilvl w:val="0"/>
                <w:numId w:val="28"/>
              </w:numPr>
              <w:snapToGrid w:val="0"/>
              <w:spacing w:before="0" w:after="0"/>
              <w:ind w:left="0" w:right="0"/>
              <w:rPr>
                <w:color w:val="000000"/>
                <w:szCs w:val="24"/>
              </w:rPr>
            </w:pPr>
          </w:p>
        </w:tc>
        <w:tc>
          <w:tcPr>
            <w:tcW w:w="4677" w:type="dxa"/>
            <w:vAlign w:val="center"/>
          </w:tcPr>
          <w:p w:rsidR="00CA4AC7" w:rsidRPr="00FC5132" w:rsidRDefault="00CA4AC7" w:rsidP="00444677">
            <w:pPr>
              <w:pStyle w:val="affff1"/>
              <w:spacing w:before="0" w:after="0"/>
              <w:ind w:left="0" w:right="0"/>
              <w:rPr>
                <w:bCs/>
                <w:color w:val="000000"/>
                <w:szCs w:val="24"/>
              </w:rPr>
            </w:pPr>
            <w:r w:rsidRPr="00FC5132">
              <w:rPr>
                <w:bCs/>
                <w:color w:val="000000"/>
                <w:szCs w:val="24"/>
              </w:rPr>
              <w:t xml:space="preserve">Бензин автомобильный </w:t>
            </w:r>
          </w:p>
          <w:p w:rsidR="00CA4AC7" w:rsidRPr="00FC5132" w:rsidRDefault="00CA4AC7" w:rsidP="00444677">
            <w:pPr>
              <w:pStyle w:val="affff1"/>
              <w:spacing w:before="0" w:after="0"/>
              <w:ind w:left="0" w:right="0"/>
              <w:rPr>
                <w:bCs/>
                <w:color w:val="000000"/>
                <w:szCs w:val="24"/>
              </w:rPr>
            </w:pPr>
            <w:r w:rsidRPr="00FC5132">
              <w:rPr>
                <w:bCs/>
                <w:color w:val="000000"/>
                <w:szCs w:val="24"/>
              </w:rPr>
              <w:t>АИ-95</w:t>
            </w:r>
          </w:p>
          <w:p w:rsidR="00CA4AC7" w:rsidRPr="00FC5132" w:rsidRDefault="00CA4AC7" w:rsidP="00444677">
            <w:pPr>
              <w:pStyle w:val="affff1"/>
              <w:spacing w:before="0" w:after="0"/>
              <w:ind w:left="0" w:right="0"/>
              <w:rPr>
                <w:color w:val="000000"/>
                <w:szCs w:val="24"/>
              </w:rPr>
            </w:pPr>
            <w:r w:rsidRPr="00FC5132">
              <w:rPr>
                <w:bCs/>
                <w:color w:val="000000"/>
                <w:szCs w:val="24"/>
              </w:rPr>
              <w:t>Класс 5 по ТР</w:t>
            </w:r>
          </w:p>
        </w:tc>
        <w:tc>
          <w:tcPr>
            <w:tcW w:w="8363" w:type="dxa"/>
            <w:vAlign w:val="center"/>
          </w:tcPr>
          <w:p w:rsidR="00CA4AC7" w:rsidRPr="00FC5132" w:rsidRDefault="00FC5132" w:rsidP="00444677">
            <w:pPr>
              <w:ind w:firstLine="4"/>
              <w:jc w:val="center"/>
            </w:pPr>
            <w:r w:rsidRPr="00FC5132">
              <w:rPr>
                <w:color w:val="000000"/>
              </w:rPr>
              <w:t>16 ноября 2018 года – 31 декабря 2018 года</w:t>
            </w:r>
          </w:p>
        </w:tc>
      </w:tr>
      <w:tr w:rsidR="00CA4AC7" w:rsidRPr="00D247B3" w:rsidTr="00573C69">
        <w:trPr>
          <w:trHeight w:val="336"/>
        </w:trPr>
        <w:tc>
          <w:tcPr>
            <w:tcW w:w="710" w:type="dxa"/>
            <w:vAlign w:val="center"/>
          </w:tcPr>
          <w:p w:rsidR="00CA4AC7" w:rsidRPr="00FC5132" w:rsidRDefault="00CA4AC7" w:rsidP="00573C69">
            <w:pPr>
              <w:pStyle w:val="affff1"/>
              <w:numPr>
                <w:ilvl w:val="0"/>
                <w:numId w:val="28"/>
              </w:numPr>
              <w:snapToGrid w:val="0"/>
              <w:spacing w:before="0" w:after="0"/>
              <w:ind w:left="0" w:right="0"/>
              <w:rPr>
                <w:color w:val="000000"/>
                <w:szCs w:val="24"/>
              </w:rPr>
            </w:pPr>
          </w:p>
        </w:tc>
        <w:tc>
          <w:tcPr>
            <w:tcW w:w="4677" w:type="dxa"/>
            <w:vAlign w:val="center"/>
          </w:tcPr>
          <w:p w:rsidR="00CA4AC7" w:rsidRPr="00FC5132" w:rsidRDefault="00CA4AC7" w:rsidP="00444677">
            <w:pPr>
              <w:ind w:firstLine="0"/>
              <w:jc w:val="left"/>
              <w:rPr>
                <w:color w:val="000000"/>
              </w:rPr>
            </w:pPr>
            <w:r w:rsidRPr="00FC5132">
              <w:rPr>
                <w:color w:val="000000"/>
              </w:rPr>
              <w:t>Дизельное топливо</w:t>
            </w:r>
          </w:p>
          <w:p w:rsidR="00CA4AC7" w:rsidRPr="00FC5132" w:rsidRDefault="00CA4AC7" w:rsidP="00444677">
            <w:pPr>
              <w:ind w:firstLine="0"/>
              <w:jc w:val="left"/>
              <w:rPr>
                <w:bCs/>
                <w:color w:val="000000"/>
              </w:rPr>
            </w:pPr>
            <w:r w:rsidRPr="00FC5132">
              <w:rPr>
                <w:bCs/>
                <w:color w:val="000000"/>
              </w:rPr>
              <w:t>Зимнее – класс 5 по ТР</w:t>
            </w:r>
          </w:p>
          <w:p w:rsidR="00CA4AC7" w:rsidRPr="00FC5132" w:rsidRDefault="00CA4AC7" w:rsidP="00444677">
            <w:pPr>
              <w:pStyle w:val="affff1"/>
              <w:spacing w:before="0" w:after="0"/>
              <w:ind w:left="0" w:right="0"/>
              <w:rPr>
                <w:color w:val="000000"/>
                <w:szCs w:val="24"/>
              </w:rPr>
            </w:pPr>
            <w:r w:rsidRPr="00FC5132">
              <w:rPr>
                <w:bCs/>
                <w:color w:val="000000"/>
                <w:szCs w:val="24"/>
              </w:rPr>
              <w:t>Летнее – класс 5 по ТР</w:t>
            </w:r>
          </w:p>
        </w:tc>
        <w:tc>
          <w:tcPr>
            <w:tcW w:w="8363" w:type="dxa"/>
            <w:vAlign w:val="center"/>
          </w:tcPr>
          <w:p w:rsidR="00CA4AC7" w:rsidRPr="00FC5132" w:rsidRDefault="00FC5132" w:rsidP="00444677">
            <w:pPr>
              <w:ind w:firstLine="4"/>
              <w:jc w:val="center"/>
            </w:pPr>
            <w:r w:rsidRPr="00FC5132">
              <w:rPr>
                <w:color w:val="000000"/>
              </w:rPr>
              <w:t>16 ноября 2018 года – 31 декабря 2018 года</w:t>
            </w:r>
          </w:p>
        </w:tc>
      </w:tr>
    </w:tbl>
    <w:p w:rsidR="00CA4AC7" w:rsidRDefault="00CA4AC7" w:rsidP="00573C69">
      <w:pPr>
        <w:pStyle w:val="a7"/>
        <w:spacing w:before="0" w:after="0"/>
        <w:rPr>
          <w:b w:val="0"/>
          <w:sz w:val="22"/>
          <w:szCs w:val="22"/>
        </w:rPr>
      </w:pPr>
    </w:p>
    <w:tbl>
      <w:tblPr>
        <w:tblW w:w="8762" w:type="dxa"/>
        <w:jc w:val="center"/>
        <w:tblLook w:val="01E0" w:firstRow="1" w:lastRow="1" w:firstColumn="1" w:lastColumn="1" w:noHBand="0" w:noVBand="0"/>
      </w:tblPr>
      <w:tblGrid>
        <w:gridCol w:w="4416"/>
        <w:gridCol w:w="4346"/>
      </w:tblGrid>
      <w:tr w:rsidR="00CA4AC7" w:rsidRPr="00D247B3" w:rsidTr="00444677">
        <w:trPr>
          <w:trHeight w:val="641"/>
          <w:jc w:val="center"/>
        </w:trPr>
        <w:tc>
          <w:tcPr>
            <w:tcW w:w="4416" w:type="dxa"/>
          </w:tcPr>
          <w:p w:rsidR="00CA4AC7" w:rsidRPr="00D247B3" w:rsidRDefault="00CA4AC7" w:rsidP="00444677">
            <w:pPr>
              <w:ind w:firstLine="0"/>
              <w:jc w:val="center"/>
            </w:pPr>
          </w:p>
          <w:p w:rsidR="00CA4AC7" w:rsidRPr="00D247B3" w:rsidRDefault="00CA4AC7" w:rsidP="00444677">
            <w:pPr>
              <w:ind w:firstLine="0"/>
              <w:jc w:val="center"/>
              <w:rPr>
                <w:b/>
              </w:rPr>
            </w:pPr>
            <w:r w:rsidRPr="00D247B3">
              <w:rPr>
                <w:b/>
              </w:rPr>
              <w:t>ПОКУПАТЕЛЬ:</w:t>
            </w:r>
          </w:p>
          <w:p w:rsidR="00CA4AC7" w:rsidRPr="00D247B3" w:rsidRDefault="00CA4AC7" w:rsidP="00444677">
            <w:pPr>
              <w:ind w:firstLine="0"/>
              <w:jc w:val="center"/>
            </w:pPr>
          </w:p>
          <w:p w:rsidR="00CA4AC7" w:rsidRPr="00D247B3" w:rsidRDefault="00CA4AC7" w:rsidP="00444677">
            <w:pPr>
              <w:ind w:firstLine="0"/>
              <w:jc w:val="center"/>
            </w:pPr>
            <w:r w:rsidRPr="00D247B3">
              <w:t>ПАО «МРСК Центра»</w:t>
            </w:r>
          </w:p>
          <w:p w:rsidR="00CA4AC7" w:rsidRPr="00D247B3" w:rsidRDefault="00CA4AC7" w:rsidP="00444677">
            <w:pPr>
              <w:ind w:firstLine="0"/>
              <w:jc w:val="center"/>
              <w:rPr>
                <w:highlight w:val="yellow"/>
              </w:rPr>
            </w:pPr>
          </w:p>
          <w:p w:rsidR="00CA4AC7" w:rsidRPr="00D247B3" w:rsidRDefault="00FA69BD" w:rsidP="00444677">
            <w:pPr>
              <w:ind w:firstLine="0"/>
              <w:jc w:val="center"/>
            </w:pPr>
            <w:r>
              <w:t xml:space="preserve">Начальник управления логистики и МТО </w:t>
            </w:r>
            <w:r w:rsidRPr="00204367">
              <w:rPr>
                <w:color w:val="000000" w:themeColor="text1"/>
              </w:rPr>
              <w:t>филиала</w:t>
            </w:r>
            <w:r w:rsidRPr="003F3BBD">
              <w:rPr>
                <w:bCs/>
              </w:rPr>
              <w:t xml:space="preserve"> ПАО «МРСК Центра» - «Тверьэнерго»</w:t>
            </w:r>
          </w:p>
          <w:p w:rsidR="00CA4AC7" w:rsidRPr="00D247B3" w:rsidRDefault="00CA4AC7" w:rsidP="00444677">
            <w:pPr>
              <w:ind w:firstLine="0"/>
              <w:jc w:val="center"/>
              <w:rPr>
                <w:highlight w:val="yellow"/>
              </w:rPr>
            </w:pPr>
          </w:p>
          <w:p w:rsidR="00CA4AC7" w:rsidRPr="00D247B3" w:rsidRDefault="00CA4AC7" w:rsidP="00444677">
            <w:pPr>
              <w:ind w:firstLine="0"/>
              <w:jc w:val="center"/>
            </w:pPr>
            <w:r w:rsidRPr="00D247B3">
              <w:t>__________________</w:t>
            </w:r>
            <w:r w:rsidR="00FA69BD">
              <w:t xml:space="preserve"> </w:t>
            </w:r>
            <w:r w:rsidR="00FA69BD">
              <w:t>Д.П. Туний</w:t>
            </w:r>
          </w:p>
          <w:p w:rsidR="00CA4AC7" w:rsidRPr="00D247B3" w:rsidRDefault="00CA4AC7" w:rsidP="00444677">
            <w:pPr>
              <w:ind w:firstLine="0"/>
              <w:jc w:val="center"/>
              <w:rPr>
                <w:highlight w:val="yellow"/>
              </w:rPr>
            </w:pPr>
          </w:p>
          <w:p w:rsidR="00CA4AC7" w:rsidRPr="00D247B3" w:rsidRDefault="00CA4AC7" w:rsidP="00444677">
            <w:pPr>
              <w:ind w:firstLine="0"/>
              <w:jc w:val="center"/>
            </w:pPr>
            <w:r w:rsidRPr="00D247B3">
              <w:t xml:space="preserve">М.П.   «_____» _____________20____г.  </w:t>
            </w:r>
          </w:p>
        </w:tc>
        <w:tc>
          <w:tcPr>
            <w:tcW w:w="4346" w:type="dxa"/>
          </w:tcPr>
          <w:p w:rsidR="00CA4AC7" w:rsidRPr="00D247B3" w:rsidRDefault="00CA4AC7" w:rsidP="00444677">
            <w:pPr>
              <w:ind w:firstLine="0"/>
              <w:jc w:val="center"/>
              <w:rPr>
                <w:bCs/>
                <w:spacing w:val="-2"/>
              </w:rPr>
            </w:pPr>
          </w:p>
          <w:p w:rsidR="00CA4AC7" w:rsidRPr="00D247B3" w:rsidRDefault="00CA4AC7" w:rsidP="00444677">
            <w:pPr>
              <w:ind w:firstLine="0"/>
              <w:jc w:val="center"/>
              <w:rPr>
                <w:b/>
                <w:bCs/>
                <w:spacing w:val="-2"/>
              </w:rPr>
            </w:pPr>
            <w:r w:rsidRPr="00D247B3">
              <w:rPr>
                <w:b/>
                <w:bCs/>
                <w:spacing w:val="-2"/>
              </w:rPr>
              <w:t>ПОСТАВЩИК:</w:t>
            </w:r>
          </w:p>
          <w:p w:rsidR="00CA4AC7" w:rsidRPr="00D247B3" w:rsidRDefault="00CA4AC7" w:rsidP="00444677">
            <w:pPr>
              <w:ind w:left="709" w:firstLine="6"/>
              <w:jc w:val="center"/>
            </w:pPr>
          </w:p>
          <w:p w:rsidR="00CA4AC7" w:rsidRPr="00D247B3" w:rsidRDefault="00CA4AC7" w:rsidP="00444677">
            <w:pPr>
              <w:ind w:left="709" w:firstLine="6"/>
              <w:jc w:val="center"/>
            </w:pPr>
            <w:r w:rsidRPr="00D247B3">
              <w:t>ООО «СО Тверьнефтепродукт»</w:t>
            </w:r>
          </w:p>
          <w:p w:rsidR="00CA4AC7" w:rsidRPr="00D247B3" w:rsidRDefault="00CA4AC7" w:rsidP="00444677">
            <w:pPr>
              <w:ind w:left="709" w:firstLine="6"/>
              <w:jc w:val="center"/>
            </w:pPr>
          </w:p>
          <w:p w:rsidR="008C7732" w:rsidRDefault="008C7732" w:rsidP="00444677">
            <w:pPr>
              <w:ind w:left="709" w:firstLine="6"/>
              <w:jc w:val="center"/>
            </w:pPr>
          </w:p>
          <w:p w:rsidR="00CA4AC7" w:rsidRPr="00D247B3" w:rsidRDefault="00CA4AC7" w:rsidP="00444677">
            <w:pPr>
              <w:ind w:left="709" w:firstLine="6"/>
              <w:jc w:val="center"/>
            </w:pPr>
            <w:r w:rsidRPr="00D247B3">
              <w:t>Генеральный директор</w:t>
            </w:r>
          </w:p>
          <w:p w:rsidR="00CA4AC7" w:rsidRDefault="00CA4AC7" w:rsidP="00444677">
            <w:pPr>
              <w:ind w:firstLine="0"/>
              <w:jc w:val="center"/>
            </w:pPr>
          </w:p>
          <w:p w:rsidR="006E3F17" w:rsidRPr="00D247B3" w:rsidRDefault="006E3F17" w:rsidP="00444677">
            <w:pPr>
              <w:ind w:firstLine="0"/>
              <w:jc w:val="center"/>
            </w:pPr>
          </w:p>
          <w:p w:rsidR="00CA4AC7" w:rsidRPr="00D247B3" w:rsidRDefault="00CA4AC7" w:rsidP="00444677">
            <w:pPr>
              <w:ind w:firstLine="0"/>
              <w:jc w:val="center"/>
            </w:pPr>
            <w:r w:rsidRPr="00D247B3">
              <w:t>___________________ А.Э. Клиновский</w:t>
            </w:r>
          </w:p>
          <w:p w:rsidR="00CA4AC7" w:rsidRPr="00D247B3" w:rsidRDefault="00CA4AC7" w:rsidP="00444677">
            <w:pPr>
              <w:ind w:firstLine="0"/>
              <w:jc w:val="center"/>
            </w:pPr>
          </w:p>
          <w:p w:rsidR="00CA4AC7" w:rsidRPr="00D247B3" w:rsidRDefault="00CA4AC7" w:rsidP="00444677">
            <w:pPr>
              <w:ind w:firstLine="0"/>
              <w:jc w:val="center"/>
              <w:rPr>
                <w:bCs/>
                <w:spacing w:val="-2"/>
              </w:rPr>
            </w:pPr>
            <w:r w:rsidRPr="00D247B3">
              <w:t>М.П. «_____» _____________20___г.</w:t>
            </w:r>
            <w:r w:rsidRPr="00D247B3">
              <w:rPr>
                <w:bCs/>
                <w:spacing w:val="-2"/>
              </w:rPr>
              <w:t xml:space="preserve"> </w:t>
            </w:r>
          </w:p>
        </w:tc>
      </w:tr>
    </w:tbl>
    <w:p w:rsidR="00CA4AC7" w:rsidRDefault="00CA4AC7" w:rsidP="00AC5BFF">
      <w:pPr>
        <w:spacing w:after="200" w:line="276" w:lineRule="auto"/>
        <w:ind w:firstLine="0"/>
        <w:jc w:val="left"/>
        <w:sectPr w:rsidR="00CA4AC7" w:rsidSect="00F13505">
          <w:pgSz w:w="16838" w:h="11906" w:orient="landscape" w:code="9"/>
          <w:pgMar w:top="567" w:right="1134" w:bottom="567" w:left="1134" w:header="709" w:footer="709" w:gutter="0"/>
          <w:cols w:space="708"/>
          <w:docGrid w:linePitch="360"/>
        </w:sectPr>
      </w:pPr>
    </w:p>
    <w:p w:rsidR="00CA4AC7" w:rsidRDefault="00CA4AC7" w:rsidP="008C7732">
      <w:pPr>
        <w:ind w:firstLine="0"/>
        <w:jc w:val="right"/>
      </w:pPr>
      <w:r>
        <w:lastRenderedPageBreak/>
        <w:t>Приложение № 8</w:t>
      </w:r>
    </w:p>
    <w:p w:rsidR="00CA4AC7" w:rsidRDefault="00CA4AC7" w:rsidP="00090D81">
      <w:pPr>
        <w:jc w:val="right"/>
      </w:pPr>
      <w:r w:rsidRPr="005D5FDE">
        <w:t>к Договору №</w:t>
      </w:r>
      <w:r>
        <w:t xml:space="preserve"> </w:t>
      </w:r>
      <w:r w:rsidR="002E6621" w:rsidRPr="002E6621">
        <w:t>153</w:t>
      </w:r>
    </w:p>
    <w:p w:rsidR="00CA4AC7" w:rsidRPr="005D5FDE" w:rsidRDefault="00CA4AC7" w:rsidP="00090D81">
      <w:pPr>
        <w:jc w:val="right"/>
      </w:pPr>
      <w:r>
        <w:t>от «____» __________ 2017</w:t>
      </w:r>
      <w:r w:rsidRPr="005D5FDE">
        <w:t xml:space="preserve"> г.</w:t>
      </w:r>
    </w:p>
    <w:p w:rsidR="00CA4AC7" w:rsidRDefault="00CA4AC7" w:rsidP="00090D81">
      <w:pPr>
        <w:rPr>
          <w:i/>
        </w:rPr>
      </w:pPr>
    </w:p>
    <w:p w:rsidR="00CA4AC7" w:rsidRPr="006470D9" w:rsidRDefault="00CA4AC7" w:rsidP="00090D81">
      <w:pPr>
        <w:jc w:val="center"/>
        <w:rPr>
          <w:b/>
          <w:sz w:val="28"/>
          <w:szCs w:val="28"/>
        </w:rPr>
      </w:pPr>
      <w:r w:rsidRPr="006470D9">
        <w:rPr>
          <w:b/>
          <w:sz w:val="28"/>
          <w:szCs w:val="28"/>
        </w:rPr>
        <w:t>Список АЗС</w:t>
      </w:r>
    </w:p>
    <w:p w:rsidR="00CA4AC7" w:rsidRDefault="00CA4AC7" w:rsidP="00090D81">
      <w:pPr>
        <w:jc w:val="center"/>
        <w:rPr>
          <w:b/>
        </w:rPr>
      </w:pPr>
    </w:p>
    <w:tbl>
      <w:tblPr>
        <w:tblW w:w="13290" w:type="dxa"/>
        <w:jc w:val="center"/>
        <w:tblCellMar>
          <w:left w:w="0" w:type="dxa"/>
          <w:right w:w="0" w:type="dxa"/>
        </w:tblCellMar>
        <w:tblLook w:val="0000" w:firstRow="0" w:lastRow="0" w:firstColumn="0" w:lastColumn="0" w:noHBand="0" w:noVBand="0"/>
      </w:tblPr>
      <w:tblGrid>
        <w:gridCol w:w="2385"/>
        <w:gridCol w:w="2659"/>
        <w:gridCol w:w="2254"/>
        <w:gridCol w:w="5992"/>
      </w:tblGrid>
      <w:tr w:rsidR="008C7732" w:rsidRPr="00161EC7" w:rsidTr="008C7732">
        <w:trPr>
          <w:cantSplit/>
          <w:trHeight w:val="284"/>
          <w:tblHeader/>
          <w:jc w:val="center"/>
        </w:trPr>
        <w:tc>
          <w:tcPr>
            <w:tcW w:w="2385" w:type="dxa"/>
            <w:tcBorders>
              <w:top w:val="single" w:sz="4" w:space="0" w:color="auto"/>
              <w:left w:val="single" w:sz="4" w:space="0" w:color="auto"/>
              <w:bottom w:val="single" w:sz="4" w:space="0" w:color="auto"/>
              <w:right w:val="single" w:sz="4" w:space="0" w:color="auto"/>
            </w:tcBorders>
            <w:vAlign w:val="center"/>
          </w:tcPr>
          <w:p w:rsidR="008C7732" w:rsidRPr="008C7732" w:rsidRDefault="008C7732" w:rsidP="005055D5">
            <w:pPr>
              <w:pStyle w:val="10"/>
              <w:jc w:val="center"/>
              <w:rPr>
                <w:sz w:val="20"/>
                <w:szCs w:val="20"/>
              </w:rPr>
            </w:pPr>
            <w:r w:rsidRPr="008C7732">
              <w:rPr>
                <w:sz w:val="20"/>
                <w:szCs w:val="20"/>
              </w:rPr>
              <w:t>№ ПП</w:t>
            </w:r>
          </w:p>
        </w:tc>
        <w:tc>
          <w:tcPr>
            <w:tcW w:w="265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C7732" w:rsidRPr="008C7732" w:rsidRDefault="008C7732" w:rsidP="005055D5">
            <w:pPr>
              <w:pStyle w:val="10"/>
              <w:jc w:val="center"/>
              <w:rPr>
                <w:sz w:val="20"/>
                <w:szCs w:val="20"/>
              </w:rPr>
            </w:pPr>
            <w:r w:rsidRPr="008C7732">
              <w:rPr>
                <w:sz w:val="20"/>
                <w:szCs w:val="20"/>
              </w:rPr>
              <w:t>Название АЗС</w:t>
            </w:r>
          </w:p>
        </w:tc>
        <w:tc>
          <w:tcPr>
            <w:tcW w:w="2254" w:type="dxa"/>
            <w:tcBorders>
              <w:top w:val="single" w:sz="4" w:space="0" w:color="auto"/>
              <w:left w:val="single" w:sz="4" w:space="0" w:color="auto"/>
              <w:bottom w:val="single" w:sz="4" w:space="0" w:color="auto"/>
              <w:right w:val="single" w:sz="4" w:space="0" w:color="auto"/>
            </w:tcBorders>
            <w:vAlign w:val="center"/>
          </w:tcPr>
          <w:p w:rsidR="008C7732" w:rsidRPr="008C7732" w:rsidRDefault="008C7732" w:rsidP="005055D5">
            <w:pPr>
              <w:pStyle w:val="10"/>
              <w:jc w:val="center"/>
              <w:rPr>
                <w:bCs w:val="0"/>
                <w:color w:val="000000"/>
                <w:sz w:val="20"/>
                <w:szCs w:val="20"/>
              </w:rPr>
            </w:pPr>
            <w:r w:rsidRPr="008C7732">
              <w:rPr>
                <w:bCs w:val="0"/>
                <w:color w:val="000000"/>
                <w:sz w:val="20"/>
                <w:szCs w:val="20"/>
              </w:rPr>
              <w:t>Регион</w:t>
            </w:r>
          </w:p>
        </w:tc>
        <w:tc>
          <w:tcPr>
            <w:tcW w:w="599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C7732" w:rsidRPr="008C7732" w:rsidRDefault="008C7732" w:rsidP="005055D5">
            <w:pPr>
              <w:pStyle w:val="10"/>
              <w:jc w:val="center"/>
              <w:rPr>
                <w:bCs w:val="0"/>
                <w:color w:val="000000"/>
                <w:sz w:val="20"/>
                <w:szCs w:val="20"/>
              </w:rPr>
            </w:pPr>
            <w:r w:rsidRPr="008C7732">
              <w:rPr>
                <w:bCs w:val="0"/>
                <w:color w:val="000000"/>
                <w:sz w:val="20"/>
                <w:szCs w:val="20"/>
              </w:rPr>
              <w:t>Адрес</w:t>
            </w:r>
          </w:p>
        </w:tc>
      </w:tr>
      <w:tr w:rsidR="008C7732" w:rsidRPr="00161EC7" w:rsidTr="008C7732">
        <w:trPr>
          <w:cantSplit/>
          <w:trHeight w:val="284"/>
          <w:jc w:val="center"/>
        </w:trPr>
        <w:tc>
          <w:tcPr>
            <w:tcW w:w="2385" w:type="dxa"/>
            <w:tcBorders>
              <w:top w:val="single" w:sz="4" w:space="0" w:color="auto"/>
              <w:left w:val="single" w:sz="4" w:space="0" w:color="auto"/>
              <w:bottom w:val="single" w:sz="4" w:space="0" w:color="auto"/>
              <w:right w:val="single" w:sz="4" w:space="0" w:color="auto"/>
            </w:tcBorders>
            <w:vAlign w:val="center"/>
          </w:tcPr>
          <w:p w:rsidR="008C7732" w:rsidRPr="008C7732" w:rsidRDefault="008C7732" w:rsidP="008C7732">
            <w:pPr>
              <w:numPr>
                <w:ilvl w:val="0"/>
                <w:numId w:val="30"/>
              </w:numPr>
              <w:tabs>
                <w:tab w:val="clear" w:pos="720"/>
                <w:tab w:val="num" w:pos="862"/>
              </w:tabs>
              <w:ind w:left="862"/>
              <w:jc w:val="center"/>
              <w:rPr>
                <w:sz w:val="20"/>
                <w:szCs w:val="20"/>
              </w:rPr>
            </w:pPr>
          </w:p>
        </w:tc>
        <w:tc>
          <w:tcPr>
            <w:tcW w:w="2659" w:type="dxa"/>
            <w:tcBorders>
              <w:top w:val="single" w:sz="4" w:space="0" w:color="auto"/>
              <w:left w:val="single" w:sz="4" w:space="0" w:color="auto"/>
              <w:bottom w:val="single" w:sz="4" w:space="0" w:color="auto"/>
              <w:right w:val="nil"/>
            </w:tcBorders>
            <w:noWrap/>
            <w:tcMar>
              <w:top w:w="15" w:type="dxa"/>
              <w:left w:w="15" w:type="dxa"/>
              <w:bottom w:w="0" w:type="dxa"/>
              <w:right w:w="15" w:type="dxa"/>
            </w:tcMar>
            <w:vAlign w:val="center"/>
          </w:tcPr>
          <w:p w:rsidR="008C7732" w:rsidRPr="008C7732" w:rsidRDefault="008C7732" w:rsidP="005055D5">
            <w:pPr>
              <w:jc w:val="center"/>
              <w:rPr>
                <w:sz w:val="20"/>
                <w:szCs w:val="20"/>
              </w:rPr>
            </w:pPr>
            <w:r w:rsidRPr="008C7732">
              <w:rPr>
                <w:sz w:val="20"/>
                <w:szCs w:val="20"/>
              </w:rPr>
              <w:t xml:space="preserve">АЗС №1 </w:t>
            </w:r>
          </w:p>
        </w:tc>
        <w:tc>
          <w:tcPr>
            <w:tcW w:w="2254" w:type="dxa"/>
            <w:tcBorders>
              <w:top w:val="single" w:sz="4" w:space="0" w:color="auto"/>
              <w:left w:val="single" w:sz="4" w:space="0" w:color="auto"/>
              <w:bottom w:val="single" w:sz="4" w:space="0" w:color="auto"/>
              <w:right w:val="single" w:sz="4" w:space="0" w:color="auto"/>
            </w:tcBorders>
            <w:vAlign w:val="center"/>
          </w:tcPr>
          <w:p w:rsidR="008C7732" w:rsidRPr="008C7732" w:rsidRDefault="008C7732" w:rsidP="005055D5">
            <w:pPr>
              <w:jc w:val="center"/>
              <w:rPr>
                <w:sz w:val="20"/>
                <w:szCs w:val="20"/>
              </w:rPr>
            </w:pPr>
            <w:r w:rsidRPr="008C7732">
              <w:rPr>
                <w:sz w:val="20"/>
                <w:szCs w:val="20"/>
              </w:rPr>
              <w:t>Тверская область</w:t>
            </w:r>
          </w:p>
        </w:tc>
        <w:tc>
          <w:tcPr>
            <w:tcW w:w="599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C7732" w:rsidRPr="008C7732" w:rsidRDefault="008C7732" w:rsidP="005055D5">
            <w:pPr>
              <w:rPr>
                <w:sz w:val="20"/>
                <w:szCs w:val="20"/>
              </w:rPr>
            </w:pPr>
            <w:r w:rsidRPr="008C7732">
              <w:rPr>
                <w:sz w:val="20"/>
                <w:szCs w:val="20"/>
              </w:rPr>
              <w:t>г.Тверь, С.Петербургское ш.</w:t>
            </w:r>
          </w:p>
        </w:tc>
      </w:tr>
      <w:tr w:rsidR="008C7732" w:rsidRPr="00161EC7" w:rsidTr="008C7732">
        <w:trPr>
          <w:cantSplit/>
          <w:trHeight w:val="284"/>
          <w:jc w:val="center"/>
        </w:trPr>
        <w:tc>
          <w:tcPr>
            <w:tcW w:w="2385" w:type="dxa"/>
            <w:tcBorders>
              <w:top w:val="single" w:sz="4" w:space="0" w:color="auto"/>
              <w:left w:val="single" w:sz="4" w:space="0" w:color="auto"/>
              <w:bottom w:val="single" w:sz="4" w:space="0" w:color="auto"/>
              <w:right w:val="single" w:sz="4" w:space="0" w:color="auto"/>
            </w:tcBorders>
            <w:vAlign w:val="center"/>
          </w:tcPr>
          <w:p w:rsidR="008C7732" w:rsidRPr="008C7732" w:rsidRDefault="008C7732" w:rsidP="008C7732">
            <w:pPr>
              <w:numPr>
                <w:ilvl w:val="0"/>
                <w:numId w:val="30"/>
              </w:numPr>
              <w:tabs>
                <w:tab w:val="clear" w:pos="720"/>
                <w:tab w:val="num" w:pos="862"/>
              </w:tabs>
              <w:ind w:left="862"/>
              <w:jc w:val="center"/>
              <w:rPr>
                <w:sz w:val="20"/>
                <w:szCs w:val="20"/>
              </w:rPr>
            </w:pPr>
          </w:p>
        </w:tc>
        <w:tc>
          <w:tcPr>
            <w:tcW w:w="2659" w:type="dxa"/>
            <w:tcBorders>
              <w:top w:val="single" w:sz="4" w:space="0" w:color="auto"/>
              <w:left w:val="single" w:sz="4" w:space="0" w:color="auto"/>
              <w:bottom w:val="single" w:sz="4" w:space="0" w:color="auto"/>
              <w:right w:val="nil"/>
            </w:tcBorders>
            <w:noWrap/>
            <w:tcMar>
              <w:top w:w="15" w:type="dxa"/>
              <w:left w:w="15" w:type="dxa"/>
              <w:bottom w:w="0" w:type="dxa"/>
              <w:right w:w="15" w:type="dxa"/>
            </w:tcMar>
            <w:vAlign w:val="center"/>
          </w:tcPr>
          <w:p w:rsidR="008C7732" w:rsidRPr="008C7732" w:rsidRDefault="008C7732" w:rsidP="005055D5">
            <w:pPr>
              <w:jc w:val="center"/>
              <w:rPr>
                <w:rFonts w:eastAsia="Arial Unicode MS"/>
                <w:sz w:val="20"/>
                <w:szCs w:val="20"/>
              </w:rPr>
            </w:pPr>
            <w:r w:rsidRPr="008C7732">
              <w:rPr>
                <w:rFonts w:eastAsia="Arial Unicode MS"/>
                <w:sz w:val="20"/>
                <w:szCs w:val="20"/>
              </w:rPr>
              <w:t xml:space="preserve">АЗС №2 </w:t>
            </w:r>
          </w:p>
        </w:tc>
        <w:tc>
          <w:tcPr>
            <w:tcW w:w="2254" w:type="dxa"/>
            <w:tcBorders>
              <w:top w:val="single" w:sz="4" w:space="0" w:color="auto"/>
              <w:left w:val="single" w:sz="4" w:space="0" w:color="auto"/>
              <w:bottom w:val="single" w:sz="4" w:space="0" w:color="auto"/>
              <w:right w:val="single" w:sz="4" w:space="0" w:color="auto"/>
            </w:tcBorders>
            <w:vAlign w:val="center"/>
          </w:tcPr>
          <w:p w:rsidR="008C7732" w:rsidRPr="008C7732" w:rsidRDefault="008C7732" w:rsidP="005055D5">
            <w:pPr>
              <w:jc w:val="center"/>
              <w:rPr>
                <w:sz w:val="20"/>
                <w:szCs w:val="20"/>
              </w:rPr>
            </w:pPr>
            <w:r w:rsidRPr="008C7732">
              <w:rPr>
                <w:sz w:val="20"/>
                <w:szCs w:val="20"/>
              </w:rPr>
              <w:t>Тверская область</w:t>
            </w:r>
          </w:p>
        </w:tc>
        <w:tc>
          <w:tcPr>
            <w:tcW w:w="599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C7732" w:rsidRPr="008C7732" w:rsidRDefault="008C7732" w:rsidP="005055D5">
            <w:pPr>
              <w:rPr>
                <w:rFonts w:eastAsia="Arial Unicode MS"/>
                <w:sz w:val="20"/>
                <w:szCs w:val="20"/>
              </w:rPr>
            </w:pPr>
            <w:r w:rsidRPr="008C7732">
              <w:rPr>
                <w:sz w:val="20"/>
                <w:szCs w:val="20"/>
              </w:rPr>
              <w:t>г.Тверь, Сахаровское ш.д 2-а</w:t>
            </w:r>
          </w:p>
        </w:tc>
      </w:tr>
      <w:tr w:rsidR="008C7732" w:rsidRPr="00161EC7" w:rsidTr="008C7732">
        <w:trPr>
          <w:cantSplit/>
          <w:trHeight w:val="284"/>
          <w:jc w:val="center"/>
        </w:trPr>
        <w:tc>
          <w:tcPr>
            <w:tcW w:w="2385" w:type="dxa"/>
            <w:tcBorders>
              <w:top w:val="single" w:sz="4" w:space="0" w:color="auto"/>
              <w:left w:val="single" w:sz="4" w:space="0" w:color="auto"/>
              <w:bottom w:val="single" w:sz="4" w:space="0" w:color="auto"/>
              <w:right w:val="single" w:sz="4" w:space="0" w:color="auto"/>
            </w:tcBorders>
            <w:vAlign w:val="center"/>
          </w:tcPr>
          <w:p w:rsidR="008C7732" w:rsidRPr="008C7732" w:rsidRDefault="008C7732" w:rsidP="008C7732">
            <w:pPr>
              <w:numPr>
                <w:ilvl w:val="0"/>
                <w:numId w:val="30"/>
              </w:numPr>
              <w:tabs>
                <w:tab w:val="clear" w:pos="720"/>
                <w:tab w:val="num" w:pos="862"/>
              </w:tabs>
              <w:ind w:left="862"/>
              <w:jc w:val="center"/>
              <w:rPr>
                <w:sz w:val="20"/>
                <w:szCs w:val="20"/>
              </w:rPr>
            </w:pPr>
          </w:p>
        </w:tc>
        <w:tc>
          <w:tcPr>
            <w:tcW w:w="2659" w:type="dxa"/>
            <w:tcBorders>
              <w:top w:val="single" w:sz="4" w:space="0" w:color="auto"/>
              <w:left w:val="single" w:sz="4" w:space="0" w:color="auto"/>
              <w:bottom w:val="single" w:sz="4" w:space="0" w:color="auto"/>
              <w:right w:val="nil"/>
            </w:tcBorders>
            <w:noWrap/>
            <w:tcMar>
              <w:top w:w="15" w:type="dxa"/>
              <w:left w:w="15" w:type="dxa"/>
              <w:bottom w:w="0" w:type="dxa"/>
              <w:right w:w="15" w:type="dxa"/>
            </w:tcMar>
            <w:vAlign w:val="center"/>
          </w:tcPr>
          <w:p w:rsidR="008C7732" w:rsidRPr="008C7732" w:rsidRDefault="008C7732" w:rsidP="005055D5">
            <w:pPr>
              <w:jc w:val="center"/>
              <w:rPr>
                <w:rFonts w:eastAsia="Arial Unicode MS"/>
                <w:sz w:val="20"/>
                <w:szCs w:val="20"/>
              </w:rPr>
            </w:pPr>
            <w:r w:rsidRPr="008C7732">
              <w:rPr>
                <w:rFonts w:eastAsia="Arial Unicode MS"/>
                <w:sz w:val="20"/>
                <w:szCs w:val="20"/>
              </w:rPr>
              <w:t xml:space="preserve">АЗС №4 </w:t>
            </w:r>
          </w:p>
        </w:tc>
        <w:tc>
          <w:tcPr>
            <w:tcW w:w="2254" w:type="dxa"/>
            <w:tcBorders>
              <w:top w:val="single" w:sz="4" w:space="0" w:color="auto"/>
              <w:left w:val="single" w:sz="4" w:space="0" w:color="auto"/>
              <w:bottom w:val="single" w:sz="4" w:space="0" w:color="auto"/>
              <w:right w:val="single" w:sz="4" w:space="0" w:color="auto"/>
            </w:tcBorders>
            <w:vAlign w:val="center"/>
          </w:tcPr>
          <w:p w:rsidR="008C7732" w:rsidRPr="008C7732" w:rsidRDefault="008C7732" w:rsidP="005055D5">
            <w:pPr>
              <w:jc w:val="center"/>
              <w:rPr>
                <w:sz w:val="20"/>
                <w:szCs w:val="20"/>
              </w:rPr>
            </w:pPr>
            <w:r w:rsidRPr="008C7732">
              <w:rPr>
                <w:sz w:val="20"/>
                <w:szCs w:val="20"/>
              </w:rPr>
              <w:t>Тверская область</w:t>
            </w:r>
          </w:p>
        </w:tc>
        <w:tc>
          <w:tcPr>
            <w:tcW w:w="59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8C7732" w:rsidRPr="008C7732" w:rsidRDefault="008C7732" w:rsidP="005055D5">
            <w:pPr>
              <w:rPr>
                <w:rFonts w:eastAsia="Arial Unicode MS"/>
                <w:sz w:val="20"/>
                <w:szCs w:val="20"/>
              </w:rPr>
            </w:pPr>
            <w:r w:rsidRPr="008C7732">
              <w:rPr>
                <w:sz w:val="20"/>
                <w:szCs w:val="20"/>
              </w:rPr>
              <w:t>г.Тверь, ул.Шишкова д.94-б</w:t>
            </w:r>
          </w:p>
        </w:tc>
      </w:tr>
      <w:tr w:rsidR="008C7732" w:rsidRPr="00161EC7" w:rsidTr="008C7732">
        <w:trPr>
          <w:cantSplit/>
          <w:trHeight w:val="284"/>
          <w:jc w:val="center"/>
        </w:trPr>
        <w:tc>
          <w:tcPr>
            <w:tcW w:w="2385" w:type="dxa"/>
            <w:tcBorders>
              <w:top w:val="single" w:sz="4" w:space="0" w:color="auto"/>
              <w:left w:val="single" w:sz="4" w:space="0" w:color="auto"/>
              <w:bottom w:val="single" w:sz="4" w:space="0" w:color="auto"/>
              <w:right w:val="single" w:sz="4" w:space="0" w:color="auto"/>
            </w:tcBorders>
            <w:vAlign w:val="center"/>
          </w:tcPr>
          <w:p w:rsidR="008C7732" w:rsidRPr="008C7732" w:rsidRDefault="008C7732" w:rsidP="008C7732">
            <w:pPr>
              <w:numPr>
                <w:ilvl w:val="0"/>
                <w:numId w:val="30"/>
              </w:numPr>
              <w:tabs>
                <w:tab w:val="clear" w:pos="720"/>
                <w:tab w:val="num" w:pos="862"/>
              </w:tabs>
              <w:ind w:left="862"/>
              <w:jc w:val="center"/>
              <w:rPr>
                <w:sz w:val="20"/>
                <w:szCs w:val="20"/>
              </w:rPr>
            </w:pPr>
          </w:p>
        </w:tc>
        <w:tc>
          <w:tcPr>
            <w:tcW w:w="2659" w:type="dxa"/>
            <w:tcBorders>
              <w:top w:val="single" w:sz="4" w:space="0" w:color="auto"/>
              <w:left w:val="single" w:sz="4" w:space="0" w:color="auto"/>
              <w:bottom w:val="single" w:sz="4" w:space="0" w:color="auto"/>
              <w:right w:val="nil"/>
            </w:tcBorders>
            <w:noWrap/>
            <w:tcMar>
              <w:top w:w="15" w:type="dxa"/>
              <w:left w:w="15" w:type="dxa"/>
              <w:bottom w:w="0" w:type="dxa"/>
              <w:right w:w="15" w:type="dxa"/>
            </w:tcMar>
            <w:vAlign w:val="center"/>
          </w:tcPr>
          <w:p w:rsidR="008C7732" w:rsidRPr="008C7732" w:rsidRDefault="008C7732" w:rsidP="005055D5">
            <w:pPr>
              <w:jc w:val="center"/>
              <w:rPr>
                <w:rFonts w:eastAsia="Arial Unicode MS"/>
                <w:sz w:val="20"/>
                <w:szCs w:val="20"/>
              </w:rPr>
            </w:pPr>
            <w:r w:rsidRPr="008C7732">
              <w:rPr>
                <w:rFonts w:eastAsia="Arial Unicode MS"/>
                <w:sz w:val="20"/>
                <w:szCs w:val="20"/>
              </w:rPr>
              <w:t xml:space="preserve">АЗС №5 </w:t>
            </w:r>
          </w:p>
        </w:tc>
        <w:tc>
          <w:tcPr>
            <w:tcW w:w="2254" w:type="dxa"/>
            <w:tcBorders>
              <w:top w:val="single" w:sz="4" w:space="0" w:color="auto"/>
              <w:left w:val="single" w:sz="4" w:space="0" w:color="auto"/>
              <w:bottom w:val="single" w:sz="4" w:space="0" w:color="auto"/>
              <w:right w:val="single" w:sz="4" w:space="0" w:color="auto"/>
            </w:tcBorders>
            <w:vAlign w:val="center"/>
          </w:tcPr>
          <w:p w:rsidR="008C7732" w:rsidRPr="008C7732" w:rsidRDefault="008C7732" w:rsidP="005055D5">
            <w:pPr>
              <w:jc w:val="center"/>
              <w:rPr>
                <w:sz w:val="20"/>
                <w:szCs w:val="20"/>
              </w:rPr>
            </w:pPr>
            <w:r w:rsidRPr="008C7732">
              <w:rPr>
                <w:sz w:val="20"/>
                <w:szCs w:val="20"/>
              </w:rPr>
              <w:t>Тверская область</w:t>
            </w:r>
          </w:p>
        </w:tc>
        <w:tc>
          <w:tcPr>
            <w:tcW w:w="59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8C7732" w:rsidRPr="008C7732" w:rsidRDefault="008C7732" w:rsidP="005055D5">
            <w:pPr>
              <w:rPr>
                <w:rFonts w:eastAsia="Arial Unicode MS"/>
                <w:sz w:val="20"/>
                <w:szCs w:val="20"/>
              </w:rPr>
            </w:pPr>
            <w:r w:rsidRPr="008C7732">
              <w:rPr>
                <w:sz w:val="20"/>
                <w:szCs w:val="20"/>
              </w:rPr>
              <w:t xml:space="preserve">а/дорога Москва-С.Петербург, </w:t>
            </w:r>
            <w:smartTag w:uri="urn:schemas-microsoft-com:office:smarttags" w:element="metricconverter">
              <w:smartTagPr>
                <w:attr w:name="ProductID" w:val="176 км"/>
              </w:smartTagPr>
              <w:r w:rsidRPr="008C7732">
                <w:rPr>
                  <w:sz w:val="20"/>
                  <w:szCs w:val="20"/>
                </w:rPr>
                <w:t>176 км</w:t>
              </w:r>
            </w:smartTag>
            <w:r w:rsidRPr="008C7732">
              <w:rPr>
                <w:sz w:val="20"/>
                <w:szCs w:val="20"/>
              </w:rPr>
              <w:t>, ДРСУ-2, д.17.</w:t>
            </w:r>
          </w:p>
        </w:tc>
      </w:tr>
      <w:tr w:rsidR="008C7732" w:rsidRPr="00EC14E0" w:rsidTr="008C7732">
        <w:trPr>
          <w:cantSplit/>
          <w:trHeight w:val="300"/>
          <w:jc w:val="center"/>
        </w:trPr>
        <w:tc>
          <w:tcPr>
            <w:tcW w:w="2385" w:type="dxa"/>
            <w:tcBorders>
              <w:top w:val="single" w:sz="4" w:space="0" w:color="auto"/>
              <w:left w:val="single" w:sz="4" w:space="0" w:color="auto"/>
              <w:bottom w:val="single" w:sz="4" w:space="0" w:color="auto"/>
              <w:right w:val="single" w:sz="4" w:space="0" w:color="auto"/>
            </w:tcBorders>
            <w:vAlign w:val="center"/>
          </w:tcPr>
          <w:p w:rsidR="008C7732" w:rsidRPr="008C7732" w:rsidRDefault="008C7732" w:rsidP="008C7732">
            <w:pPr>
              <w:numPr>
                <w:ilvl w:val="0"/>
                <w:numId w:val="30"/>
              </w:numPr>
              <w:tabs>
                <w:tab w:val="clear" w:pos="720"/>
                <w:tab w:val="num" w:pos="862"/>
              </w:tabs>
              <w:ind w:left="862"/>
              <w:jc w:val="center"/>
              <w:rPr>
                <w:sz w:val="20"/>
                <w:szCs w:val="20"/>
              </w:rPr>
            </w:pPr>
          </w:p>
        </w:tc>
        <w:tc>
          <w:tcPr>
            <w:tcW w:w="2659" w:type="dxa"/>
            <w:tcBorders>
              <w:top w:val="single" w:sz="4" w:space="0" w:color="auto"/>
              <w:left w:val="single" w:sz="4" w:space="0" w:color="auto"/>
              <w:bottom w:val="single" w:sz="4" w:space="0" w:color="auto"/>
              <w:right w:val="nil"/>
            </w:tcBorders>
            <w:noWrap/>
            <w:tcMar>
              <w:top w:w="15" w:type="dxa"/>
              <w:left w:w="15" w:type="dxa"/>
              <w:bottom w:w="0" w:type="dxa"/>
              <w:right w:w="15" w:type="dxa"/>
            </w:tcMar>
            <w:vAlign w:val="center"/>
          </w:tcPr>
          <w:p w:rsidR="008C7732" w:rsidRPr="008C7732" w:rsidRDefault="008C7732" w:rsidP="005055D5">
            <w:pPr>
              <w:jc w:val="center"/>
              <w:rPr>
                <w:rFonts w:eastAsia="Arial Unicode MS"/>
                <w:sz w:val="20"/>
                <w:szCs w:val="20"/>
              </w:rPr>
            </w:pPr>
            <w:r w:rsidRPr="008C7732">
              <w:rPr>
                <w:rFonts w:eastAsia="Arial Unicode MS"/>
                <w:sz w:val="20"/>
                <w:szCs w:val="20"/>
              </w:rPr>
              <w:t>АЗС № 7</w:t>
            </w:r>
          </w:p>
        </w:tc>
        <w:tc>
          <w:tcPr>
            <w:tcW w:w="2254" w:type="dxa"/>
            <w:tcBorders>
              <w:top w:val="single" w:sz="4" w:space="0" w:color="auto"/>
              <w:left w:val="single" w:sz="4" w:space="0" w:color="auto"/>
              <w:bottom w:val="single" w:sz="4" w:space="0" w:color="auto"/>
              <w:right w:val="single" w:sz="4" w:space="0" w:color="auto"/>
            </w:tcBorders>
            <w:vAlign w:val="center"/>
          </w:tcPr>
          <w:p w:rsidR="008C7732" w:rsidRPr="008C7732" w:rsidRDefault="008C7732" w:rsidP="005055D5">
            <w:pPr>
              <w:jc w:val="center"/>
              <w:rPr>
                <w:sz w:val="20"/>
                <w:szCs w:val="20"/>
              </w:rPr>
            </w:pPr>
            <w:r w:rsidRPr="008C7732">
              <w:rPr>
                <w:sz w:val="20"/>
                <w:szCs w:val="20"/>
              </w:rPr>
              <w:t>Тверская область</w:t>
            </w:r>
          </w:p>
        </w:tc>
        <w:tc>
          <w:tcPr>
            <w:tcW w:w="59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8C7732" w:rsidRPr="008C7732" w:rsidRDefault="008C7732" w:rsidP="005055D5">
            <w:pPr>
              <w:rPr>
                <w:sz w:val="20"/>
                <w:szCs w:val="20"/>
              </w:rPr>
            </w:pPr>
            <w:r w:rsidRPr="008C7732">
              <w:rPr>
                <w:sz w:val="20"/>
                <w:szCs w:val="20"/>
              </w:rPr>
              <w:t>г.Тверь, Волоколамское ш., 82а</w:t>
            </w:r>
          </w:p>
        </w:tc>
      </w:tr>
      <w:tr w:rsidR="008C7732" w:rsidRPr="00161EC7" w:rsidTr="008C7732">
        <w:trPr>
          <w:cantSplit/>
          <w:trHeight w:val="300"/>
          <w:jc w:val="center"/>
        </w:trPr>
        <w:tc>
          <w:tcPr>
            <w:tcW w:w="2385" w:type="dxa"/>
            <w:tcBorders>
              <w:top w:val="single" w:sz="4" w:space="0" w:color="auto"/>
              <w:left w:val="single" w:sz="4" w:space="0" w:color="auto"/>
              <w:bottom w:val="single" w:sz="4" w:space="0" w:color="auto"/>
              <w:right w:val="single" w:sz="4" w:space="0" w:color="auto"/>
            </w:tcBorders>
            <w:vAlign w:val="center"/>
          </w:tcPr>
          <w:p w:rsidR="008C7732" w:rsidRPr="008C7732" w:rsidRDefault="008C7732" w:rsidP="008C7732">
            <w:pPr>
              <w:numPr>
                <w:ilvl w:val="0"/>
                <w:numId w:val="30"/>
              </w:numPr>
              <w:tabs>
                <w:tab w:val="clear" w:pos="720"/>
                <w:tab w:val="num" w:pos="862"/>
              </w:tabs>
              <w:ind w:left="862"/>
              <w:jc w:val="center"/>
              <w:rPr>
                <w:sz w:val="20"/>
                <w:szCs w:val="20"/>
              </w:rPr>
            </w:pPr>
          </w:p>
        </w:tc>
        <w:tc>
          <w:tcPr>
            <w:tcW w:w="2659" w:type="dxa"/>
            <w:tcBorders>
              <w:top w:val="single" w:sz="4" w:space="0" w:color="auto"/>
              <w:left w:val="single" w:sz="4" w:space="0" w:color="auto"/>
              <w:bottom w:val="single" w:sz="4" w:space="0" w:color="auto"/>
              <w:right w:val="nil"/>
            </w:tcBorders>
            <w:noWrap/>
            <w:tcMar>
              <w:top w:w="15" w:type="dxa"/>
              <w:left w:w="15" w:type="dxa"/>
              <w:bottom w:w="0" w:type="dxa"/>
              <w:right w:w="15" w:type="dxa"/>
            </w:tcMar>
            <w:vAlign w:val="center"/>
          </w:tcPr>
          <w:p w:rsidR="008C7732" w:rsidRPr="008C7732" w:rsidRDefault="008C7732" w:rsidP="005055D5">
            <w:pPr>
              <w:jc w:val="center"/>
              <w:rPr>
                <w:sz w:val="20"/>
                <w:szCs w:val="20"/>
              </w:rPr>
            </w:pPr>
            <w:r w:rsidRPr="008C7732">
              <w:rPr>
                <w:rFonts w:eastAsia="Arial Unicode MS"/>
                <w:sz w:val="20"/>
                <w:szCs w:val="20"/>
              </w:rPr>
              <w:t xml:space="preserve">АЗС №9 </w:t>
            </w:r>
          </w:p>
        </w:tc>
        <w:tc>
          <w:tcPr>
            <w:tcW w:w="2254" w:type="dxa"/>
            <w:tcBorders>
              <w:top w:val="single" w:sz="4" w:space="0" w:color="auto"/>
              <w:left w:val="single" w:sz="4" w:space="0" w:color="auto"/>
              <w:bottom w:val="single" w:sz="4" w:space="0" w:color="auto"/>
              <w:right w:val="single" w:sz="4" w:space="0" w:color="auto"/>
            </w:tcBorders>
            <w:vAlign w:val="center"/>
          </w:tcPr>
          <w:p w:rsidR="008C7732" w:rsidRPr="008C7732" w:rsidRDefault="008C7732" w:rsidP="005055D5">
            <w:pPr>
              <w:jc w:val="center"/>
              <w:rPr>
                <w:sz w:val="20"/>
                <w:szCs w:val="20"/>
              </w:rPr>
            </w:pPr>
            <w:r w:rsidRPr="008C7732">
              <w:rPr>
                <w:sz w:val="20"/>
                <w:szCs w:val="20"/>
              </w:rPr>
              <w:t>Тверская область</w:t>
            </w:r>
          </w:p>
        </w:tc>
        <w:tc>
          <w:tcPr>
            <w:tcW w:w="59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8C7732" w:rsidRPr="008C7732" w:rsidRDefault="008C7732" w:rsidP="005055D5">
            <w:pPr>
              <w:rPr>
                <w:sz w:val="20"/>
                <w:szCs w:val="20"/>
              </w:rPr>
            </w:pPr>
            <w:r w:rsidRPr="008C7732">
              <w:rPr>
                <w:sz w:val="20"/>
                <w:szCs w:val="20"/>
              </w:rPr>
              <w:t>Тверская обл., пгт.Рамешки, ул. Дюканова,д.54.</w:t>
            </w:r>
          </w:p>
        </w:tc>
      </w:tr>
      <w:tr w:rsidR="008C7732" w:rsidRPr="00161EC7" w:rsidTr="008C7732">
        <w:trPr>
          <w:cantSplit/>
          <w:trHeight w:val="284"/>
          <w:jc w:val="center"/>
        </w:trPr>
        <w:tc>
          <w:tcPr>
            <w:tcW w:w="2385" w:type="dxa"/>
            <w:tcBorders>
              <w:top w:val="single" w:sz="4" w:space="0" w:color="auto"/>
              <w:left w:val="single" w:sz="4" w:space="0" w:color="auto"/>
              <w:bottom w:val="single" w:sz="4" w:space="0" w:color="auto"/>
              <w:right w:val="single" w:sz="4" w:space="0" w:color="auto"/>
            </w:tcBorders>
            <w:vAlign w:val="center"/>
          </w:tcPr>
          <w:p w:rsidR="008C7732" w:rsidRPr="008C7732" w:rsidRDefault="008C7732" w:rsidP="008C7732">
            <w:pPr>
              <w:numPr>
                <w:ilvl w:val="0"/>
                <w:numId w:val="30"/>
              </w:numPr>
              <w:tabs>
                <w:tab w:val="clear" w:pos="720"/>
                <w:tab w:val="num" w:pos="862"/>
              </w:tabs>
              <w:ind w:left="862"/>
              <w:jc w:val="center"/>
              <w:rPr>
                <w:sz w:val="20"/>
                <w:szCs w:val="20"/>
              </w:rPr>
            </w:pPr>
          </w:p>
        </w:tc>
        <w:tc>
          <w:tcPr>
            <w:tcW w:w="2659" w:type="dxa"/>
            <w:tcBorders>
              <w:top w:val="single" w:sz="4" w:space="0" w:color="auto"/>
              <w:left w:val="single" w:sz="4" w:space="0" w:color="auto"/>
              <w:bottom w:val="single" w:sz="4" w:space="0" w:color="auto"/>
              <w:right w:val="nil"/>
            </w:tcBorders>
            <w:noWrap/>
            <w:tcMar>
              <w:top w:w="15" w:type="dxa"/>
              <w:left w:w="15" w:type="dxa"/>
              <w:bottom w:w="0" w:type="dxa"/>
              <w:right w:w="15" w:type="dxa"/>
            </w:tcMar>
            <w:vAlign w:val="center"/>
          </w:tcPr>
          <w:p w:rsidR="008C7732" w:rsidRPr="008C7732" w:rsidRDefault="008C7732" w:rsidP="005055D5">
            <w:pPr>
              <w:jc w:val="center"/>
              <w:rPr>
                <w:rFonts w:eastAsia="Arial Unicode MS"/>
                <w:sz w:val="20"/>
                <w:szCs w:val="20"/>
              </w:rPr>
            </w:pPr>
            <w:r w:rsidRPr="008C7732">
              <w:rPr>
                <w:rFonts w:eastAsia="Arial Unicode MS"/>
                <w:sz w:val="20"/>
                <w:szCs w:val="20"/>
              </w:rPr>
              <w:t xml:space="preserve">АЗС №10 </w:t>
            </w:r>
          </w:p>
        </w:tc>
        <w:tc>
          <w:tcPr>
            <w:tcW w:w="2254" w:type="dxa"/>
            <w:tcBorders>
              <w:top w:val="single" w:sz="4" w:space="0" w:color="auto"/>
              <w:left w:val="single" w:sz="4" w:space="0" w:color="auto"/>
              <w:bottom w:val="single" w:sz="4" w:space="0" w:color="auto"/>
              <w:right w:val="single" w:sz="4" w:space="0" w:color="auto"/>
            </w:tcBorders>
            <w:vAlign w:val="center"/>
          </w:tcPr>
          <w:p w:rsidR="008C7732" w:rsidRPr="008C7732" w:rsidRDefault="008C7732" w:rsidP="005055D5">
            <w:pPr>
              <w:jc w:val="center"/>
              <w:rPr>
                <w:sz w:val="20"/>
                <w:szCs w:val="20"/>
              </w:rPr>
            </w:pPr>
            <w:r w:rsidRPr="008C7732">
              <w:rPr>
                <w:sz w:val="20"/>
                <w:szCs w:val="20"/>
              </w:rPr>
              <w:t>Тверская область</w:t>
            </w:r>
          </w:p>
        </w:tc>
        <w:tc>
          <w:tcPr>
            <w:tcW w:w="59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580797" w:rsidRDefault="008C7732" w:rsidP="005055D5">
            <w:pPr>
              <w:rPr>
                <w:sz w:val="20"/>
                <w:szCs w:val="20"/>
              </w:rPr>
            </w:pPr>
            <w:r w:rsidRPr="008C7732">
              <w:rPr>
                <w:sz w:val="20"/>
                <w:szCs w:val="20"/>
              </w:rPr>
              <w:t>Тверская обл., Тургиновский с/о, д. Красные Горки,</w:t>
            </w:r>
          </w:p>
          <w:p w:rsidR="008C7732" w:rsidRPr="008C7732" w:rsidRDefault="008C7732" w:rsidP="005055D5">
            <w:pPr>
              <w:rPr>
                <w:rFonts w:eastAsia="Arial Unicode MS"/>
                <w:sz w:val="20"/>
                <w:szCs w:val="20"/>
              </w:rPr>
            </w:pPr>
            <w:r w:rsidRPr="008C7732">
              <w:rPr>
                <w:sz w:val="20"/>
                <w:szCs w:val="20"/>
              </w:rPr>
              <w:t xml:space="preserve"> пер.Дорожный.</w:t>
            </w:r>
          </w:p>
        </w:tc>
      </w:tr>
      <w:tr w:rsidR="008C7732" w:rsidRPr="00161EC7" w:rsidTr="008C7732">
        <w:trPr>
          <w:cantSplit/>
          <w:trHeight w:val="284"/>
          <w:jc w:val="center"/>
        </w:trPr>
        <w:tc>
          <w:tcPr>
            <w:tcW w:w="2385" w:type="dxa"/>
            <w:tcBorders>
              <w:top w:val="single" w:sz="4" w:space="0" w:color="auto"/>
              <w:left w:val="single" w:sz="4" w:space="0" w:color="auto"/>
              <w:bottom w:val="single" w:sz="4" w:space="0" w:color="auto"/>
              <w:right w:val="single" w:sz="4" w:space="0" w:color="auto"/>
            </w:tcBorders>
            <w:vAlign w:val="center"/>
          </w:tcPr>
          <w:p w:rsidR="008C7732" w:rsidRPr="008C7732" w:rsidRDefault="008C7732" w:rsidP="008C7732">
            <w:pPr>
              <w:numPr>
                <w:ilvl w:val="0"/>
                <w:numId w:val="30"/>
              </w:numPr>
              <w:tabs>
                <w:tab w:val="clear" w:pos="720"/>
                <w:tab w:val="num" w:pos="862"/>
              </w:tabs>
              <w:ind w:left="862"/>
              <w:jc w:val="center"/>
              <w:rPr>
                <w:sz w:val="20"/>
                <w:szCs w:val="20"/>
              </w:rPr>
            </w:pPr>
          </w:p>
        </w:tc>
        <w:tc>
          <w:tcPr>
            <w:tcW w:w="2659" w:type="dxa"/>
            <w:tcBorders>
              <w:top w:val="single" w:sz="4" w:space="0" w:color="auto"/>
              <w:left w:val="single" w:sz="4" w:space="0" w:color="auto"/>
              <w:bottom w:val="single" w:sz="4" w:space="0" w:color="auto"/>
              <w:right w:val="nil"/>
            </w:tcBorders>
            <w:noWrap/>
            <w:tcMar>
              <w:top w:w="15" w:type="dxa"/>
              <w:left w:w="15" w:type="dxa"/>
              <w:bottom w:w="0" w:type="dxa"/>
              <w:right w:w="15" w:type="dxa"/>
            </w:tcMar>
            <w:vAlign w:val="center"/>
          </w:tcPr>
          <w:p w:rsidR="008C7732" w:rsidRPr="008C7732" w:rsidRDefault="008C7732" w:rsidP="005055D5">
            <w:pPr>
              <w:jc w:val="center"/>
              <w:rPr>
                <w:rFonts w:eastAsia="Arial Unicode MS"/>
                <w:sz w:val="20"/>
                <w:szCs w:val="20"/>
              </w:rPr>
            </w:pPr>
            <w:r w:rsidRPr="008C7732">
              <w:rPr>
                <w:rFonts w:eastAsia="Arial Unicode MS"/>
                <w:sz w:val="20"/>
                <w:szCs w:val="20"/>
              </w:rPr>
              <w:t xml:space="preserve">АЗС №11 </w:t>
            </w:r>
          </w:p>
        </w:tc>
        <w:tc>
          <w:tcPr>
            <w:tcW w:w="2254" w:type="dxa"/>
            <w:tcBorders>
              <w:top w:val="single" w:sz="4" w:space="0" w:color="auto"/>
              <w:left w:val="single" w:sz="4" w:space="0" w:color="auto"/>
              <w:bottom w:val="single" w:sz="4" w:space="0" w:color="auto"/>
              <w:right w:val="single" w:sz="4" w:space="0" w:color="auto"/>
            </w:tcBorders>
            <w:vAlign w:val="center"/>
          </w:tcPr>
          <w:p w:rsidR="008C7732" w:rsidRPr="008C7732" w:rsidRDefault="008C7732" w:rsidP="005055D5">
            <w:pPr>
              <w:jc w:val="center"/>
              <w:rPr>
                <w:sz w:val="20"/>
                <w:szCs w:val="20"/>
              </w:rPr>
            </w:pPr>
            <w:r w:rsidRPr="008C7732">
              <w:rPr>
                <w:sz w:val="20"/>
                <w:szCs w:val="20"/>
              </w:rPr>
              <w:t>Тверская область</w:t>
            </w:r>
          </w:p>
        </w:tc>
        <w:tc>
          <w:tcPr>
            <w:tcW w:w="59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8C7732" w:rsidRPr="008C7732" w:rsidRDefault="008C7732" w:rsidP="005055D5">
            <w:pPr>
              <w:rPr>
                <w:rFonts w:eastAsia="Arial Unicode MS"/>
                <w:sz w:val="20"/>
                <w:szCs w:val="20"/>
              </w:rPr>
            </w:pPr>
            <w:r w:rsidRPr="008C7732">
              <w:rPr>
                <w:sz w:val="20"/>
                <w:szCs w:val="20"/>
              </w:rPr>
              <w:t>Тверская обл., Кимрский р-н, пос. Горицы, ул. Октябрьская, д.53.</w:t>
            </w:r>
          </w:p>
        </w:tc>
      </w:tr>
      <w:tr w:rsidR="008C7732" w:rsidRPr="00161EC7" w:rsidTr="008C7732">
        <w:trPr>
          <w:cantSplit/>
          <w:trHeight w:val="284"/>
          <w:jc w:val="center"/>
        </w:trPr>
        <w:tc>
          <w:tcPr>
            <w:tcW w:w="2385" w:type="dxa"/>
            <w:tcBorders>
              <w:top w:val="single" w:sz="4" w:space="0" w:color="auto"/>
              <w:left w:val="single" w:sz="4" w:space="0" w:color="auto"/>
              <w:bottom w:val="single" w:sz="4" w:space="0" w:color="auto"/>
              <w:right w:val="single" w:sz="4" w:space="0" w:color="auto"/>
            </w:tcBorders>
            <w:vAlign w:val="center"/>
          </w:tcPr>
          <w:p w:rsidR="008C7732" w:rsidRPr="008C7732" w:rsidRDefault="008C7732" w:rsidP="008C7732">
            <w:pPr>
              <w:numPr>
                <w:ilvl w:val="0"/>
                <w:numId w:val="30"/>
              </w:numPr>
              <w:tabs>
                <w:tab w:val="clear" w:pos="720"/>
                <w:tab w:val="num" w:pos="862"/>
              </w:tabs>
              <w:ind w:left="862"/>
              <w:jc w:val="center"/>
              <w:rPr>
                <w:sz w:val="20"/>
                <w:szCs w:val="20"/>
              </w:rPr>
            </w:pPr>
          </w:p>
        </w:tc>
        <w:tc>
          <w:tcPr>
            <w:tcW w:w="2659" w:type="dxa"/>
            <w:tcBorders>
              <w:top w:val="single" w:sz="4" w:space="0" w:color="auto"/>
              <w:left w:val="single" w:sz="4" w:space="0" w:color="auto"/>
              <w:bottom w:val="single" w:sz="4" w:space="0" w:color="auto"/>
              <w:right w:val="nil"/>
            </w:tcBorders>
            <w:noWrap/>
            <w:tcMar>
              <w:top w:w="15" w:type="dxa"/>
              <w:left w:w="15" w:type="dxa"/>
              <w:bottom w:w="0" w:type="dxa"/>
              <w:right w:w="15" w:type="dxa"/>
            </w:tcMar>
            <w:vAlign w:val="center"/>
          </w:tcPr>
          <w:p w:rsidR="008C7732" w:rsidRPr="008C7732" w:rsidRDefault="008C7732" w:rsidP="005055D5">
            <w:pPr>
              <w:jc w:val="center"/>
              <w:rPr>
                <w:rFonts w:eastAsia="Arial Unicode MS"/>
                <w:sz w:val="20"/>
                <w:szCs w:val="20"/>
              </w:rPr>
            </w:pPr>
            <w:r w:rsidRPr="008C7732">
              <w:rPr>
                <w:rFonts w:eastAsia="Arial Unicode MS"/>
                <w:sz w:val="20"/>
                <w:szCs w:val="20"/>
              </w:rPr>
              <w:t xml:space="preserve">АЗС №12 </w:t>
            </w:r>
          </w:p>
        </w:tc>
        <w:tc>
          <w:tcPr>
            <w:tcW w:w="2254" w:type="dxa"/>
            <w:tcBorders>
              <w:top w:val="single" w:sz="4" w:space="0" w:color="auto"/>
              <w:left w:val="single" w:sz="4" w:space="0" w:color="auto"/>
              <w:bottom w:val="single" w:sz="4" w:space="0" w:color="auto"/>
              <w:right w:val="single" w:sz="4" w:space="0" w:color="auto"/>
            </w:tcBorders>
            <w:vAlign w:val="center"/>
          </w:tcPr>
          <w:p w:rsidR="008C7732" w:rsidRPr="008C7732" w:rsidRDefault="008C7732" w:rsidP="005055D5">
            <w:pPr>
              <w:jc w:val="center"/>
              <w:rPr>
                <w:sz w:val="20"/>
                <w:szCs w:val="20"/>
              </w:rPr>
            </w:pPr>
            <w:r w:rsidRPr="008C7732">
              <w:rPr>
                <w:sz w:val="20"/>
                <w:szCs w:val="20"/>
              </w:rPr>
              <w:t>Тверская область</w:t>
            </w:r>
          </w:p>
        </w:tc>
        <w:tc>
          <w:tcPr>
            <w:tcW w:w="59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8C7732" w:rsidRPr="008C7732" w:rsidRDefault="008C7732" w:rsidP="005055D5">
            <w:pPr>
              <w:rPr>
                <w:rFonts w:eastAsia="Arial Unicode MS"/>
                <w:sz w:val="20"/>
                <w:szCs w:val="20"/>
              </w:rPr>
            </w:pPr>
            <w:r w:rsidRPr="008C7732">
              <w:rPr>
                <w:sz w:val="20"/>
                <w:szCs w:val="20"/>
              </w:rPr>
              <w:t xml:space="preserve">а/дорога Москва - Рига, </w:t>
            </w:r>
            <w:smartTag w:uri="urn:schemas-microsoft-com:office:smarttags" w:element="metricconverter">
              <w:smartTagPr>
                <w:attr w:name="ProductID" w:val="276 км"/>
              </w:smartTagPr>
              <w:r w:rsidRPr="008C7732">
                <w:rPr>
                  <w:sz w:val="20"/>
                  <w:szCs w:val="20"/>
                </w:rPr>
                <w:t>276 км</w:t>
              </w:r>
            </w:smartTag>
            <w:r w:rsidRPr="008C7732">
              <w:rPr>
                <w:sz w:val="20"/>
                <w:szCs w:val="20"/>
              </w:rPr>
              <w:t>.</w:t>
            </w:r>
          </w:p>
        </w:tc>
      </w:tr>
      <w:tr w:rsidR="008C7732" w:rsidRPr="00161EC7" w:rsidTr="008C7732">
        <w:trPr>
          <w:cantSplit/>
          <w:trHeight w:val="284"/>
          <w:jc w:val="center"/>
        </w:trPr>
        <w:tc>
          <w:tcPr>
            <w:tcW w:w="2385" w:type="dxa"/>
            <w:tcBorders>
              <w:top w:val="single" w:sz="4" w:space="0" w:color="auto"/>
              <w:left w:val="single" w:sz="4" w:space="0" w:color="auto"/>
              <w:bottom w:val="single" w:sz="4" w:space="0" w:color="auto"/>
              <w:right w:val="single" w:sz="4" w:space="0" w:color="auto"/>
            </w:tcBorders>
            <w:vAlign w:val="center"/>
          </w:tcPr>
          <w:p w:rsidR="008C7732" w:rsidRPr="008C7732" w:rsidRDefault="008C7732" w:rsidP="008C7732">
            <w:pPr>
              <w:numPr>
                <w:ilvl w:val="0"/>
                <w:numId w:val="30"/>
              </w:numPr>
              <w:tabs>
                <w:tab w:val="clear" w:pos="720"/>
                <w:tab w:val="num" w:pos="862"/>
              </w:tabs>
              <w:ind w:left="862"/>
              <w:jc w:val="center"/>
              <w:rPr>
                <w:sz w:val="20"/>
                <w:szCs w:val="20"/>
              </w:rPr>
            </w:pPr>
          </w:p>
        </w:tc>
        <w:tc>
          <w:tcPr>
            <w:tcW w:w="2659" w:type="dxa"/>
            <w:tcBorders>
              <w:top w:val="single" w:sz="4" w:space="0" w:color="auto"/>
              <w:left w:val="single" w:sz="4" w:space="0" w:color="auto"/>
              <w:bottom w:val="single" w:sz="4" w:space="0" w:color="auto"/>
              <w:right w:val="nil"/>
            </w:tcBorders>
            <w:noWrap/>
            <w:tcMar>
              <w:top w:w="15" w:type="dxa"/>
              <w:left w:w="15" w:type="dxa"/>
              <w:bottom w:w="0" w:type="dxa"/>
              <w:right w:w="15" w:type="dxa"/>
            </w:tcMar>
            <w:vAlign w:val="center"/>
          </w:tcPr>
          <w:p w:rsidR="008C7732" w:rsidRPr="008C7732" w:rsidRDefault="008C7732" w:rsidP="005055D5">
            <w:pPr>
              <w:jc w:val="center"/>
              <w:rPr>
                <w:rFonts w:eastAsia="Arial Unicode MS"/>
                <w:sz w:val="20"/>
                <w:szCs w:val="20"/>
              </w:rPr>
            </w:pPr>
            <w:r w:rsidRPr="008C7732">
              <w:rPr>
                <w:rFonts w:eastAsia="Arial Unicode MS"/>
                <w:sz w:val="20"/>
                <w:szCs w:val="20"/>
              </w:rPr>
              <w:t xml:space="preserve">АЗС №13 </w:t>
            </w:r>
          </w:p>
        </w:tc>
        <w:tc>
          <w:tcPr>
            <w:tcW w:w="2254" w:type="dxa"/>
            <w:tcBorders>
              <w:top w:val="single" w:sz="4" w:space="0" w:color="auto"/>
              <w:left w:val="single" w:sz="4" w:space="0" w:color="auto"/>
              <w:bottom w:val="single" w:sz="4" w:space="0" w:color="auto"/>
              <w:right w:val="single" w:sz="4" w:space="0" w:color="auto"/>
            </w:tcBorders>
            <w:vAlign w:val="center"/>
          </w:tcPr>
          <w:p w:rsidR="008C7732" w:rsidRPr="008C7732" w:rsidRDefault="008C7732" w:rsidP="005055D5">
            <w:pPr>
              <w:jc w:val="center"/>
              <w:rPr>
                <w:sz w:val="20"/>
                <w:szCs w:val="20"/>
              </w:rPr>
            </w:pPr>
            <w:r w:rsidRPr="008C7732">
              <w:rPr>
                <w:sz w:val="20"/>
                <w:szCs w:val="20"/>
              </w:rPr>
              <w:t>Тверская область</w:t>
            </w:r>
          </w:p>
        </w:tc>
        <w:tc>
          <w:tcPr>
            <w:tcW w:w="59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8C7732" w:rsidRPr="008C7732" w:rsidRDefault="008C7732" w:rsidP="005055D5">
            <w:pPr>
              <w:rPr>
                <w:rFonts w:eastAsia="Arial Unicode MS"/>
                <w:sz w:val="20"/>
                <w:szCs w:val="20"/>
              </w:rPr>
            </w:pPr>
            <w:r w:rsidRPr="008C7732">
              <w:rPr>
                <w:sz w:val="20"/>
                <w:szCs w:val="20"/>
              </w:rPr>
              <w:t>Тверская обл., г.Ржев,  Зубцовское ш.</w:t>
            </w:r>
          </w:p>
        </w:tc>
      </w:tr>
      <w:tr w:rsidR="008C7732" w:rsidRPr="00161EC7" w:rsidTr="008C7732">
        <w:trPr>
          <w:cantSplit/>
          <w:trHeight w:val="284"/>
          <w:jc w:val="center"/>
        </w:trPr>
        <w:tc>
          <w:tcPr>
            <w:tcW w:w="2385" w:type="dxa"/>
            <w:tcBorders>
              <w:top w:val="single" w:sz="4" w:space="0" w:color="auto"/>
              <w:left w:val="single" w:sz="4" w:space="0" w:color="auto"/>
              <w:bottom w:val="single" w:sz="4" w:space="0" w:color="auto"/>
              <w:right w:val="single" w:sz="4" w:space="0" w:color="auto"/>
            </w:tcBorders>
            <w:vAlign w:val="center"/>
          </w:tcPr>
          <w:p w:rsidR="008C7732" w:rsidRPr="008C7732" w:rsidRDefault="008C7732" w:rsidP="008C7732">
            <w:pPr>
              <w:numPr>
                <w:ilvl w:val="0"/>
                <w:numId w:val="30"/>
              </w:numPr>
              <w:tabs>
                <w:tab w:val="clear" w:pos="720"/>
                <w:tab w:val="num" w:pos="862"/>
              </w:tabs>
              <w:ind w:left="862"/>
              <w:jc w:val="center"/>
              <w:rPr>
                <w:sz w:val="20"/>
                <w:szCs w:val="20"/>
              </w:rPr>
            </w:pPr>
          </w:p>
        </w:tc>
        <w:tc>
          <w:tcPr>
            <w:tcW w:w="265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C7732" w:rsidRPr="008C7732" w:rsidRDefault="008C7732" w:rsidP="005055D5">
            <w:pPr>
              <w:jc w:val="center"/>
              <w:rPr>
                <w:rFonts w:eastAsia="Arial Unicode MS"/>
                <w:sz w:val="20"/>
                <w:szCs w:val="20"/>
              </w:rPr>
            </w:pPr>
            <w:r w:rsidRPr="008C7732">
              <w:rPr>
                <w:rFonts w:eastAsia="Arial Unicode MS"/>
                <w:sz w:val="20"/>
                <w:szCs w:val="20"/>
              </w:rPr>
              <w:t xml:space="preserve">АЗС №18 </w:t>
            </w:r>
          </w:p>
        </w:tc>
        <w:tc>
          <w:tcPr>
            <w:tcW w:w="2254" w:type="dxa"/>
            <w:tcBorders>
              <w:top w:val="single" w:sz="4" w:space="0" w:color="auto"/>
              <w:left w:val="single" w:sz="4" w:space="0" w:color="auto"/>
              <w:bottom w:val="single" w:sz="4" w:space="0" w:color="auto"/>
              <w:right w:val="single" w:sz="4" w:space="0" w:color="auto"/>
            </w:tcBorders>
            <w:vAlign w:val="center"/>
          </w:tcPr>
          <w:p w:rsidR="008C7732" w:rsidRPr="008C7732" w:rsidRDefault="008C7732" w:rsidP="005055D5">
            <w:pPr>
              <w:jc w:val="center"/>
              <w:rPr>
                <w:sz w:val="20"/>
                <w:szCs w:val="20"/>
              </w:rPr>
            </w:pPr>
            <w:r w:rsidRPr="008C7732">
              <w:rPr>
                <w:sz w:val="20"/>
                <w:szCs w:val="20"/>
              </w:rPr>
              <w:t>Тверская область</w:t>
            </w:r>
          </w:p>
        </w:tc>
        <w:tc>
          <w:tcPr>
            <w:tcW w:w="59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8C7732" w:rsidRPr="008C7732" w:rsidRDefault="008C7732" w:rsidP="005055D5">
            <w:pPr>
              <w:rPr>
                <w:sz w:val="20"/>
                <w:szCs w:val="20"/>
              </w:rPr>
            </w:pPr>
            <w:r w:rsidRPr="008C7732">
              <w:rPr>
                <w:sz w:val="20"/>
                <w:szCs w:val="20"/>
              </w:rPr>
              <w:t xml:space="preserve">а/дорога Москва -С.Петербург, </w:t>
            </w:r>
            <w:smartTag w:uri="urn:schemas-microsoft-com:office:smarttags" w:element="metricconverter">
              <w:smartTagPr>
                <w:attr w:name="ProductID" w:val="298 км"/>
              </w:smartTagPr>
              <w:r w:rsidRPr="008C7732">
                <w:rPr>
                  <w:sz w:val="20"/>
                  <w:szCs w:val="20"/>
                </w:rPr>
                <w:t>298 км</w:t>
              </w:r>
            </w:smartTag>
            <w:r w:rsidRPr="008C7732">
              <w:rPr>
                <w:sz w:val="20"/>
                <w:szCs w:val="20"/>
              </w:rPr>
              <w:t>.</w:t>
            </w:r>
          </w:p>
        </w:tc>
      </w:tr>
      <w:tr w:rsidR="008C7732" w:rsidRPr="00161EC7" w:rsidTr="008C7732">
        <w:trPr>
          <w:cantSplit/>
          <w:trHeight w:val="284"/>
          <w:jc w:val="center"/>
        </w:trPr>
        <w:tc>
          <w:tcPr>
            <w:tcW w:w="2385" w:type="dxa"/>
            <w:tcBorders>
              <w:top w:val="single" w:sz="4" w:space="0" w:color="auto"/>
              <w:left w:val="single" w:sz="4" w:space="0" w:color="auto"/>
              <w:bottom w:val="single" w:sz="4" w:space="0" w:color="auto"/>
              <w:right w:val="single" w:sz="4" w:space="0" w:color="auto"/>
            </w:tcBorders>
            <w:vAlign w:val="center"/>
          </w:tcPr>
          <w:p w:rsidR="008C7732" w:rsidRPr="008C7732" w:rsidRDefault="008C7732" w:rsidP="008C7732">
            <w:pPr>
              <w:numPr>
                <w:ilvl w:val="0"/>
                <w:numId w:val="30"/>
              </w:numPr>
              <w:tabs>
                <w:tab w:val="clear" w:pos="720"/>
                <w:tab w:val="num" w:pos="862"/>
              </w:tabs>
              <w:ind w:left="862"/>
              <w:jc w:val="center"/>
              <w:rPr>
                <w:sz w:val="20"/>
                <w:szCs w:val="20"/>
              </w:rPr>
            </w:pPr>
          </w:p>
        </w:tc>
        <w:tc>
          <w:tcPr>
            <w:tcW w:w="265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C7732" w:rsidRPr="008C7732" w:rsidRDefault="008C7732" w:rsidP="005055D5">
            <w:pPr>
              <w:jc w:val="center"/>
              <w:rPr>
                <w:sz w:val="20"/>
                <w:szCs w:val="20"/>
              </w:rPr>
            </w:pPr>
            <w:r w:rsidRPr="008C7732">
              <w:rPr>
                <w:sz w:val="20"/>
                <w:szCs w:val="20"/>
              </w:rPr>
              <w:t xml:space="preserve">АЗС №19 </w:t>
            </w:r>
          </w:p>
        </w:tc>
        <w:tc>
          <w:tcPr>
            <w:tcW w:w="2254" w:type="dxa"/>
            <w:tcBorders>
              <w:top w:val="single" w:sz="4" w:space="0" w:color="auto"/>
              <w:left w:val="single" w:sz="4" w:space="0" w:color="auto"/>
              <w:bottom w:val="single" w:sz="4" w:space="0" w:color="auto"/>
              <w:right w:val="single" w:sz="4" w:space="0" w:color="auto"/>
            </w:tcBorders>
            <w:vAlign w:val="center"/>
          </w:tcPr>
          <w:p w:rsidR="008C7732" w:rsidRPr="008C7732" w:rsidRDefault="008C7732" w:rsidP="005055D5">
            <w:pPr>
              <w:jc w:val="center"/>
              <w:rPr>
                <w:sz w:val="20"/>
                <w:szCs w:val="20"/>
              </w:rPr>
            </w:pPr>
            <w:r w:rsidRPr="008C7732">
              <w:rPr>
                <w:sz w:val="20"/>
                <w:szCs w:val="20"/>
              </w:rPr>
              <w:t>Тверская область</w:t>
            </w:r>
          </w:p>
        </w:tc>
        <w:tc>
          <w:tcPr>
            <w:tcW w:w="59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8C7732" w:rsidRPr="008C7732" w:rsidRDefault="008C7732" w:rsidP="005055D5">
            <w:pPr>
              <w:rPr>
                <w:sz w:val="20"/>
                <w:szCs w:val="20"/>
              </w:rPr>
            </w:pPr>
            <w:r w:rsidRPr="008C7732">
              <w:rPr>
                <w:sz w:val="20"/>
                <w:szCs w:val="20"/>
              </w:rPr>
              <w:t xml:space="preserve">а/дорога Москва - С.Петербург, </w:t>
            </w:r>
            <w:smartTag w:uri="urn:schemas-microsoft-com:office:smarttags" w:element="metricconverter">
              <w:smartTagPr>
                <w:attr w:name="ProductID" w:val="227 км"/>
              </w:smartTagPr>
              <w:r w:rsidRPr="008C7732">
                <w:rPr>
                  <w:sz w:val="20"/>
                  <w:szCs w:val="20"/>
                </w:rPr>
                <w:t>227 км</w:t>
              </w:r>
            </w:smartTag>
            <w:r w:rsidRPr="008C7732">
              <w:rPr>
                <w:sz w:val="20"/>
                <w:szCs w:val="20"/>
              </w:rPr>
              <w:t>, г.Торжок, ул. Чехова.</w:t>
            </w:r>
          </w:p>
        </w:tc>
      </w:tr>
      <w:tr w:rsidR="008C7732" w:rsidRPr="00161EC7" w:rsidTr="008C7732">
        <w:trPr>
          <w:cantSplit/>
          <w:trHeight w:val="284"/>
          <w:jc w:val="center"/>
        </w:trPr>
        <w:tc>
          <w:tcPr>
            <w:tcW w:w="2385" w:type="dxa"/>
            <w:tcBorders>
              <w:top w:val="single" w:sz="4" w:space="0" w:color="auto"/>
              <w:left w:val="single" w:sz="4" w:space="0" w:color="auto"/>
              <w:bottom w:val="single" w:sz="4" w:space="0" w:color="auto"/>
              <w:right w:val="single" w:sz="4" w:space="0" w:color="auto"/>
            </w:tcBorders>
            <w:vAlign w:val="center"/>
          </w:tcPr>
          <w:p w:rsidR="008C7732" w:rsidRPr="008C7732" w:rsidRDefault="008C7732" w:rsidP="008C7732">
            <w:pPr>
              <w:numPr>
                <w:ilvl w:val="0"/>
                <w:numId w:val="30"/>
              </w:numPr>
              <w:tabs>
                <w:tab w:val="clear" w:pos="720"/>
                <w:tab w:val="num" w:pos="862"/>
              </w:tabs>
              <w:ind w:left="862"/>
              <w:jc w:val="center"/>
              <w:rPr>
                <w:sz w:val="20"/>
                <w:szCs w:val="20"/>
              </w:rPr>
            </w:pPr>
          </w:p>
        </w:tc>
        <w:tc>
          <w:tcPr>
            <w:tcW w:w="265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C7732" w:rsidRPr="008C7732" w:rsidRDefault="008C7732" w:rsidP="005055D5">
            <w:pPr>
              <w:jc w:val="center"/>
              <w:rPr>
                <w:rFonts w:eastAsia="Arial Unicode MS"/>
                <w:sz w:val="20"/>
                <w:szCs w:val="20"/>
              </w:rPr>
            </w:pPr>
            <w:r w:rsidRPr="008C7732">
              <w:rPr>
                <w:rFonts w:eastAsia="Arial Unicode MS"/>
                <w:sz w:val="20"/>
                <w:szCs w:val="20"/>
              </w:rPr>
              <w:t xml:space="preserve">АЗС №20 </w:t>
            </w:r>
          </w:p>
        </w:tc>
        <w:tc>
          <w:tcPr>
            <w:tcW w:w="2254" w:type="dxa"/>
            <w:tcBorders>
              <w:top w:val="single" w:sz="4" w:space="0" w:color="auto"/>
              <w:left w:val="single" w:sz="4" w:space="0" w:color="auto"/>
              <w:bottom w:val="single" w:sz="4" w:space="0" w:color="auto"/>
              <w:right w:val="single" w:sz="4" w:space="0" w:color="auto"/>
            </w:tcBorders>
            <w:vAlign w:val="center"/>
          </w:tcPr>
          <w:p w:rsidR="008C7732" w:rsidRPr="008C7732" w:rsidRDefault="008C7732" w:rsidP="005055D5">
            <w:pPr>
              <w:jc w:val="center"/>
              <w:rPr>
                <w:sz w:val="20"/>
                <w:szCs w:val="20"/>
              </w:rPr>
            </w:pPr>
            <w:r w:rsidRPr="008C7732">
              <w:rPr>
                <w:sz w:val="20"/>
                <w:szCs w:val="20"/>
              </w:rPr>
              <w:t>Тверская область</w:t>
            </w:r>
          </w:p>
        </w:tc>
        <w:tc>
          <w:tcPr>
            <w:tcW w:w="59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8C7732" w:rsidRPr="008C7732" w:rsidRDefault="008C7732" w:rsidP="005055D5">
            <w:pPr>
              <w:rPr>
                <w:sz w:val="20"/>
                <w:szCs w:val="20"/>
              </w:rPr>
            </w:pPr>
            <w:r w:rsidRPr="008C7732">
              <w:rPr>
                <w:sz w:val="20"/>
                <w:szCs w:val="20"/>
              </w:rPr>
              <w:t>Тверская обл., г.Торжок, Калининское ш.</w:t>
            </w:r>
          </w:p>
        </w:tc>
      </w:tr>
      <w:tr w:rsidR="008C7732" w:rsidRPr="00161EC7" w:rsidTr="008C7732">
        <w:trPr>
          <w:cantSplit/>
          <w:trHeight w:val="284"/>
          <w:jc w:val="center"/>
        </w:trPr>
        <w:tc>
          <w:tcPr>
            <w:tcW w:w="2385" w:type="dxa"/>
            <w:tcBorders>
              <w:top w:val="single" w:sz="4" w:space="0" w:color="auto"/>
              <w:left w:val="single" w:sz="4" w:space="0" w:color="auto"/>
              <w:bottom w:val="single" w:sz="4" w:space="0" w:color="auto"/>
              <w:right w:val="single" w:sz="4" w:space="0" w:color="auto"/>
            </w:tcBorders>
            <w:vAlign w:val="center"/>
          </w:tcPr>
          <w:p w:rsidR="008C7732" w:rsidRPr="008C7732" w:rsidRDefault="008C7732" w:rsidP="008C7732">
            <w:pPr>
              <w:numPr>
                <w:ilvl w:val="0"/>
                <w:numId w:val="30"/>
              </w:numPr>
              <w:tabs>
                <w:tab w:val="clear" w:pos="720"/>
                <w:tab w:val="num" w:pos="862"/>
              </w:tabs>
              <w:ind w:left="862"/>
              <w:jc w:val="center"/>
              <w:rPr>
                <w:sz w:val="20"/>
                <w:szCs w:val="20"/>
              </w:rPr>
            </w:pPr>
          </w:p>
        </w:tc>
        <w:tc>
          <w:tcPr>
            <w:tcW w:w="265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C7732" w:rsidRPr="008C7732" w:rsidRDefault="008C7732" w:rsidP="005055D5">
            <w:pPr>
              <w:jc w:val="center"/>
              <w:rPr>
                <w:rFonts w:eastAsia="Arial Unicode MS"/>
                <w:sz w:val="20"/>
                <w:szCs w:val="20"/>
              </w:rPr>
            </w:pPr>
            <w:r w:rsidRPr="008C7732">
              <w:rPr>
                <w:rFonts w:eastAsia="Arial Unicode MS"/>
                <w:sz w:val="20"/>
                <w:szCs w:val="20"/>
              </w:rPr>
              <w:t xml:space="preserve">АЗС №21 </w:t>
            </w:r>
          </w:p>
        </w:tc>
        <w:tc>
          <w:tcPr>
            <w:tcW w:w="2254" w:type="dxa"/>
            <w:tcBorders>
              <w:top w:val="single" w:sz="4" w:space="0" w:color="auto"/>
              <w:left w:val="single" w:sz="4" w:space="0" w:color="auto"/>
              <w:bottom w:val="single" w:sz="4" w:space="0" w:color="auto"/>
              <w:right w:val="single" w:sz="4" w:space="0" w:color="auto"/>
            </w:tcBorders>
            <w:vAlign w:val="center"/>
          </w:tcPr>
          <w:p w:rsidR="008C7732" w:rsidRPr="008C7732" w:rsidRDefault="008C7732" w:rsidP="005055D5">
            <w:pPr>
              <w:jc w:val="center"/>
              <w:rPr>
                <w:sz w:val="20"/>
                <w:szCs w:val="20"/>
              </w:rPr>
            </w:pPr>
            <w:r w:rsidRPr="008C7732">
              <w:rPr>
                <w:sz w:val="20"/>
                <w:szCs w:val="20"/>
              </w:rPr>
              <w:t>Тверская область</w:t>
            </w:r>
          </w:p>
        </w:tc>
        <w:tc>
          <w:tcPr>
            <w:tcW w:w="59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8C7732" w:rsidRPr="008C7732" w:rsidRDefault="008C7732" w:rsidP="005055D5">
            <w:pPr>
              <w:rPr>
                <w:sz w:val="20"/>
                <w:szCs w:val="20"/>
              </w:rPr>
            </w:pPr>
            <w:r w:rsidRPr="008C7732">
              <w:rPr>
                <w:sz w:val="20"/>
                <w:szCs w:val="20"/>
              </w:rPr>
              <w:t>Тверская обл., г.Бежецк, Кр.Холмское ш.</w:t>
            </w:r>
          </w:p>
        </w:tc>
      </w:tr>
      <w:tr w:rsidR="008C7732" w:rsidRPr="00161EC7" w:rsidTr="008C7732">
        <w:trPr>
          <w:cantSplit/>
          <w:trHeight w:val="284"/>
          <w:jc w:val="center"/>
        </w:trPr>
        <w:tc>
          <w:tcPr>
            <w:tcW w:w="2385" w:type="dxa"/>
            <w:tcBorders>
              <w:top w:val="single" w:sz="4" w:space="0" w:color="auto"/>
              <w:left w:val="single" w:sz="4" w:space="0" w:color="auto"/>
              <w:bottom w:val="single" w:sz="4" w:space="0" w:color="auto"/>
              <w:right w:val="single" w:sz="4" w:space="0" w:color="auto"/>
            </w:tcBorders>
            <w:vAlign w:val="center"/>
          </w:tcPr>
          <w:p w:rsidR="008C7732" w:rsidRPr="008C7732" w:rsidRDefault="008C7732" w:rsidP="008C7732">
            <w:pPr>
              <w:numPr>
                <w:ilvl w:val="0"/>
                <w:numId w:val="30"/>
              </w:numPr>
              <w:tabs>
                <w:tab w:val="clear" w:pos="720"/>
                <w:tab w:val="num" w:pos="862"/>
              </w:tabs>
              <w:ind w:left="862"/>
              <w:jc w:val="center"/>
              <w:rPr>
                <w:sz w:val="20"/>
                <w:szCs w:val="20"/>
              </w:rPr>
            </w:pPr>
          </w:p>
        </w:tc>
        <w:tc>
          <w:tcPr>
            <w:tcW w:w="265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C7732" w:rsidRPr="008C7732" w:rsidRDefault="008C7732" w:rsidP="005055D5">
            <w:pPr>
              <w:jc w:val="center"/>
              <w:rPr>
                <w:rFonts w:eastAsia="Arial Unicode MS"/>
                <w:sz w:val="20"/>
                <w:szCs w:val="20"/>
              </w:rPr>
            </w:pPr>
            <w:r w:rsidRPr="008C7732">
              <w:rPr>
                <w:rFonts w:eastAsia="Arial Unicode MS"/>
                <w:sz w:val="20"/>
                <w:szCs w:val="20"/>
              </w:rPr>
              <w:t xml:space="preserve">АЗС №22 </w:t>
            </w:r>
          </w:p>
        </w:tc>
        <w:tc>
          <w:tcPr>
            <w:tcW w:w="2254" w:type="dxa"/>
            <w:tcBorders>
              <w:top w:val="single" w:sz="4" w:space="0" w:color="auto"/>
              <w:left w:val="single" w:sz="4" w:space="0" w:color="auto"/>
              <w:bottom w:val="single" w:sz="4" w:space="0" w:color="auto"/>
              <w:right w:val="single" w:sz="4" w:space="0" w:color="auto"/>
            </w:tcBorders>
            <w:vAlign w:val="center"/>
          </w:tcPr>
          <w:p w:rsidR="008C7732" w:rsidRPr="008C7732" w:rsidRDefault="008C7732" w:rsidP="005055D5">
            <w:pPr>
              <w:jc w:val="center"/>
              <w:rPr>
                <w:sz w:val="20"/>
                <w:szCs w:val="20"/>
              </w:rPr>
            </w:pPr>
            <w:r w:rsidRPr="008C7732">
              <w:rPr>
                <w:sz w:val="20"/>
                <w:szCs w:val="20"/>
              </w:rPr>
              <w:t>Тверская область</w:t>
            </w:r>
          </w:p>
        </w:tc>
        <w:tc>
          <w:tcPr>
            <w:tcW w:w="59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8C7732" w:rsidRPr="008C7732" w:rsidRDefault="008C7732" w:rsidP="005055D5">
            <w:pPr>
              <w:rPr>
                <w:sz w:val="20"/>
                <w:szCs w:val="20"/>
              </w:rPr>
            </w:pPr>
            <w:r w:rsidRPr="008C7732">
              <w:rPr>
                <w:sz w:val="20"/>
                <w:szCs w:val="20"/>
              </w:rPr>
              <w:t>Тверская обл., г.Бежецк, Тверское ш.</w:t>
            </w:r>
          </w:p>
        </w:tc>
      </w:tr>
      <w:tr w:rsidR="008C7732" w:rsidRPr="00161EC7" w:rsidTr="008C7732">
        <w:trPr>
          <w:cantSplit/>
          <w:trHeight w:val="284"/>
          <w:jc w:val="center"/>
        </w:trPr>
        <w:tc>
          <w:tcPr>
            <w:tcW w:w="2385" w:type="dxa"/>
            <w:tcBorders>
              <w:top w:val="single" w:sz="4" w:space="0" w:color="auto"/>
              <w:left w:val="single" w:sz="4" w:space="0" w:color="auto"/>
              <w:bottom w:val="single" w:sz="4" w:space="0" w:color="auto"/>
              <w:right w:val="single" w:sz="4" w:space="0" w:color="auto"/>
            </w:tcBorders>
            <w:vAlign w:val="center"/>
          </w:tcPr>
          <w:p w:rsidR="008C7732" w:rsidRPr="008C7732" w:rsidRDefault="008C7732" w:rsidP="008C7732">
            <w:pPr>
              <w:numPr>
                <w:ilvl w:val="0"/>
                <w:numId w:val="30"/>
              </w:numPr>
              <w:tabs>
                <w:tab w:val="clear" w:pos="720"/>
                <w:tab w:val="num" w:pos="862"/>
              </w:tabs>
              <w:ind w:left="862"/>
              <w:jc w:val="center"/>
              <w:rPr>
                <w:sz w:val="20"/>
                <w:szCs w:val="20"/>
              </w:rPr>
            </w:pPr>
          </w:p>
        </w:tc>
        <w:tc>
          <w:tcPr>
            <w:tcW w:w="265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C7732" w:rsidRPr="008C7732" w:rsidRDefault="008C7732" w:rsidP="005055D5">
            <w:pPr>
              <w:jc w:val="center"/>
              <w:rPr>
                <w:rFonts w:eastAsia="Arial Unicode MS"/>
                <w:sz w:val="20"/>
                <w:szCs w:val="20"/>
              </w:rPr>
            </w:pPr>
            <w:r w:rsidRPr="008C7732">
              <w:rPr>
                <w:rFonts w:eastAsia="Arial Unicode MS"/>
                <w:sz w:val="20"/>
                <w:szCs w:val="20"/>
              </w:rPr>
              <w:t xml:space="preserve">АЗС №23 </w:t>
            </w:r>
          </w:p>
        </w:tc>
        <w:tc>
          <w:tcPr>
            <w:tcW w:w="2254" w:type="dxa"/>
            <w:tcBorders>
              <w:top w:val="single" w:sz="4" w:space="0" w:color="auto"/>
              <w:left w:val="single" w:sz="4" w:space="0" w:color="auto"/>
              <w:bottom w:val="single" w:sz="4" w:space="0" w:color="auto"/>
              <w:right w:val="single" w:sz="4" w:space="0" w:color="auto"/>
            </w:tcBorders>
            <w:vAlign w:val="center"/>
          </w:tcPr>
          <w:p w:rsidR="008C7732" w:rsidRPr="008C7732" w:rsidRDefault="008C7732" w:rsidP="005055D5">
            <w:pPr>
              <w:jc w:val="center"/>
              <w:rPr>
                <w:sz w:val="20"/>
                <w:szCs w:val="20"/>
              </w:rPr>
            </w:pPr>
            <w:r w:rsidRPr="008C7732">
              <w:rPr>
                <w:sz w:val="20"/>
                <w:szCs w:val="20"/>
              </w:rPr>
              <w:t>Тверская область</w:t>
            </w:r>
          </w:p>
        </w:tc>
        <w:tc>
          <w:tcPr>
            <w:tcW w:w="59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8C7732" w:rsidRPr="008C7732" w:rsidRDefault="008C7732" w:rsidP="005055D5">
            <w:pPr>
              <w:rPr>
                <w:sz w:val="20"/>
                <w:szCs w:val="20"/>
              </w:rPr>
            </w:pPr>
            <w:r w:rsidRPr="008C7732">
              <w:rPr>
                <w:sz w:val="20"/>
                <w:szCs w:val="20"/>
              </w:rPr>
              <w:t>Тверская обл., г.Бологое, Куженкинское ш., д.55-а.</w:t>
            </w:r>
          </w:p>
        </w:tc>
      </w:tr>
      <w:tr w:rsidR="008C7732" w:rsidRPr="00161EC7" w:rsidTr="008C7732">
        <w:trPr>
          <w:cantSplit/>
          <w:trHeight w:val="284"/>
          <w:jc w:val="center"/>
        </w:trPr>
        <w:tc>
          <w:tcPr>
            <w:tcW w:w="2385" w:type="dxa"/>
            <w:tcBorders>
              <w:top w:val="single" w:sz="4" w:space="0" w:color="auto"/>
              <w:left w:val="single" w:sz="4" w:space="0" w:color="auto"/>
              <w:bottom w:val="single" w:sz="4" w:space="0" w:color="auto"/>
              <w:right w:val="single" w:sz="4" w:space="0" w:color="auto"/>
            </w:tcBorders>
            <w:vAlign w:val="center"/>
          </w:tcPr>
          <w:p w:rsidR="008C7732" w:rsidRPr="008C7732" w:rsidRDefault="008C7732" w:rsidP="008C7732">
            <w:pPr>
              <w:numPr>
                <w:ilvl w:val="0"/>
                <w:numId w:val="30"/>
              </w:numPr>
              <w:tabs>
                <w:tab w:val="clear" w:pos="720"/>
                <w:tab w:val="num" w:pos="862"/>
              </w:tabs>
              <w:ind w:left="862"/>
              <w:jc w:val="center"/>
              <w:rPr>
                <w:sz w:val="20"/>
                <w:szCs w:val="20"/>
              </w:rPr>
            </w:pPr>
          </w:p>
        </w:tc>
        <w:tc>
          <w:tcPr>
            <w:tcW w:w="265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C7732" w:rsidRPr="008C7732" w:rsidRDefault="008C7732" w:rsidP="005055D5">
            <w:pPr>
              <w:jc w:val="center"/>
              <w:rPr>
                <w:rFonts w:eastAsia="Arial Unicode MS"/>
                <w:sz w:val="20"/>
                <w:szCs w:val="20"/>
              </w:rPr>
            </w:pPr>
            <w:r w:rsidRPr="008C7732">
              <w:rPr>
                <w:rFonts w:eastAsia="Arial Unicode MS"/>
                <w:sz w:val="20"/>
                <w:szCs w:val="20"/>
              </w:rPr>
              <w:t xml:space="preserve">АЗС №26 </w:t>
            </w:r>
          </w:p>
        </w:tc>
        <w:tc>
          <w:tcPr>
            <w:tcW w:w="2254" w:type="dxa"/>
            <w:tcBorders>
              <w:top w:val="single" w:sz="4" w:space="0" w:color="auto"/>
              <w:left w:val="single" w:sz="4" w:space="0" w:color="auto"/>
              <w:bottom w:val="single" w:sz="4" w:space="0" w:color="auto"/>
              <w:right w:val="single" w:sz="4" w:space="0" w:color="auto"/>
            </w:tcBorders>
            <w:vAlign w:val="center"/>
          </w:tcPr>
          <w:p w:rsidR="008C7732" w:rsidRPr="008C7732" w:rsidRDefault="008C7732" w:rsidP="005055D5">
            <w:pPr>
              <w:jc w:val="center"/>
              <w:rPr>
                <w:sz w:val="20"/>
                <w:szCs w:val="20"/>
              </w:rPr>
            </w:pPr>
            <w:r w:rsidRPr="008C7732">
              <w:rPr>
                <w:sz w:val="20"/>
                <w:szCs w:val="20"/>
              </w:rPr>
              <w:t>Тверская область</w:t>
            </w:r>
          </w:p>
        </w:tc>
        <w:tc>
          <w:tcPr>
            <w:tcW w:w="59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8C7732" w:rsidRPr="008C7732" w:rsidRDefault="008C7732" w:rsidP="005055D5">
            <w:pPr>
              <w:rPr>
                <w:sz w:val="20"/>
                <w:szCs w:val="20"/>
              </w:rPr>
            </w:pPr>
            <w:r w:rsidRPr="008C7732">
              <w:rPr>
                <w:sz w:val="20"/>
                <w:szCs w:val="20"/>
              </w:rPr>
              <w:t>Тверская обл., г. Нелидово, район шахты №2.</w:t>
            </w:r>
          </w:p>
        </w:tc>
      </w:tr>
      <w:tr w:rsidR="008C7732" w:rsidRPr="00161EC7" w:rsidTr="008C7732">
        <w:trPr>
          <w:cantSplit/>
          <w:trHeight w:val="284"/>
          <w:jc w:val="center"/>
        </w:trPr>
        <w:tc>
          <w:tcPr>
            <w:tcW w:w="2385" w:type="dxa"/>
            <w:tcBorders>
              <w:top w:val="single" w:sz="4" w:space="0" w:color="auto"/>
              <w:left w:val="single" w:sz="4" w:space="0" w:color="auto"/>
              <w:bottom w:val="single" w:sz="4" w:space="0" w:color="auto"/>
              <w:right w:val="single" w:sz="4" w:space="0" w:color="auto"/>
            </w:tcBorders>
            <w:vAlign w:val="center"/>
          </w:tcPr>
          <w:p w:rsidR="008C7732" w:rsidRPr="008C7732" w:rsidRDefault="008C7732" w:rsidP="008C7732">
            <w:pPr>
              <w:numPr>
                <w:ilvl w:val="0"/>
                <w:numId w:val="30"/>
              </w:numPr>
              <w:tabs>
                <w:tab w:val="clear" w:pos="720"/>
                <w:tab w:val="num" w:pos="862"/>
              </w:tabs>
              <w:ind w:left="862"/>
              <w:jc w:val="center"/>
              <w:rPr>
                <w:sz w:val="20"/>
                <w:szCs w:val="20"/>
              </w:rPr>
            </w:pPr>
          </w:p>
        </w:tc>
        <w:tc>
          <w:tcPr>
            <w:tcW w:w="265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C7732" w:rsidRPr="008C7732" w:rsidRDefault="008C7732" w:rsidP="005055D5">
            <w:pPr>
              <w:jc w:val="center"/>
              <w:rPr>
                <w:rFonts w:eastAsia="Arial Unicode MS"/>
                <w:sz w:val="20"/>
                <w:szCs w:val="20"/>
              </w:rPr>
            </w:pPr>
            <w:r w:rsidRPr="008C7732">
              <w:rPr>
                <w:rFonts w:eastAsia="Arial Unicode MS"/>
                <w:sz w:val="20"/>
                <w:szCs w:val="20"/>
              </w:rPr>
              <w:t xml:space="preserve">АЗС №28 </w:t>
            </w:r>
          </w:p>
        </w:tc>
        <w:tc>
          <w:tcPr>
            <w:tcW w:w="2254" w:type="dxa"/>
            <w:tcBorders>
              <w:top w:val="single" w:sz="4" w:space="0" w:color="auto"/>
              <w:left w:val="single" w:sz="4" w:space="0" w:color="auto"/>
              <w:bottom w:val="single" w:sz="4" w:space="0" w:color="auto"/>
              <w:right w:val="single" w:sz="4" w:space="0" w:color="auto"/>
            </w:tcBorders>
            <w:vAlign w:val="center"/>
          </w:tcPr>
          <w:p w:rsidR="008C7732" w:rsidRPr="008C7732" w:rsidRDefault="008C7732" w:rsidP="005055D5">
            <w:pPr>
              <w:jc w:val="center"/>
              <w:rPr>
                <w:sz w:val="20"/>
                <w:szCs w:val="20"/>
              </w:rPr>
            </w:pPr>
            <w:r w:rsidRPr="008C7732">
              <w:rPr>
                <w:sz w:val="20"/>
                <w:szCs w:val="20"/>
              </w:rPr>
              <w:t>Тверская область</w:t>
            </w:r>
          </w:p>
        </w:tc>
        <w:tc>
          <w:tcPr>
            <w:tcW w:w="59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8C7732" w:rsidRPr="008C7732" w:rsidRDefault="008C7732" w:rsidP="005055D5">
            <w:pPr>
              <w:rPr>
                <w:sz w:val="20"/>
                <w:szCs w:val="20"/>
              </w:rPr>
            </w:pPr>
            <w:r w:rsidRPr="008C7732">
              <w:rPr>
                <w:sz w:val="20"/>
                <w:szCs w:val="20"/>
              </w:rPr>
              <w:t>Тверская обл., г.Осташков, ул. Загородная, д.61.</w:t>
            </w:r>
          </w:p>
        </w:tc>
      </w:tr>
      <w:tr w:rsidR="008C7732" w:rsidRPr="00161EC7" w:rsidTr="008C7732">
        <w:trPr>
          <w:cantSplit/>
          <w:trHeight w:val="284"/>
          <w:jc w:val="center"/>
        </w:trPr>
        <w:tc>
          <w:tcPr>
            <w:tcW w:w="2385" w:type="dxa"/>
            <w:tcBorders>
              <w:top w:val="single" w:sz="4" w:space="0" w:color="auto"/>
              <w:left w:val="single" w:sz="4" w:space="0" w:color="auto"/>
              <w:bottom w:val="single" w:sz="4" w:space="0" w:color="auto"/>
              <w:right w:val="single" w:sz="4" w:space="0" w:color="auto"/>
            </w:tcBorders>
            <w:vAlign w:val="center"/>
          </w:tcPr>
          <w:p w:rsidR="008C7732" w:rsidRPr="008C7732" w:rsidRDefault="008C7732" w:rsidP="008C7732">
            <w:pPr>
              <w:numPr>
                <w:ilvl w:val="0"/>
                <w:numId w:val="30"/>
              </w:numPr>
              <w:tabs>
                <w:tab w:val="clear" w:pos="720"/>
                <w:tab w:val="num" w:pos="862"/>
              </w:tabs>
              <w:ind w:left="862"/>
              <w:jc w:val="center"/>
              <w:rPr>
                <w:sz w:val="20"/>
                <w:szCs w:val="20"/>
              </w:rPr>
            </w:pPr>
          </w:p>
        </w:tc>
        <w:tc>
          <w:tcPr>
            <w:tcW w:w="265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C7732" w:rsidRPr="008C7732" w:rsidRDefault="008C7732" w:rsidP="005055D5">
            <w:pPr>
              <w:jc w:val="center"/>
              <w:rPr>
                <w:rFonts w:eastAsia="Arial Unicode MS"/>
                <w:sz w:val="20"/>
                <w:szCs w:val="20"/>
              </w:rPr>
            </w:pPr>
            <w:r w:rsidRPr="008C7732">
              <w:rPr>
                <w:rFonts w:eastAsia="Arial Unicode MS"/>
                <w:sz w:val="20"/>
                <w:szCs w:val="20"/>
              </w:rPr>
              <w:t xml:space="preserve">АЗС №29 </w:t>
            </w:r>
          </w:p>
        </w:tc>
        <w:tc>
          <w:tcPr>
            <w:tcW w:w="2254" w:type="dxa"/>
            <w:tcBorders>
              <w:top w:val="single" w:sz="4" w:space="0" w:color="auto"/>
              <w:left w:val="single" w:sz="4" w:space="0" w:color="auto"/>
              <w:bottom w:val="single" w:sz="4" w:space="0" w:color="auto"/>
              <w:right w:val="single" w:sz="4" w:space="0" w:color="auto"/>
            </w:tcBorders>
            <w:vAlign w:val="center"/>
          </w:tcPr>
          <w:p w:rsidR="008C7732" w:rsidRPr="008C7732" w:rsidRDefault="008C7732" w:rsidP="005055D5">
            <w:pPr>
              <w:jc w:val="center"/>
              <w:rPr>
                <w:sz w:val="20"/>
                <w:szCs w:val="20"/>
              </w:rPr>
            </w:pPr>
            <w:r w:rsidRPr="008C7732">
              <w:rPr>
                <w:sz w:val="20"/>
                <w:szCs w:val="20"/>
              </w:rPr>
              <w:t>Тверская область</w:t>
            </w:r>
          </w:p>
        </w:tc>
        <w:tc>
          <w:tcPr>
            <w:tcW w:w="59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8C7732" w:rsidRPr="008C7732" w:rsidRDefault="008C7732" w:rsidP="005055D5">
            <w:pPr>
              <w:rPr>
                <w:sz w:val="20"/>
                <w:szCs w:val="20"/>
              </w:rPr>
            </w:pPr>
            <w:r w:rsidRPr="008C7732">
              <w:rPr>
                <w:sz w:val="20"/>
                <w:szCs w:val="20"/>
              </w:rPr>
              <w:t>Тверская обл.,пгт. Оленино, ул. Горбачева.</w:t>
            </w:r>
          </w:p>
        </w:tc>
      </w:tr>
      <w:tr w:rsidR="008C7732" w:rsidRPr="00161EC7" w:rsidTr="008C7732">
        <w:trPr>
          <w:cantSplit/>
          <w:trHeight w:val="284"/>
          <w:jc w:val="center"/>
        </w:trPr>
        <w:tc>
          <w:tcPr>
            <w:tcW w:w="2385" w:type="dxa"/>
            <w:tcBorders>
              <w:top w:val="single" w:sz="4" w:space="0" w:color="auto"/>
              <w:left w:val="single" w:sz="4" w:space="0" w:color="auto"/>
              <w:bottom w:val="single" w:sz="4" w:space="0" w:color="auto"/>
              <w:right w:val="single" w:sz="4" w:space="0" w:color="auto"/>
            </w:tcBorders>
            <w:vAlign w:val="center"/>
          </w:tcPr>
          <w:p w:rsidR="008C7732" w:rsidRPr="008C7732" w:rsidRDefault="008C7732" w:rsidP="008C7732">
            <w:pPr>
              <w:numPr>
                <w:ilvl w:val="0"/>
                <w:numId w:val="30"/>
              </w:numPr>
              <w:tabs>
                <w:tab w:val="clear" w:pos="720"/>
                <w:tab w:val="num" w:pos="862"/>
              </w:tabs>
              <w:ind w:left="862"/>
              <w:jc w:val="center"/>
              <w:rPr>
                <w:sz w:val="20"/>
                <w:szCs w:val="20"/>
              </w:rPr>
            </w:pPr>
          </w:p>
        </w:tc>
        <w:tc>
          <w:tcPr>
            <w:tcW w:w="265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C7732" w:rsidRPr="008C7732" w:rsidRDefault="008C7732" w:rsidP="005055D5">
            <w:pPr>
              <w:jc w:val="center"/>
              <w:rPr>
                <w:rFonts w:eastAsia="Arial Unicode MS"/>
                <w:sz w:val="20"/>
                <w:szCs w:val="20"/>
              </w:rPr>
            </w:pPr>
            <w:r w:rsidRPr="008C7732">
              <w:rPr>
                <w:rFonts w:eastAsia="Arial Unicode MS"/>
                <w:sz w:val="20"/>
                <w:szCs w:val="20"/>
              </w:rPr>
              <w:t xml:space="preserve">АЗС №31 </w:t>
            </w:r>
          </w:p>
        </w:tc>
        <w:tc>
          <w:tcPr>
            <w:tcW w:w="2254" w:type="dxa"/>
            <w:tcBorders>
              <w:top w:val="single" w:sz="4" w:space="0" w:color="auto"/>
              <w:left w:val="single" w:sz="4" w:space="0" w:color="auto"/>
              <w:bottom w:val="single" w:sz="4" w:space="0" w:color="auto"/>
              <w:right w:val="single" w:sz="4" w:space="0" w:color="auto"/>
            </w:tcBorders>
            <w:vAlign w:val="center"/>
          </w:tcPr>
          <w:p w:rsidR="008C7732" w:rsidRPr="008C7732" w:rsidRDefault="008C7732" w:rsidP="005055D5">
            <w:pPr>
              <w:jc w:val="center"/>
              <w:rPr>
                <w:sz w:val="20"/>
                <w:szCs w:val="20"/>
              </w:rPr>
            </w:pPr>
            <w:r w:rsidRPr="008C7732">
              <w:rPr>
                <w:sz w:val="20"/>
                <w:szCs w:val="20"/>
              </w:rPr>
              <w:t>Тверская область</w:t>
            </w:r>
          </w:p>
        </w:tc>
        <w:tc>
          <w:tcPr>
            <w:tcW w:w="59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8C7732" w:rsidRPr="008C7732" w:rsidRDefault="008C7732" w:rsidP="005055D5">
            <w:pPr>
              <w:rPr>
                <w:sz w:val="20"/>
                <w:szCs w:val="20"/>
              </w:rPr>
            </w:pPr>
            <w:r w:rsidRPr="008C7732">
              <w:rPr>
                <w:sz w:val="20"/>
                <w:szCs w:val="20"/>
              </w:rPr>
              <w:t>Тверская обл., пгт. Пено, ул. Жагренкова</w:t>
            </w:r>
          </w:p>
        </w:tc>
      </w:tr>
      <w:tr w:rsidR="008C7732" w:rsidRPr="00161EC7" w:rsidTr="008C7732">
        <w:trPr>
          <w:cantSplit/>
          <w:trHeight w:val="284"/>
          <w:jc w:val="center"/>
        </w:trPr>
        <w:tc>
          <w:tcPr>
            <w:tcW w:w="2385" w:type="dxa"/>
            <w:tcBorders>
              <w:top w:val="single" w:sz="4" w:space="0" w:color="auto"/>
              <w:left w:val="single" w:sz="4" w:space="0" w:color="auto"/>
              <w:bottom w:val="single" w:sz="4" w:space="0" w:color="auto"/>
              <w:right w:val="single" w:sz="4" w:space="0" w:color="auto"/>
            </w:tcBorders>
            <w:vAlign w:val="center"/>
          </w:tcPr>
          <w:p w:rsidR="008C7732" w:rsidRPr="008C7732" w:rsidRDefault="008C7732" w:rsidP="008C7732">
            <w:pPr>
              <w:numPr>
                <w:ilvl w:val="0"/>
                <w:numId w:val="30"/>
              </w:numPr>
              <w:tabs>
                <w:tab w:val="clear" w:pos="720"/>
                <w:tab w:val="num" w:pos="862"/>
              </w:tabs>
              <w:ind w:left="862"/>
              <w:jc w:val="center"/>
              <w:rPr>
                <w:sz w:val="20"/>
                <w:szCs w:val="20"/>
              </w:rPr>
            </w:pPr>
          </w:p>
        </w:tc>
        <w:tc>
          <w:tcPr>
            <w:tcW w:w="265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C7732" w:rsidRPr="008C7732" w:rsidRDefault="008C7732" w:rsidP="005055D5">
            <w:pPr>
              <w:jc w:val="center"/>
              <w:rPr>
                <w:rFonts w:eastAsia="Arial Unicode MS"/>
                <w:sz w:val="20"/>
                <w:szCs w:val="20"/>
              </w:rPr>
            </w:pPr>
            <w:r w:rsidRPr="008C7732">
              <w:rPr>
                <w:rFonts w:eastAsia="Arial Unicode MS"/>
                <w:sz w:val="20"/>
                <w:szCs w:val="20"/>
              </w:rPr>
              <w:t xml:space="preserve">АЗС №32 </w:t>
            </w:r>
          </w:p>
        </w:tc>
        <w:tc>
          <w:tcPr>
            <w:tcW w:w="2254" w:type="dxa"/>
            <w:tcBorders>
              <w:top w:val="single" w:sz="4" w:space="0" w:color="auto"/>
              <w:left w:val="single" w:sz="4" w:space="0" w:color="auto"/>
              <w:bottom w:val="single" w:sz="4" w:space="0" w:color="auto"/>
              <w:right w:val="single" w:sz="4" w:space="0" w:color="auto"/>
            </w:tcBorders>
            <w:vAlign w:val="center"/>
          </w:tcPr>
          <w:p w:rsidR="008C7732" w:rsidRPr="008C7732" w:rsidRDefault="008C7732" w:rsidP="005055D5">
            <w:pPr>
              <w:jc w:val="center"/>
              <w:rPr>
                <w:sz w:val="20"/>
                <w:szCs w:val="20"/>
              </w:rPr>
            </w:pPr>
            <w:r w:rsidRPr="008C7732">
              <w:rPr>
                <w:sz w:val="20"/>
                <w:szCs w:val="20"/>
              </w:rPr>
              <w:t>Тверская область</w:t>
            </w:r>
          </w:p>
        </w:tc>
        <w:tc>
          <w:tcPr>
            <w:tcW w:w="59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8C7732" w:rsidRPr="008C7732" w:rsidRDefault="008C7732" w:rsidP="005055D5">
            <w:pPr>
              <w:rPr>
                <w:sz w:val="20"/>
                <w:szCs w:val="20"/>
              </w:rPr>
            </w:pPr>
            <w:r w:rsidRPr="008C7732">
              <w:rPr>
                <w:sz w:val="20"/>
                <w:szCs w:val="20"/>
              </w:rPr>
              <w:t>Тверская обл., г.Старица, Ржевское ш.</w:t>
            </w:r>
          </w:p>
        </w:tc>
      </w:tr>
      <w:tr w:rsidR="008C7732" w:rsidRPr="00161EC7" w:rsidTr="008C7732">
        <w:trPr>
          <w:cantSplit/>
          <w:trHeight w:val="284"/>
          <w:jc w:val="center"/>
        </w:trPr>
        <w:tc>
          <w:tcPr>
            <w:tcW w:w="2385" w:type="dxa"/>
            <w:tcBorders>
              <w:top w:val="single" w:sz="4" w:space="0" w:color="auto"/>
              <w:left w:val="single" w:sz="4" w:space="0" w:color="auto"/>
              <w:bottom w:val="single" w:sz="4" w:space="0" w:color="auto"/>
              <w:right w:val="single" w:sz="4" w:space="0" w:color="auto"/>
            </w:tcBorders>
            <w:vAlign w:val="center"/>
          </w:tcPr>
          <w:p w:rsidR="008C7732" w:rsidRPr="008C7732" w:rsidRDefault="008C7732" w:rsidP="008C7732">
            <w:pPr>
              <w:numPr>
                <w:ilvl w:val="0"/>
                <w:numId w:val="30"/>
              </w:numPr>
              <w:tabs>
                <w:tab w:val="clear" w:pos="720"/>
                <w:tab w:val="num" w:pos="862"/>
              </w:tabs>
              <w:ind w:left="862"/>
              <w:jc w:val="center"/>
              <w:rPr>
                <w:sz w:val="20"/>
                <w:szCs w:val="20"/>
              </w:rPr>
            </w:pPr>
          </w:p>
        </w:tc>
        <w:tc>
          <w:tcPr>
            <w:tcW w:w="265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C7732" w:rsidRPr="008C7732" w:rsidRDefault="008C7732" w:rsidP="005055D5">
            <w:pPr>
              <w:jc w:val="center"/>
              <w:rPr>
                <w:rFonts w:eastAsia="Arial Unicode MS"/>
                <w:sz w:val="20"/>
                <w:szCs w:val="20"/>
              </w:rPr>
            </w:pPr>
            <w:r w:rsidRPr="008C7732">
              <w:rPr>
                <w:rFonts w:eastAsia="Arial Unicode MS"/>
                <w:sz w:val="20"/>
                <w:szCs w:val="20"/>
              </w:rPr>
              <w:t xml:space="preserve">АЗС №33 </w:t>
            </w:r>
          </w:p>
        </w:tc>
        <w:tc>
          <w:tcPr>
            <w:tcW w:w="2254" w:type="dxa"/>
            <w:tcBorders>
              <w:top w:val="single" w:sz="4" w:space="0" w:color="auto"/>
              <w:left w:val="single" w:sz="4" w:space="0" w:color="auto"/>
              <w:bottom w:val="single" w:sz="4" w:space="0" w:color="auto"/>
              <w:right w:val="single" w:sz="4" w:space="0" w:color="auto"/>
            </w:tcBorders>
            <w:vAlign w:val="center"/>
          </w:tcPr>
          <w:p w:rsidR="008C7732" w:rsidRPr="008C7732" w:rsidRDefault="008C7732" w:rsidP="005055D5">
            <w:pPr>
              <w:jc w:val="center"/>
              <w:rPr>
                <w:sz w:val="20"/>
                <w:szCs w:val="20"/>
              </w:rPr>
            </w:pPr>
            <w:r w:rsidRPr="008C7732">
              <w:rPr>
                <w:sz w:val="20"/>
                <w:szCs w:val="20"/>
              </w:rPr>
              <w:t>Тверская область</w:t>
            </w:r>
          </w:p>
        </w:tc>
        <w:tc>
          <w:tcPr>
            <w:tcW w:w="59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8C7732" w:rsidRPr="008C7732" w:rsidRDefault="008C7732" w:rsidP="005055D5">
            <w:pPr>
              <w:rPr>
                <w:sz w:val="20"/>
                <w:szCs w:val="20"/>
              </w:rPr>
            </w:pPr>
            <w:r w:rsidRPr="008C7732">
              <w:rPr>
                <w:sz w:val="20"/>
                <w:szCs w:val="20"/>
              </w:rPr>
              <w:t>Тверская обл., пгт. Сандово, ул. Лесная, 13.</w:t>
            </w:r>
          </w:p>
        </w:tc>
      </w:tr>
      <w:tr w:rsidR="008C7732" w:rsidRPr="00161EC7" w:rsidTr="008C7732">
        <w:trPr>
          <w:cantSplit/>
          <w:trHeight w:val="284"/>
          <w:jc w:val="center"/>
        </w:trPr>
        <w:tc>
          <w:tcPr>
            <w:tcW w:w="2385" w:type="dxa"/>
            <w:tcBorders>
              <w:top w:val="single" w:sz="4" w:space="0" w:color="auto"/>
              <w:left w:val="single" w:sz="4" w:space="0" w:color="auto"/>
              <w:bottom w:val="single" w:sz="4" w:space="0" w:color="auto"/>
              <w:right w:val="single" w:sz="4" w:space="0" w:color="auto"/>
            </w:tcBorders>
            <w:vAlign w:val="center"/>
          </w:tcPr>
          <w:p w:rsidR="008C7732" w:rsidRPr="008C7732" w:rsidRDefault="008C7732" w:rsidP="008C7732">
            <w:pPr>
              <w:numPr>
                <w:ilvl w:val="0"/>
                <w:numId w:val="30"/>
              </w:numPr>
              <w:tabs>
                <w:tab w:val="clear" w:pos="720"/>
                <w:tab w:val="num" w:pos="862"/>
              </w:tabs>
              <w:ind w:left="862"/>
              <w:jc w:val="center"/>
              <w:rPr>
                <w:sz w:val="20"/>
                <w:szCs w:val="20"/>
              </w:rPr>
            </w:pPr>
          </w:p>
        </w:tc>
        <w:tc>
          <w:tcPr>
            <w:tcW w:w="265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C7732" w:rsidRPr="008C7732" w:rsidRDefault="008C7732" w:rsidP="005055D5">
            <w:pPr>
              <w:jc w:val="center"/>
              <w:rPr>
                <w:rFonts w:eastAsia="Arial Unicode MS"/>
                <w:sz w:val="20"/>
                <w:szCs w:val="20"/>
              </w:rPr>
            </w:pPr>
            <w:r w:rsidRPr="008C7732">
              <w:rPr>
                <w:rFonts w:eastAsia="Arial Unicode MS"/>
                <w:sz w:val="20"/>
                <w:szCs w:val="20"/>
              </w:rPr>
              <w:t xml:space="preserve">АЗС №34 </w:t>
            </w:r>
          </w:p>
        </w:tc>
        <w:tc>
          <w:tcPr>
            <w:tcW w:w="2254" w:type="dxa"/>
            <w:tcBorders>
              <w:top w:val="single" w:sz="4" w:space="0" w:color="auto"/>
              <w:left w:val="single" w:sz="4" w:space="0" w:color="auto"/>
              <w:bottom w:val="single" w:sz="4" w:space="0" w:color="auto"/>
              <w:right w:val="single" w:sz="4" w:space="0" w:color="auto"/>
            </w:tcBorders>
            <w:vAlign w:val="center"/>
          </w:tcPr>
          <w:p w:rsidR="008C7732" w:rsidRPr="008C7732" w:rsidRDefault="008C7732" w:rsidP="005055D5">
            <w:pPr>
              <w:jc w:val="center"/>
              <w:rPr>
                <w:sz w:val="20"/>
                <w:szCs w:val="20"/>
              </w:rPr>
            </w:pPr>
            <w:r w:rsidRPr="008C7732">
              <w:rPr>
                <w:sz w:val="20"/>
                <w:szCs w:val="20"/>
              </w:rPr>
              <w:t>Тверская область</w:t>
            </w:r>
          </w:p>
        </w:tc>
        <w:tc>
          <w:tcPr>
            <w:tcW w:w="59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8C7732" w:rsidRPr="008C7732" w:rsidRDefault="008C7732" w:rsidP="005055D5">
            <w:pPr>
              <w:rPr>
                <w:sz w:val="20"/>
                <w:szCs w:val="20"/>
              </w:rPr>
            </w:pPr>
            <w:r w:rsidRPr="008C7732">
              <w:rPr>
                <w:sz w:val="20"/>
                <w:szCs w:val="20"/>
              </w:rPr>
              <w:t>Тверская обл., пгт. Селижарово, ул. Карла Маркса д.75</w:t>
            </w:r>
          </w:p>
        </w:tc>
      </w:tr>
      <w:tr w:rsidR="008C7732" w:rsidRPr="00161EC7" w:rsidTr="008C7732">
        <w:trPr>
          <w:cantSplit/>
          <w:trHeight w:val="284"/>
          <w:jc w:val="center"/>
        </w:trPr>
        <w:tc>
          <w:tcPr>
            <w:tcW w:w="2385" w:type="dxa"/>
            <w:tcBorders>
              <w:top w:val="single" w:sz="4" w:space="0" w:color="auto"/>
              <w:left w:val="single" w:sz="4" w:space="0" w:color="auto"/>
              <w:bottom w:val="single" w:sz="4" w:space="0" w:color="auto"/>
              <w:right w:val="single" w:sz="4" w:space="0" w:color="auto"/>
            </w:tcBorders>
            <w:vAlign w:val="center"/>
          </w:tcPr>
          <w:p w:rsidR="008C7732" w:rsidRPr="008C7732" w:rsidRDefault="008C7732" w:rsidP="008C7732">
            <w:pPr>
              <w:numPr>
                <w:ilvl w:val="0"/>
                <w:numId w:val="30"/>
              </w:numPr>
              <w:tabs>
                <w:tab w:val="clear" w:pos="720"/>
                <w:tab w:val="num" w:pos="862"/>
              </w:tabs>
              <w:ind w:left="862"/>
              <w:jc w:val="center"/>
              <w:rPr>
                <w:sz w:val="20"/>
                <w:szCs w:val="20"/>
              </w:rPr>
            </w:pPr>
          </w:p>
        </w:tc>
        <w:tc>
          <w:tcPr>
            <w:tcW w:w="265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C7732" w:rsidRPr="008C7732" w:rsidRDefault="008C7732" w:rsidP="005055D5">
            <w:pPr>
              <w:jc w:val="center"/>
              <w:rPr>
                <w:rFonts w:eastAsia="Arial Unicode MS"/>
                <w:sz w:val="20"/>
                <w:szCs w:val="20"/>
              </w:rPr>
            </w:pPr>
            <w:r w:rsidRPr="008C7732">
              <w:rPr>
                <w:rFonts w:eastAsia="Arial Unicode MS"/>
                <w:sz w:val="20"/>
                <w:szCs w:val="20"/>
              </w:rPr>
              <w:t xml:space="preserve">АЗС №35 </w:t>
            </w:r>
          </w:p>
        </w:tc>
        <w:tc>
          <w:tcPr>
            <w:tcW w:w="2254" w:type="dxa"/>
            <w:tcBorders>
              <w:top w:val="single" w:sz="4" w:space="0" w:color="auto"/>
              <w:left w:val="single" w:sz="4" w:space="0" w:color="auto"/>
              <w:bottom w:val="single" w:sz="4" w:space="0" w:color="auto"/>
              <w:right w:val="single" w:sz="4" w:space="0" w:color="auto"/>
            </w:tcBorders>
            <w:vAlign w:val="center"/>
          </w:tcPr>
          <w:p w:rsidR="008C7732" w:rsidRPr="008C7732" w:rsidRDefault="008C7732" w:rsidP="005055D5">
            <w:pPr>
              <w:jc w:val="center"/>
              <w:rPr>
                <w:sz w:val="20"/>
                <w:szCs w:val="20"/>
              </w:rPr>
            </w:pPr>
            <w:r w:rsidRPr="008C7732">
              <w:rPr>
                <w:sz w:val="20"/>
                <w:szCs w:val="20"/>
              </w:rPr>
              <w:t>Тверская область</w:t>
            </w:r>
          </w:p>
        </w:tc>
        <w:tc>
          <w:tcPr>
            <w:tcW w:w="59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8C7732" w:rsidRPr="008C7732" w:rsidRDefault="008C7732" w:rsidP="005055D5">
            <w:pPr>
              <w:rPr>
                <w:sz w:val="20"/>
                <w:szCs w:val="20"/>
              </w:rPr>
            </w:pPr>
            <w:r w:rsidRPr="008C7732">
              <w:rPr>
                <w:sz w:val="20"/>
                <w:szCs w:val="20"/>
              </w:rPr>
              <w:t>Тверская обл., пгт. Спирово, ул. Пушкина, 100.</w:t>
            </w:r>
          </w:p>
        </w:tc>
      </w:tr>
      <w:tr w:rsidR="008C7732" w:rsidRPr="00161EC7" w:rsidTr="008C7732">
        <w:trPr>
          <w:cantSplit/>
          <w:trHeight w:val="284"/>
          <w:jc w:val="center"/>
        </w:trPr>
        <w:tc>
          <w:tcPr>
            <w:tcW w:w="2385" w:type="dxa"/>
            <w:tcBorders>
              <w:top w:val="single" w:sz="4" w:space="0" w:color="auto"/>
              <w:left w:val="single" w:sz="4" w:space="0" w:color="auto"/>
              <w:bottom w:val="single" w:sz="4" w:space="0" w:color="auto"/>
              <w:right w:val="single" w:sz="4" w:space="0" w:color="auto"/>
            </w:tcBorders>
            <w:vAlign w:val="center"/>
          </w:tcPr>
          <w:p w:rsidR="008C7732" w:rsidRPr="008C7732" w:rsidRDefault="008C7732" w:rsidP="008C7732">
            <w:pPr>
              <w:numPr>
                <w:ilvl w:val="0"/>
                <w:numId w:val="30"/>
              </w:numPr>
              <w:tabs>
                <w:tab w:val="clear" w:pos="720"/>
                <w:tab w:val="num" w:pos="862"/>
              </w:tabs>
              <w:ind w:left="862"/>
              <w:jc w:val="center"/>
              <w:rPr>
                <w:sz w:val="20"/>
                <w:szCs w:val="20"/>
              </w:rPr>
            </w:pPr>
          </w:p>
        </w:tc>
        <w:tc>
          <w:tcPr>
            <w:tcW w:w="265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C7732" w:rsidRPr="008C7732" w:rsidRDefault="008C7732" w:rsidP="005055D5">
            <w:pPr>
              <w:jc w:val="center"/>
              <w:rPr>
                <w:rFonts w:eastAsia="Arial Unicode MS"/>
                <w:sz w:val="20"/>
                <w:szCs w:val="20"/>
              </w:rPr>
            </w:pPr>
            <w:r w:rsidRPr="008C7732">
              <w:rPr>
                <w:rFonts w:eastAsia="Arial Unicode MS"/>
                <w:sz w:val="20"/>
                <w:szCs w:val="20"/>
              </w:rPr>
              <w:t xml:space="preserve">АЗС №36 </w:t>
            </w:r>
          </w:p>
        </w:tc>
        <w:tc>
          <w:tcPr>
            <w:tcW w:w="2254" w:type="dxa"/>
            <w:tcBorders>
              <w:top w:val="single" w:sz="4" w:space="0" w:color="auto"/>
              <w:left w:val="single" w:sz="4" w:space="0" w:color="auto"/>
              <w:bottom w:val="single" w:sz="4" w:space="0" w:color="auto"/>
              <w:right w:val="single" w:sz="4" w:space="0" w:color="auto"/>
            </w:tcBorders>
            <w:vAlign w:val="center"/>
          </w:tcPr>
          <w:p w:rsidR="008C7732" w:rsidRPr="008C7732" w:rsidRDefault="008C7732" w:rsidP="005055D5">
            <w:pPr>
              <w:jc w:val="center"/>
              <w:rPr>
                <w:sz w:val="20"/>
                <w:szCs w:val="20"/>
              </w:rPr>
            </w:pPr>
            <w:r w:rsidRPr="008C7732">
              <w:rPr>
                <w:sz w:val="20"/>
                <w:szCs w:val="20"/>
              </w:rPr>
              <w:t>Тверская область</w:t>
            </w:r>
          </w:p>
        </w:tc>
        <w:tc>
          <w:tcPr>
            <w:tcW w:w="59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8C7732" w:rsidRPr="008C7732" w:rsidRDefault="008C7732" w:rsidP="005055D5">
            <w:pPr>
              <w:rPr>
                <w:sz w:val="20"/>
                <w:szCs w:val="20"/>
              </w:rPr>
            </w:pPr>
            <w:r w:rsidRPr="008C7732">
              <w:rPr>
                <w:sz w:val="20"/>
                <w:szCs w:val="20"/>
              </w:rPr>
              <w:t>Тверская обл., г.Торопец, ул.Комсомольская.</w:t>
            </w:r>
          </w:p>
        </w:tc>
      </w:tr>
      <w:tr w:rsidR="008C7732" w:rsidRPr="00161EC7" w:rsidTr="008C7732">
        <w:trPr>
          <w:cantSplit/>
          <w:trHeight w:val="284"/>
          <w:jc w:val="center"/>
        </w:trPr>
        <w:tc>
          <w:tcPr>
            <w:tcW w:w="2385" w:type="dxa"/>
            <w:tcBorders>
              <w:top w:val="single" w:sz="4" w:space="0" w:color="auto"/>
              <w:left w:val="single" w:sz="4" w:space="0" w:color="auto"/>
              <w:bottom w:val="single" w:sz="4" w:space="0" w:color="auto"/>
              <w:right w:val="single" w:sz="4" w:space="0" w:color="auto"/>
            </w:tcBorders>
            <w:vAlign w:val="center"/>
          </w:tcPr>
          <w:p w:rsidR="008C7732" w:rsidRPr="008C7732" w:rsidRDefault="008C7732" w:rsidP="008C7732">
            <w:pPr>
              <w:numPr>
                <w:ilvl w:val="0"/>
                <w:numId w:val="30"/>
              </w:numPr>
              <w:tabs>
                <w:tab w:val="clear" w:pos="720"/>
                <w:tab w:val="num" w:pos="862"/>
              </w:tabs>
              <w:ind w:left="862"/>
              <w:jc w:val="center"/>
              <w:rPr>
                <w:sz w:val="20"/>
                <w:szCs w:val="20"/>
              </w:rPr>
            </w:pPr>
          </w:p>
        </w:tc>
        <w:tc>
          <w:tcPr>
            <w:tcW w:w="265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C7732" w:rsidRPr="008C7732" w:rsidRDefault="008C7732" w:rsidP="005055D5">
            <w:pPr>
              <w:jc w:val="center"/>
              <w:rPr>
                <w:rFonts w:eastAsia="Arial Unicode MS"/>
                <w:sz w:val="20"/>
                <w:szCs w:val="20"/>
              </w:rPr>
            </w:pPr>
            <w:r w:rsidRPr="008C7732">
              <w:rPr>
                <w:rFonts w:eastAsia="Arial Unicode MS"/>
                <w:sz w:val="20"/>
                <w:szCs w:val="20"/>
              </w:rPr>
              <w:t xml:space="preserve">АЗС №37 </w:t>
            </w:r>
          </w:p>
        </w:tc>
        <w:tc>
          <w:tcPr>
            <w:tcW w:w="2254" w:type="dxa"/>
            <w:tcBorders>
              <w:top w:val="single" w:sz="4" w:space="0" w:color="auto"/>
              <w:left w:val="single" w:sz="4" w:space="0" w:color="auto"/>
              <w:bottom w:val="single" w:sz="4" w:space="0" w:color="auto"/>
              <w:right w:val="single" w:sz="4" w:space="0" w:color="auto"/>
            </w:tcBorders>
            <w:vAlign w:val="center"/>
          </w:tcPr>
          <w:p w:rsidR="008C7732" w:rsidRPr="008C7732" w:rsidRDefault="008C7732" w:rsidP="005055D5">
            <w:pPr>
              <w:jc w:val="center"/>
              <w:rPr>
                <w:sz w:val="20"/>
                <w:szCs w:val="20"/>
              </w:rPr>
            </w:pPr>
            <w:r w:rsidRPr="008C7732">
              <w:rPr>
                <w:sz w:val="20"/>
                <w:szCs w:val="20"/>
              </w:rPr>
              <w:t>Тверская область</w:t>
            </w:r>
          </w:p>
        </w:tc>
        <w:tc>
          <w:tcPr>
            <w:tcW w:w="59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8C7732" w:rsidRPr="008C7732" w:rsidRDefault="008C7732" w:rsidP="005055D5">
            <w:pPr>
              <w:rPr>
                <w:sz w:val="20"/>
                <w:szCs w:val="20"/>
              </w:rPr>
            </w:pPr>
            <w:r w:rsidRPr="008C7732">
              <w:rPr>
                <w:sz w:val="20"/>
                <w:szCs w:val="20"/>
              </w:rPr>
              <w:t>Тверская обл., г. Белый, пер. Новый д. 20.</w:t>
            </w:r>
          </w:p>
        </w:tc>
      </w:tr>
      <w:tr w:rsidR="008C7732" w:rsidRPr="00161EC7" w:rsidTr="008C7732">
        <w:trPr>
          <w:cantSplit/>
          <w:trHeight w:val="284"/>
          <w:jc w:val="center"/>
        </w:trPr>
        <w:tc>
          <w:tcPr>
            <w:tcW w:w="2385" w:type="dxa"/>
            <w:tcBorders>
              <w:top w:val="single" w:sz="4" w:space="0" w:color="auto"/>
              <w:left w:val="single" w:sz="4" w:space="0" w:color="auto"/>
              <w:bottom w:val="single" w:sz="4" w:space="0" w:color="auto"/>
              <w:right w:val="single" w:sz="4" w:space="0" w:color="auto"/>
            </w:tcBorders>
            <w:vAlign w:val="center"/>
          </w:tcPr>
          <w:p w:rsidR="008C7732" w:rsidRPr="008C7732" w:rsidRDefault="008C7732" w:rsidP="008C7732">
            <w:pPr>
              <w:numPr>
                <w:ilvl w:val="0"/>
                <w:numId w:val="30"/>
              </w:numPr>
              <w:tabs>
                <w:tab w:val="clear" w:pos="720"/>
                <w:tab w:val="num" w:pos="862"/>
              </w:tabs>
              <w:ind w:left="862"/>
              <w:jc w:val="center"/>
              <w:rPr>
                <w:sz w:val="20"/>
                <w:szCs w:val="20"/>
              </w:rPr>
            </w:pPr>
          </w:p>
        </w:tc>
        <w:tc>
          <w:tcPr>
            <w:tcW w:w="265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C7732" w:rsidRPr="008C7732" w:rsidRDefault="008C7732" w:rsidP="005055D5">
            <w:pPr>
              <w:jc w:val="center"/>
              <w:rPr>
                <w:rFonts w:eastAsia="Arial Unicode MS"/>
                <w:sz w:val="20"/>
                <w:szCs w:val="20"/>
              </w:rPr>
            </w:pPr>
            <w:r w:rsidRPr="008C7732">
              <w:rPr>
                <w:rFonts w:eastAsia="Arial Unicode MS"/>
                <w:sz w:val="20"/>
                <w:szCs w:val="20"/>
              </w:rPr>
              <w:t xml:space="preserve">АЗС №38 </w:t>
            </w:r>
          </w:p>
        </w:tc>
        <w:tc>
          <w:tcPr>
            <w:tcW w:w="2254" w:type="dxa"/>
            <w:tcBorders>
              <w:top w:val="single" w:sz="4" w:space="0" w:color="auto"/>
              <w:left w:val="single" w:sz="4" w:space="0" w:color="auto"/>
              <w:bottom w:val="single" w:sz="4" w:space="0" w:color="auto"/>
              <w:right w:val="single" w:sz="4" w:space="0" w:color="auto"/>
            </w:tcBorders>
            <w:vAlign w:val="center"/>
          </w:tcPr>
          <w:p w:rsidR="008C7732" w:rsidRPr="008C7732" w:rsidRDefault="008C7732" w:rsidP="005055D5">
            <w:pPr>
              <w:jc w:val="center"/>
              <w:rPr>
                <w:sz w:val="20"/>
                <w:szCs w:val="20"/>
              </w:rPr>
            </w:pPr>
            <w:r w:rsidRPr="008C7732">
              <w:rPr>
                <w:sz w:val="20"/>
                <w:szCs w:val="20"/>
              </w:rPr>
              <w:t>Тверская область</w:t>
            </w:r>
          </w:p>
        </w:tc>
        <w:tc>
          <w:tcPr>
            <w:tcW w:w="59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8C7732" w:rsidRPr="008C7732" w:rsidRDefault="008C7732" w:rsidP="005055D5">
            <w:pPr>
              <w:rPr>
                <w:sz w:val="20"/>
                <w:szCs w:val="20"/>
              </w:rPr>
            </w:pPr>
            <w:r w:rsidRPr="008C7732">
              <w:rPr>
                <w:sz w:val="20"/>
                <w:szCs w:val="20"/>
              </w:rPr>
              <w:t>Тверская обл., Андреапольский р-н, д.Карабаново.</w:t>
            </w:r>
          </w:p>
        </w:tc>
      </w:tr>
      <w:tr w:rsidR="008C7732" w:rsidRPr="00161EC7" w:rsidTr="008C7732">
        <w:trPr>
          <w:cantSplit/>
          <w:trHeight w:val="284"/>
          <w:jc w:val="center"/>
        </w:trPr>
        <w:tc>
          <w:tcPr>
            <w:tcW w:w="2385" w:type="dxa"/>
            <w:tcBorders>
              <w:top w:val="single" w:sz="4" w:space="0" w:color="auto"/>
              <w:left w:val="single" w:sz="4" w:space="0" w:color="auto"/>
              <w:bottom w:val="single" w:sz="4" w:space="0" w:color="auto"/>
              <w:right w:val="single" w:sz="4" w:space="0" w:color="auto"/>
            </w:tcBorders>
            <w:vAlign w:val="center"/>
          </w:tcPr>
          <w:p w:rsidR="008C7732" w:rsidRPr="008C7732" w:rsidRDefault="008C7732" w:rsidP="008C7732">
            <w:pPr>
              <w:numPr>
                <w:ilvl w:val="0"/>
                <w:numId w:val="30"/>
              </w:numPr>
              <w:tabs>
                <w:tab w:val="clear" w:pos="720"/>
                <w:tab w:val="num" w:pos="862"/>
              </w:tabs>
              <w:ind w:left="862"/>
              <w:jc w:val="center"/>
              <w:rPr>
                <w:sz w:val="20"/>
                <w:szCs w:val="20"/>
              </w:rPr>
            </w:pPr>
          </w:p>
        </w:tc>
        <w:tc>
          <w:tcPr>
            <w:tcW w:w="265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C7732" w:rsidRPr="008C7732" w:rsidRDefault="008C7732" w:rsidP="005055D5">
            <w:pPr>
              <w:jc w:val="center"/>
              <w:rPr>
                <w:rFonts w:eastAsia="Arial Unicode MS"/>
                <w:sz w:val="20"/>
                <w:szCs w:val="20"/>
              </w:rPr>
            </w:pPr>
            <w:r w:rsidRPr="008C7732">
              <w:rPr>
                <w:rFonts w:eastAsia="Arial Unicode MS"/>
                <w:sz w:val="20"/>
                <w:szCs w:val="20"/>
              </w:rPr>
              <w:t xml:space="preserve">АЗС №41 </w:t>
            </w:r>
          </w:p>
        </w:tc>
        <w:tc>
          <w:tcPr>
            <w:tcW w:w="2254" w:type="dxa"/>
            <w:tcBorders>
              <w:top w:val="single" w:sz="4" w:space="0" w:color="auto"/>
              <w:left w:val="single" w:sz="4" w:space="0" w:color="auto"/>
              <w:bottom w:val="single" w:sz="4" w:space="0" w:color="auto"/>
              <w:right w:val="single" w:sz="4" w:space="0" w:color="auto"/>
            </w:tcBorders>
            <w:vAlign w:val="center"/>
          </w:tcPr>
          <w:p w:rsidR="008C7732" w:rsidRPr="008C7732" w:rsidRDefault="008C7732" w:rsidP="005055D5">
            <w:pPr>
              <w:jc w:val="center"/>
              <w:rPr>
                <w:sz w:val="20"/>
                <w:szCs w:val="20"/>
              </w:rPr>
            </w:pPr>
            <w:r w:rsidRPr="008C7732">
              <w:rPr>
                <w:sz w:val="20"/>
                <w:szCs w:val="20"/>
              </w:rPr>
              <w:t>Тверская область</w:t>
            </w:r>
          </w:p>
        </w:tc>
        <w:tc>
          <w:tcPr>
            <w:tcW w:w="59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8C7732" w:rsidRPr="008C7732" w:rsidRDefault="008C7732" w:rsidP="005055D5">
            <w:pPr>
              <w:rPr>
                <w:sz w:val="20"/>
                <w:szCs w:val="20"/>
              </w:rPr>
            </w:pPr>
            <w:r w:rsidRPr="008C7732">
              <w:rPr>
                <w:sz w:val="20"/>
                <w:szCs w:val="20"/>
              </w:rPr>
              <w:t>Тверская обл., г. Калязин, ул. Пухальского, д. 14.</w:t>
            </w:r>
          </w:p>
        </w:tc>
      </w:tr>
      <w:tr w:rsidR="008C7732" w:rsidRPr="00161EC7" w:rsidTr="008C7732">
        <w:trPr>
          <w:cantSplit/>
          <w:trHeight w:val="284"/>
          <w:jc w:val="center"/>
        </w:trPr>
        <w:tc>
          <w:tcPr>
            <w:tcW w:w="2385" w:type="dxa"/>
            <w:tcBorders>
              <w:top w:val="single" w:sz="4" w:space="0" w:color="auto"/>
              <w:left w:val="single" w:sz="4" w:space="0" w:color="auto"/>
              <w:bottom w:val="single" w:sz="4" w:space="0" w:color="auto"/>
              <w:right w:val="single" w:sz="4" w:space="0" w:color="auto"/>
            </w:tcBorders>
            <w:vAlign w:val="center"/>
          </w:tcPr>
          <w:p w:rsidR="008C7732" w:rsidRPr="008C7732" w:rsidRDefault="008C7732" w:rsidP="008C7732">
            <w:pPr>
              <w:numPr>
                <w:ilvl w:val="0"/>
                <w:numId w:val="30"/>
              </w:numPr>
              <w:tabs>
                <w:tab w:val="clear" w:pos="720"/>
                <w:tab w:val="num" w:pos="862"/>
              </w:tabs>
              <w:ind w:left="862"/>
              <w:jc w:val="center"/>
              <w:rPr>
                <w:sz w:val="20"/>
                <w:szCs w:val="20"/>
              </w:rPr>
            </w:pPr>
          </w:p>
        </w:tc>
        <w:tc>
          <w:tcPr>
            <w:tcW w:w="265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C7732" w:rsidRPr="008C7732" w:rsidRDefault="008C7732" w:rsidP="005055D5">
            <w:pPr>
              <w:jc w:val="center"/>
              <w:rPr>
                <w:rFonts w:eastAsia="Arial Unicode MS"/>
                <w:sz w:val="20"/>
                <w:szCs w:val="20"/>
              </w:rPr>
            </w:pPr>
            <w:r w:rsidRPr="008C7732">
              <w:rPr>
                <w:rFonts w:eastAsia="Arial Unicode MS"/>
                <w:sz w:val="20"/>
                <w:szCs w:val="20"/>
              </w:rPr>
              <w:t xml:space="preserve">АЗС №42 </w:t>
            </w:r>
          </w:p>
        </w:tc>
        <w:tc>
          <w:tcPr>
            <w:tcW w:w="2254" w:type="dxa"/>
            <w:tcBorders>
              <w:top w:val="single" w:sz="4" w:space="0" w:color="auto"/>
              <w:left w:val="single" w:sz="4" w:space="0" w:color="auto"/>
              <w:bottom w:val="single" w:sz="4" w:space="0" w:color="auto"/>
              <w:right w:val="single" w:sz="4" w:space="0" w:color="auto"/>
            </w:tcBorders>
            <w:vAlign w:val="center"/>
          </w:tcPr>
          <w:p w:rsidR="008C7732" w:rsidRPr="008C7732" w:rsidRDefault="008C7732" w:rsidP="005055D5">
            <w:pPr>
              <w:jc w:val="center"/>
              <w:rPr>
                <w:sz w:val="20"/>
                <w:szCs w:val="20"/>
              </w:rPr>
            </w:pPr>
            <w:r w:rsidRPr="008C7732">
              <w:rPr>
                <w:sz w:val="20"/>
                <w:szCs w:val="20"/>
              </w:rPr>
              <w:t>Тверская область</w:t>
            </w:r>
          </w:p>
        </w:tc>
        <w:tc>
          <w:tcPr>
            <w:tcW w:w="59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8C7732" w:rsidRPr="008C7732" w:rsidRDefault="008C7732" w:rsidP="005055D5">
            <w:pPr>
              <w:rPr>
                <w:sz w:val="20"/>
                <w:szCs w:val="20"/>
              </w:rPr>
            </w:pPr>
            <w:r w:rsidRPr="008C7732">
              <w:rPr>
                <w:sz w:val="20"/>
                <w:szCs w:val="20"/>
              </w:rPr>
              <w:t>Тверская обл., г.Кашин, Калининское ш., д.8-а.</w:t>
            </w:r>
          </w:p>
        </w:tc>
      </w:tr>
      <w:tr w:rsidR="008C7732" w:rsidRPr="00161EC7" w:rsidTr="008C7732">
        <w:trPr>
          <w:cantSplit/>
          <w:trHeight w:val="284"/>
          <w:jc w:val="center"/>
        </w:trPr>
        <w:tc>
          <w:tcPr>
            <w:tcW w:w="2385" w:type="dxa"/>
            <w:tcBorders>
              <w:top w:val="single" w:sz="4" w:space="0" w:color="auto"/>
              <w:left w:val="single" w:sz="4" w:space="0" w:color="auto"/>
              <w:bottom w:val="single" w:sz="4" w:space="0" w:color="auto"/>
              <w:right w:val="single" w:sz="4" w:space="0" w:color="auto"/>
            </w:tcBorders>
            <w:vAlign w:val="center"/>
          </w:tcPr>
          <w:p w:rsidR="008C7732" w:rsidRPr="008C7732" w:rsidRDefault="008C7732" w:rsidP="008C7732">
            <w:pPr>
              <w:numPr>
                <w:ilvl w:val="0"/>
                <w:numId w:val="30"/>
              </w:numPr>
              <w:tabs>
                <w:tab w:val="clear" w:pos="720"/>
                <w:tab w:val="num" w:pos="862"/>
              </w:tabs>
              <w:ind w:left="862"/>
              <w:jc w:val="center"/>
              <w:rPr>
                <w:sz w:val="20"/>
                <w:szCs w:val="20"/>
              </w:rPr>
            </w:pPr>
          </w:p>
        </w:tc>
        <w:tc>
          <w:tcPr>
            <w:tcW w:w="265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C7732" w:rsidRPr="008C7732" w:rsidRDefault="008C7732" w:rsidP="005055D5">
            <w:pPr>
              <w:jc w:val="center"/>
              <w:rPr>
                <w:rFonts w:eastAsia="Arial Unicode MS"/>
                <w:sz w:val="20"/>
                <w:szCs w:val="20"/>
              </w:rPr>
            </w:pPr>
            <w:r w:rsidRPr="008C7732">
              <w:rPr>
                <w:rFonts w:eastAsia="Arial Unicode MS"/>
                <w:sz w:val="20"/>
                <w:szCs w:val="20"/>
              </w:rPr>
              <w:t xml:space="preserve">АЗС №43 </w:t>
            </w:r>
          </w:p>
        </w:tc>
        <w:tc>
          <w:tcPr>
            <w:tcW w:w="2254" w:type="dxa"/>
            <w:tcBorders>
              <w:top w:val="single" w:sz="4" w:space="0" w:color="auto"/>
              <w:left w:val="single" w:sz="4" w:space="0" w:color="auto"/>
              <w:bottom w:val="single" w:sz="4" w:space="0" w:color="auto"/>
              <w:right w:val="single" w:sz="4" w:space="0" w:color="auto"/>
            </w:tcBorders>
            <w:vAlign w:val="center"/>
          </w:tcPr>
          <w:p w:rsidR="008C7732" w:rsidRPr="008C7732" w:rsidRDefault="008C7732" w:rsidP="005055D5">
            <w:pPr>
              <w:jc w:val="center"/>
              <w:rPr>
                <w:sz w:val="20"/>
                <w:szCs w:val="20"/>
              </w:rPr>
            </w:pPr>
            <w:r w:rsidRPr="008C7732">
              <w:rPr>
                <w:sz w:val="20"/>
                <w:szCs w:val="20"/>
              </w:rPr>
              <w:t>Тверская область</w:t>
            </w:r>
          </w:p>
        </w:tc>
        <w:tc>
          <w:tcPr>
            <w:tcW w:w="59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8C7732" w:rsidRPr="008C7732" w:rsidRDefault="008C7732" w:rsidP="005055D5">
            <w:pPr>
              <w:rPr>
                <w:sz w:val="20"/>
                <w:szCs w:val="20"/>
              </w:rPr>
            </w:pPr>
            <w:r w:rsidRPr="008C7732">
              <w:rPr>
                <w:sz w:val="20"/>
                <w:szCs w:val="20"/>
              </w:rPr>
              <w:t>Тверская обл., пгт.Кесова Гора, ул.Нововокзальная, д.30.</w:t>
            </w:r>
          </w:p>
        </w:tc>
      </w:tr>
      <w:tr w:rsidR="008C7732" w:rsidRPr="00161EC7" w:rsidTr="008C7732">
        <w:trPr>
          <w:cantSplit/>
          <w:trHeight w:val="284"/>
          <w:jc w:val="center"/>
        </w:trPr>
        <w:tc>
          <w:tcPr>
            <w:tcW w:w="2385" w:type="dxa"/>
            <w:tcBorders>
              <w:top w:val="single" w:sz="4" w:space="0" w:color="auto"/>
              <w:left w:val="single" w:sz="4" w:space="0" w:color="auto"/>
              <w:bottom w:val="single" w:sz="4" w:space="0" w:color="auto"/>
              <w:right w:val="single" w:sz="4" w:space="0" w:color="auto"/>
            </w:tcBorders>
            <w:vAlign w:val="center"/>
          </w:tcPr>
          <w:p w:rsidR="008C7732" w:rsidRPr="008C7732" w:rsidRDefault="008C7732" w:rsidP="008C7732">
            <w:pPr>
              <w:numPr>
                <w:ilvl w:val="0"/>
                <w:numId w:val="30"/>
              </w:numPr>
              <w:tabs>
                <w:tab w:val="clear" w:pos="720"/>
                <w:tab w:val="num" w:pos="862"/>
              </w:tabs>
              <w:ind w:left="862"/>
              <w:jc w:val="center"/>
              <w:rPr>
                <w:sz w:val="20"/>
                <w:szCs w:val="20"/>
              </w:rPr>
            </w:pPr>
          </w:p>
        </w:tc>
        <w:tc>
          <w:tcPr>
            <w:tcW w:w="265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C7732" w:rsidRPr="008C7732" w:rsidRDefault="008C7732" w:rsidP="005055D5">
            <w:pPr>
              <w:jc w:val="center"/>
              <w:rPr>
                <w:rFonts w:eastAsia="Arial Unicode MS"/>
                <w:sz w:val="20"/>
                <w:szCs w:val="20"/>
              </w:rPr>
            </w:pPr>
            <w:r w:rsidRPr="008C7732">
              <w:rPr>
                <w:rFonts w:eastAsia="Arial Unicode MS"/>
                <w:sz w:val="20"/>
                <w:szCs w:val="20"/>
              </w:rPr>
              <w:t xml:space="preserve">АЗС №44 </w:t>
            </w:r>
          </w:p>
        </w:tc>
        <w:tc>
          <w:tcPr>
            <w:tcW w:w="2254" w:type="dxa"/>
            <w:tcBorders>
              <w:top w:val="single" w:sz="4" w:space="0" w:color="auto"/>
              <w:left w:val="single" w:sz="4" w:space="0" w:color="auto"/>
              <w:bottom w:val="single" w:sz="4" w:space="0" w:color="auto"/>
              <w:right w:val="single" w:sz="4" w:space="0" w:color="auto"/>
            </w:tcBorders>
            <w:vAlign w:val="center"/>
          </w:tcPr>
          <w:p w:rsidR="008C7732" w:rsidRPr="008C7732" w:rsidRDefault="008C7732" w:rsidP="005055D5">
            <w:pPr>
              <w:jc w:val="center"/>
              <w:rPr>
                <w:sz w:val="20"/>
                <w:szCs w:val="20"/>
              </w:rPr>
            </w:pPr>
            <w:r w:rsidRPr="008C7732">
              <w:rPr>
                <w:sz w:val="20"/>
                <w:szCs w:val="20"/>
              </w:rPr>
              <w:t>Тверская область</w:t>
            </w:r>
          </w:p>
        </w:tc>
        <w:tc>
          <w:tcPr>
            <w:tcW w:w="59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8C7732" w:rsidRPr="008C7732" w:rsidRDefault="008C7732" w:rsidP="005055D5">
            <w:pPr>
              <w:rPr>
                <w:sz w:val="20"/>
                <w:szCs w:val="20"/>
              </w:rPr>
            </w:pPr>
            <w:r w:rsidRPr="008C7732">
              <w:rPr>
                <w:sz w:val="20"/>
                <w:szCs w:val="20"/>
              </w:rPr>
              <w:t>Тверская обл., г.Кимры, Ильинское ш., д. 12-а.</w:t>
            </w:r>
          </w:p>
        </w:tc>
      </w:tr>
      <w:tr w:rsidR="008C7732" w:rsidRPr="00161EC7" w:rsidTr="008C7732">
        <w:trPr>
          <w:cantSplit/>
          <w:trHeight w:val="284"/>
          <w:jc w:val="center"/>
        </w:trPr>
        <w:tc>
          <w:tcPr>
            <w:tcW w:w="2385" w:type="dxa"/>
            <w:tcBorders>
              <w:top w:val="single" w:sz="4" w:space="0" w:color="auto"/>
              <w:left w:val="single" w:sz="4" w:space="0" w:color="auto"/>
              <w:bottom w:val="single" w:sz="4" w:space="0" w:color="auto"/>
              <w:right w:val="single" w:sz="4" w:space="0" w:color="auto"/>
            </w:tcBorders>
            <w:vAlign w:val="center"/>
          </w:tcPr>
          <w:p w:rsidR="008C7732" w:rsidRPr="008C7732" w:rsidRDefault="008C7732" w:rsidP="008C7732">
            <w:pPr>
              <w:numPr>
                <w:ilvl w:val="0"/>
                <w:numId w:val="30"/>
              </w:numPr>
              <w:tabs>
                <w:tab w:val="clear" w:pos="720"/>
                <w:tab w:val="num" w:pos="862"/>
              </w:tabs>
              <w:ind w:left="862"/>
              <w:jc w:val="center"/>
              <w:rPr>
                <w:sz w:val="20"/>
                <w:szCs w:val="20"/>
              </w:rPr>
            </w:pPr>
          </w:p>
        </w:tc>
        <w:tc>
          <w:tcPr>
            <w:tcW w:w="265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C7732" w:rsidRPr="008C7732" w:rsidRDefault="008C7732" w:rsidP="005055D5">
            <w:pPr>
              <w:jc w:val="center"/>
              <w:rPr>
                <w:rFonts w:eastAsia="Arial Unicode MS"/>
                <w:sz w:val="20"/>
                <w:szCs w:val="20"/>
              </w:rPr>
            </w:pPr>
            <w:r w:rsidRPr="008C7732">
              <w:rPr>
                <w:rFonts w:eastAsia="Arial Unicode MS"/>
                <w:sz w:val="20"/>
                <w:szCs w:val="20"/>
              </w:rPr>
              <w:t xml:space="preserve">АЗС №46 </w:t>
            </w:r>
          </w:p>
        </w:tc>
        <w:tc>
          <w:tcPr>
            <w:tcW w:w="2254" w:type="dxa"/>
            <w:tcBorders>
              <w:top w:val="single" w:sz="4" w:space="0" w:color="auto"/>
              <w:left w:val="single" w:sz="4" w:space="0" w:color="auto"/>
              <w:bottom w:val="single" w:sz="4" w:space="0" w:color="auto"/>
              <w:right w:val="single" w:sz="4" w:space="0" w:color="auto"/>
            </w:tcBorders>
            <w:vAlign w:val="center"/>
          </w:tcPr>
          <w:p w:rsidR="008C7732" w:rsidRPr="008C7732" w:rsidRDefault="008C7732" w:rsidP="005055D5">
            <w:pPr>
              <w:jc w:val="center"/>
              <w:rPr>
                <w:sz w:val="20"/>
                <w:szCs w:val="20"/>
              </w:rPr>
            </w:pPr>
            <w:r w:rsidRPr="008C7732">
              <w:rPr>
                <w:sz w:val="20"/>
                <w:szCs w:val="20"/>
              </w:rPr>
              <w:t>Тверская область</w:t>
            </w:r>
          </w:p>
        </w:tc>
        <w:tc>
          <w:tcPr>
            <w:tcW w:w="59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8C7732" w:rsidRPr="008C7732" w:rsidRDefault="008C7732" w:rsidP="005055D5">
            <w:pPr>
              <w:rPr>
                <w:sz w:val="20"/>
                <w:szCs w:val="20"/>
              </w:rPr>
            </w:pPr>
            <w:r w:rsidRPr="008C7732">
              <w:rPr>
                <w:sz w:val="20"/>
                <w:szCs w:val="20"/>
              </w:rPr>
              <w:t>Тверская обл., г.Кр.Холм, пер.Широкий, д.3.</w:t>
            </w:r>
          </w:p>
        </w:tc>
      </w:tr>
      <w:tr w:rsidR="008C7732" w:rsidRPr="00161EC7" w:rsidTr="008C7732">
        <w:trPr>
          <w:cantSplit/>
          <w:trHeight w:val="284"/>
          <w:jc w:val="center"/>
        </w:trPr>
        <w:tc>
          <w:tcPr>
            <w:tcW w:w="2385" w:type="dxa"/>
            <w:tcBorders>
              <w:top w:val="single" w:sz="4" w:space="0" w:color="auto"/>
              <w:left w:val="single" w:sz="4" w:space="0" w:color="auto"/>
              <w:bottom w:val="single" w:sz="4" w:space="0" w:color="auto"/>
              <w:right w:val="single" w:sz="4" w:space="0" w:color="auto"/>
            </w:tcBorders>
            <w:vAlign w:val="center"/>
          </w:tcPr>
          <w:p w:rsidR="008C7732" w:rsidRPr="008C7732" w:rsidRDefault="008C7732" w:rsidP="008C7732">
            <w:pPr>
              <w:numPr>
                <w:ilvl w:val="0"/>
                <w:numId w:val="30"/>
              </w:numPr>
              <w:tabs>
                <w:tab w:val="clear" w:pos="720"/>
                <w:tab w:val="num" w:pos="862"/>
              </w:tabs>
              <w:ind w:left="862"/>
              <w:jc w:val="center"/>
              <w:rPr>
                <w:sz w:val="20"/>
                <w:szCs w:val="20"/>
              </w:rPr>
            </w:pPr>
          </w:p>
        </w:tc>
        <w:tc>
          <w:tcPr>
            <w:tcW w:w="265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C7732" w:rsidRPr="008C7732" w:rsidRDefault="008C7732" w:rsidP="005055D5">
            <w:pPr>
              <w:jc w:val="center"/>
              <w:rPr>
                <w:rFonts w:eastAsia="Arial Unicode MS"/>
                <w:sz w:val="20"/>
                <w:szCs w:val="20"/>
              </w:rPr>
            </w:pPr>
            <w:r w:rsidRPr="008C7732">
              <w:rPr>
                <w:rFonts w:eastAsia="Arial Unicode MS"/>
                <w:sz w:val="20"/>
                <w:szCs w:val="20"/>
              </w:rPr>
              <w:t xml:space="preserve">АЗС №47 </w:t>
            </w:r>
          </w:p>
        </w:tc>
        <w:tc>
          <w:tcPr>
            <w:tcW w:w="2254" w:type="dxa"/>
            <w:tcBorders>
              <w:top w:val="single" w:sz="4" w:space="0" w:color="auto"/>
              <w:left w:val="single" w:sz="4" w:space="0" w:color="auto"/>
              <w:bottom w:val="single" w:sz="4" w:space="0" w:color="auto"/>
              <w:right w:val="single" w:sz="4" w:space="0" w:color="auto"/>
            </w:tcBorders>
            <w:vAlign w:val="center"/>
          </w:tcPr>
          <w:p w:rsidR="008C7732" w:rsidRPr="008C7732" w:rsidRDefault="008C7732" w:rsidP="005055D5">
            <w:pPr>
              <w:jc w:val="center"/>
              <w:rPr>
                <w:sz w:val="20"/>
                <w:szCs w:val="20"/>
              </w:rPr>
            </w:pPr>
            <w:r w:rsidRPr="008C7732">
              <w:rPr>
                <w:sz w:val="20"/>
                <w:szCs w:val="20"/>
              </w:rPr>
              <w:t>Тверская область</w:t>
            </w:r>
          </w:p>
        </w:tc>
        <w:tc>
          <w:tcPr>
            <w:tcW w:w="59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8C7732" w:rsidRPr="008C7732" w:rsidRDefault="008C7732" w:rsidP="005055D5">
            <w:pPr>
              <w:rPr>
                <w:sz w:val="20"/>
                <w:szCs w:val="20"/>
              </w:rPr>
            </w:pPr>
            <w:r w:rsidRPr="008C7732">
              <w:rPr>
                <w:sz w:val="20"/>
                <w:szCs w:val="20"/>
              </w:rPr>
              <w:t>Тверская обл., г.Кувшиново, ул. Октябрьская, д.199.</w:t>
            </w:r>
          </w:p>
        </w:tc>
      </w:tr>
      <w:tr w:rsidR="008C7732" w:rsidRPr="00161EC7" w:rsidTr="008C7732">
        <w:trPr>
          <w:cantSplit/>
          <w:trHeight w:val="284"/>
          <w:jc w:val="center"/>
        </w:trPr>
        <w:tc>
          <w:tcPr>
            <w:tcW w:w="2385" w:type="dxa"/>
            <w:tcBorders>
              <w:top w:val="single" w:sz="4" w:space="0" w:color="auto"/>
              <w:left w:val="single" w:sz="4" w:space="0" w:color="auto"/>
              <w:bottom w:val="single" w:sz="4" w:space="0" w:color="auto"/>
              <w:right w:val="single" w:sz="4" w:space="0" w:color="auto"/>
            </w:tcBorders>
            <w:vAlign w:val="center"/>
          </w:tcPr>
          <w:p w:rsidR="008C7732" w:rsidRPr="008C7732" w:rsidRDefault="008C7732" w:rsidP="008C7732">
            <w:pPr>
              <w:numPr>
                <w:ilvl w:val="0"/>
                <w:numId w:val="30"/>
              </w:numPr>
              <w:tabs>
                <w:tab w:val="clear" w:pos="720"/>
                <w:tab w:val="num" w:pos="862"/>
              </w:tabs>
              <w:ind w:left="862"/>
              <w:jc w:val="center"/>
              <w:rPr>
                <w:sz w:val="20"/>
                <w:szCs w:val="20"/>
              </w:rPr>
            </w:pPr>
          </w:p>
        </w:tc>
        <w:tc>
          <w:tcPr>
            <w:tcW w:w="265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C7732" w:rsidRPr="008C7732" w:rsidRDefault="008C7732" w:rsidP="005055D5">
            <w:pPr>
              <w:jc w:val="center"/>
              <w:rPr>
                <w:rFonts w:eastAsia="Arial Unicode MS"/>
                <w:sz w:val="20"/>
                <w:szCs w:val="20"/>
              </w:rPr>
            </w:pPr>
            <w:r w:rsidRPr="008C7732">
              <w:rPr>
                <w:rFonts w:eastAsia="Arial Unicode MS"/>
                <w:sz w:val="20"/>
                <w:szCs w:val="20"/>
              </w:rPr>
              <w:t xml:space="preserve">АЗС №49 </w:t>
            </w:r>
          </w:p>
        </w:tc>
        <w:tc>
          <w:tcPr>
            <w:tcW w:w="2254" w:type="dxa"/>
            <w:tcBorders>
              <w:top w:val="single" w:sz="4" w:space="0" w:color="auto"/>
              <w:left w:val="single" w:sz="4" w:space="0" w:color="auto"/>
              <w:bottom w:val="single" w:sz="4" w:space="0" w:color="auto"/>
              <w:right w:val="single" w:sz="4" w:space="0" w:color="auto"/>
            </w:tcBorders>
            <w:vAlign w:val="center"/>
          </w:tcPr>
          <w:p w:rsidR="008C7732" w:rsidRPr="008C7732" w:rsidRDefault="008C7732" w:rsidP="005055D5">
            <w:pPr>
              <w:jc w:val="center"/>
              <w:rPr>
                <w:sz w:val="20"/>
                <w:szCs w:val="20"/>
              </w:rPr>
            </w:pPr>
            <w:r w:rsidRPr="008C7732">
              <w:rPr>
                <w:sz w:val="20"/>
                <w:szCs w:val="20"/>
              </w:rPr>
              <w:t>Тверская область</w:t>
            </w:r>
          </w:p>
        </w:tc>
        <w:tc>
          <w:tcPr>
            <w:tcW w:w="59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8C7732" w:rsidRPr="008C7732" w:rsidRDefault="008C7732" w:rsidP="005055D5">
            <w:pPr>
              <w:rPr>
                <w:sz w:val="20"/>
                <w:szCs w:val="20"/>
              </w:rPr>
            </w:pPr>
            <w:r w:rsidRPr="008C7732">
              <w:rPr>
                <w:sz w:val="20"/>
                <w:szCs w:val="20"/>
              </w:rPr>
              <w:t>Тверская обл., п.Максатиха, ул. Им. Нового,99.</w:t>
            </w:r>
          </w:p>
        </w:tc>
      </w:tr>
      <w:tr w:rsidR="008C7732" w:rsidRPr="00161EC7" w:rsidTr="008C7732">
        <w:trPr>
          <w:cantSplit/>
          <w:trHeight w:val="284"/>
          <w:jc w:val="center"/>
        </w:trPr>
        <w:tc>
          <w:tcPr>
            <w:tcW w:w="2385" w:type="dxa"/>
            <w:tcBorders>
              <w:top w:val="single" w:sz="4" w:space="0" w:color="auto"/>
              <w:left w:val="single" w:sz="4" w:space="0" w:color="auto"/>
              <w:bottom w:val="single" w:sz="4" w:space="0" w:color="auto"/>
              <w:right w:val="single" w:sz="4" w:space="0" w:color="auto"/>
            </w:tcBorders>
            <w:vAlign w:val="center"/>
          </w:tcPr>
          <w:p w:rsidR="008C7732" w:rsidRPr="008C7732" w:rsidRDefault="008C7732" w:rsidP="008C7732">
            <w:pPr>
              <w:numPr>
                <w:ilvl w:val="0"/>
                <w:numId w:val="30"/>
              </w:numPr>
              <w:tabs>
                <w:tab w:val="clear" w:pos="720"/>
                <w:tab w:val="num" w:pos="862"/>
              </w:tabs>
              <w:ind w:left="862"/>
              <w:jc w:val="center"/>
              <w:rPr>
                <w:sz w:val="20"/>
                <w:szCs w:val="20"/>
              </w:rPr>
            </w:pPr>
          </w:p>
        </w:tc>
        <w:tc>
          <w:tcPr>
            <w:tcW w:w="265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C7732" w:rsidRPr="008C7732" w:rsidRDefault="008C7732" w:rsidP="005055D5">
            <w:pPr>
              <w:jc w:val="center"/>
              <w:rPr>
                <w:rFonts w:eastAsia="Arial Unicode MS"/>
                <w:sz w:val="20"/>
                <w:szCs w:val="20"/>
              </w:rPr>
            </w:pPr>
            <w:r w:rsidRPr="008C7732">
              <w:rPr>
                <w:rFonts w:eastAsia="Arial Unicode MS"/>
                <w:sz w:val="20"/>
                <w:szCs w:val="20"/>
              </w:rPr>
              <w:t xml:space="preserve">АЗС №51 </w:t>
            </w:r>
          </w:p>
        </w:tc>
        <w:tc>
          <w:tcPr>
            <w:tcW w:w="2254" w:type="dxa"/>
            <w:tcBorders>
              <w:top w:val="single" w:sz="4" w:space="0" w:color="auto"/>
              <w:left w:val="single" w:sz="4" w:space="0" w:color="auto"/>
              <w:bottom w:val="single" w:sz="4" w:space="0" w:color="auto"/>
              <w:right w:val="single" w:sz="4" w:space="0" w:color="auto"/>
            </w:tcBorders>
            <w:vAlign w:val="center"/>
          </w:tcPr>
          <w:p w:rsidR="008C7732" w:rsidRPr="008C7732" w:rsidRDefault="008C7732" w:rsidP="005055D5">
            <w:pPr>
              <w:jc w:val="center"/>
              <w:rPr>
                <w:sz w:val="20"/>
                <w:szCs w:val="20"/>
              </w:rPr>
            </w:pPr>
            <w:r w:rsidRPr="008C7732">
              <w:rPr>
                <w:sz w:val="20"/>
                <w:szCs w:val="20"/>
              </w:rPr>
              <w:t>Тверская область</w:t>
            </w:r>
          </w:p>
        </w:tc>
        <w:tc>
          <w:tcPr>
            <w:tcW w:w="59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580797" w:rsidRDefault="008C7732" w:rsidP="005055D5">
            <w:pPr>
              <w:rPr>
                <w:sz w:val="20"/>
                <w:szCs w:val="20"/>
              </w:rPr>
            </w:pPr>
            <w:r w:rsidRPr="008C7732">
              <w:rPr>
                <w:sz w:val="20"/>
                <w:szCs w:val="20"/>
              </w:rPr>
              <w:t xml:space="preserve">Тверская обл., Зап.Двинский р-н, п.Старая Торопа, </w:t>
            </w:r>
          </w:p>
          <w:p w:rsidR="008C7732" w:rsidRPr="008C7732" w:rsidRDefault="008C7732" w:rsidP="005055D5">
            <w:pPr>
              <w:rPr>
                <w:sz w:val="20"/>
                <w:szCs w:val="20"/>
              </w:rPr>
            </w:pPr>
            <w:r w:rsidRPr="008C7732">
              <w:rPr>
                <w:sz w:val="20"/>
                <w:szCs w:val="20"/>
              </w:rPr>
              <w:t>ул. Вокзальная.</w:t>
            </w:r>
          </w:p>
        </w:tc>
      </w:tr>
      <w:tr w:rsidR="008C7732" w:rsidRPr="00161EC7" w:rsidTr="008C7732">
        <w:trPr>
          <w:cantSplit/>
          <w:trHeight w:val="284"/>
          <w:jc w:val="center"/>
        </w:trPr>
        <w:tc>
          <w:tcPr>
            <w:tcW w:w="2385" w:type="dxa"/>
            <w:tcBorders>
              <w:top w:val="single" w:sz="4" w:space="0" w:color="auto"/>
              <w:left w:val="single" w:sz="4" w:space="0" w:color="auto"/>
              <w:bottom w:val="single" w:sz="4" w:space="0" w:color="auto"/>
              <w:right w:val="single" w:sz="4" w:space="0" w:color="auto"/>
            </w:tcBorders>
            <w:vAlign w:val="center"/>
          </w:tcPr>
          <w:p w:rsidR="008C7732" w:rsidRPr="008C7732" w:rsidRDefault="008C7732" w:rsidP="008C7732">
            <w:pPr>
              <w:numPr>
                <w:ilvl w:val="0"/>
                <w:numId w:val="30"/>
              </w:numPr>
              <w:tabs>
                <w:tab w:val="clear" w:pos="720"/>
                <w:tab w:val="num" w:pos="862"/>
              </w:tabs>
              <w:ind w:left="862"/>
              <w:jc w:val="center"/>
              <w:rPr>
                <w:sz w:val="20"/>
                <w:szCs w:val="20"/>
              </w:rPr>
            </w:pPr>
          </w:p>
        </w:tc>
        <w:tc>
          <w:tcPr>
            <w:tcW w:w="265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C7732" w:rsidRPr="008C7732" w:rsidRDefault="008C7732" w:rsidP="005055D5">
            <w:pPr>
              <w:jc w:val="center"/>
              <w:rPr>
                <w:rFonts w:eastAsia="Arial Unicode MS"/>
                <w:sz w:val="20"/>
                <w:szCs w:val="20"/>
              </w:rPr>
            </w:pPr>
            <w:r w:rsidRPr="008C7732">
              <w:rPr>
                <w:rFonts w:eastAsia="Arial Unicode MS"/>
                <w:sz w:val="20"/>
                <w:szCs w:val="20"/>
              </w:rPr>
              <w:t xml:space="preserve">АЗС №52 </w:t>
            </w:r>
          </w:p>
        </w:tc>
        <w:tc>
          <w:tcPr>
            <w:tcW w:w="2254" w:type="dxa"/>
            <w:tcBorders>
              <w:top w:val="single" w:sz="4" w:space="0" w:color="auto"/>
              <w:left w:val="single" w:sz="4" w:space="0" w:color="auto"/>
              <w:bottom w:val="single" w:sz="4" w:space="0" w:color="auto"/>
              <w:right w:val="single" w:sz="4" w:space="0" w:color="auto"/>
            </w:tcBorders>
            <w:vAlign w:val="center"/>
          </w:tcPr>
          <w:p w:rsidR="008C7732" w:rsidRPr="008C7732" w:rsidRDefault="008C7732" w:rsidP="005055D5">
            <w:pPr>
              <w:jc w:val="center"/>
              <w:rPr>
                <w:sz w:val="20"/>
                <w:szCs w:val="20"/>
              </w:rPr>
            </w:pPr>
            <w:r w:rsidRPr="008C7732">
              <w:rPr>
                <w:sz w:val="20"/>
                <w:szCs w:val="20"/>
              </w:rPr>
              <w:t>Тверская область</w:t>
            </w:r>
          </w:p>
        </w:tc>
        <w:tc>
          <w:tcPr>
            <w:tcW w:w="59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8C7732" w:rsidRPr="008C7732" w:rsidRDefault="008C7732" w:rsidP="005055D5">
            <w:pPr>
              <w:rPr>
                <w:sz w:val="20"/>
                <w:szCs w:val="20"/>
              </w:rPr>
            </w:pPr>
            <w:r w:rsidRPr="008C7732">
              <w:rPr>
                <w:sz w:val="20"/>
                <w:szCs w:val="20"/>
              </w:rPr>
              <w:t>Тверская обл., г.Удомля, ул. Ленина, д.78-а.</w:t>
            </w:r>
          </w:p>
        </w:tc>
      </w:tr>
      <w:tr w:rsidR="008C7732" w:rsidRPr="00161EC7" w:rsidTr="008C7732">
        <w:trPr>
          <w:cantSplit/>
          <w:trHeight w:val="284"/>
          <w:jc w:val="center"/>
        </w:trPr>
        <w:tc>
          <w:tcPr>
            <w:tcW w:w="2385" w:type="dxa"/>
            <w:tcBorders>
              <w:top w:val="single" w:sz="4" w:space="0" w:color="auto"/>
              <w:left w:val="single" w:sz="4" w:space="0" w:color="auto"/>
              <w:bottom w:val="single" w:sz="4" w:space="0" w:color="auto"/>
              <w:right w:val="single" w:sz="4" w:space="0" w:color="auto"/>
            </w:tcBorders>
            <w:vAlign w:val="center"/>
          </w:tcPr>
          <w:p w:rsidR="008C7732" w:rsidRPr="008C7732" w:rsidRDefault="008C7732" w:rsidP="008C7732">
            <w:pPr>
              <w:numPr>
                <w:ilvl w:val="0"/>
                <w:numId w:val="30"/>
              </w:numPr>
              <w:tabs>
                <w:tab w:val="clear" w:pos="720"/>
                <w:tab w:val="num" w:pos="862"/>
              </w:tabs>
              <w:ind w:left="862"/>
              <w:jc w:val="center"/>
              <w:rPr>
                <w:sz w:val="20"/>
                <w:szCs w:val="20"/>
              </w:rPr>
            </w:pPr>
          </w:p>
        </w:tc>
        <w:tc>
          <w:tcPr>
            <w:tcW w:w="265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C7732" w:rsidRPr="008C7732" w:rsidRDefault="008C7732" w:rsidP="005055D5">
            <w:pPr>
              <w:jc w:val="center"/>
              <w:rPr>
                <w:rFonts w:eastAsia="Arial Unicode MS"/>
                <w:sz w:val="20"/>
                <w:szCs w:val="20"/>
              </w:rPr>
            </w:pPr>
            <w:r w:rsidRPr="008C7732">
              <w:rPr>
                <w:rFonts w:eastAsia="Arial Unicode MS"/>
                <w:sz w:val="20"/>
                <w:szCs w:val="20"/>
              </w:rPr>
              <w:t xml:space="preserve">АЗС №53 </w:t>
            </w:r>
          </w:p>
        </w:tc>
        <w:tc>
          <w:tcPr>
            <w:tcW w:w="2254" w:type="dxa"/>
            <w:tcBorders>
              <w:top w:val="single" w:sz="4" w:space="0" w:color="auto"/>
              <w:left w:val="single" w:sz="4" w:space="0" w:color="auto"/>
              <w:bottom w:val="single" w:sz="4" w:space="0" w:color="auto"/>
              <w:right w:val="single" w:sz="4" w:space="0" w:color="auto"/>
            </w:tcBorders>
            <w:vAlign w:val="center"/>
          </w:tcPr>
          <w:p w:rsidR="008C7732" w:rsidRPr="008C7732" w:rsidRDefault="008C7732" w:rsidP="005055D5">
            <w:pPr>
              <w:jc w:val="center"/>
              <w:rPr>
                <w:sz w:val="20"/>
                <w:szCs w:val="20"/>
              </w:rPr>
            </w:pPr>
            <w:r w:rsidRPr="008C7732">
              <w:rPr>
                <w:sz w:val="20"/>
                <w:szCs w:val="20"/>
              </w:rPr>
              <w:t>Тверская область</w:t>
            </w:r>
          </w:p>
        </w:tc>
        <w:tc>
          <w:tcPr>
            <w:tcW w:w="59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8C7732" w:rsidRPr="008C7732" w:rsidRDefault="008C7732" w:rsidP="005055D5">
            <w:pPr>
              <w:rPr>
                <w:sz w:val="20"/>
                <w:szCs w:val="20"/>
              </w:rPr>
            </w:pPr>
            <w:r w:rsidRPr="008C7732">
              <w:rPr>
                <w:sz w:val="20"/>
                <w:szCs w:val="20"/>
              </w:rPr>
              <w:t>Тверская обл., пгт.Сонково, ул. Лесозаводская, д.3.</w:t>
            </w:r>
          </w:p>
        </w:tc>
      </w:tr>
      <w:tr w:rsidR="008C7732" w:rsidRPr="00161EC7" w:rsidTr="008C7732">
        <w:trPr>
          <w:cantSplit/>
          <w:trHeight w:val="284"/>
          <w:jc w:val="center"/>
        </w:trPr>
        <w:tc>
          <w:tcPr>
            <w:tcW w:w="2385" w:type="dxa"/>
            <w:tcBorders>
              <w:top w:val="single" w:sz="4" w:space="0" w:color="auto"/>
              <w:left w:val="single" w:sz="4" w:space="0" w:color="auto"/>
              <w:bottom w:val="single" w:sz="4" w:space="0" w:color="auto"/>
              <w:right w:val="single" w:sz="4" w:space="0" w:color="auto"/>
            </w:tcBorders>
            <w:vAlign w:val="center"/>
          </w:tcPr>
          <w:p w:rsidR="008C7732" w:rsidRPr="008C7732" w:rsidRDefault="008C7732" w:rsidP="008C7732">
            <w:pPr>
              <w:numPr>
                <w:ilvl w:val="0"/>
                <w:numId w:val="30"/>
              </w:numPr>
              <w:tabs>
                <w:tab w:val="clear" w:pos="720"/>
                <w:tab w:val="num" w:pos="862"/>
              </w:tabs>
              <w:ind w:left="862"/>
              <w:jc w:val="center"/>
              <w:rPr>
                <w:sz w:val="20"/>
                <w:szCs w:val="20"/>
              </w:rPr>
            </w:pPr>
          </w:p>
        </w:tc>
        <w:tc>
          <w:tcPr>
            <w:tcW w:w="265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C7732" w:rsidRPr="008C7732" w:rsidRDefault="008C7732" w:rsidP="005055D5">
            <w:pPr>
              <w:jc w:val="center"/>
              <w:rPr>
                <w:rFonts w:eastAsia="Arial Unicode MS"/>
                <w:sz w:val="20"/>
                <w:szCs w:val="20"/>
              </w:rPr>
            </w:pPr>
            <w:r w:rsidRPr="008C7732">
              <w:rPr>
                <w:rFonts w:eastAsia="Arial Unicode MS"/>
                <w:sz w:val="20"/>
                <w:szCs w:val="20"/>
              </w:rPr>
              <w:t xml:space="preserve">АЗС №54 </w:t>
            </w:r>
          </w:p>
        </w:tc>
        <w:tc>
          <w:tcPr>
            <w:tcW w:w="2254" w:type="dxa"/>
            <w:tcBorders>
              <w:top w:val="single" w:sz="4" w:space="0" w:color="auto"/>
              <w:left w:val="single" w:sz="4" w:space="0" w:color="auto"/>
              <w:bottom w:val="single" w:sz="4" w:space="0" w:color="auto"/>
              <w:right w:val="single" w:sz="4" w:space="0" w:color="auto"/>
            </w:tcBorders>
            <w:vAlign w:val="center"/>
          </w:tcPr>
          <w:p w:rsidR="008C7732" w:rsidRPr="008C7732" w:rsidRDefault="008C7732" w:rsidP="005055D5">
            <w:pPr>
              <w:jc w:val="center"/>
              <w:rPr>
                <w:sz w:val="20"/>
                <w:szCs w:val="20"/>
              </w:rPr>
            </w:pPr>
            <w:r w:rsidRPr="008C7732">
              <w:rPr>
                <w:sz w:val="20"/>
                <w:szCs w:val="20"/>
              </w:rPr>
              <w:t>Тверская область</w:t>
            </w:r>
          </w:p>
        </w:tc>
        <w:tc>
          <w:tcPr>
            <w:tcW w:w="59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8C7732" w:rsidRPr="008C7732" w:rsidRDefault="008C7732" w:rsidP="005055D5">
            <w:pPr>
              <w:rPr>
                <w:sz w:val="20"/>
                <w:szCs w:val="20"/>
              </w:rPr>
            </w:pPr>
            <w:r w:rsidRPr="008C7732">
              <w:rPr>
                <w:sz w:val="20"/>
                <w:szCs w:val="20"/>
              </w:rPr>
              <w:t>Тверская обл., г. Кимры, ул. 40 лет Октября, д.1-б.</w:t>
            </w:r>
          </w:p>
        </w:tc>
      </w:tr>
      <w:tr w:rsidR="008C7732" w:rsidRPr="00161EC7" w:rsidTr="008C7732">
        <w:trPr>
          <w:cantSplit/>
          <w:trHeight w:val="284"/>
          <w:jc w:val="center"/>
        </w:trPr>
        <w:tc>
          <w:tcPr>
            <w:tcW w:w="2385" w:type="dxa"/>
            <w:tcBorders>
              <w:top w:val="single" w:sz="4" w:space="0" w:color="auto"/>
              <w:left w:val="single" w:sz="4" w:space="0" w:color="auto"/>
              <w:bottom w:val="single" w:sz="4" w:space="0" w:color="auto"/>
              <w:right w:val="single" w:sz="4" w:space="0" w:color="auto"/>
            </w:tcBorders>
            <w:vAlign w:val="center"/>
          </w:tcPr>
          <w:p w:rsidR="008C7732" w:rsidRPr="008C7732" w:rsidRDefault="008C7732" w:rsidP="008C7732">
            <w:pPr>
              <w:numPr>
                <w:ilvl w:val="0"/>
                <w:numId w:val="30"/>
              </w:numPr>
              <w:tabs>
                <w:tab w:val="clear" w:pos="720"/>
                <w:tab w:val="num" w:pos="862"/>
              </w:tabs>
              <w:ind w:left="862"/>
              <w:jc w:val="center"/>
              <w:rPr>
                <w:sz w:val="20"/>
                <w:szCs w:val="20"/>
              </w:rPr>
            </w:pPr>
          </w:p>
        </w:tc>
        <w:tc>
          <w:tcPr>
            <w:tcW w:w="265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C7732" w:rsidRPr="008C7732" w:rsidRDefault="008C7732" w:rsidP="005055D5">
            <w:pPr>
              <w:jc w:val="center"/>
              <w:rPr>
                <w:rFonts w:eastAsia="Arial Unicode MS"/>
                <w:sz w:val="20"/>
                <w:szCs w:val="20"/>
              </w:rPr>
            </w:pPr>
            <w:r w:rsidRPr="008C7732">
              <w:rPr>
                <w:rFonts w:eastAsia="Arial Unicode MS"/>
                <w:sz w:val="20"/>
                <w:szCs w:val="20"/>
              </w:rPr>
              <w:t xml:space="preserve">АЗС №55 </w:t>
            </w:r>
          </w:p>
        </w:tc>
        <w:tc>
          <w:tcPr>
            <w:tcW w:w="2254" w:type="dxa"/>
            <w:tcBorders>
              <w:top w:val="single" w:sz="4" w:space="0" w:color="auto"/>
              <w:left w:val="single" w:sz="4" w:space="0" w:color="auto"/>
              <w:bottom w:val="single" w:sz="4" w:space="0" w:color="auto"/>
              <w:right w:val="single" w:sz="4" w:space="0" w:color="auto"/>
            </w:tcBorders>
            <w:vAlign w:val="center"/>
          </w:tcPr>
          <w:p w:rsidR="008C7732" w:rsidRPr="008C7732" w:rsidRDefault="008C7732" w:rsidP="005055D5">
            <w:pPr>
              <w:jc w:val="center"/>
              <w:rPr>
                <w:sz w:val="20"/>
                <w:szCs w:val="20"/>
              </w:rPr>
            </w:pPr>
            <w:r w:rsidRPr="008C7732">
              <w:rPr>
                <w:sz w:val="20"/>
                <w:szCs w:val="20"/>
              </w:rPr>
              <w:t>Тверская область</w:t>
            </w:r>
          </w:p>
        </w:tc>
        <w:tc>
          <w:tcPr>
            <w:tcW w:w="59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8C7732" w:rsidRPr="008C7732" w:rsidRDefault="008C7732" w:rsidP="005055D5">
            <w:pPr>
              <w:rPr>
                <w:sz w:val="20"/>
                <w:szCs w:val="20"/>
              </w:rPr>
            </w:pPr>
            <w:r w:rsidRPr="008C7732">
              <w:rPr>
                <w:sz w:val="20"/>
                <w:szCs w:val="20"/>
              </w:rPr>
              <w:t>г.Тверь, пос. им.Крупской, Бурашевское шоссе, д.61.</w:t>
            </w:r>
          </w:p>
        </w:tc>
      </w:tr>
      <w:tr w:rsidR="008C7732" w:rsidRPr="00161EC7" w:rsidTr="008C7732">
        <w:trPr>
          <w:cantSplit/>
          <w:trHeight w:val="284"/>
          <w:jc w:val="center"/>
        </w:trPr>
        <w:tc>
          <w:tcPr>
            <w:tcW w:w="2385" w:type="dxa"/>
            <w:tcBorders>
              <w:top w:val="single" w:sz="4" w:space="0" w:color="auto"/>
              <w:left w:val="single" w:sz="4" w:space="0" w:color="auto"/>
              <w:bottom w:val="single" w:sz="4" w:space="0" w:color="auto"/>
              <w:right w:val="single" w:sz="4" w:space="0" w:color="auto"/>
            </w:tcBorders>
            <w:vAlign w:val="center"/>
          </w:tcPr>
          <w:p w:rsidR="008C7732" w:rsidRPr="008C7732" w:rsidRDefault="008C7732" w:rsidP="008C7732">
            <w:pPr>
              <w:numPr>
                <w:ilvl w:val="0"/>
                <w:numId w:val="30"/>
              </w:numPr>
              <w:tabs>
                <w:tab w:val="clear" w:pos="720"/>
                <w:tab w:val="num" w:pos="862"/>
              </w:tabs>
              <w:ind w:left="862"/>
              <w:jc w:val="center"/>
              <w:rPr>
                <w:sz w:val="20"/>
                <w:szCs w:val="20"/>
              </w:rPr>
            </w:pPr>
          </w:p>
        </w:tc>
        <w:tc>
          <w:tcPr>
            <w:tcW w:w="265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C7732" w:rsidRPr="008C7732" w:rsidRDefault="008C7732" w:rsidP="005055D5">
            <w:pPr>
              <w:jc w:val="center"/>
              <w:rPr>
                <w:rFonts w:eastAsia="Arial Unicode MS"/>
                <w:sz w:val="20"/>
                <w:szCs w:val="20"/>
              </w:rPr>
            </w:pPr>
            <w:r w:rsidRPr="008C7732">
              <w:rPr>
                <w:rFonts w:eastAsia="Arial Unicode MS"/>
                <w:sz w:val="20"/>
                <w:szCs w:val="20"/>
              </w:rPr>
              <w:t xml:space="preserve">АЗС №57 </w:t>
            </w:r>
          </w:p>
        </w:tc>
        <w:tc>
          <w:tcPr>
            <w:tcW w:w="2254" w:type="dxa"/>
            <w:tcBorders>
              <w:top w:val="single" w:sz="4" w:space="0" w:color="auto"/>
              <w:left w:val="single" w:sz="4" w:space="0" w:color="auto"/>
              <w:bottom w:val="single" w:sz="4" w:space="0" w:color="auto"/>
              <w:right w:val="single" w:sz="4" w:space="0" w:color="auto"/>
            </w:tcBorders>
            <w:vAlign w:val="center"/>
          </w:tcPr>
          <w:p w:rsidR="008C7732" w:rsidRPr="008C7732" w:rsidRDefault="008C7732" w:rsidP="005055D5">
            <w:pPr>
              <w:jc w:val="center"/>
              <w:rPr>
                <w:sz w:val="20"/>
                <w:szCs w:val="20"/>
              </w:rPr>
            </w:pPr>
            <w:r w:rsidRPr="008C7732">
              <w:rPr>
                <w:sz w:val="20"/>
                <w:szCs w:val="20"/>
              </w:rPr>
              <w:t>Тверская область</w:t>
            </w:r>
          </w:p>
        </w:tc>
        <w:tc>
          <w:tcPr>
            <w:tcW w:w="59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8C7732" w:rsidRPr="008C7732" w:rsidRDefault="008C7732" w:rsidP="005055D5">
            <w:pPr>
              <w:rPr>
                <w:sz w:val="20"/>
                <w:szCs w:val="20"/>
              </w:rPr>
            </w:pPr>
            <w:r w:rsidRPr="008C7732">
              <w:rPr>
                <w:sz w:val="20"/>
                <w:szCs w:val="20"/>
              </w:rPr>
              <w:t>Тверская обл., г.Ржев, Осташковское ш.</w:t>
            </w:r>
          </w:p>
        </w:tc>
      </w:tr>
      <w:tr w:rsidR="008C7732" w:rsidRPr="00161EC7" w:rsidTr="008C7732">
        <w:trPr>
          <w:cantSplit/>
          <w:trHeight w:val="284"/>
          <w:jc w:val="center"/>
        </w:trPr>
        <w:tc>
          <w:tcPr>
            <w:tcW w:w="2385" w:type="dxa"/>
            <w:tcBorders>
              <w:top w:val="single" w:sz="4" w:space="0" w:color="auto"/>
              <w:left w:val="single" w:sz="4" w:space="0" w:color="auto"/>
              <w:bottom w:val="single" w:sz="4" w:space="0" w:color="auto"/>
              <w:right w:val="single" w:sz="4" w:space="0" w:color="auto"/>
            </w:tcBorders>
            <w:vAlign w:val="center"/>
          </w:tcPr>
          <w:p w:rsidR="008C7732" w:rsidRPr="008C7732" w:rsidRDefault="008C7732" w:rsidP="008C7732">
            <w:pPr>
              <w:numPr>
                <w:ilvl w:val="0"/>
                <w:numId w:val="30"/>
              </w:numPr>
              <w:tabs>
                <w:tab w:val="clear" w:pos="720"/>
                <w:tab w:val="num" w:pos="862"/>
              </w:tabs>
              <w:ind w:left="862"/>
              <w:jc w:val="center"/>
              <w:rPr>
                <w:sz w:val="20"/>
                <w:szCs w:val="20"/>
              </w:rPr>
            </w:pPr>
          </w:p>
        </w:tc>
        <w:tc>
          <w:tcPr>
            <w:tcW w:w="265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C7732" w:rsidRPr="008C7732" w:rsidRDefault="008C7732" w:rsidP="005055D5">
            <w:pPr>
              <w:jc w:val="center"/>
              <w:rPr>
                <w:rFonts w:eastAsia="Arial Unicode MS"/>
                <w:sz w:val="20"/>
                <w:szCs w:val="20"/>
              </w:rPr>
            </w:pPr>
            <w:r w:rsidRPr="008C7732">
              <w:rPr>
                <w:rFonts w:eastAsia="Arial Unicode MS"/>
                <w:sz w:val="20"/>
                <w:szCs w:val="20"/>
              </w:rPr>
              <w:t xml:space="preserve">АЗС №58 </w:t>
            </w:r>
          </w:p>
        </w:tc>
        <w:tc>
          <w:tcPr>
            <w:tcW w:w="2254" w:type="dxa"/>
            <w:tcBorders>
              <w:top w:val="single" w:sz="4" w:space="0" w:color="auto"/>
              <w:left w:val="single" w:sz="4" w:space="0" w:color="auto"/>
              <w:bottom w:val="single" w:sz="4" w:space="0" w:color="auto"/>
              <w:right w:val="single" w:sz="4" w:space="0" w:color="auto"/>
            </w:tcBorders>
            <w:vAlign w:val="center"/>
          </w:tcPr>
          <w:p w:rsidR="008C7732" w:rsidRPr="008C7732" w:rsidRDefault="008C7732" w:rsidP="005055D5">
            <w:pPr>
              <w:jc w:val="center"/>
              <w:rPr>
                <w:sz w:val="20"/>
                <w:szCs w:val="20"/>
              </w:rPr>
            </w:pPr>
            <w:r w:rsidRPr="008C7732">
              <w:rPr>
                <w:sz w:val="20"/>
                <w:szCs w:val="20"/>
              </w:rPr>
              <w:t>Тверская область</w:t>
            </w:r>
          </w:p>
        </w:tc>
        <w:tc>
          <w:tcPr>
            <w:tcW w:w="59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8C7732" w:rsidRPr="008C7732" w:rsidRDefault="008C7732" w:rsidP="005055D5">
            <w:pPr>
              <w:rPr>
                <w:sz w:val="20"/>
                <w:szCs w:val="20"/>
              </w:rPr>
            </w:pPr>
            <w:r w:rsidRPr="008C7732">
              <w:rPr>
                <w:sz w:val="20"/>
                <w:szCs w:val="20"/>
              </w:rPr>
              <w:t xml:space="preserve">а/дорога Москва-С.Петербург, </w:t>
            </w:r>
            <w:smartTag w:uri="urn:schemas-microsoft-com:office:smarttags" w:element="metricconverter">
              <w:smartTagPr>
                <w:attr w:name="ProductID" w:val="320 км"/>
              </w:smartTagPr>
              <w:r w:rsidRPr="008C7732">
                <w:rPr>
                  <w:sz w:val="20"/>
                  <w:szCs w:val="20"/>
                </w:rPr>
                <w:t>320 км</w:t>
              </w:r>
            </w:smartTag>
            <w:r w:rsidRPr="008C7732">
              <w:rPr>
                <w:sz w:val="20"/>
                <w:szCs w:val="20"/>
              </w:rPr>
              <w:t>,Краснохолмский п/о.</w:t>
            </w:r>
          </w:p>
        </w:tc>
      </w:tr>
      <w:tr w:rsidR="008C7732" w:rsidRPr="00161EC7" w:rsidTr="008C7732">
        <w:trPr>
          <w:cantSplit/>
          <w:trHeight w:val="284"/>
          <w:jc w:val="center"/>
        </w:trPr>
        <w:tc>
          <w:tcPr>
            <w:tcW w:w="2385" w:type="dxa"/>
            <w:tcBorders>
              <w:top w:val="single" w:sz="4" w:space="0" w:color="auto"/>
              <w:left w:val="single" w:sz="4" w:space="0" w:color="auto"/>
              <w:bottom w:val="single" w:sz="4" w:space="0" w:color="auto"/>
              <w:right w:val="single" w:sz="4" w:space="0" w:color="auto"/>
            </w:tcBorders>
            <w:vAlign w:val="center"/>
          </w:tcPr>
          <w:p w:rsidR="008C7732" w:rsidRPr="008C7732" w:rsidRDefault="008C7732" w:rsidP="008C7732">
            <w:pPr>
              <w:numPr>
                <w:ilvl w:val="0"/>
                <w:numId w:val="30"/>
              </w:numPr>
              <w:tabs>
                <w:tab w:val="clear" w:pos="720"/>
                <w:tab w:val="num" w:pos="862"/>
              </w:tabs>
              <w:ind w:left="862"/>
              <w:jc w:val="center"/>
              <w:rPr>
                <w:sz w:val="20"/>
                <w:szCs w:val="20"/>
              </w:rPr>
            </w:pPr>
          </w:p>
        </w:tc>
        <w:tc>
          <w:tcPr>
            <w:tcW w:w="265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C7732" w:rsidRPr="008C7732" w:rsidRDefault="008C7732" w:rsidP="005055D5">
            <w:pPr>
              <w:jc w:val="center"/>
              <w:rPr>
                <w:rFonts w:eastAsia="Arial Unicode MS"/>
                <w:sz w:val="20"/>
                <w:szCs w:val="20"/>
              </w:rPr>
            </w:pPr>
            <w:r w:rsidRPr="008C7732">
              <w:rPr>
                <w:rFonts w:eastAsia="Arial Unicode MS"/>
                <w:sz w:val="20"/>
                <w:szCs w:val="20"/>
              </w:rPr>
              <w:t xml:space="preserve">АЗС №59 </w:t>
            </w:r>
          </w:p>
        </w:tc>
        <w:tc>
          <w:tcPr>
            <w:tcW w:w="2254" w:type="dxa"/>
            <w:tcBorders>
              <w:top w:val="single" w:sz="4" w:space="0" w:color="auto"/>
              <w:left w:val="single" w:sz="4" w:space="0" w:color="auto"/>
              <w:bottom w:val="single" w:sz="4" w:space="0" w:color="auto"/>
              <w:right w:val="single" w:sz="4" w:space="0" w:color="auto"/>
            </w:tcBorders>
            <w:vAlign w:val="center"/>
          </w:tcPr>
          <w:p w:rsidR="008C7732" w:rsidRPr="008C7732" w:rsidRDefault="008C7732" w:rsidP="005055D5">
            <w:pPr>
              <w:jc w:val="center"/>
              <w:rPr>
                <w:sz w:val="20"/>
                <w:szCs w:val="20"/>
              </w:rPr>
            </w:pPr>
            <w:r w:rsidRPr="008C7732">
              <w:rPr>
                <w:sz w:val="20"/>
                <w:szCs w:val="20"/>
              </w:rPr>
              <w:t>Тверская область</w:t>
            </w:r>
          </w:p>
        </w:tc>
        <w:tc>
          <w:tcPr>
            <w:tcW w:w="59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8C7732" w:rsidRPr="008C7732" w:rsidRDefault="008C7732" w:rsidP="005055D5">
            <w:pPr>
              <w:rPr>
                <w:sz w:val="20"/>
                <w:szCs w:val="20"/>
              </w:rPr>
            </w:pPr>
            <w:r w:rsidRPr="008C7732">
              <w:rPr>
                <w:sz w:val="20"/>
                <w:szCs w:val="20"/>
              </w:rPr>
              <w:t>Тверская обл., пгт. Фирово, ул. Советская, д.24.</w:t>
            </w:r>
          </w:p>
        </w:tc>
      </w:tr>
      <w:tr w:rsidR="008C7732" w:rsidRPr="00161EC7" w:rsidTr="008C7732">
        <w:trPr>
          <w:cantSplit/>
          <w:trHeight w:val="284"/>
          <w:jc w:val="center"/>
        </w:trPr>
        <w:tc>
          <w:tcPr>
            <w:tcW w:w="2385" w:type="dxa"/>
            <w:tcBorders>
              <w:top w:val="single" w:sz="4" w:space="0" w:color="auto"/>
              <w:left w:val="single" w:sz="4" w:space="0" w:color="auto"/>
              <w:bottom w:val="single" w:sz="4" w:space="0" w:color="auto"/>
              <w:right w:val="single" w:sz="4" w:space="0" w:color="auto"/>
            </w:tcBorders>
            <w:vAlign w:val="center"/>
          </w:tcPr>
          <w:p w:rsidR="008C7732" w:rsidRPr="008C7732" w:rsidRDefault="008C7732" w:rsidP="008C7732">
            <w:pPr>
              <w:numPr>
                <w:ilvl w:val="0"/>
                <w:numId w:val="30"/>
              </w:numPr>
              <w:tabs>
                <w:tab w:val="clear" w:pos="720"/>
                <w:tab w:val="num" w:pos="862"/>
              </w:tabs>
              <w:ind w:left="862"/>
              <w:jc w:val="center"/>
              <w:rPr>
                <w:sz w:val="20"/>
                <w:szCs w:val="20"/>
              </w:rPr>
            </w:pPr>
          </w:p>
        </w:tc>
        <w:tc>
          <w:tcPr>
            <w:tcW w:w="265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C7732" w:rsidRPr="008C7732" w:rsidRDefault="008C7732" w:rsidP="005055D5">
            <w:pPr>
              <w:jc w:val="center"/>
              <w:rPr>
                <w:rFonts w:eastAsia="Arial Unicode MS"/>
                <w:sz w:val="20"/>
                <w:szCs w:val="20"/>
              </w:rPr>
            </w:pPr>
            <w:r w:rsidRPr="008C7732">
              <w:rPr>
                <w:rFonts w:eastAsia="Arial Unicode MS"/>
                <w:sz w:val="20"/>
                <w:szCs w:val="20"/>
              </w:rPr>
              <w:t xml:space="preserve">АЗС №60 </w:t>
            </w:r>
          </w:p>
        </w:tc>
        <w:tc>
          <w:tcPr>
            <w:tcW w:w="2254" w:type="dxa"/>
            <w:tcBorders>
              <w:top w:val="single" w:sz="4" w:space="0" w:color="auto"/>
              <w:left w:val="single" w:sz="4" w:space="0" w:color="auto"/>
              <w:bottom w:val="single" w:sz="4" w:space="0" w:color="auto"/>
              <w:right w:val="single" w:sz="4" w:space="0" w:color="auto"/>
            </w:tcBorders>
            <w:vAlign w:val="center"/>
          </w:tcPr>
          <w:p w:rsidR="008C7732" w:rsidRPr="008C7732" w:rsidRDefault="008C7732" w:rsidP="005055D5">
            <w:pPr>
              <w:jc w:val="center"/>
              <w:rPr>
                <w:sz w:val="20"/>
                <w:szCs w:val="20"/>
              </w:rPr>
            </w:pPr>
            <w:r w:rsidRPr="008C7732">
              <w:rPr>
                <w:sz w:val="20"/>
                <w:szCs w:val="20"/>
              </w:rPr>
              <w:t>Тверская область</w:t>
            </w:r>
          </w:p>
        </w:tc>
        <w:tc>
          <w:tcPr>
            <w:tcW w:w="59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8C7732" w:rsidRPr="008C7732" w:rsidRDefault="008C7732" w:rsidP="005055D5">
            <w:pPr>
              <w:rPr>
                <w:sz w:val="20"/>
                <w:szCs w:val="20"/>
              </w:rPr>
            </w:pPr>
            <w:r w:rsidRPr="008C7732">
              <w:rPr>
                <w:sz w:val="20"/>
                <w:szCs w:val="20"/>
              </w:rPr>
              <w:t>Тверская обл., Лихославльский р-н., п.Лочкино.</w:t>
            </w:r>
          </w:p>
        </w:tc>
      </w:tr>
      <w:tr w:rsidR="008C7732" w:rsidRPr="00161EC7" w:rsidTr="008C7732">
        <w:trPr>
          <w:cantSplit/>
          <w:trHeight w:val="284"/>
          <w:jc w:val="center"/>
        </w:trPr>
        <w:tc>
          <w:tcPr>
            <w:tcW w:w="2385" w:type="dxa"/>
            <w:tcBorders>
              <w:top w:val="single" w:sz="4" w:space="0" w:color="auto"/>
              <w:left w:val="single" w:sz="4" w:space="0" w:color="auto"/>
              <w:bottom w:val="single" w:sz="4" w:space="0" w:color="auto"/>
              <w:right w:val="single" w:sz="4" w:space="0" w:color="auto"/>
            </w:tcBorders>
            <w:vAlign w:val="center"/>
          </w:tcPr>
          <w:p w:rsidR="008C7732" w:rsidRPr="008C7732" w:rsidRDefault="008C7732" w:rsidP="008C7732">
            <w:pPr>
              <w:numPr>
                <w:ilvl w:val="0"/>
                <w:numId w:val="30"/>
              </w:numPr>
              <w:tabs>
                <w:tab w:val="clear" w:pos="720"/>
                <w:tab w:val="num" w:pos="862"/>
              </w:tabs>
              <w:ind w:left="862"/>
              <w:jc w:val="center"/>
              <w:rPr>
                <w:sz w:val="20"/>
                <w:szCs w:val="20"/>
              </w:rPr>
            </w:pPr>
          </w:p>
        </w:tc>
        <w:tc>
          <w:tcPr>
            <w:tcW w:w="265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C7732" w:rsidRPr="008C7732" w:rsidRDefault="008C7732" w:rsidP="005055D5">
            <w:pPr>
              <w:jc w:val="center"/>
              <w:rPr>
                <w:rFonts w:eastAsia="Arial Unicode MS"/>
                <w:sz w:val="20"/>
                <w:szCs w:val="20"/>
              </w:rPr>
            </w:pPr>
            <w:r w:rsidRPr="008C7732">
              <w:rPr>
                <w:rFonts w:eastAsia="Arial Unicode MS"/>
                <w:sz w:val="20"/>
                <w:szCs w:val="20"/>
              </w:rPr>
              <w:t xml:space="preserve">АЗС №62 </w:t>
            </w:r>
          </w:p>
        </w:tc>
        <w:tc>
          <w:tcPr>
            <w:tcW w:w="2254" w:type="dxa"/>
            <w:tcBorders>
              <w:top w:val="single" w:sz="4" w:space="0" w:color="auto"/>
              <w:left w:val="single" w:sz="4" w:space="0" w:color="auto"/>
              <w:bottom w:val="single" w:sz="4" w:space="0" w:color="auto"/>
              <w:right w:val="single" w:sz="4" w:space="0" w:color="auto"/>
            </w:tcBorders>
            <w:vAlign w:val="center"/>
          </w:tcPr>
          <w:p w:rsidR="008C7732" w:rsidRPr="008C7732" w:rsidRDefault="008C7732" w:rsidP="005055D5">
            <w:pPr>
              <w:jc w:val="center"/>
              <w:rPr>
                <w:sz w:val="20"/>
                <w:szCs w:val="20"/>
              </w:rPr>
            </w:pPr>
            <w:r w:rsidRPr="008C7732">
              <w:rPr>
                <w:sz w:val="20"/>
                <w:szCs w:val="20"/>
              </w:rPr>
              <w:t>Тверская область</w:t>
            </w:r>
          </w:p>
        </w:tc>
        <w:tc>
          <w:tcPr>
            <w:tcW w:w="59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8C7732" w:rsidRPr="008C7732" w:rsidRDefault="008C7732" w:rsidP="005055D5">
            <w:pPr>
              <w:rPr>
                <w:sz w:val="20"/>
                <w:szCs w:val="20"/>
              </w:rPr>
            </w:pPr>
            <w:r w:rsidRPr="008C7732">
              <w:rPr>
                <w:sz w:val="20"/>
                <w:szCs w:val="20"/>
              </w:rPr>
              <w:t>Тверская обл., Торжокский р-н, пос.Высокое.</w:t>
            </w:r>
          </w:p>
        </w:tc>
      </w:tr>
      <w:tr w:rsidR="008C7732" w:rsidRPr="00161EC7" w:rsidTr="008C7732">
        <w:trPr>
          <w:cantSplit/>
          <w:trHeight w:val="284"/>
          <w:jc w:val="center"/>
        </w:trPr>
        <w:tc>
          <w:tcPr>
            <w:tcW w:w="2385" w:type="dxa"/>
            <w:tcBorders>
              <w:top w:val="single" w:sz="4" w:space="0" w:color="auto"/>
              <w:left w:val="single" w:sz="4" w:space="0" w:color="auto"/>
              <w:bottom w:val="single" w:sz="4" w:space="0" w:color="auto"/>
              <w:right w:val="single" w:sz="4" w:space="0" w:color="auto"/>
            </w:tcBorders>
            <w:vAlign w:val="center"/>
          </w:tcPr>
          <w:p w:rsidR="008C7732" w:rsidRPr="008C7732" w:rsidRDefault="008C7732" w:rsidP="008C7732">
            <w:pPr>
              <w:numPr>
                <w:ilvl w:val="0"/>
                <w:numId w:val="30"/>
              </w:numPr>
              <w:tabs>
                <w:tab w:val="clear" w:pos="720"/>
                <w:tab w:val="num" w:pos="862"/>
              </w:tabs>
              <w:ind w:left="862"/>
              <w:jc w:val="center"/>
              <w:rPr>
                <w:sz w:val="20"/>
                <w:szCs w:val="20"/>
              </w:rPr>
            </w:pPr>
          </w:p>
        </w:tc>
        <w:tc>
          <w:tcPr>
            <w:tcW w:w="265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C7732" w:rsidRPr="008C7732" w:rsidRDefault="008C7732" w:rsidP="005055D5">
            <w:pPr>
              <w:jc w:val="center"/>
              <w:rPr>
                <w:rFonts w:eastAsia="Arial Unicode MS"/>
                <w:sz w:val="20"/>
                <w:szCs w:val="20"/>
              </w:rPr>
            </w:pPr>
            <w:r w:rsidRPr="008C7732">
              <w:rPr>
                <w:rFonts w:eastAsia="Arial Unicode MS"/>
                <w:sz w:val="20"/>
                <w:szCs w:val="20"/>
              </w:rPr>
              <w:t xml:space="preserve">АЗС №63 </w:t>
            </w:r>
          </w:p>
        </w:tc>
        <w:tc>
          <w:tcPr>
            <w:tcW w:w="2254" w:type="dxa"/>
            <w:tcBorders>
              <w:top w:val="single" w:sz="4" w:space="0" w:color="auto"/>
              <w:left w:val="single" w:sz="4" w:space="0" w:color="auto"/>
              <w:bottom w:val="single" w:sz="4" w:space="0" w:color="auto"/>
              <w:right w:val="single" w:sz="4" w:space="0" w:color="auto"/>
            </w:tcBorders>
            <w:vAlign w:val="center"/>
          </w:tcPr>
          <w:p w:rsidR="008C7732" w:rsidRPr="008C7732" w:rsidRDefault="008C7732" w:rsidP="005055D5">
            <w:pPr>
              <w:jc w:val="center"/>
              <w:rPr>
                <w:sz w:val="20"/>
                <w:szCs w:val="20"/>
              </w:rPr>
            </w:pPr>
            <w:r w:rsidRPr="008C7732">
              <w:rPr>
                <w:sz w:val="20"/>
                <w:szCs w:val="20"/>
              </w:rPr>
              <w:t>Тверская область</w:t>
            </w:r>
          </w:p>
        </w:tc>
        <w:tc>
          <w:tcPr>
            <w:tcW w:w="59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8C7732" w:rsidRPr="008C7732" w:rsidRDefault="008C7732" w:rsidP="005055D5">
            <w:pPr>
              <w:rPr>
                <w:sz w:val="20"/>
                <w:szCs w:val="20"/>
              </w:rPr>
            </w:pPr>
            <w:r w:rsidRPr="008C7732">
              <w:rPr>
                <w:sz w:val="20"/>
                <w:szCs w:val="20"/>
              </w:rPr>
              <w:t>Тверская обл., Лесной р-н, с. Лесное, ул. Советская д.33.</w:t>
            </w:r>
          </w:p>
        </w:tc>
      </w:tr>
      <w:tr w:rsidR="008C7732" w:rsidRPr="00161EC7" w:rsidTr="008C7732">
        <w:trPr>
          <w:cantSplit/>
          <w:trHeight w:val="284"/>
          <w:jc w:val="center"/>
        </w:trPr>
        <w:tc>
          <w:tcPr>
            <w:tcW w:w="2385" w:type="dxa"/>
            <w:tcBorders>
              <w:top w:val="single" w:sz="4" w:space="0" w:color="auto"/>
              <w:left w:val="single" w:sz="4" w:space="0" w:color="auto"/>
              <w:bottom w:val="single" w:sz="4" w:space="0" w:color="auto"/>
              <w:right w:val="single" w:sz="4" w:space="0" w:color="auto"/>
            </w:tcBorders>
            <w:vAlign w:val="center"/>
          </w:tcPr>
          <w:p w:rsidR="008C7732" w:rsidRPr="008C7732" w:rsidRDefault="008C7732" w:rsidP="008C7732">
            <w:pPr>
              <w:numPr>
                <w:ilvl w:val="0"/>
                <w:numId w:val="30"/>
              </w:numPr>
              <w:tabs>
                <w:tab w:val="clear" w:pos="720"/>
                <w:tab w:val="num" w:pos="862"/>
              </w:tabs>
              <w:ind w:left="862"/>
              <w:jc w:val="center"/>
              <w:rPr>
                <w:sz w:val="20"/>
                <w:szCs w:val="20"/>
              </w:rPr>
            </w:pPr>
          </w:p>
        </w:tc>
        <w:tc>
          <w:tcPr>
            <w:tcW w:w="265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C7732" w:rsidRPr="008C7732" w:rsidRDefault="008C7732" w:rsidP="005055D5">
            <w:pPr>
              <w:jc w:val="center"/>
              <w:rPr>
                <w:rFonts w:eastAsia="Arial Unicode MS"/>
                <w:sz w:val="20"/>
                <w:szCs w:val="20"/>
              </w:rPr>
            </w:pPr>
            <w:r w:rsidRPr="008C7732">
              <w:rPr>
                <w:rFonts w:eastAsia="Arial Unicode MS"/>
                <w:sz w:val="20"/>
                <w:szCs w:val="20"/>
              </w:rPr>
              <w:t xml:space="preserve">АЗС №66 </w:t>
            </w:r>
          </w:p>
        </w:tc>
        <w:tc>
          <w:tcPr>
            <w:tcW w:w="2254" w:type="dxa"/>
            <w:tcBorders>
              <w:top w:val="single" w:sz="4" w:space="0" w:color="auto"/>
              <w:left w:val="single" w:sz="4" w:space="0" w:color="auto"/>
              <w:bottom w:val="single" w:sz="4" w:space="0" w:color="auto"/>
              <w:right w:val="single" w:sz="4" w:space="0" w:color="auto"/>
            </w:tcBorders>
            <w:vAlign w:val="center"/>
          </w:tcPr>
          <w:p w:rsidR="008C7732" w:rsidRPr="008C7732" w:rsidRDefault="008C7732" w:rsidP="005055D5">
            <w:pPr>
              <w:jc w:val="center"/>
              <w:rPr>
                <w:sz w:val="20"/>
                <w:szCs w:val="20"/>
              </w:rPr>
            </w:pPr>
            <w:r w:rsidRPr="008C7732">
              <w:rPr>
                <w:sz w:val="20"/>
                <w:szCs w:val="20"/>
              </w:rPr>
              <w:t>Тверская область</w:t>
            </w:r>
          </w:p>
        </w:tc>
        <w:tc>
          <w:tcPr>
            <w:tcW w:w="59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8C7732" w:rsidRPr="008C7732" w:rsidRDefault="008C7732" w:rsidP="005055D5">
            <w:pPr>
              <w:rPr>
                <w:sz w:val="20"/>
                <w:szCs w:val="20"/>
              </w:rPr>
            </w:pPr>
            <w:r w:rsidRPr="008C7732">
              <w:rPr>
                <w:sz w:val="20"/>
                <w:szCs w:val="20"/>
              </w:rPr>
              <w:t>Тверская обл., Конаковский р-н, пос.Редкино, ул. Правды, д.15.</w:t>
            </w:r>
          </w:p>
        </w:tc>
      </w:tr>
      <w:tr w:rsidR="008C7732" w:rsidRPr="00161EC7" w:rsidTr="008C7732">
        <w:trPr>
          <w:cantSplit/>
          <w:trHeight w:val="284"/>
          <w:jc w:val="center"/>
        </w:trPr>
        <w:tc>
          <w:tcPr>
            <w:tcW w:w="2385" w:type="dxa"/>
            <w:tcBorders>
              <w:top w:val="single" w:sz="4" w:space="0" w:color="auto"/>
              <w:left w:val="single" w:sz="4" w:space="0" w:color="auto"/>
              <w:bottom w:val="single" w:sz="4" w:space="0" w:color="auto"/>
              <w:right w:val="single" w:sz="4" w:space="0" w:color="auto"/>
            </w:tcBorders>
            <w:vAlign w:val="center"/>
          </w:tcPr>
          <w:p w:rsidR="008C7732" w:rsidRPr="008C7732" w:rsidRDefault="008C7732" w:rsidP="008C7732">
            <w:pPr>
              <w:numPr>
                <w:ilvl w:val="0"/>
                <w:numId w:val="30"/>
              </w:numPr>
              <w:tabs>
                <w:tab w:val="clear" w:pos="720"/>
                <w:tab w:val="num" w:pos="862"/>
              </w:tabs>
              <w:ind w:left="862"/>
              <w:jc w:val="center"/>
              <w:rPr>
                <w:sz w:val="20"/>
                <w:szCs w:val="20"/>
              </w:rPr>
            </w:pPr>
          </w:p>
        </w:tc>
        <w:tc>
          <w:tcPr>
            <w:tcW w:w="265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C7732" w:rsidRPr="008C7732" w:rsidRDefault="008C7732" w:rsidP="005055D5">
            <w:pPr>
              <w:jc w:val="center"/>
              <w:rPr>
                <w:rFonts w:eastAsia="Arial Unicode MS"/>
                <w:sz w:val="20"/>
                <w:szCs w:val="20"/>
              </w:rPr>
            </w:pPr>
            <w:r w:rsidRPr="008C7732">
              <w:rPr>
                <w:rFonts w:eastAsia="Arial Unicode MS"/>
                <w:sz w:val="20"/>
                <w:szCs w:val="20"/>
              </w:rPr>
              <w:t xml:space="preserve">АЗС №68 </w:t>
            </w:r>
          </w:p>
        </w:tc>
        <w:tc>
          <w:tcPr>
            <w:tcW w:w="2254" w:type="dxa"/>
            <w:tcBorders>
              <w:top w:val="single" w:sz="4" w:space="0" w:color="auto"/>
              <w:left w:val="single" w:sz="4" w:space="0" w:color="auto"/>
              <w:bottom w:val="single" w:sz="4" w:space="0" w:color="auto"/>
              <w:right w:val="single" w:sz="4" w:space="0" w:color="auto"/>
            </w:tcBorders>
            <w:vAlign w:val="center"/>
          </w:tcPr>
          <w:p w:rsidR="008C7732" w:rsidRPr="008C7732" w:rsidRDefault="008C7732" w:rsidP="005055D5">
            <w:pPr>
              <w:jc w:val="center"/>
              <w:rPr>
                <w:sz w:val="20"/>
                <w:szCs w:val="20"/>
              </w:rPr>
            </w:pPr>
            <w:r w:rsidRPr="008C7732">
              <w:rPr>
                <w:sz w:val="20"/>
                <w:szCs w:val="20"/>
              </w:rPr>
              <w:t>Тверская область</w:t>
            </w:r>
          </w:p>
        </w:tc>
        <w:tc>
          <w:tcPr>
            <w:tcW w:w="59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8C7732" w:rsidRPr="008C7732" w:rsidRDefault="008C7732" w:rsidP="005055D5">
            <w:pPr>
              <w:rPr>
                <w:sz w:val="20"/>
                <w:szCs w:val="20"/>
              </w:rPr>
            </w:pPr>
            <w:r w:rsidRPr="008C7732">
              <w:rPr>
                <w:sz w:val="20"/>
                <w:szCs w:val="20"/>
              </w:rPr>
              <w:t>Тверская обл., г.Западная Двина, ул.Комсомольская.</w:t>
            </w:r>
          </w:p>
        </w:tc>
      </w:tr>
      <w:tr w:rsidR="008C7732" w:rsidRPr="00161EC7" w:rsidTr="008C7732">
        <w:trPr>
          <w:cantSplit/>
          <w:trHeight w:val="284"/>
          <w:jc w:val="center"/>
        </w:trPr>
        <w:tc>
          <w:tcPr>
            <w:tcW w:w="2385" w:type="dxa"/>
            <w:tcBorders>
              <w:top w:val="single" w:sz="4" w:space="0" w:color="auto"/>
              <w:left w:val="single" w:sz="4" w:space="0" w:color="auto"/>
              <w:bottom w:val="single" w:sz="4" w:space="0" w:color="auto"/>
              <w:right w:val="single" w:sz="4" w:space="0" w:color="auto"/>
            </w:tcBorders>
            <w:vAlign w:val="center"/>
          </w:tcPr>
          <w:p w:rsidR="008C7732" w:rsidRPr="008C7732" w:rsidRDefault="008C7732" w:rsidP="008C7732">
            <w:pPr>
              <w:numPr>
                <w:ilvl w:val="0"/>
                <w:numId w:val="30"/>
              </w:numPr>
              <w:tabs>
                <w:tab w:val="clear" w:pos="720"/>
                <w:tab w:val="num" w:pos="862"/>
              </w:tabs>
              <w:ind w:left="862"/>
              <w:jc w:val="center"/>
              <w:rPr>
                <w:sz w:val="20"/>
                <w:szCs w:val="20"/>
              </w:rPr>
            </w:pPr>
          </w:p>
        </w:tc>
        <w:tc>
          <w:tcPr>
            <w:tcW w:w="265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C7732" w:rsidRPr="008C7732" w:rsidRDefault="008C7732" w:rsidP="005055D5">
            <w:pPr>
              <w:jc w:val="center"/>
              <w:rPr>
                <w:rFonts w:eastAsia="Arial Unicode MS"/>
                <w:sz w:val="20"/>
                <w:szCs w:val="20"/>
              </w:rPr>
            </w:pPr>
            <w:r w:rsidRPr="008C7732">
              <w:rPr>
                <w:rFonts w:eastAsia="Arial Unicode MS"/>
                <w:sz w:val="20"/>
                <w:szCs w:val="20"/>
              </w:rPr>
              <w:t xml:space="preserve">АЗС №76 </w:t>
            </w:r>
          </w:p>
        </w:tc>
        <w:tc>
          <w:tcPr>
            <w:tcW w:w="2254" w:type="dxa"/>
            <w:tcBorders>
              <w:top w:val="single" w:sz="4" w:space="0" w:color="auto"/>
              <w:left w:val="single" w:sz="4" w:space="0" w:color="auto"/>
              <w:bottom w:val="single" w:sz="4" w:space="0" w:color="auto"/>
              <w:right w:val="single" w:sz="4" w:space="0" w:color="auto"/>
            </w:tcBorders>
            <w:vAlign w:val="center"/>
          </w:tcPr>
          <w:p w:rsidR="008C7732" w:rsidRPr="008C7732" w:rsidRDefault="008C7732" w:rsidP="005055D5">
            <w:pPr>
              <w:jc w:val="center"/>
              <w:rPr>
                <w:sz w:val="20"/>
                <w:szCs w:val="20"/>
              </w:rPr>
            </w:pPr>
            <w:r w:rsidRPr="008C7732">
              <w:rPr>
                <w:sz w:val="20"/>
                <w:szCs w:val="20"/>
              </w:rPr>
              <w:t>Тверская область</w:t>
            </w:r>
          </w:p>
        </w:tc>
        <w:tc>
          <w:tcPr>
            <w:tcW w:w="59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8C7732" w:rsidRPr="008C7732" w:rsidRDefault="008C7732" w:rsidP="005055D5">
            <w:pPr>
              <w:rPr>
                <w:sz w:val="20"/>
                <w:szCs w:val="20"/>
              </w:rPr>
            </w:pPr>
            <w:r w:rsidRPr="008C7732">
              <w:rPr>
                <w:sz w:val="20"/>
                <w:szCs w:val="20"/>
              </w:rPr>
              <w:t>г.Тверь, ул. Шишкова, д.95.</w:t>
            </w:r>
          </w:p>
        </w:tc>
      </w:tr>
      <w:tr w:rsidR="008C7732" w:rsidRPr="00161EC7" w:rsidTr="008C7732">
        <w:trPr>
          <w:cantSplit/>
          <w:trHeight w:val="284"/>
          <w:jc w:val="center"/>
        </w:trPr>
        <w:tc>
          <w:tcPr>
            <w:tcW w:w="2385" w:type="dxa"/>
            <w:tcBorders>
              <w:top w:val="single" w:sz="4" w:space="0" w:color="auto"/>
              <w:left w:val="single" w:sz="4" w:space="0" w:color="auto"/>
              <w:bottom w:val="single" w:sz="4" w:space="0" w:color="auto"/>
              <w:right w:val="single" w:sz="4" w:space="0" w:color="auto"/>
            </w:tcBorders>
            <w:vAlign w:val="center"/>
          </w:tcPr>
          <w:p w:rsidR="008C7732" w:rsidRPr="008C7732" w:rsidRDefault="008C7732" w:rsidP="008C7732">
            <w:pPr>
              <w:numPr>
                <w:ilvl w:val="0"/>
                <w:numId w:val="30"/>
              </w:numPr>
              <w:tabs>
                <w:tab w:val="clear" w:pos="720"/>
                <w:tab w:val="num" w:pos="862"/>
              </w:tabs>
              <w:ind w:left="862"/>
              <w:jc w:val="center"/>
              <w:rPr>
                <w:sz w:val="20"/>
                <w:szCs w:val="20"/>
              </w:rPr>
            </w:pPr>
          </w:p>
        </w:tc>
        <w:tc>
          <w:tcPr>
            <w:tcW w:w="265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C7732" w:rsidRPr="008C7732" w:rsidRDefault="008C7732" w:rsidP="005055D5">
            <w:pPr>
              <w:jc w:val="center"/>
              <w:rPr>
                <w:rFonts w:eastAsia="Arial Unicode MS"/>
                <w:sz w:val="20"/>
                <w:szCs w:val="20"/>
              </w:rPr>
            </w:pPr>
            <w:r w:rsidRPr="008C7732">
              <w:rPr>
                <w:rFonts w:eastAsia="Arial Unicode MS"/>
                <w:sz w:val="20"/>
                <w:szCs w:val="20"/>
              </w:rPr>
              <w:t xml:space="preserve">АЗС №77 </w:t>
            </w:r>
          </w:p>
        </w:tc>
        <w:tc>
          <w:tcPr>
            <w:tcW w:w="2254" w:type="dxa"/>
            <w:tcBorders>
              <w:top w:val="single" w:sz="4" w:space="0" w:color="auto"/>
              <w:left w:val="single" w:sz="4" w:space="0" w:color="auto"/>
              <w:bottom w:val="single" w:sz="4" w:space="0" w:color="auto"/>
              <w:right w:val="single" w:sz="4" w:space="0" w:color="auto"/>
            </w:tcBorders>
            <w:vAlign w:val="center"/>
          </w:tcPr>
          <w:p w:rsidR="008C7732" w:rsidRPr="008C7732" w:rsidRDefault="008C7732" w:rsidP="005055D5">
            <w:pPr>
              <w:jc w:val="center"/>
              <w:rPr>
                <w:sz w:val="20"/>
                <w:szCs w:val="20"/>
              </w:rPr>
            </w:pPr>
            <w:r w:rsidRPr="008C7732">
              <w:rPr>
                <w:sz w:val="20"/>
                <w:szCs w:val="20"/>
              </w:rPr>
              <w:t>Тверская область</w:t>
            </w:r>
          </w:p>
        </w:tc>
        <w:tc>
          <w:tcPr>
            <w:tcW w:w="59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8C7732" w:rsidRPr="008C7732" w:rsidRDefault="008C7732" w:rsidP="005055D5">
            <w:pPr>
              <w:rPr>
                <w:sz w:val="20"/>
                <w:szCs w:val="20"/>
              </w:rPr>
            </w:pPr>
            <w:r w:rsidRPr="008C7732">
              <w:rPr>
                <w:sz w:val="20"/>
                <w:szCs w:val="20"/>
              </w:rPr>
              <w:t>г.Тверь, Старицкое ш., д.3.</w:t>
            </w:r>
          </w:p>
        </w:tc>
      </w:tr>
      <w:tr w:rsidR="008C7732" w:rsidRPr="00161EC7" w:rsidTr="008C7732">
        <w:trPr>
          <w:cantSplit/>
          <w:trHeight w:val="284"/>
          <w:jc w:val="center"/>
        </w:trPr>
        <w:tc>
          <w:tcPr>
            <w:tcW w:w="2385" w:type="dxa"/>
            <w:tcBorders>
              <w:top w:val="single" w:sz="4" w:space="0" w:color="auto"/>
              <w:left w:val="single" w:sz="4" w:space="0" w:color="auto"/>
              <w:bottom w:val="single" w:sz="4" w:space="0" w:color="auto"/>
              <w:right w:val="single" w:sz="4" w:space="0" w:color="auto"/>
            </w:tcBorders>
            <w:vAlign w:val="center"/>
          </w:tcPr>
          <w:p w:rsidR="008C7732" w:rsidRPr="008C7732" w:rsidRDefault="008C7732" w:rsidP="008C7732">
            <w:pPr>
              <w:numPr>
                <w:ilvl w:val="0"/>
                <w:numId w:val="30"/>
              </w:numPr>
              <w:tabs>
                <w:tab w:val="clear" w:pos="720"/>
                <w:tab w:val="num" w:pos="862"/>
              </w:tabs>
              <w:ind w:left="862"/>
              <w:jc w:val="center"/>
              <w:rPr>
                <w:sz w:val="20"/>
                <w:szCs w:val="20"/>
              </w:rPr>
            </w:pPr>
          </w:p>
        </w:tc>
        <w:tc>
          <w:tcPr>
            <w:tcW w:w="265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C7732" w:rsidRPr="008C7732" w:rsidRDefault="008C7732" w:rsidP="005055D5">
            <w:pPr>
              <w:jc w:val="center"/>
              <w:rPr>
                <w:rFonts w:eastAsia="Arial Unicode MS"/>
                <w:sz w:val="20"/>
                <w:szCs w:val="20"/>
              </w:rPr>
            </w:pPr>
            <w:r w:rsidRPr="008C7732">
              <w:rPr>
                <w:rFonts w:eastAsia="Arial Unicode MS"/>
                <w:sz w:val="20"/>
                <w:szCs w:val="20"/>
              </w:rPr>
              <w:t xml:space="preserve">АЗС №79 </w:t>
            </w:r>
          </w:p>
        </w:tc>
        <w:tc>
          <w:tcPr>
            <w:tcW w:w="2254" w:type="dxa"/>
            <w:tcBorders>
              <w:top w:val="single" w:sz="4" w:space="0" w:color="auto"/>
              <w:left w:val="single" w:sz="4" w:space="0" w:color="auto"/>
              <w:bottom w:val="single" w:sz="4" w:space="0" w:color="auto"/>
              <w:right w:val="single" w:sz="4" w:space="0" w:color="auto"/>
            </w:tcBorders>
            <w:vAlign w:val="center"/>
          </w:tcPr>
          <w:p w:rsidR="008C7732" w:rsidRPr="008C7732" w:rsidRDefault="008C7732" w:rsidP="005055D5">
            <w:pPr>
              <w:jc w:val="center"/>
              <w:rPr>
                <w:sz w:val="20"/>
                <w:szCs w:val="20"/>
              </w:rPr>
            </w:pPr>
            <w:r w:rsidRPr="008C7732">
              <w:rPr>
                <w:sz w:val="20"/>
                <w:szCs w:val="20"/>
              </w:rPr>
              <w:t>Тверская область</w:t>
            </w:r>
          </w:p>
        </w:tc>
        <w:tc>
          <w:tcPr>
            <w:tcW w:w="59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8C7732" w:rsidRPr="008C7732" w:rsidRDefault="008C7732" w:rsidP="005055D5">
            <w:pPr>
              <w:rPr>
                <w:sz w:val="20"/>
                <w:szCs w:val="20"/>
              </w:rPr>
            </w:pPr>
            <w:r w:rsidRPr="008C7732">
              <w:rPr>
                <w:sz w:val="20"/>
                <w:szCs w:val="20"/>
              </w:rPr>
              <w:t>Тверская обл.г.Лихославль, ул.Вагжанова, д.1-а.</w:t>
            </w:r>
          </w:p>
        </w:tc>
      </w:tr>
      <w:tr w:rsidR="008C7732" w:rsidRPr="00161EC7" w:rsidTr="008C7732">
        <w:trPr>
          <w:cantSplit/>
          <w:trHeight w:val="284"/>
          <w:jc w:val="center"/>
        </w:trPr>
        <w:tc>
          <w:tcPr>
            <w:tcW w:w="2385" w:type="dxa"/>
            <w:tcBorders>
              <w:top w:val="single" w:sz="4" w:space="0" w:color="auto"/>
              <w:left w:val="single" w:sz="4" w:space="0" w:color="auto"/>
              <w:bottom w:val="single" w:sz="4" w:space="0" w:color="auto"/>
              <w:right w:val="single" w:sz="4" w:space="0" w:color="auto"/>
            </w:tcBorders>
            <w:vAlign w:val="center"/>
          </w:tcPr>
          <w:p w:rsidR="008C7732" w:rsidRPr="008C7732" w:rsidRDefault="008C7732" w:rsidP="008C7732">
            <w:pPr>
              <w:numPr>
                <w:ilvl w:val="0"/>
                <w:numId w:val="30"/>
              </w:numPr>
              <w:tabs>
                <w:tab w:val="clear" w:pos="720"/>
                <w:tab w:val="num" w:pos="862"/>
              </w:tabs>
              <w:ind w:left="862"/>
              <w:jc w:val="center"/>
              <w:rPr>
                <w:sz w:val="20"/>
                <w:szCs w:val="20"/>
              </w:rPr>
            </w:pPr>
          </w:p>
        </w:tc>
        <w:tc>
          <w:tcPr>
            <w:tcW w:w="265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C7732" w:rsidRPr="008C7732" w:rsidRDefault="008C7732" w:rsidP="005055D5">
            <w:pPr>
              <w:jc w:val="center"/>
              <w:rPr>
                <w:rFonts w:eastAsia="Arial Unicode MS"/>
                <w:sz w:val="20"/>
                <w:szCs w:val="20"/>
              </w:rPr>
            </w:pPr>
            <w:r w:rsidRPr="008C7732">
              <w:rPr>
                <w:rFonts w:eastAsia="Arial Unicode MS"/>
                <w:sz w:val="20"/>
                <w:szCs w:val="20"/>
              </w:rPr>
              <w:t xml:space="preserve">АЗС №80 </w:t>
            </w:r>
          </w:p>
        </w:tc>
        <w:tc>
          <w:tcPr>
            <w:tcW w:w="2254" w:type="dxa"/>
            <w:tcBorders>
              <w:top w:val="single" w:sz="4" w:space="0" w:color="auto"/>
              <w:left w:val="single" w:sz="4" w:space="0" w:color="auto"/>
              <w:bottom w:val="single" w:sz="4" w:space="0" w:color="auto"/>
              <w:right w:val="single" w:sz="4" w:space="0" w:color="auto"/>
            </w:tcBorders>
            <w:vAlign w:val="center"/>
          </w:tcPr>
          <w:p w:rsidR="008C7732" w:rsidRPr="008C7732" w:rsidRDefault="008C7732" w:rsidP="005055D5">
            <w:pPr>
              <w:jc w:val="center"/>
              <w:rPr>
                <w:sz w:val="20"/>
                <w:szCs w:val="20"/>
              </w:rPr>
            </w:pPr>
            <w:r w:rsidRPr="008C7732">
              <w:rPr>
                <w:sz w:val="20"/>
                <w:szCs w:val="20"/>
              </w:rPr>
              <w:t>Тверская область</w:t>
            </w:r>
          </w:p>
        </w:tc>
        <w:tc>
          <w:tcPr>
            <w:tcW w:w="59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8C7732" w:rsidRPr="008C7732" w:rsidRDefault="008C7732" w:rsidP="005055D5">
            <w:pPr>
              <w:rPr>
                <w:sz w:val="20"/>
                <w:szCs w:val="20"/>
              </w:rPr>
            </w:pPr>
            <w:r w:rsidRPr="008C7732">
              <w:rPr>
                <w:sz w:val="20"/>
                <w:szCs w:val="20"/>
              </w:rPr>
              <w:t>Тверская обл., Осташковский р-н, с.Свапуще.</w:t>
            </w:r>
          </w:p>
        </w:tc>
      </w:tr>
      <w:tr w:rsidR="008C7732" w:rsidRPr="00161EC7" w:rsidTr="008C7732">
        <w:trPr>
          <w:cantSplit/>
          <w:trHeight w:val="284"/>
          <w:jc w:val="center"/>
        </w:trPr>
        <w:tc>
          <w:tcPr>
            <w:tcW w:w="2385" w:type="dxa"/>
            <w:tcBorders>
              <w:top w:val="single" w:sz="4" w:space="0" w:color="auto"/>
              <w:left w:val="single" w:sz="4" w:space="0" w:color="auto"/>
              <w:bottom w:val="single" w:sz="4" w:space="0" w:color="auto"/>
              <w:right w:val="single" w:sz="4" w:space="0" w:color="auto"/>
            </w:tcBorders>
            <w:vAlign w:val="center"/>
          </w:tcPr>
          <w:p w:rsidR="008C7732" w:rsidRPr="008C7732" w:rsidRDefault="008C7732" w:rsidP="008C7732">
            <w:pPr>
              <w:numPr>
                <w:ilvl w:val="0"/>
                <w:numId w:val="30"/>
              </w:numPr>
              <w:tabs>
                <w:tab w:val="clear" w:pos="720"/>
                <w:tab w:val="num" w:pos="862"/>
              </w:tabs>
              <w:ind w:left="862"/>
              <w:jc w:val="center"/>
              <w:rPr>
                <w:sz w:val="20"/>
                <w:szCs w:val="20"/>
              </w:rPr>
            </w:pPr>
          </w:p>
        </w:tc>
        <w:tc>
          <w:tcPr>
            <w:tcW w:w="265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C7732" w:rsidRPr="008C7732" w:rsidRDefault="008C7732" w:rsidP="005055D5">
            <w:pPr>
              <w:jc w:val="center"/>
              <w:rPr>
                <w:rFonts w:eastAsia="Arial Unicode MS"/>
                <w:sz w:val="20"/>
                <w:szCs w:val="20"/>
              </w:rPr>
            </w:pPr>
            <w:r w:rsidRPr="008C7732">
              <w:rPr>
                <w:rFonts w:eastAsia="Arial Unicode MS"/>
                <w:sz w:val="20"/>
                <w:szCs w:val="20"/>
              </w:rPr>
              <w:t xml:space="preserve">АЗС №85 </w:t>
            </w:r>
          </w:p>
        </w:tc>
        <w:tc>
          <w:tcPr>
            <w:tcW w:w="2254" w:type="dxa"/>
            <w:tcBorders>
              <w:top w:val="single" w:sz="4" w:space="0" w:color="auto"/>
              <w:left w:val="single" w:sz="4" w:space="0" w:color="auto"/>
              <w:bottom w:val="single" w:sz="4" w:space="0" w:color="auto"/>
              <w:right w:val="single" w:sz="4" w:space="0" w:color="auto"/>
            </w:tcBorders>
            <w:vAlign w:val="center"/>
          </w:tcPr>
          <w:p w:rsidR="008C7732" w:rsidRPr="008C7732" w:rsidRDefault="008C7732" w:rsidP="005055D5">
            <w:pPr>
              <w:jc w:val="center"/>
              <w:rPr>
                <w:sz w:val="20"/>
                <w:szCs w:val="20"/>
              </w:rPr>
            </w:pPr>
            <w:r w:rsidRPr="008C7732">
              <w:rPr>
                <w:sz w:val="20"/>
                <w:szCs w:val="20"/>
              </w:rPr>
              <w:t>Тверская область</w:t>
            </w:r>
          </w:p>
        </w:tc>
        <w:tc>
          <w:tcPr>
            <w:tcW w:w="59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8C7732" w:rsidRPr="008C7732" w:rsidRDefault="008C7732" w:rsidP="005055D5">
            <w:pPr>
              <w:rPr>
                <w:sz w:val="20"/>
                <w:szCs w:val="20"/>
              </w:rPr>
            </w:pPr>
            <w:r w:rsidRPr="008C7732">
              <w:rPr>
                <w:sz w:val="20"/>
                <w:szCs w:val="20"/>
              </w:rPr>
              <w:t>Тверская обл., г.Кашин, ул. Карла Маркса, д.66.</w:t>
            </w:r>
          </w:p>
        </w:tc>
      </w:tr>
      <w:tr w:rsidR="008C7732" w:rsidRPr="00161EC7" w:rsidTr="008C7732">
        <w:trPr>
          <w:cantSplit/>
          <w:trHeight w:val="284"/>
          <w:jc w:val="center"/>
        </w:trPr>
        <w:tc>
          <w:tcPr>
            <w:tcW w:w="2385" w:type="dxa"/>
            <w:tcBorders>
              <w:top w:val="single" w:sz="4" w:space="0" w:color="auto"/>
              <w:left w:val="single" w:sz="4" w:space="0" w:color="auto"/>
              <w:bottom w:val="single" w:sz="4" w:space="0" w:color="auto"/>
              <w:right w:val="single" w:sz="4" w:space="0" w:color="auto"/>
            </w:tcBorders>
            <w:vAlign w:val="center"/>
          </w:tcPr>
          <w:p w:rsidR="008C7732" w:rsidRPr="008C7732" w:rsidRDefault="008C7732" w:rsidP="008C7732">
            <w:pPr>
              <w:numPr>
                <w:ilvl w:val="0"/>
                <w:numId w:val="30"/>
              </w:numPr>
              <w:tabs>
                <w:tab w:val="clear" w:pos="720"/>
                <w:tab w:val="num" w:pos="862"/>
              </w:tabs>
              <w:ind w:left="862"/>
              <w:jc w:val="center"/>
              <w:rPr>
                <w:sz w:val="20"/>
                <w:szCs w:val="20"/>
              </w:rPr>
            </w:pPr>
          </w:p>
        </w:tc>
        <w:tc>
          <w:tcPr>
            <w:tcW w:w="265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C7732" w:rsidRPr="008C7732" w:rsidRDefault="008C7732" w:rsidP="005055D5">
            <w:pPr>
              <w:jc w:val="center"/>
              <w:rPr>
                <w:rFonts w:eastAsia="Arial Unicode MS"/>
                <w:sz w:val="20"/>
                <w:szCs w:val="20"/>
              </w:rPr>
            </w:pPr>
            <w:r w:rsidRPr="008C7732">
              <w:rPr>
                <w:rFonts w:eastAsia="Arial Unicode MS"/>
                <w:sz w:val="20"/>
                <w:szCs w:val="20"/>
              </w:rPr>
              <w:t xml:space="preserve">АЗС №88 </w:t>
            </w:r>
          </w:p>
        </w:tc>
        <w:tc>
          <w:tcPr>
            <w:tcW w:w="2254" w:type="dxa"/>
            <w:tcBorders>
              <w:top w:val="single" w:sz="4" w:space="0" w:color="auto"/>
              <w:left w:val="single" w:sz="4" w:space="0" w:color="auto"/>
              <w:bottom w:val="single" w:sz="4" w:space="0" w:color="auto"/>
              <w:right w:val="single" w:sz="4" w:space="0" w:color="auto"/>
            </w:tcBorders>
            <w:vAlign w:val="center"/>
          </w:tcPr>
          <w:p w:rsidR="008C7732" w:rsidRPr="008C7732" w:rsidRDefault="008C7732" w:rsidP="005055D5">
            <w:pPr>
              <w:jc w:val="center"/>
              <w:rPr>
                <w:sz w:val="20"/>
                <w:szCs w:val="20"/>
              </w:rPr>
            </w:pPr>
            <w:r w:rsidRPr="008C7732">
              <w:rPr>
                <w:sz w:val="20"/>
                <w:szCs w:val="20"/>
              </w:rPr>
              <w:t>Тверская область</w:t>
            </w:r>
          </w:p>
        </w:tc>
        <w:tc>
          <w:tcPr>
            <w:tcW w:w="59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8C7732" w:rsidRPr="008C7732" w:rsidRDefault="008C7732" w:rsidP="005055D5">
            <w:pPr>
              <w:rPr>
                <w:sz w:val="20"/>
                <w:szCs w:val="20"/>
              </w:rPr>
            </w:pPr>
            <w:r w:rsidRPr="008C7732">
              <w:rPr>
                <w:sz w:val="20"/>
                <w:szCs w:val="20"/>
              </w:rPr>
              <w:t>Тверская обл., г.Конаково, а/дорога Тверь-Конаково,70 км.</w:t>
            </w:r>
          </w:p>
        </w:tc>
      </w:tr>
      <w:tr w:rsidR="008C7732" w:rsidRPr="00161EC7" w:rsidTr="008C7732">
        <w:trPr>
          <w:cantSplit/>
          <w:trHeight w:val="284"/>
          <w:jc w:val="center"/>
        </w:trPr>
        <w:tc>
          <w:tcPr>
            <w:tcW w:w="2385" w:type="dxa"/>
            <w:tcBorders>
              <w:top w:val="single" w:sz="4" w:space="0" w:color="auto"/>
              <w:left w:val="single" w:sz="4" w:space="0" w:color="auto"/>
              <w:bottom w:val="single" w:sz="4" w:space="0" w:color="auto"/>
              <w:right w:val="single" w:sz="4" w:space="0" w:color="auto"/>
            </w:tcBorders>
            <w:vAlign w:val="center"/>
          </w:tcPr>
          <w:p w:rsidR="008C7732" w:rsidRPr="008C7732" w:rsidRDefault="008C7732" w:rsidP="008C7732">
            <w:pPr>
              <w:numPr>
                <w:ilvl w:val="0"/>
                <w:numId w:val="30"/>
              </w:numPr>
              <w:tabs>
                <w:tab w:val="clear" w:pos="720"/>
                <w:tab w:val="num" w:pos="862"/>
              </w:tabs>
              <w:ind w:left="862"/>
              <w:jc w:val="center"/>
              <w:rPr>
                <w:sz w:val="20"/>
                <w:szCs w:val="20"/>
              </w:rPr>
            </w:pPr>
          </w:p>
        </w:tc>
        <w:tc>
          <w:tcPr>
            <w:tcW w:w="265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C7732" w:rsidRPr="008C7732" w:rsidRDefault="008C7732" w:rsidP="005055D5">
            <w:pPr>
              <w:jc w:val="center"/>
              <w:rPr>
                <w:rFonts w:eastAsia="Arial Unicode MS"/>
                <w:sz w:val="20"/>
                <w:szCs w:val="20"/>
              </w:rPr>
            </w:pPr>
            <w:r w:rsidRPr="008C7732">
              <w:rPr>
                <w:rFonts w:eastAsia="Arial Unicode MS"/>
                <w:sz w:val="20"/>
                <w:szCs w:val="20"/>
              </w:rPr>
              <w:t xml:space="preserve">АЗС №91 </w:t>
            </w:r>
          </w:p>
        </w:tc>
        <w:tc>
          <w:tcPr>
            <w:tcW w:w="2254" w:type="dxa"/>
            <w:tcBorders>
              <w:top w:val="single" w:sz="4" w:space="0" w:color="auto"/>
              <w:left w:val="single" w:sz="4" w:space="0" w:color="auto"/>
              <w:bottom w:val="single" w:sz="4" w:space="0" w:color="auto"/>
              <w:right w:val="single" w:sz="4" w:space="0" w:color="auto"/>
            </w:tcBorders>
            <w:vAlign w:val="center"/>
          </w:tcPr>
          <w:p w:rsidR="008C7732" w:rsidRPr="008C7732" w:rsidRDefault="008C7732" w:rsidP="005055D5">
            <w:pPr>
              <w:jc w:val="center"/>
              <w:rPr>
                <w:sz w:val="20"/>
                <w:szCs w:val="20"/>
              </w:rPr>
            </w:pPr>
            <w:r w:rsidRPr="008C7732">
              <w:rPr>
                <w:sz w:val="20"/>
                <w:szCs w:val="20"/>
              </w:rPr>
              <w:t>Тверская область</w:t>
            </w:r>
          </w:p>
        </w:tc>
        <w:tc>
          <w:tcPr>
            <w:tcW w:w="59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8C7732" w:rsidRPr="008C7732" w:rsidRDefault="008C7732" w:rsidP="005055D5">
            <w:pPr>
              <w:rPr>
                <w:sz w:val="20"/>
                <w:szCs w:val="20"/>
              </w:rPr>
            </w:pPr>
            <w:r w:rsidRPr="008C7732">
              <w:rPr>
                <w:sz w:val="20"/>
                <w:szCs w:val="20"/>
              </w:rPr>
              <w:t>Тверская обл., г.Торжок, ул.Кожевниковых.</w:t>
            </w:r>
          </w:p>
        </w:tc>
      </w:tr>
      <w:tr w:rsidR="008C7732" w:rsidRPr="00161EC7" w:rsidTr="008C7732">
        <w:trPr>
          <w:cantSplit/>
          <w:trHeight w:val="284"/>
          <w:jc w:val="center"/>
        </w:trPr>
        <w:tc>
          <w:tcPr>
            <w:tcW w:w="2385" w:type="dxa"/>
            <w:tcBorders>
              <w:top w:val="single" w:sz="4" w:space="0" w:color="auto"/>
              <w:left w:val="single" w:sz="4" w:space="0" w:color="auto"/>
              <w:bottom w:val="single" w:sz="4" w:space="0" w:color="auto"/>
              <w:right w:val="single" w:sz="4" w:space="0" w:color="auto"/>
            </w:tcBorders>
            <w:vAlign w:val="center"/>
          </w:tcPr>
          <w:p w:rsidR="008C7732" w:rsidRPr="008C7732" w:rsidRDefault="008C7732" w:rsidP="008C7732">
            <w:pPr>
              <w:numPr>
                <w:ilvl w:val="0"/>
                <w:numId w:val="30"/>
              </w:numPr>
              <w:tabs>
                <w:tab w:val="clear" w:pos="720"/>
                <w:tab w:val="num" w:pos="862"/>
              </w:tabs>
              <w:ind w:left="862"/>
              <w:jc w:val="center"/>
              <w:rPr>
                <w:sz w:val="20"/>
                <w:szCs w:val="20"/>
              </w:rPr>
            </w:pPr>
          </w:p>
        </w:tc>
        <w:tc>
          <w:tcPr>
            <w:tcW w:w="265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C7732" w:rsidRPr="008C7732" w:rsidRDefault="008C7732" w:rsidP="005055D5">
            <w:pPr>
              <w:jc w:val="center"/>
              <w:rPr>
                <w:rFonts w:eastAsia="Arial Unicode MS"/>
                <w:sz w:val="20"/>
                <w:szCs w:val="20"/>
              </w:rPr>
            </w:pPr>
            <w:r w:rsidRPr="008C7732">
              <w:rPr>
                <w:rFonts w:eastAsia="Arial Unicode MS"/>
                <w:sz w:val="20"/>
                <w:szCs w:val="20"/>
              </w:rPr>
              <w:t xml:space="preserve">АЗС №93 </w:t>
            </w:r>
          </w:p>
        </w:tc>
        <w:tc>
          <w:tcPr>
            <w:tcW w:w="2254" w:type="dxa"/>
            <w:tcBorders>
              <w:top w:val="single" w:sz="4" w:space="0" w:color="auto"/>
              <w:left w:val="single" w:sz="4" w:space="0" w:color="auto"/>
              <w:bottom w:val="single" w:sz="4" w:space="0" w:color="auto"/>
              <w:right w:val="single" w:sz="4" w:space="0" w:color="auto"/>
            </w:tcBorders>
            <w:vAlign w:val="center"/>
          </w:tcPr>
          <w:p w:rsidR="008C7732" w:rsidRPr="008C7732" w:rsidRDefault="008C7732" w:rsidP="005055D5">
            <w:pPr>
              <w:jc w:val="center"/>
              <w:rPr>
                <w:sz w:val="20"/>
                <w:szCs w:val="20"/>
              </w:rPr>
            </w:pPr>
            <w:r w:rsidRPr="008C7732">
              <w:rPr>
                <w:sz w:val="20"/>
                <w:szCs w:val="20"/>
              </w:rPr>
              <w:t>Тверская область</w:t>
            </w:r>
          </w:p>
        </w:tc>
        <w:tc>
          <w:tcPr>
            <w:tcW w:w="59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8C7732" w:rsidRPr="008C7732" w:rsidRDefault="008C7732" w:rsidP="005055D5">
            <w:pPr>
              <w:rPr>
                <w:sz w:val="20"/>
                <w:szCs w:val="20"/>
              </w:rPr>
            </w:pPr>
            <w:r w:rsidRPr="008C7732">
              <w:rPr>
                <w:sz w:val="20"/>
                <w:szCs w:val="20"/>
              </w:rPr>
              <w:t>Тверская обл., г.Андреаполь, ул.Октябрьская.</w:t>
            </w:r>
          </w:p>
        </w:tc>
      </w:tr>
      <w:tr w:rsidR="008C7732" w:rsidRPr="00161EC7" w:rsidTr="008C7732">
        <w:trPr>
          <w:cantSplit/>
          <w:trHeight w:val="284"/>
          <w:jc w:val="center"/>
        </w:trPr>
        <w:tc>
          <w:tcPr>
            <w:tcW w:w="2385" w:type="dxa"/>
            <w:tcBorders>
              <w:top w:val="single" w:sz="4" w:space="0" w:color="auto"/>
              <w:left w:val="single" w:sz="4" w:space="0" w:color="auto"/>
              <w:bottom w:val="single" w:sz="4" w:space="0" w:color="auto"/>
              <w:right w:val="single" w:sz="4" w:space="0" w:color="auto"/>
            </w:tcBorders>
            <w:vAlign w:val="center"/>
          </w:tcPr>
          <w:p w:rsidR="008C7732" w:rsidRPr="008C7732" w:rsidRDefault="008C7732" w:rsidP="008C7732">
            <w:pPr>
              <w:numPr>
                <w:ilvl w:val="0"/>
                <w:numId w:val="30"/>
              </w:numPr>
              <w:tabs>
                <w:tab w:val="clear" w:pos="720"/>
                <w:tab w:val="num" w:pos="862"/>
              </w:tabs>
              <w:ind w:left="862"/>
              <w:jc w:val="center"/>
              <w:rPr>
                <w:sz w:val="20"/>
                <w:szCs w:val="20"/>
              </w:rPr>
            </w:pPr>
          </w:p>
        </w:tc>
        <w:tc>
          <w:tcPr>
            <w:tcW w:w="265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C7732" w:rsidRPr="008C7732" w:rsidRDefault="008C7732" w:rsidP="005055D5">
            <w:pPr>
              <w:jc w:val="center"/>
              <w:rPr>
                <w:rFonts w:eastAsia="Arial Unicode MS"/>
                <w:sz w:val="20"/>
                <w:szCs w:val="20"/>
              </w:rPr>
            </w:pPr>
            <w:r w:rsidRPr="008C7732">
              <w:rPr>
                <w:rFonts w:eastAsia="Arial Unicode MS"/>
                <w:sz w:val="20"/>
                <w:szCs w:val="20"/>
              </w:rPr>
              <w:t xml:space="preserve">АЗС №101 </w:t>
            </w:r>
          </w:p>
        </w:tc>
        <w:tc>
          <w:tcPr>
            <w:tcW w:w="2254" w:type="dxa"/>
            <w:tcBorders>
              <w:top w:val="single" w:sz="4" w:space="0" w:color="auto"/>
              <w:left w:val="single" w:sz="4" w:space="0" w:color="auto"/>
              <w:bottom w:val="single" w:sz="4" w:space="0" w:color="auto"/>
              <w:right w:val="single" w:sz="4" w:space="0" w:color="auto"/>
            </w:tcBorders>
            <w:vAlign w:val="center"/>
          </w:tcPr>
          <w:p w:rsidR="008C7732" w:rsidRPr="008C7732" w:rsidRDefault="008C7732" w:rsidP="005055D5">
            <w:pPr>
              <w:jc w:val="center"/>
              <w:rPr>
                <w:sz w:val="20"/>
                <w:szCs w:val="20"/>
              </w:rPr>
            </w:pPr>
            <w:r w:rsidRPr="008C7732">
              <w:rPr>
                <w:sz w:val="20"/>
                <w:szCs w:val="20"/>
              </w:rPr>
              <w:t>Тверская область</w:t>
            </w:r>
          </w:p>
        </w:tc>
        <w:tc>
          <w:tcPr>
            <w:tcW w:w="59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8C7732" w:rsidRPr="008C7732" w:rsidRDefault="008C7732" w:rsidP="005055D5">
            <w:pPr>
              <w:rPr>
                <w:sz w:val="20"/>
                <w:szCs w:val="20"/>
              </w:rPr>
            </w:pPr>
            <w:r w:rsidRPr="008C7732">
              <w:rPr>
                <w:sz w:val="20"/>
                <w:szCs w:val="20"/>
              </w:rPr>
              <w:t>г.Тверь, наб. р.Лазури, д.21.</w:t>
            </w:r>
          </w:p>
        </w:tc>
      </w:tr>
      <w:tr w:rsidR="008C7732" w:rsidRPr="00161EC7" w:rsidTr="008C7732">
        <w:trPr>
          <w:cantSplit/>
          <w:trHeight w:val="284"/>
          <w:jc w:val="center"/>
        </w:trPr>
        <w:tc>
          <w:tcPr>
            <w:tcW w:w="2385" w:type="dxa"/>
            <w:tcBorders>
              <w:top w:val="single" w:sz="4" w:space="0" w:color="auto"/>
              <w:left w:val="single" w:sz="4" w:space="0" w:color="auto"/>
              <w:bottom w:val="single" w:sz="4" w:space="0" w:color="auto"/>
              <w:right w:val="single" w:sz="4" w:space="0" w:color="auto"/>
            </w:tcBorders>
            <w:vAlign w:val="center"/>
          </w:tcPr>
          <w:p w:rsidR="008C7732" w:rsidRPr="008C7732" w:rsidRDefault="008C7732" w:rsidP="008C7732">
            <w:pPr>
              <w:numPr>
                <w:ilvl w:val="0"/>
                <w:numId w:val="30"/>
              </w:numPr>
              <w:tabs>
                <w:tab w:val="clear" w:pos="720"/>
                <w:tab w:val="num" w:pos="862"/>
              </w:tabs>
              <w:ind w:left="862"/>
              <w:jc w:val="center"/>
              <w:rPr>
                <w:sz w:val="20"/>
                <w:szCs w:val="20"/>
              </w:rPr>
            </w:pPr>
          </w:p>
        </w:tc>
        <w:tc>
          <w:tcPr>
            <w:tcW w:w="265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C7732" w:rsidRPr="008C7732" w:rsidRDefault="008C7732" w:rsidP="005055D5">
            <w:pPr>
              <w:jc w:val="center"/>
              <w:rPr>
                <w:rFonts w:eastAsia="Arial Unicode MS"/>
                <w:sz w:val="20"/>
                <w:szCs w:val="20"/>
              </w:rPr>
            </w:pPr>
            <w:r w:rsidRPr="008C7732">
              <w:rPr>
                <w:rFonts w:eastAsia="Arial Unicode MS"/>
                <w:sz w:val="20"/>
                <w:szCs w:val="20"/>
              </w:rPr>
              <w:t xml:space="preserve">АЗС №102 </w:t>
            </w:r>
          </w:p>
        </w:tc>
        <w:tc>
          <w:tcPr>
            <w:tcW w:w="2254" w:type="dxa"/>
            <w:tcBorders>
              <w:top w:val="single" w:sz="4" w:space="0" w:color="auto"/>
              <w:left w:val="single" w:sz="4" w:space="0" w:color="auto"/>
              <w:bottom w:val="single" w:sz="4" w:space="0" w:color="auto"/>
              <w:right w:val="single" w:sz="4" w:space="0" w:color="auto"/>
            </w:tcBorders>
            <w:vAlign w:val="center"/>
          </w:tcPr>
          <w:p w:rsidR="008C7732" w:rsidRPr="008C7732" w:rsidRDefault="008C7732" w:rsidP="005055D5">
            <w:pPr>
              <w:jc w:val="center"/>
              <w:rPr>
                <w:sz w:val="20"/>
                <w:szCs w:val="20"/>
              </w:rPr>
            </w:pPr>
            <w:r w:rsidRPr="008C7732">
              <w:rPr>
                <w:sz w:val="20"/>
                <w:szCs w:val="20"/>
              </w:rPr>
              <w:t>Тверская область</w:t>
            </w:r>
          </w:p>
        </w:tc>
        <w:tc>
          <w:tcPr>
            <w:tcW w:w="59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8C7732" w:rsidRPr="008C7732" w:rsidRDefault="008C7732" w:rsidP="005055D5">
            <w:pPr>
              <w:rPr>
                <w:sz w:val="20"/>
                <w:szCs w:val="20"/>
              </w:rPr>
            </w:pPr>
            <w:r w:rsidRPr="008C7732">
              <w:rPr>
                <w:sz w:val="20"/>
                <w:szCs w:val="20"/>
              </w:rPr>
              <w:t xml:space="preserve">а/дорога Моска-Рига, </w:t>
            </w:r>
            <w:smartTag w:uri="urn:schemas-microsoft-com:office:smarttags" w:element="metricconverter">
              <w:smartTagPr>
                <w:attr w:name="ProductID" w:val="223 км"/>
              </w:smartTagPr>
              <w:r w:rsidRPr="008C7732">
                <w:rPr>
                  <w:sz w:val="20"/>
                  <w:szCs w:val="20"/>
                </w:rPr>
                <w:t>223 км</w:t>
              </w:r>
            </w:smartTag>
            <w:r w:rsidRPr="008C7732">
              <w:rPr>
                <w:sz w:val="20"/>
                <w:szCs w:val="20"/>
              </w:rPr>
              <w:t>.</w:t>
            </w:r>
          </w:p>
        </w:tc>
      </w:tr>
      <w:tr w:rsidR="008C7732" w:rsidRPr="00161EC7" w:rsidTr="008C7732">
        <w:trPr>
          <w:cantSplit/>
          <w:trHeight w:val="284"/>
          <w:jc w:val="center"/>
        </w:trPr>
        <w:tc>
          <w:tcPr>
            <w:tcW w:w="2385" w:type="dxa"/>
            <w:tcBorders>
              <w:top w:val="single" w:sz="4" w:space="0" w:color="auto"/>
              <w:left w:val="single" w:sz="4" w:space="0" w:color="auto"/>
              <w:bottom w:val="single" w:sz="4" w:space="0" w:color="auto"/>
              <w:right w:val="single" w:sz="4" w:space="0" w:color="auto"/>
            </w:tcBorders>
            <w:vAlign w:val="center"/>
          </w:tcPr>
          <w:p w:rsidR="008C7732" w:rsidRPr="008C7732" w:rsidRDefault="008C7732" w:rsidP="008C7732">
            <w:pPr>
              <w:numPr>
                <w:ilvl w:val="0"/>
                <w:numId w:val="30"/>
              </w:numPr>
              <w:tabs>
                <w:tab w:val="clear" w:pos="720"/>
                <w:tab w:val="num" w:pos="862"/>
              </w:tabs>
              <w:ind w:left="862"/>
              <w:jc w:val="center"/>
              <w:rPr>
                <w:sz w:val="20"/>
                <w:szCs w:val="20"/>
              </w:rPr>
            </w:pPr>
          </w:p>
        </w:tc>
        <w:tc>
          <w:tcPr>
            <w:tcW w:w="265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C7732" w:rsidRPr="008C7732" w:rsidRDefault="008C7732" w:rsidP="005055D5">
            <w:pPr>
              <w:jc w:val="center"/>
              <w:rPr>
                <w:rFonts w:eastAsia="Arial Unicode MS"/>
                <w:sz w:val="20"/>
                <w:szCs w:val="20"/>
              </w:rPr>
            </w:pPr>
            <w:r w:rsidRPr="008C7732">
              <w:rPr>
                <w:rFonts w:eastAsia="Arial Unicode MS"/>
                <w:sz w:val="20"/>
                <w:szCs w:val="20"/>
              </w:rPr>
              <w:t xml:space="preserve">АЗС №103 </w:t>
            </w:r>
          </w:p>
        </w:tc>
        <w:tc>
          <w:tcPr>
            <w:tcW w:w="2254" w:type="dxa"/>
            <w:tcBorders>
              <w:top w:val="single" w:sz="4" w:space="0" w:color="auto"/>
              <w:left w:val="single" w:sz="4" w:space="0" w:color="auto"/>
              <w:bottom w:val="single" w:sz="4" w:space="0" w:color="auto"/>
              <w:right w:val="single" w:sz="4" w:space="0" w:color="auto"/>
            </w:tcBorders>
            <w:vAlign w:val="center"/>
          </w:tcPr>
          <w:p w:rsidR="008C7732" w:rsidRPr="008C7732" w:rsidRDefault="008C7732" w:rsidP="005055D5">
            <w:pPr>
              <w:jc w:val="center"/>
              <w:rPr>
                <w:sz w:val="20"/>
                <w:szCs w:val="20"/>
              </w:rPr>
            </w:pPr>
            <w:r w:rsidRPr="008C7732">
              <w:rPr>
                <w:sz w:val="20"/>
                <w:szCs w:val="20"/>
              </w:rPr>
              <w:t>Тверская область</w:t>
            </w:r>
          </w:p>
        </w:tc>
        <w:tc>
          <w:tcPr>
            <w:tcW w:w="59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8C7732" w:rsidRPr="008C7732" w:rsidRDefault="008C7732" w:rsidP="005055D5">
            <w:pPr>
              <w:rPr>
                <w:sz w:val="20"/>
                <w:szCs w:val="20"/>
              </w:rPr>
            </w:pPr>
            <w:r w:rsidRPr="008C7732">
              <w:rPr>
                <w:sz w:val="20"/>
                <w:szCs w:val="20"/>
              </w:rPr>
              <w:t>г.Тверь, Третьяковский пер.,53.</w:t>
            </w:r>
          </w:p>
        </w:tc>
      </w:tr>
      <w:tr w:rsidR="008C7732" w:rsidRPr="00161EC7" w:rsidTr="008C7732">
        <w:trPr>
          <w:cantSplit/>
          <w:trHeight w:val="284"/>
          <w:jc w:val="center"/>
        </w:trPr>
        <w:tc>
          <w:tcPr>
            <w:tcW w:w="2385" w:type="dxa"/>
            <w:tcBorders>
              <w:top w:val="single" w:sz="4" w:space="0" w:color="auto"/>
              <w:left w:val="single" w:sz="4" w:space="0" w:color="auto"/>
              <w:bottom w:val="single" w:sz="4" w:space="0" w:color="auto"/>
              <w:right w:val="single" w:sz="4" w:space="0" w:color="auto"/>
            </w:tcBorders>
            <w:vAlign w:val="center"/>
          </w:tcPr>
          <w:p w:rsidR="008C7732" w:rsidRPr="008C7732" w:rsidRDefault="008C7732" w:rsidP="008C7732">
            <w:pPr>
              <w:numPr>
                <w:ilvl w:val="0"/>
                <w:numId w:val="30"/>
              </w:numPr>
              <w:tabs>
                <w:tab w:val="clear" w:pos="720"/>
                <w:tab w:val="num" w:pos="862"/>
              </w:tabs>
              <w:ind w:left="862"/>
              <w:jc w:val="center"/>
              <w:rPr>
                <w:sz w:val="20"/>
                <w:szCs w:val="20"/>
              </w:rPr>
            </w:pPr>
          </w:p>
        </w:tc>
        <w:tc>
          <w:tcPr>
            <w:tcW w:w="265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C7732" w:rsidRPr="008C7732" w:rsidRDefault="008C7732" w:rsidP="005055D5">
            <w:pPr>
              <w:jc w:val="center"/>
              <w:rPr>
                <w:rFonts w:eastAsia="Arial Unicode MS"/>
                <w:sz w:val="20"/>
                <w:szCs w:val="20"/>
              </w:rPr>
            </w:pPr>
            <w:r w:rsidRPr="008C7732">
              <w:rPr>
                <w:rFonts w:eastAsia="Arial Unicode MS"/>
                <w:sz w:val="20"/>
                <w:szCs w:val="20"/>
              </w:rPr>
              <w:t xml:space="preserve">АЗС №104 </w:t>
            </w:r>
          </w:p>
        </w:tc>
        <w:tc>
          <w:tcPr>
            <w:tcW w:w="2254" w:type="dxa"/>
            <w:tcBorders>
              <w:top w:val="single" w:sz="4" w:space="0" w:color="auto"/>
              <w:left w:val="single" w:sz="4" w:space="0" w:color="auto"/>
              <w:bottom w:val="single" w:sz="4" w:space="0" w:color="auto"/>
              <w:right w:val="single" w:sz="4" w:space="0" w:color="auto"/>
            </w:tcBorders>
            <w:vAlign w:val="center"/>
          </w:tcPr>
          <w:p w:rsidR="008C7732" w:rsidRPr="008C7732" w:rsidRDefault="008C7732" w:rsidP="005055D5">
            <w:pPr>
              <w:jc w:val="center"/>
              <w:rPr>
                <w:sz w:val="20"/>
                <w:szCs w:val="20"/>
              </w:rPr>
            </w:pPr>
            <w:r w:rsidRPr="008C7732">
              <w:rPr>
                <w:sz w:val="20"/>
                <w:szCs w:val="20"/>
              </w:rPr>
              <w:t>Тверская область</w:t>
            </w:r>
          </w:p>
        </w:tc>
        <w:tc>
          <w:tcPr>
            <w:tcW w:w="59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8C7732" w:rsidRPr="008C7732" w:rsidRDefault="008C7732" w:rsidP="005055D5">
            <w:pPr>
              <w:rPr>
                <w:sz w:val="20"/>
                <w:szCs w:val="20"/>
              </w:rPr>
            </w:pPr>
            <w:r w:rsidRPr="008C7732">
              <w:rPr>
                <w:sz w:val="20"/>
                <w:szCs w:val="20"/>
              </w:rPr>
              <w:t>Тверская обл., г. Весьегонск, Свободный проезд, д.5.</w:t>
            </w:r>
          </w:p>
        </w:tc>
      </w:tr>
      <w:tr w:rsidR="008C7732" w:rsidRPr="00161EC7" w:rsidTr="008C7732">
        <w:trPr>
          <w:cantSplit/>
          <w:trHeight w:val="284"/>
          <w:jc w:val="center"/>
        </w:trPr>
        <w:tc>
          <w:tcPr>
            <w:tcW w:w="2385" w:type="dxa"/>
            <w:tcBorders>
              <w:top w:val="single" w:sz="4" w:space="0" w:color="auto"/>
              <w:left w:val="single" w:sz="4" w:space="0" w:color="auto"/>
              <w:bottom w:val="single" w:sz="4" w:space="0" w:color="auto"/>
              <w:right w:val="single" w:sz="4" w:space="0" w:color="auto"/>
            </w:tcBorders>
            <w:vAlign w:val="center"/>
          </w:tcPr>
          <w:p w:rsidR="008C7732" w:rsidRPr="008C7732" w:rsidRDefault="008C7732" w:rsidP="008C7732">
            <w:pPr>
              <w:numPr>
                <w:ilvl w:val="0"/>
                <w:numId w:val="30"/>
              </w:numPr>
              <w:tabs>
                <w:tab w:val="clear" w:pos="720"/>
                <w:tab w:val="num" w:pos="862"/>
              </w:tabs>
              <w:ind w:left="862"/>
              <w:jc w:val="center"/>
              <w:rPr>
                <w:sz w:val="20"/>
                <w:szCs w:val="20"/>
              </w:rPr>
            </w:pPr>
          </w:p>
        </w:tc>
        <w:tc>
          <w:tcPr>
            <w:tcW w:w="265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C7732" w:rsidRPr="008C7732" w:rsidRDefault="008C7732" w:rsidP="005055D5">
            <w:pPr>
              <w:jc w:val="center"/>
              <w:rPr>
                <w:rFonts w:eastAsia="Arial Unicode MS"/>
                <w:sz w:val="20"/>
                <w:szCs w:val="20"/>
              </w:rPr>
            </w:pPr>
            <w:r w:rsidRPr="008C7732">
              <w:rPr>
                <w:rFonts w:eastAsia="Arial Unicode MS"/>
                <w:sz w:val="20"/>
                <w:szCs w:val="20"/>
              </w:rPr>
              <w:t xml:space="preserve">АЗС №105 </w:t>
            </w:r>
          </w:p>
        </w:tc>
        <w:tc>
          <w:tcPr>
            <w:tcW w:w="2254" w:type="dxa"/>
            <w:tcBorders>
              <w:top w:val="single" w:sz="4" w:space="0" w:color="auto"/>
              <w:left w:val="single" w:sz="4" w:space="0" w:color="auto"/>
              <w:bottom w:val="single" w:sz="4" w:space="0" w:color="auto"/>
              <w:right w:val="single" w:sz="4" w:space="0" w:color="auto"/>
            </w:tcBorders>
            <w:vAlign w:val="center"/>
          </w:tcPr>
          <w:p w:rsidR="008C7732" w:rsidRPr="008C7732" w:rsidRDefault="008C7732" w:rsidP="005055D5">
            <w:pPr>
              <w:jc w:val="center"/>
              <w:rPr>
                <w:sz w:val="20"/>
                <w:szCs w:val="20"/>
              </w:rPr>
            </w:pPr>
            <w:r w:rsidRPr="008C7732">
              <w:rPr>
                <w:sz w:val="20"/>
                <w:szCs w:val="20"/>
              </w:rPr>
              <w:t>Тверская область</w:t>
            </w:r>
          </w:p>
        </w:tc>
        <w:tc>
          <w:tcPr>
            <w:tcW w:w="59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8C7732" w:rsidRPr="008C7732" w:rsidRDefault="008C7732" w:rsidP="005055D5">
            <w:pPr>
              <w:rPr>
                <w:sz w:val="20"/>
                <w:szCs w:val="20"/>
              </w:rPr>
            </w:pPr>
            <w:r w:rsidRPr="008C7732">
              <w:rPr>
                <w:sz w:val="20"/>
                <w:szCs w:val="20"/>
              </w:rPr>
              <w:t xml:space="preserve">а/д Москва-Рига </w:t>
            </w:r>
            <w:smartTag w:uri="urn:schemas-microsoft-com:office:smarttags" w:element="metricconverter">
              <w:smartTagPr>
                <w:attr w:name="ProductID" w:val="276 км"/>
              </w:smartTagPr>
              <w:r w:rsidRPr="008C7732">
                <w:rPr>
                  <w:sz w:val="20"/>
                  <w:szCs w:val="20"/>
                </w:rPr>
                <w:t>276 км</w:t>
              </w:r>
            </w:smartTag>
            <w:r w:rsidRPr="008C7732">
              <w:rPr>
                <w:sz w:val="20"/>
                <w:szCs w:val="20"/>
              </w:rPr>
              <w:t xml:space="preserve"> +</w:t>
            </w:r>
            <w:smartTag w:uri="urn:schemas-microsoft-com:office:smarttags" w:element="metricconverter">
              <w:smartTagPr>
                <w:attr w:name="ProductID" w:val="700 м"/>
              </w:smartTagPr>
              <w:r w:rsidRPr="008C7732">
                <w:rPr>
                  <w:sz w:val="20"/>
                  <w:szCs w:val="20"/>
                </w:rPr>
                <w:t>700 м</w:t>
              </w:r>
            </w:smartTag>
            <w:r w:rsidRPr="008C7732">
              <w:rPr>
                <w:sz w:val="20"/>
                <w:szCs w:val="20"/>
              </w:rPr>
              <w:t>.</w:t>
            </w:r>
          </w:p>
        </w:tc>
      </w:tr>
      <w:tr w:rsidR="008C7732" w:rsidRPr="00161EC7" w:rsidTr="008C7732">
        <w:trPr>
          <w:cantSplit/>
          <w:trHeight w:val="284"/>
          <w:jc w:val="center"/>
        </w:trPr>
        <w:tc>
          <w:tcPr>
            <w:tcW w:w="2385" w:type="dxa"/>
            <w:tcBorders>
              <w:top w:val="single" w:sz="4" w:space="0" w:color="auto"/>
              <w:left w:val="single" w:sz="4" w:space="0" w:color="auto"/>
              <w:bottom w:val="single" w:sz="4" w:space="0" w:color="auto"/>
              <w:right w:val="single" w:sz="4" w:space="0" w:color="auto"/>
            </w:tcBorders>
            <w:vAlign w:val="center"/>
          </w:tcPr>
          <w:p w:rsidR="008C7732" w:rsidRPr="008C7732" w:rsidRDefault="008C7732" w:rsidP="008C7732">
            <w:pPr>
              <w:numPr>
                <w:ilvl w:val="0"/>
                <w:numId w:val="30"/>
              </w:numPr>
              <w:tabs>
                <w:tab w:val="clear" w:pos="720"/>
                <w:tab w:val="num" w:pos="862"/>
              </w:tabs>
              <w:ind w:left="862"/>
              <w:jc w:val="center"/>
              <w:rPr>
                <w:sz w:val="20"/>
                <w:szCs w:val="20"/>
              </w:rPr>
            </w:pPr>
          </w:p>
        </w:tc>
        <w:tc>
          <w:tcPr>
            <w:tcW w:w="265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C7732" w:rsidRPr="008C7732" w:rsidRDefault="008C7732" w:rsidP="005055D5">
            <w:pPr>
              <w:jc w:val="center"/>
              <w:rPr>
                <w:rFonts w:eastAsia="Arial Unicode MS"/>
                <w:sz w:val="20"/>
                <w:szCs w:val="20"/>
              </w:rPr>
            </w:pPr>
            <w:r w:rsidRPr="008C7732">
              <w:rPr>
                <w:rFonts w:eastAsia="Arial Unicode MS"/>
                <w:sz w:val="20"/>
                <w:szCs w:val="20"/>
              </w:rPr>
              <w:t xml:space="preserve">АЗС №106 </w:t>
            </w:r>
          </w:p>
        </w:tc>
        <w:tc>
          <w:tcPr>
            <w:tcW w:w="2254" w:type="dxa"/>
            <w:tcBorders>
              <w:top w:val="single" w:sz="4" w:space="0" w:color="auto"/>
              <w:left w:val="single" w:sz="4" w:space="0" w:color="auto"/>
              <w:bottom w:val="single" w:sz="4" w:space="0" w:color="auto"/>
              <w:right w:val="single" w:sz="4" w:space="0" w:color="auto"/>
            </w:tcBorders>
            <w:vAlign w:val="center"/>
          </w:tcPr>
          <w:p w:rsidR="008C7732" w:rsidRPr="008C7732" w:rsidRDefault="008C7732" w:rsidP="005055D5">
            <w:pPr>
              <w:jc w:val="center"/>
              <w:rPr>
                <w:sz w:val="20"/>
                <w:szCs w:val="20"/>
              </w:rPr>
            </w:pPr>
            <w:r w:rsidRPr="008C7732">
              <w:rPr>
                <w:sz w:val="20"/>
                <w:szCs w:val="20"/>
              </w:rPr>
              <w:t>Тверская область</w:t>
            </w:r>
          </w:p>
        </w:tc>
        <w:tc>
          <w:tcPr>
            <w:tcW w:w="59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580797" w:rsidRDefault="008C7732" w:rsidP="005055D5">
            <w:pPr>
              <w:rPr>
                <w:sz w:val="20"/>
                <w:szCs w:val="20"/>
              </w:rPr>
            </w:pPr>
            <w:r w:rsidRPr="008C7732">
              <w:rPr>
                <w:sz w:val="20"/>
                <w:szCs w:val="20"/>
              </w:rPr>
              <w:t>Тверская обл., Зубцовский район, Погорельское с/п,</w:t>
            </w:r>
          </w:p>
          <w:p w:rsidR="008C7732" w:rsidRPr="008C7732" w:rsidRDefault="008C7732" w:rsidP="005055D5">
            <w:pPr>
              <w:rPr>
                <w:sz w:val="20"/>
                <w:szCs w:val="20"/>
              </w:rPr>
            </w:pPr>
            <w:r w:rsidRPr="008C7732">
              <w:rPr>
                <w:sz w:val="20"/>
                <w:szCs w:val="20"/>
              </w:rPr>
              <w:t xml:space="preserve"> у с.Погорелое городище, </w:t>
            </w:r>
            <w:smartTag w:uri="urn:schemas-microsoft-com:office:smarttags" w:element="metricconverter">
              <w:smartTagPr>
                <w:attr w:name="ProductID" w:val="184 км"/>
              </w:smartTagPr>
              <w:r w:rsidRPr="008C7732">
                <w:rPr>
                  <w:sz w:val="20"/>
                  <w:szCs w:val="20"/>
                </w:rPr>
                <w:t>184 км</w:t>
              </w:r>
            </w:smartTag>
            <w:r w:rsidRPr="008C7732">
              <w:rPr>
                <w:sz w:val="20"/>
                <w:szCs w:val="20"/>
              </w:rPr>
              <w:t xml:space="preserve"> а/д Москва-Рига</w:t>
            </w:r>
          </w:p>
        </w:tc>
      </w:tr>
      <w:tr w:rsidR="008C7732" w:rsidRPr="00161EC7" w:rsidTr="008C7732">
        <w:trPr>
          <w:cantSplit/>
          <w:trHeight w:val="284"/>
          <w:jc w:val="center"/>
        </w:trPr>
        <w:tc>
          <w:tcPr>
            <w:tcW w:w="2385" w:type="dxa"/>
            <w:tcBorders>
              <w:top w:val="single" w:sz="4" w:space="0" w:color="auto"/>
              <w:left w:val="single" w:sz="4" w:space="0" w:color="auto"/>
              <w:bottom w:val="single" w:sz="4" w:space="0" w:color="auto"/>
              <w:right w:val="single" w:sz="4" w:space="0" w:color="auto"/>
            </w:tcBorders>
            <w:vAlign w:val="center"/>
          </w:tcPr>
          <w:p w:rsidR="008C7732" w:rsidRPr="008C7732" w:rsidRDefault="008C7732" w:rsidP="008C7732">
            <w:pPr>
              <w:numPr>
                <w:ilvl w:val="0"/>
                <w:numId w:val="30"/>
              </w:numPr>
              <w:tabs>
                <w:tab w:val="clear" w:pos="720"/>
                <w:tab w:val="num" w:pos="862"/>
              </w:tabs>
              <w:ind w:left="862"/>
              <w:jc w:val="center"/>
              <w:rPr>
                <w:sz w:val="20"/>
                <w:szCs w:val="20"/>
              </w:rPr>
            </w:pPr>
          </w:p>
        </w:tc>
        <w:tc>
          <w:tcPr>
            <w:tcW w:w="265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C7732" w:rsidRPr="008C7732" w:rsidRDefault="008C7732" w:rsidP="005055D5">
            <w:pPr>
              <w:jc w:val="center"/>
              <w:rPr>
                <w:rFonts w:eastAsia="Arial Unicode MS"/>
                <w:sz w:val="20"/>
                <w:szCs w:val="20"/>
              </w:rPr>
            </w:pPr>
            <w:r w:rsidRPr="008C7732">
              <w:rPr>
                <w:rFonts w:eastAsia="Arial Unicode MS"/>
                <w:sz w:val="20"/>
                <w:szCs w:val="20"/>
              </w:rPr>
              <w:t xml:space="preserve">АЗС №107 </w:t>
            </w:r>
          </w:p>
        </w:tc>
        <w:tc>
          <w:tcPr>
            <w:tcW w:w="2254" w:type="dxa"/>
            <w:tcBorders>
              <w:top w:val="single" w:sz="4" w:space="0" w:color="auto"/>
              <w:left w:val="single" w:sz="4" w:space="0" w:color="auto"/>
              <w:bottom w:val="single" w:sz="4" w:space="0" w:color="auto"/>
              <w:right w:val="single" w:sz="4" w:space="0" w:color="auto"/>
            </w:tcBorders>
            <w:vAlign w:val="center"/>
          </w:tcPr>
          <w:p w:rsidR="008C7732" w:rsidRPr="008C7732" w:rsidRDefault="008C7732" w:rsidP="005055D5">
            <w:pPr>
              <w:jc w:val="center"/>
              <w:rPr>
                <w:sz w:val="20"/>
                <w:szCs w:val="20"/>
              </w:rPr>
            </w:pPr>
            <w:r w:rsidRPr="008C7732">
              <w:rPr>
                <w:sz w:val="20"/>
                <w:szCs w:val="20"/>
              </w:rPr>
              <w:t>Тверская область</w:t>
            </w:r>
          </w:p>
        </w:tc>
        <w:tc>
          <w:tcPr>
            <w:tcW w:w="59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8C7732" w:rsidRPr="008C7732" w:rsidRDefault="008C7732" w:rsidP="005055D5">
            <w:pPr>
              <w:rPr>
                <w:sz w:val="20"/>
                <w:szCs w:val="20"/>
              </w:rPr>
            </w:pPr>
            <w:r w:rsidRPr="008C7732">
              <w:rPr>
                <w:sz w:val="20"/>
                <w:szCs w:val="20"/>
              </w:rPr>
              <w:t>Тверская обл., п. Молоково, ул. 50 лет Победы, д.24</w:t>
            </w:r>
          </w:p>
        </w:tc>
      </w:tr>
    </w:tbl>
    <w:p w:rsidR="00CA4AC7" w:rsidRDefault="00CA4AC7" w:rsidP="00090D81">
      <w:pPr>
        <w:tabs>
          <w:tab w:val="left" w:pos="6237"/>
        </w:tabs>
        <w:outlineLvl w:val="0"/>
      </w:pPr>
    </w:p>
    <w:tbl>
      <w:tblPr>
        <w:tblW w:w="9776" w:type="dxa"/>
        <w:jc w:val="center"/>
        <w:tblLook w:val="01E0" w:firstRow="1" w:lastRow="1" w:firstColumn="1" w:lastColumn="1" w:noHBand="0" w:noVBand="0"/>
      </w:tblPr>
      <w:tblGrid>
        <w:gridCol w:w="4416"/>
        <w:gridCol w:w="540"/>
        <w:gridCol w:w="3806"/>
        <w:gridCol w:w="1014"/>
      </w:tblGrid>
      <w:tr w:rsidR="00CA4AC7" w:rsidRPr="00D247B3" w:rsidTr="00DB05C6">
        <w:trPr>
          <w:gridAfter w:val="1"/>
          <w:wAfter w:w="1014" w:type="dxa"/>
          <w:trHeight w:val="641"/>
          <w:jc w:val="center"/>
        </w:trPr>
        <w:tc>
          <w:tcPr>
            <w:tcW w:w="4416" w:type="dxa"/>
          </w:tcPr>
          <w:p w:rsidR="00CA4AC7" w:rsidRPr="00D247B3" w:rsidRDefault="00CA4AC7" w:rsidP="00AC5BFF">
            <w:pPr>
              <w:ind w:firstLine="0"/>
              <w:jc w:val="center"/>
            </w:pPr>
          </w:p>
          <w:p w:rsidR="00CA4AC7" w:rsidRPr="00D247B3" w:rsidRDefault="00CA4AC7" w:rsidP="00AC5BFF">
            <w:pPr>
              <w:ind w:firstLine="0"/>
              <w:jc w:val="center"/>
              <w:rPr>
                <w:b/>
              </w:rPr>
            </w:pPr>
            <w:r w:rsidRPr="00D247B3">
              <w:rPr>
                <w:b/>
              </w:rPr>
              <w:t>ПОКУПАТЕЛЬ:</w:t>
            </w:r>
          </w:p>
          <w:p w:rsidR="00CA4AC7" w:rsidRPr="00D247B3" w:rsidRDefault="00CA4AC7" w:rsidP="00AC5BFF">
            <w:pPr>
              <w:ind w:firstLine="0"/>
              <w:jc w:val="center"/>
            </w:pPr>
          </w:p>
          <w:p w:rsidR="00CA4AC7" w:rsidRPr="00D247B3" w:rsidRDefault="00CA4AC7" w:rsidP="00AC5BFF">
            <w:pPr>
              <w:ind w:firstLine="0"/>
              <w:jc w:val="center"/>
            </w:pPr>
            <w:r w:rsidRPr="00D247B3">
              <w:t>ПАО «МРСК Центра»</w:t>
            </w:r>
          </w:p>
          <w:p w:rsidR="00CA4AC7" w:rsidRPr="00D247B3" w:rsidRDefault="00CA4AC7" w:rsidP="00AC5BFF">
            <w:pPr>
              <w:ind w:firstLine="0"/>
              <w:jc w:val="center"/>
              <w:rPr>
                <w:highlight w:val="yellow"/>
              </w:rPr>
            </w:pPr>
          </w:p>
          <w:p w:rsidR="00CA4AC7" w:rsidRPr="00D247B3" w:rsidRDefault="00FA69BD" w:rsidP="00AC5BFF">
            <w:pPr>
              <w:ind w:firstLine="0"/>
              <w:jc w:val="center"/>
            </w:pPr>
            <w:r>
              <w:t xml:space="preserve">Начальник управления логистики и МТО </w:t>
            </w:r>
            <w:r w:rsidRPr="00204367">
              <w:rPr>
                <w:color w:val="000000" w:themeColor="text1"/>
              </w:rPr>
              <w:t>филиала</w:t>
            </w:r>
            <w:r w:rsidRPr="003F3BBD">
              <w:rPr>
                <w:bCs/>
              </w:rPr>
              <w:t xml:space="preserve"> ПАО «МРСК Центра» - «Тверьэнерго»</w:t>
            </w:r>
          </w:p>
          <w:p w:rsidR="00CA4AC7" w:rsidRPr="00D247B3" w:rsidRDefault="00CA4AC7" w:rsidP="00AC5BFF">
            <w:pPr>
              <w:ind w:firstLine="0"/>
              <w:jc w:val="center"/>
              <w:rPr>
                <w:highlight w:val="yellow"/>
              </w:rPr>
            </w:pPr>
          </w:p>
          <w:p w:rsidR="00CA4AC7" w:rsidRPr="00D247B3" w:rsidRDefault="00CA4AC7" w:rsidP="00AC5BFF">
            <w:pPr>
              <w:ind w:firstLine="0"/>
              <w:jc w:val="center"/>
            </w:pPr>
            <w:r w:rsidRPr="00D247B3">
              <w:t>__________________</w:t>
            </w:r>
            <w:r w:rsidR="00FA69BD">
              <w:t xml:space="preserve"> </w:t>
            </w:r>
            <w:r w:rsidR="00FA69BD">
              <w:t>Д.П. Туний</w:t>
            </w:r>
          </w:p>
          <w:p w:rsidR="00CA4AC7" w:rsidRPr="00D247B3" w:rsidRDefault="00CA4AC7" w:rsidP="00AC5BFF">
            <w:pPr>
              <w:ind w:firstLine="0"/>
              <w:jc w:val="center"/>
              <w:rPr>
                <w:highlight w:val="yellow"/>
              </w:rPr>
            </w:pPr>
          </w:p>
          <w:p w:rsidR="00CA4AC7" w:rsidRPr="00D247B3" w:rsidRDefault="00CA4AC7" w:rsidP="00AC5BFF">
            <w:pPr>
              <w:ind w:firstLine="0"/>
              <w:jc w:val="center"/>
            </w:pPr>
            <w:r w:rsidRPr="00D247B3">
              <w:t>М.П.   «_____» _____________20____г.</w:t>
            </w:r>
          </w:p>
        </w:tc>
        <w:tc>
          <w:tcPr>
            <w:tcW w:w="4346" w:type="dxa"/>
            <w:gridSpan w:val="2"/>
          </w:tcPr>
          <w:p w:rsidR="00CA4AC7" w:rsidRPr="00D247B3" w:rsidRDefault="00CA4AC7" w:rsidP="00AC5BFF">
            <w:pPr>
              <w:ind w:firstLine="0"/>
              <w:jc w:val="center"/>
              <w:rPr>
                <w:bCs/>
                <w:spacing w:val="-2"/>
              </w:rPr>
            </w:pPr>
          </w:p>
          <w:p w:rsidR="00CA4AC7" w:rsidRPr="00D247B3" w:rsidRDefault="00CA4AC7" w:rsidP="00AC5BFF">
            <w:pPr>
              <w:ind w:firstLine="0"/>
              <w:jc w:val="center"/>
              <w:rPr>
                <w:b/>
                <w:bCs/>
                <w:spacing w:val="-2"/>
              </w:rPr>
            </w:pPr>
            <w:r w:rsidRPr="00D247B3">
              <w:rPr>
                <w:b/>
                <w:bCs/>
                <w:spacing w:val="-2"/>
              </w:rPr>
              <w:t>ПОСТАВЩИК:</w:t>
            </w:r>
          </w:p>
          <w:p w:rsidR="00CA4AC7" w:rsidRPr="00D247B3" w:rsidRDefault="00CA4AC7" w:rsidP="00AC5BFF">
            <w:pPr>
              <w:ind w:left="709" w:firstLine="6"/>
              <w:jc w:val="center"/>
            </w:pPr>
          </w:p>
          <w:p w:rsidR="00CA4AC7" w:rsidRPr="00D247B3" w:rsidRDefault="00CA4AC7" w:rsidP="00AC5BFF">
            <w:pPr>
              <w:ind w:left="709" w:firstLine="6"/>
              <w:jc w:val="center"/>
            </w:pPr>
            <w:r w:rsidRPr="00D247B3">
              <w:t>ООО «СО Тверьнефтепродукт»</w:t>
            </w:r>
          </w:p>
          <w:p w:rsidR="00CA4AC7" w:rsidRPr="00D247B3" w:rsidRDefault="00CA4AC7" w:rsidP="00AC5BFF">
            <w:pPr>
              <w:ind w:left="709" w:firstLine="6"/>
              <w:jc w:val="center"/>
            </w:pPr>
          </w:p>
          <w:p w:rsidR="00CA4AC7" w:rsidRPr="00D247B3" w:rsidRDefault="00CA4AC7" w:rsidP="00AC5BFF">
            <w:pPr>
              <w:ind w:left="709" w:firstLine="6"/>
              <w:jc w:val="center"/>
            </w:pPr>
            <w:r w:rsidRPr="00D247B3">
              <w:t>Генеральный директор</w:t>
            </w:r>
          </w:p>
          <w:p w:rsidR="00CA4AC7" w:rsidRPr="00D247B3" w:rsidRDefault="00CA4AC7" w:rsidP="00AC5BFF">
            <w:pPr>
              <w:ind w:firstLine="0"/>
              <w:jc w:val="center"/>
            </w:pPr>
          </w:p>
          <w:p w:rsidR="00CA4AC7" w:rsidRPr="00D247B3" w:rsidRDefault="00CA4AC7" w:rsidP="00AC5BFF">
            <w:pPr>
              <w:ind w:firstLine="0"/>
              <w:jc w:val="center"/>
            </w:pPr>
          </w:p>
          <w:p w:rsidR="006E3F17" w:rsidRDefault="006E3F17" w:rsidP="00AC5BFF">
            <w:pPr>
              <w:ind w:firstLine="0"/>
              <w:jc w:val="center"/>
            </w:pPr>
          </w:p>
          <w:p w:rsidR="00CA4AC7" w:rsidRPr="00D247B3" w:rsidRDefault="00CA4AC7" w:rsidP="00AC5BFF">
            <w:pPr>
              <w:ind w:firstLine="0"/>
              <w:jc w:val="center"/>
            </w:pPr>
            <w:r w:rsidRPr="00D247B3">
              <w:t>___________________ А.Э. Клиновский</w:t>
            </w:r>
          </w:p>
          <w:p w:rsidR="00CA4AC7" w:rsidRPr="00D247B3" w:rsidRDefault="00CA4AC7" w:rsidP="00AC5BFF">
            <w:pPr>
              <w:ind w:left="709" w:firstLine="6"/>
              <w:jc w:val="center"/>
            </w:pPr>
          </w:p>
          <w:p w:rsidR="00CA4AC7" w:rsidRPr="00D247B3" w:rsidRDefault="00CA4AC7" w:rsidP="00AC5BFF">
            <w:pPr>
              <w:ind w:firstLine="0"/>
              <w:jc w:val="center"/>
              <w:rPr>
                <w:bCs/>
                <w:spacing w:val="-2"/>
              </w:rPr>
            </w:pPr>
            <w:r w:rsidRPr="00D247B3">
              <w:t>М.П. «_____» _____________20___г.</w:t>
            </w:r>
            <w:r w:rsidRPr="00D247B3">
              <w:rPr>
                <w:bCs/>
                <w:spacing w:val="-2"/>
              </w:rPr>
              <w:t xml:space="preserve"> </w:t>
            </w:r>
          </w:p>
        </w:tc>
      </w:tr>
      <w:tr w:rsidR="00CA4AC7" w:rsidRPr="00D247B3" w:rsidTr="00DB05C6">
        <w:tblPrEx>
          <w:jc w:val="left"/>
        </w:tblPrEx>
        <w:trPr>
          <w:trHeight w:val="641"/>
        </w:trPr>
        <w:tc>
          <w:tcPr>
            <w:tcW w:w="4956" w:type="dxa"/>
            <w:gridSpan w:val="2"/>
          </w:tcPr>
          <w:p w:rsidR="00CA4AC7" w:rsidRPr="00D247B3" w:rsidRDefault="00CA4AC7" w:rsidP="00DA5C18">
            <w:pPr>
              <w:ind w:firstLine="6"/>
            </w:pPr>
          </w:p>
        </w:tc>
        <w:tc>
          <w:tcPr>
            <w:tcW w:w="4820" w:type="dxa"/>
            <w:gridSpan w:val="2"/>
          </w:tcPr>
          <w:p w:rsidR="00CA4AC7" w:rsidRPr="00D247B3" w:rsidRDefault="00CA4AC7" w:rsidP="00DA5C18">
            <w:pPr>
              <w:ind w:firstLine="6"/>
            </w:pPr>
          </w:p>
        </w:tc>
      </w:tr>
    </w:tbl>
    <w:p w:rsidR="00CA4AC7" w:rsidRDefault="00CA4AC7" w:rsidP="00090D81">
      <w:pPr>
        <w:tabs>
          <w:tab w:val="left" w:pos="6237"/>
        </w:tabs>
        <w:outlineLvl w:val="0"/>
        <w:sectPr w:rsidR="00CA4AC7" w:rsidSect="00AC5BFF">
          <w:pgSz w:w="16838" w:h="11906" w:orient="landscape" w:code="9"/>
          <w:pgMar w:top="1418" w:right="1134" w:bottom="567" w:left="1134" w:header="709" w:footer="709" w:gutter="0"/>
          <w:cols w:space="708"/>
          <w:docGrid w:linePitch="360"/>
        </w:sectPr>
      </w:pPr>
    </w:p>
    <w:p w:rsidR="00CA4AC7" w:rsidRDefault="00CA4AC7" w:rsidP="00090D81">
      <w:pPr>
        <w:jc w:val="right"/>
      </w:pPr>
      <w:r>
        <w:lastRenderedPageBreak/>
        <w:t>Приложение № 9</w:t>
      </w:r>
    </w:p>
    <w:p w:rsidR="00CA4AC7" w:rsidRDefault="00CA4AC7" w:rsidP="00090D81">
      <w:pPr>
        <w:jc w:val="right"/>
      </w:pPr>
      <w:r w:rsidRPr="005D5FDE">
        <w:t>к Договору №</w:t>
      </w:r>
      <w:r>
        <w:t xml:space="preserve"> </w:t>
      </w:r>
      <w:r w:rsidR="002E6621" w:rsidRPr="002E6621">
        <w:t>153</w:t>
      </w:r>
    </w:p>
    <w:p w:rsidR="00CA4AC7" w:rsidRPr="005D5FDE" w:rsidRDefault="00CA4AC7" w:rsidP="00090D81">
      <w:pPr>
        <w:jc w:val="right"/>
      </w:pPr>
      <w:r>
        <w:t>от «____» __________ 2017</w:t>
      </w:r>
      <w:r w:rsidRPr="005D5FDE">
        <w:t xml:space="preserve"> г.</w:t>
      </w:r>
    </w:p>
    <w:p w:rsidR="00CA4AC7" w:rsidRDefault="00CA4AC7" w:rsidP="00090D81">
      <w:pPr>
        <w:rPr>
          <w:i/>
        </w:rPr>
      </w:pPr>
    </w:p>
    <w:p w:rsidR="00CA4AC7" w:rsidRDefault="00CA4AC7" w:rsidP="00090D81">
      <w:pPr>
        <w:jc w:val="center"/>
        <w:rPr>
          <w:b/>
          <w:bCs/>
          <w:sz w:val="28"/>
          <w:szCs w:val="28"/>
        </w:rPr>
      </w:pPr>
    </w:p>
    <w:p w:rsidR="00CA4AC7" w:rsidRPr="006470D9" w:rsidRDefault="00CA4AC7" w:rsidP="00090D81">
      <w:pPr>
        <w:jc w:val="center"/>
        <w:rPr>
          <w:b/>
          <w:bCs/>
          <w:sz w:val="28"/>
          <w:szCs w:val="28"/>
        </w:rPr>
      </w:pPr>
      <w:r w:rsidRPr="006470D9">
        <w:rPr>
          <w:b/>
          <w:bCs/>
          <w:sz w:val="28"/>
          <w:szCs w:val="28"/>
        </w:rPr>
        <w:t>АНТИКОРРУПЦИОННАЯ ОГОВОРКА</w:t>
      </w:r>
    </w:p>
    <w:p w:rsidR="00CA4AC7" w:rsidRDefault="00CA4AC7" w:rsidP="00090D81">
      <w:pPr>
        <w:tabs>
          <w:tab w:val="num" w:pos="1260"/>
        </w:tabs>
        <w:ind w:firstLine="709"/>
        <w:rPr>
          <w:highlight w:val="yellow"/>
        </w:rPr>
      </w:pPr>
    </w:p>
    <w:p w:rsidR="00CA4AC7" w:rsidRDefault="00CA4AC7" w:rsidP="00090D81">
      <w:pPr>
        <w:tabs>
          <w:tab w:val="num" w:pos="1260"/>
        </w:tabs>
        <w:ind w:firstLine="709"/>
        <w:rPr>
          <w:highlight w:val="yellow"/>
        </w:rPr>
      </w:pPr>
    </w:p>
    <w:p w:rsidR="00CA4AC7" w:rsidRPr="00AE7211" w:rsidRDefault="00CA4AC7" w:rsidP="007F037B">
      <w:pPr>
        <w:numPr>
          <w:ilvl w:val="2"/>
          <w:numId w:val="27"/>
        </w:numPr>
        <w:tabs>
          <w:tab w:val="clear" w:pos="2160"/>
          <w:tab w:val="left" w:pos="1134"/>
        </w:tabs>
        <w:ind w:left="0" w:firstLine="709"/>
      </w:pPr>
      <w:r w:rsidRPr="00AE7211">
        <w:t>Исполнителю известно о том, что ПАО «МРСК Центра» реализует требования статьи 13.3 Федерального закона от 25 декабря 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CA4AC7" w:rsidRPr="00AE7211" w:rsidRDefault="00CA4AC7" w:rsidP="007F037B">
      <w:pPr>
        <w:pStyle w:val="13"/>
        <w:numPr>
          <w:ilvl w:val="2"/>
          <w:numId w:val="27"/>
        </w:numPr>
        <w:tabs>
          <w:tab w:val="clear" w:pos="2160"/>
          <w:tab w:val="left" w:pos="720"/>
          <w:tab w:val="left" w:pos="1134"/>
        </w:tabs>
        <w:spacing w:before="0" w:after="0"/>
        <w:ind w:left="0" w:firstLine="709"/>
        <w:contextualSpacing/>
        <w:rPr>
          <w:sz w:val="24"/>
          <w:szCs w:val="24"/>
        </w:rPr>
      </w:pPr>
      <w:r w:rsidRPr="00AE7211">
        <w:rPr>
          <w:sz w:val="24"/>
          <w:szCs w:val="24"/>
        </w:rPr>
        <w:t>Исполнитель настоящим подтверждает, что он ознакомился с Антикоррупционной хартией российского бизнеса и Антикоррупционной политикой</w:t>
      </w:r>
      <w:r>
        <w:rPr>
          <w:sz w:val="24"/>
          <w:szCs w:val="24"/>
        </w:rPr>
        <w:t xml:space="preserve"> ПАО «Россети» и ПАО «МРСК Центра»</w:t>
      </w:r>
      <w:r w:rsidRPr="00AE7211">
        <w:rPr>
          <w:sz w:val="24"/>
          <w:szCs w:val="24"/>
        </w:rPr>
        <w:t xml:space="preserve"> </w:t>
      </w:r>
      <w:r>
        <w:rPr>
          <w:sz w:val="24"/>
          <w:szCs w:val="24"/>
        </w:rPr>
        <w:t>(</w:t>
      </w:r>
      <w:r w:rsidRPr="00AE7211">
        <w:rPr>
          <w:sz w:val="24"/>
          <w:szCs w:val="24"/>
        </w:rPr>
        <w:t>представленны в разделе «Антикоррупционная политика» на официальн</w:t>
      </w:r>
      <w:r>
        <w:rPr>
          <w:sz w:val="24"/>
          <w:szCs w:val="24"/>
        </w:rPr>
        <w:t>ых</w:t>
      </w:r>
      <w:r w:rsidRPr="00AE7211">
        <w:rPr>
          <w:sz w:val="24"/>
          <w:szCs w:val="24"/>
        </w:rPr>
        <w:t xml:space="preserve"> сайт</w:t>
      </w:r>
      <w:r>
        <w:rPr>
          <w:sz w:val="24"/>
          <w:szCs w:val="24"/>
        </w:rPr>
        <w:t xml:space="preserve">ах ПАО «Россети» по адресу </w:t>
      </w:r>
      <w:r w:rsidRPr="00AE7211">
        <w:rPr>
          <w:sz w:val="24"/>
          <w:szCs w:val="24"/>
        </w:rPr>
        <w:t xml:space="preserve"> </w:t>
      </w:r>
      <w:hyperlink r:id="rId22" w:history="1">
        <w:r w:rsidRPr="00D12E23">
          <w:rPr>
            <w:rStyle w:val="aff0"/>
            <w:sz w:val="24"/>
            <w:szCs w:val="24"/>
          </w:rPr>
          <w:t>http://www.rosseti.ru/about/anticorruptionpolicy/policy/index.php</w:t>
        </w:r>
      </w:hyperlink>
      <w:r>
        <w:rPr>
          <w:sz w:val="24"/>
          <w:szCs w:val="24"/>
        </w:rPr>
        <w:t>, ПАО  </w:t>
      </w:r>
      <w:r w:rsidRPr="00AE7211">
        <w:rPr>
          <w:sz w:val="24"/>
          <w:szCs w:val="24"/>
        </w:rPr>
        <w:t xml:space="preserve">«МРСК Центра» по адресу: </w:t>
      </w:r>
      <w:hyperlink r:id="rId23" w:history="1">
        <w:r w:rsidRPr="00650A64">
          <w:rPr>
            <w:rStyle w:val="aff0"/>
            <w:sz w:val="24"/>
            <w:szCs w:val="24"/>
          </w:rPr>
          <w:t>http://www.mrsk-1.ru/information/documents/internal/</w:t>
        </w:r>
      </w:hyperlink>
      <w:r>
        <w:rPr>
          <w:sz w:val="24"/>
          <w:szCs w:val="24"/>
        </w:rPr>
        <w:t>)</w:t>
      </w:r>
      <w:r w:rsidRPr="00AE7211">
        <w:rPr>
          <w:sz w:val="24"/>
          <w:szCs w:val="24"/>
        </w:rPr>
        <w:t xml:space="preserve">, </w:t>
      </w:r>
      <w:r>
        <w:rPr>
          <w:sz w:val="24"/>
          <w:szCs w:val="24"/>
        </w:rPr>
        <w:t>-</w:t>
      </w:r>
      <w:r w:rsidRPr="00AE7211">
        <w:rPr>
          <w:sz w:val="24"/>
          <w:szCs w:val="24"/>
        </w:rPr>
        <w:t xml:space="preserve"> полностью принимает положения Антикоррупционной политики</w:t>
      </w:r>
      <w:r>
        <w:rPr>
          <w:sz w:val="24"/>
          <w:szCs w:val="24"/>
        </w:rPr>
        <w:t xml:space="preserve"> ПАО «Россети» и ПАО «МРСК Центра»</w:t>
      </w:r>
      <w:r w:rsidRPr="00AE7211">
        <w:rPr>
          <w:sz w:val="24"/>
          <w:szCs w:val="24"/>
        </w:rPr>
        <w:t xml:space="preserve"> и обязуется обеспечивать соблюдения</w:t>
      </w:r>
      <w:r>
        <w:rPr>
          <w:sz w:val="24"/>
          <w:szCs w:val="24"/>
        </w:rPr>
        <w:t xml:space="preserve"> её</w:t>
      </w:r>
      <w:r w:rsidRPr="00AE7211">
        <w:rPr>
          <w:sz w:val="24"/>
          <w:szCs w:val="24"/>
        </w:rPr>
        <w:t xml:space="preserve">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w:t>
      </w:r>
      <w:r>
        <w:rPr>
          <w:sz w:val="24"/>
          <w:szCs w:val="24"/>
        </w:rPr>
        <w:t>/и</w:t>
      </w:r>
      <w:r w:rsidRPr="00AE7211">
        <w:rPr>
          <w:sz w:val="24"/>
          <w:szCs w:val="24"/>
        </w:rPr>
        <w:t>ли посредников.</w:t>
      </w:r>
    </w:p>
    <w:p w:rsidR="00CA4AC7" w:rsidRDefault="00CA4AC7" w:rsidP="007F037B">
      <w:pPr>
        <w:pStyle w:val="13"/>
        <w:numPr>
          <w:ilvl w:val="2"/>
          <w:numId w:val="27"/>
        </w:numPr>
        <w:tabs>
          <w:tab w:val="clear" w:pos="2160"/>
          <w:tab w:val="left" w:pos="720"/>
          <w:tab w:val="left" w:pos="1134"/>
        </w:tabs>
        <w:spacing w:before="0" w:after="0"/>
        <w:ind w:left="0" w:firstLine="709"/>
        <w:contextualSpacing/>
        <w:rPr>
          <w:sz w:val="24"/>
          <w:szCs w:val="24"/>
        </w:rPr>
      </w:pPr>
      <w:r w:rsidRPr="00AE7211">
        <w:rPr>
          <w:sz w:val="24"/>
          <w:szCs w:val="24"/>
        </w:rPr>
        <w:t>При исполнении своих обязательств по настоящему Договору</w:t>
      </w:r>
      <w:r>
        <w:rPr>
          <w:sz w:val="24"/>
          <w:szCs w:val="24"/>
        </w:rPr>
        <w:t xml:space="preserve"> Стороны, </w:t>
      </w:r>
      <w:r w:rsidRPr="00AE7211">
        <w:rPr>
          <w:sz w:val="24"/>
          <w:szCs w:val="24"/>
        </w:rPr>
        <w:t xml:space="preserve">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CA4AC7" w:rsidRPr="00AE7211" w:rsidRDefault="00CA4AC7" w:rsidP="007F037B">
      <w:pPr>
        <w:pStyle w:val="13"/>
        <w:tabs>
          <w:tab w:val="left" w:pos="720"/>
          <w:tab w:val="left" w:pos="1134"/>
        </w:tabs>
        <w:spacing w:before="0" w:after="0"/>
        <w:ind w:firstLine="709"/>
        <w:contextualSpacing/>
        <w:rPr>
          <w:sz w:val="24"/>
          <w:szCs w:val="24"/>
        </w:rPr>
      </w:pPr>
      <w:r>
        <w:rPr>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 направляемыми на обеспечение выполнения этим работником каких-либо действий в пользу стимулирующей его стороны (Исполнителя и Заказчика).</w:t>
      </w:r>
    </w:p>
    <w:p w:rsidR="00CA4AC7" w:rsidRPr="00B20CE1" w:rsidRDefault="00CA4AC7" w:rsidP="007F037B">
      <w:pPr>
        <w:pStyle w:val="13"/>
        <w:numPr>
          <w:ilvl w:val="2"/>
          <w:numId w:val="27"/>
        </w:numPr>
        <w:tabs>
          <w:tab w:val="clear" w:pos="2160"/>
          <w:tab w:val="left" w:pos="720"/>
          <w:tab w:val="left" w:pos="1134"/>
        </w:tabs>
        <w:spacing w:before="0" w:after="0"/>
        <w:ind w:left="0" w:firstLine="709"/>
        <w:contextualSpacing/>
        <w:rPr>
          <w:sz w:val="24"/>
          <w:szCs w:val="24"/>
        </w:rPr>
      </w:pPr>
      <w:r w:rsidRPr="00B20CE1">
        <w:rPr>
          <w:sz w:val="24"/>
          <w:szCs w:val="24"/>
        </w:rPr>
        <w:t xml:space="preserve">В случае возникновения у одной из Сторон подозрений, что произошло или может произойти нарушение каких-либо пунктов 1-3 Антикоррупционной оговорки, указанная Сторона обязуется уведомить другую Сторону в письменной форме. </w:t>
      </w:r>
      <w:r>
        <w:rPr>
          <w:sz w:val="24"/>
          <w:szCs w:val="24"/>
        </w:rPr>
        <w:t xml:space="preserve">После письменного уведомления сторона </w:t>
      </w:r>
      <w:r w:rsidRPr="00B20CE1">
        <w:rPr>
          <w:sz w:val="24"/>
          <w:szCs w:val="24"/>
        </w:rPr>
        <w:t xml:space="preserve">имеет право приостановить исполнение </w:t>
      </w:r>
      <w:r>
        <w:rPr>
          <w:sz w:val="24"/>
          <w:szCs w:val="24"/>
        </w:rPr>
        <w:t xml:space="preserve">настоящего </w:t>
      </w:r>
      <w:r w:rsidRPr="00B20CE1">
        <w:rPr>
          <w:sz w:val="24"/>
          <w:szCs w:val="24"/>
        </w:rPr>
        <w:t>Договора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CA4AC7" w:rsidRPr="00AE7211" w:rsidRDefault="00CA4AC7" w:rsidP="007F037B">
      <w:pPr>
        <w:pStyle w:val="13"/>
        <w:tabs>
          <w:tab w:val="left" w:pos="720"/>
          <w:tab w:val="left" w:pos="1134"/>
        </w:tabs>
        <w:spacing w:before="0" w:after="0"/>
        <w:ind w:firstLine="709"/>
        <w:contextualSpacing/>
        <w:rPr>
          <w:sz w:val="24"/>
          <w:szCs w:val="24"/>
        </w:rPr>
      </w:pPr>
      <w:r w:rsidRPr="00AE7211">
        <w:rPr>
          <w:sz w:val="24"/>
          <w:szCs w:val="24"/>
        </w:rPr>
        <w:t xml:space="preserve">В письменном уведомлении </w:t>
      </w:r>
      <w:r>
        <w:rPr>
          <w:sz w:val="24"/>
          <w:szCs w:val="24"/>
        </w:rPr>
        <w:t>Сторона</w:t>
      </w:r>
      <w:r w:rsidRPr="00AE7211">
        <w:rPr>
          <w:sz w:val="24"/>
          <w:szCs w:val="24"/>
        </w:rPr>
        <w:t xml:space="preserve"> обязан</w:t>
      </w:r>
      <w:r>
        <w:rPr>
          <w:sz w:val="24"/>
          <w:szCs w:val="24"/>
        </w:rPr>
        <w:t>а</w:t>
      </w:r>
      <w:r w:rsidRPr="00AE7211">
        <w:rPr>
          <w:sz w:val="24"/>
          <w:szCs w:val="24"/>
        </w:rPr>
        <w:t xml:space="preserve">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w:t>
      </w:r>
      <w:r>
        <w:rPr>
          <w:sz w:val="24"/>
          <w:szCs w:val="24"/>
        </w:rPr>
        <w:t xml:space="preserve">пунктов 1, 2 Антикоррупционной оговорки любой из Сторон, </w:t>
      </w:r>
      <w:r w:rsidRPr="00AE7211">
        <w:rPr>
          <w:sz w:val="24"/>
          <w:szCs w:val="24"/>
        </w:rPr>
        <w:t>аффилированными лицами, работниками или посредниками.</w:t>
      </w:r>
    </w:p>
    <w:p w:rsidR="00CA4AC7" w:rsidRPr="00AE7211" w:rsidRDefault="00CA4AC7" w:rsidP="007F037B">
      <w:pPr>
        <w:pStyle w:val="13"/>
        <w:numPr>
          <w:ilvl w:val="2"/>
          <w:numId w:val="27"/>
        </w:numPr>
        <w:tabs>
          <w:tab w:val="clear" w:pos="2160"/>
          <w:tab w:val="left" w:pos="720"/>
          <w:tab w:val="left" w:pos="1134"/>
        </w:tabs>
        <w:spacing w:before="0" w:after="0"/>
        <w:ind w:left="0" w:firstLine="709"/>
        <w:contextualSpacing/>
        <w:rPr>
          <w:sz w:val="24"/>
          <w:szCs w:val="24"/>
        </w:rPr>
      </w:pPr>
      <w:r w:rsidRPr="00AE7211">
        <w:rPr>
          <w:sz w:val="24"/>
          <w:szCs w:val="24"/>
        </w:rPr>
        <w:t xml:space="preserve">В случае нарушения </w:t>
      </w:r>
      <w:r>
        <w:rPr>
          <w:sz w:val="24"/>
          <w:szCs w:val="24"/>
        </w:rPr>
        <w:t xml:space="preserve">одной из Сторон </w:t>
      </w:r>
      <w:r w:rsidRPr="00AE7211">
        <w:rPr>
          <w:sz w:val="24"/>
          <w:szCs w:val="24"/>
        </w:rPr>
        <w:t xml:space="preserve">обязательств по соблюдению требований Антикоррупционной политики, предусмотренных в </w:t>
      </w:r>
      <w:r>
        <w:rPr>
          <w:sz w:val="24"/>
          <w:szCs w:val="24"/>
        </w:rPr>
        <w:t>пунктами 1, 2 Антикоррупционной оговорки,</w:t>
      </w:r>
      <w:r w:rsidRPr="00AE7211">
        <w:rPr>
          <w:sz w:val="24"/>
          <w:szCs w:val="24"/>
        </w:rPr>
        <w:t xml:space="preserve"> и обязательств воздерживаться от запрещенных в </w:t>
      </w:r>
      <w:r>
        <w:rPr>
          <w:sz w:val="24"/>
          <w:szCs w:val="24"/>
        </w:rPr>
        <w:t>пункте</w:t>
      </w:r>
      <w:r w:rsidRPr="00AE7211">
        <w:rPr>
          <w:sz w:val="24"/>
          <w:szCs w:val="24"/>
        </w:rPr>
        <w:t xml:space="preserve"> 3 </w:t>
      </w:r>
      <w:r>
        <w:rPr>
          <w:sz w:val="24"/>
          <w:szCs w:val="24"/>
        </w:rPr>
        <w:t>Антикоррупционной оговорки</w:t>
      </w:r>
      <w:r w:rsidRPr="00AE7211">
        <w:rPr>
          <w:sz w:val="24"/>
          <w:szCs w:val="24"/>
        </w:rPr>
        <w:t xml:space="preserve"> действий, и/или неполучения другой стороной в установленный срок подтверждения, что нарушения н</w:t>
      </w:r>
      <w:r>
        <w:rPr>
          <w:sz w:val="24"/>
          <w:szCs w:val="24"/>
        </w:rPr>
        <w:t>е произошло или не произойдет, И</w:t>
      </w:r>
      <w:r w:rsidRPr="00AE7211">
        <w:rPr>
          <w:sz w:val="24"/>
          <w:szCs w:val="24"/>
        </w:rPr>
        <w:t xml:space="preserve">сполнитель или </w:t>
      </w:r>
      <w:r>
        <w:rPr>
          <w:sz w:val="24"/>
          <w:szCs w:val="24"/>
        </w:rPr>
        <w:t>Заказчик</w:t>
      </w:r>
      <w:r w:rsidRPr="00AE7211">
        <w:rPr>
          <w:sz w:val="24"/>
          <w:szCs w:val="24"/>
        </w:rPr>
        <w:t xml:space="preserve"> имеет право расторгнуть</w:t>
      </w:r>
      <w:r>
        <w:rPr>
          <w:sz w:val="24"/>
          <w:szCs w:val="24"/>
        </w:rPr>
        <w:t xml:space="preserve"> настоящий</w:t>
      </w:r>
      <w:r w:rsidRPr="00AE7211">
        <w:rPr>
          <w:sz w:val="24"/>
          <w:szCs w:val="24"/>
        </w:rPr>
        <w:t xml:space="preserve"> Договор в однос</w:t>
      </w:r>
      <w:r>
        <w:rPr>
          <w:sz w:val="24"/>
          <w:szCs w:val="24"/>
        </w:rPr>
        <w:t>тороннем порядке полностью или</w:t>
      </w:r>
      <w:r w:rsidRPr="00AE7211">
        <w:rPr>
          <w:sz w:val="24"/>
          <w:szCs w:val="24"/>
        </w:rPr>
        <w:t xml:space="preserve"> части</w:t>
      </w:r>
      <w:r>
        <w:rPr>
          <w:sz w:val="24"/>
          <w:szCs w:val="24"/>
        </w:rPr>
        <w:t>чно</w:t>
      </w:r>
      <w:r w:rsidRPr="00AE7211">
        <w:rPr>
          <w:sz w:val="24"/>
          <w:szCs w:val="24"/>
        </w:rPr>
        <w:t xml:space="preserve">, направив письменное </w:t>
      </w:r>
      <w:r w:rsidRPr="00AE7211">
        <w:rPr>
          <w:sz w:val="24"/>
          <w:szCs w:val="24"/>
        </w:rPr>
        <w:lastRenderedPageBreak/>
        <w:t xml:space="preserve">уведомление о расторжении. Сторона, по чьей инициативе был, расторгнут </w:t>
      </w:r>
      <w:r>
        <w:rPr>
          <w:sz w:val="24"/>
          <w:szCs w:val="24"/>
        </w:rPr>
        <w:t xml:space="preserve">настоящий </w:t>
      </w:r>
      <w:r w:rsidRPr="00AE7211">
        <w:rPr>
          <w:sz w:val="24"/>
          <w:szCs w:val="24"/>
        </w:rPr>
        <w:t>Договор</w:t>
      </w:r>
      <w:r>
        <w:rPr>
          <w:sz w:val="24"/>
          <w:szCs w:val="24"/>
        </w:rPr>
        <w:t xml:space="preserve">, согласно </w:t>
      </w:r>
      <w:r w:rsidRPr="00AE7211">
        <w:rPr>
          <w:sz w:val="24"/>
          <w:szCs w:val="24"/>
        </w:rPr>
        <w:t>положениям настояще</w:t>
      </w:r>
      <w:r>
        <w:rPr>
          <w:sz w:val="24"/>
          <w:szCs w:val="24"/>
        </w:rPr>
        <w:t>го</w:t>
      </w:r>
      <w:r w:rsidRPr="00AE7211">
        <w:rPr>
          <w:sz w:val="24"/>
          <w:szCs w:val="24"/>
        </w:rPr>
        <w:t xml:space="preserve"> </w:t>
      </w:r>
      <w:r>
        <w:rPr>
          <w:sz w:val="24"/>
          <w:szCs w:val="24"/>
        </w:rPr>
        <w:t>пункта</w:t>
      </w:r>
      <w:r w:rsidRPr="00AE7211">
        <w:rPr>
          <w:sz w:val="24"/>
          <w:szCs w:val="24"/>
        </w:rPr>
        <w:t>, вправе требовать возмещения реального ущерба, возникшего в результате такого расторжения.</w:t>
      </w:r>
    </w:p>
    <w:p w:rsidR="00CA4AC7" w:rsidRDefault="00CA4AC7" w:rsidP="007F037B">
      <w:pPr>
        <w:tabs>
          <w:tab w:val="left" w:pos="6237"/>
        </w:tabs>
        <w:outlineLvl w:val="0"/>
      </w:pPr>
    </w:p>
    <w:p w:rsidR="00CA4AC7" w:rsidRDefault="00CA4AC7" w:rsidP="00090D81">
      <w:pPr>
        <w:tabs>
          <w:tab w:val="left" w:pos="6237"/>
        </w:tabs>
        <w:outlineLvl w:val="0"/>
        <w:rPr>
          <w:sz w:val="28"/>
          <w:szCs w:val="28"/>
        </w:rPr>
      </w:pPr>
    </w:p>
    <w:p w:rsidR="00CA4AC7" w:rsidRDefault="00CA4AC7" w:rsidP="00090D81">
      <w:pPr>
        <w:tabs>
          <w:tab w:val="left" w:pos="6237"/>
        </w:tabs>
        <w:outlineLvl w:val="0"/>
        <w:rPr>
          <w:sz w:val="28"/>
          <w:szCs w:val="28"/>
        </w:rPr>
      </w:pPr>
    </w:p>
    <w:p w:rsidR="00CA4AC7" w:rsidRDefault="00CA4AC7" w:rsidP="00090D81">
      <w:pPr>
        <w:tabs>
          <w:tab w:val="left" w:pos="6237"/>
        </w:tabs>
        <w:outlineLvl w:val="0"/>
        <w:rPr>
          <w:sz w:val="28"/>
          <w:szCs w:val="28"/>
        </w:rPr>
      </w:pPr>
    </w:p>
    <w:tbl>
      <w:tblPr>
        <w:tblW w:w="8762" w:type="dxa"/>
        <w:jc w:val="center"/>
        <w:tblLook w:val="01E0" w:firstRow="1" w:lastRow="1" w:firstColumn="1" w:lastColumn="1" w:noHBand="0" w:noVBand="0"/>
      </w:tblPr>
      <w:tblGrid>
        <w:gridCol w:w="4416"/>
        <w:gridCol w:w="4346"/>
      </w:tblGrid>
      <w:tr w:rsidR="00CA4AC7" w:rsidRPr="00D247B3" w:rsidTr="00DB05C6">
        <w:trPr>
          <w:trHeight w:val="641"/>
          <w:jc w:val="center"/>
        </w:trPr>
        <w:tc>
          <w:tcPr>
            <w:tcW w:w="4416" w:type="dxa"/>
          </w:tcPr>
          <w:p w:rsidR="00CA4AC7" w:rsidRPr="00D247B3" w:rsidRDefault="00CA4AC7" w:rsidP="00AC5BFF">
            <w:pPr>
              <w:ind w:firstLine="0"/>
              <w:jc w:val="center"/>
            </w:pPr>
          </w:p>
          <w:p w:rsidR="00CA4AC7" w:rsidRPr="00D247B3" w:rsidRDefault="00CA4AC7" w:rsidP="00AC5BFF">
            <w:pPr>
              <w:ind w:firstLine="0"/>
              <w:jc w:val="center"/>
              <w:rPr>
                <w:b/>
              </w:rPr>
            </w:pPr>
            <w:r w:rsidRPr="00D247B3">
              <w:rPr>
                <w:b/>
              </w:rPr>
              <w:t>ПОКУПАТЕЛЬ:</w:t>
            </w:r>
          </w:p>
          <w:p w:rsidR="00CA4AC7" w:rsidRPr="00D247B3" w:rsidRDefault="00CA4AC7" w:rsidP="00AC5BFF">
            <w:pPr>
              <w:ind w:firstLine="0"/>
              <w:jc w:val="center"/>
            </w:pPr>
          </w:p>
          <w:p w:rsidR="00CA4AC7" w:rsidRPr="00D247B3" w:rsidRDefault="00CA4AC7" w:rsidP="00AC5BFF">
            <w:pPr>
              <w:ind w:firstLine="0"/>
              <w:jc w:val="center"/>
            </w:pPr>
            <w:r w:rsidRPr="00D247B3">
              <w:t>ПАО «МРСК Центра»</w:t>
            </w:r>
          </w:p>
          <w:p w:rsidR="00CA4AC7" w:rsidRPr="00D247B3" w:rsidRDefault="00CA4AC7" w:rsidP="00AC5BFF">
            <w:pPr>
              <w:ind w:firstLine="0"/>
              <w:jc w:val="center"/>
              <w:rPr>
                <w:highlight w:val="yellow"/>
              </w:rPr>
            </w:pPr>
          </w:p>
          <w:p w:rsidR="00CA4AC7" w:rsidRPr="00D247B3" w:rsidRDefault="00FA69BD" w:rsidP="00AC5BFF">
            <w:pPr>
              <w:ind w:firstLine="0"/>
              <w:jc w:val="center"/>
            </w:pPr>
            <w:r>
              <w:t xml:space="preserve">Начальник управления логистики и МТО </w:t>
            </w:r>
            <w:r w:rsidRPr="00204367">
              <w:rPr>
                <w:color w:val="000000" w:themeColor="text1"/>
              </w:rPr>
              <w:t>филиала</w:t>
            </w:r>
            <w:r w:rsidRPr="003F3BBD">
              <w:rPr>
                <w:bCs/>
              </w:rPr>
              <w:t xml:space="preserve"> ПАО «МРСК Центра» - «Тверьэнерго»</w:t>
            </w:r>
          </w:p>
          <w:p w:rsidR="00CA4AC7" w:rsidRPr="00D247B3" w:rsidRDefault="00CA4AC7" w:rsidP="00AC5BFF">
            <w:pPr>
              <w:ind w:firstLine="0"/>
              <w:jc w:val="center"/>
              <w:rPr>
                <w:highlight w:val="yellow"/>
              </w:rPr>
            </w:pPr>
          </w:p>
          <w:p w:rsidR="00CA4AC7" w:rsidRPr="00D247B3" w:rsidRDefault="00CA4AC7" w:rsidP="00AC5BFF">
            <w:pPr>
              <w:ind w:firstLine="0"/>
              <w:jc w:val="center"/>
            </w:pPr>
            <w:r w:rsidRPr="00D247B3">
              <w:t>__________________</w:t>
            </w:r>
            <w:r w:rsidR="00FA69BD">
              <w:t xml:space="preserve"> </w:t>
            </w:r>
            <w:r w:rsidR="00FA69BD">
              <w:t>Д.П. Туний</w:t>
            </w:r>
          </w:p>
          <w:p w:rsidR="00CA4AC7" w:rsidRPr="00D247B3" w:rsidRDefault="00CA4AC7" w:rsidP="00AC5BFF">
            <w:pPr>
              <w:ind w:firstLine="0"/>
              <w:jc w:val="center"/>
              <w:rPr>
                <w:highlight w:val="yellow"/>
              </w:rPr>
            </w:pPr>
          </w:p>
          <w:p w:rsidR="00CA4AC7" w:rsidRPr="00D247B3" w:rsidRDefault="00CA4AC7" w:rsidP="00AC5BFF">
            <w:pPr>
              <w:ind w:firstLine="0"/>
              <w:jc w:val="center"/>
            </w:pPr>
            <w:r w:rsidRPr="00D247B3">
              <w:t>М.П.   «_____» _____________20____г.</w:t>
            </w:r>
          </w:p>
        </w:tc>
        <w:tc>
          <w:tcPr>
            <w:tcW w:w="4346" w:type="dxa"/>
          </w:tcPr>
          <w:p w:rsidR="00CA4AC7" w:rsidRPr="00D247B3" w:rsidRDefault="00CA4AC7" w:rsidP="00AC5BFF">
            <w:pPr>
              <w:ind w:firstLine="0"/>
              <w:jc w:val="center"/>
              <w:rPr>
                <w:bCs/>
                <w:spacing w:val="-2"/>
              </w:rPr>
            </w:pPr>
          </w:p>
          <w:p w:rsidR="00CA4AC7" w:rsidRPr="00D247B3" w:rsidRDefault="00CA4AC7" w:rsidP="00AC5BFF">
            <w:pPr>
              <w:ind w:firstLine="0"/>
              <w:jc w:val="center"/>
              <w:rPr>
                <w:b/>
                <w:bCs/>
                <w:spacing w:val="-2"/>
              </w:rPr>
            </w:pPr>
            <w:r w:rsidRPr="00D247B3">
              <w:rPr>
                <w:b/>
                <w:bCs/>
                <w:spacing w:val="-2"/>
              </w:rPr>
              <w:t>ПОСТАВЩИК:</w:t>
            </w:r>
          </w:p>
          <w:p w:rsidR="00CA4AC7" w:rsidRPr="00D247B3" w:rsidRDefault="00CA4AC7" w:rsidP="00AC5BFF">
            <w:pPr>
              <w:ind w:left="709" w:firstLine="6"/>
              <w:jc w:val="center"/>
            </w:pPr>
          </w:p>
          <w:p w:rsidR="00CA4AC7" w:rsidRPr="00D247B3" w:rsidRDefault="00CA4AC7" w:rsidP="00AC5BFF">
            <w:pPr>
              <w:ind w:left="709" w:firstLine="6"/>
              <w:jc w:val="center"/>
            </w:pPr>
            <w:r w:rsidRPr="00D247B3">
              <w:t>ООО «СО Тверьнефтепродукт»</w:t>
            </w:r>
          </w:p>
          <w:p w:rsidR="00CA4AC7" w:rsidRPr="00D247B3" w:rsidRDefault="00CA4AC7" w:rsidP="00AC5BFF">
            <w:pPr>
              <w:ind w:left="709" w:firstLine="6"/>
              <w:jc w:val="center"/>
            </w:pPr>
          </w:p>
          <w:p w:rsidR="00CA4AC7" w:rsidRPr="00D247B3" w:rsidRDefault="00CA4AC7" w:rsidP="00AC5BFF">
            <w:pPr>
              <w:ind w:left="709" w:firstLine="6"/>
              <w:jc w:val="center"/>
            </w:pPr>
            <w:r w:rsidRPr="00D247B3">
              <w:t>Генеральный директор</w:t>
            </w:r>
          </w:p>
          <w:p w:rsidR="00CA4AC7" w:rsidRDefault="00CA4AC7" w:rsidP="00AC5BFF">
            <w:pPr>
              <w:ind w:firstLine="0"/>
              <w:jc w:val="center"/>
            </w:pPr>
          </w:p>
          <w:p w:rsidR="006E3F17" w:rsidRPr="00D247B3" w:rsidRDefault="006E3F17" w:rsidP="00AC5BFF">
            <w:pPr>
              <w:ind w:firstLine="0"/>
              <w:jc w:val="center"/>
            </w:pPr>
          </w:p>
          <w:p w:rsidR="00CA4AC7" w:rsidRPr="00D247B3" w:rsidRDefault="00CA4AC7" w:rsidP="00AC5BFF">
            <w:pPr>
              <w:ind w:firstLine="0"/>
              <w:jc w:val="center"/>
            </w:pPr>
          </w:p>
          <w:p w:rsidR="00CA4AC7" w:rsidRPr="00D247B3" w:rsidRDefault="00CA4AC7" w:rsidP="00AC5BFF">
            <w:pPr>
              <w:ind w:firstLine="0"/>
              <w:jc w:val="center"/>
            </w:pPr>
            <w:r w:rsidRPr="00D247B3">
              <w:t>___________________ А.Э. Клиновский</w:t>
            </w:r>
          </w:p>
          <w:p w:rsidR="00CA4AC7" w:rsidRPr="00D247B3" w:rsidRDefault="00CA4AC7" w:rsidP="00AC5BFF">
            <w:pPr>
              <w:ind w:left="709" w:firstLine="6"/>
              <w:jc w:val="center"/>
            </w:pPr>
          </w:p>
          <w:p w:rsidR="00CA4AC7" w:rsidRPr="00D247B3" w:rsidRDefault="00CA4AC7" w:rsidP="00AC5BFF">
            <w:pPr>
              <w:ind w:firstLine="0"/>
              <w:jc w:val="center"/>
              <w:rPr>
                <w:bCs/>
                <w:spacing w:val="-2"/>
              </w:rPr>
            </w:pPr>
            <w:r w:rsidRPr="00D247B3">
              <w:t>М.П. «_____» _____________20___г.</w:t>
            </w:r>
            <w:r w:rsidRPr="00D247B3">
              <w:rPr>
                <w:bCs/>
                <w:spacing w:val="-2"/>
              </w:rPr>
              <w:t xml:space="preserve"> </w:t>
            </w:r>
          </w:p>
        </w:tc>
      </w:tr>
    </w:tbl>
    <w:p w:rsidR="00CA4AC7" w:rsidRDefault="00CA4AC7"/>
    <w:sectPr w:rsidR="00CA4AC7" w:rsidSect="00F13505">
      <w:pgSz w:w="11906" w:h="16838" w:code="9"/>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7150" w:rsidRDefault="006F7150">
      <w:r>
        <w:separator/>
      </w:r>
    </w:p>
  </w:endnote>
  <w:endnote w:type="continuationSeparator" w:id="0">
    <w:p w:rsidR="006F7150" w:rsidRDefault="006F71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6B98" w:rsidRDefault="00306B98" w:rsidP="00F13505">
    <w:pPr>
      <w:pStyle w:val="afd"/>
      <w:framePr w:wrap="around" w:vAnchor="text" w:hAnchor="margin" w:xAlign="right" w:y="1"/>
      <w:rPr>
        <w:rStyle w:val="aff"/>
      </w:rPr>
    </w:pPr>
    <w:r>
      <w:rPr>
        <w:rStyle w:val="aff"/>
      </w:rPr>
      <w:fldChar w:fldCharType="begin"/>
    </w:r>
    <w:r>
      <w:rPr>
        <w:rStyle w:val="aff"/>
      </w:rPr>
      <w:instrText xml:space="preserve">PAGE  </w:instrText>
    </w:r>
    <w:r>
      <w:rPr>
        <w:rStyle w:val="aff"/>
      </w:rPr>
      <w:fldChar w:fldCharType="end"/>
    </w:r>
  </w:p>
  <w:p w:rsidR="00306B98" w:rsidRDefault="00306B98" w:rsidP="00F13505">
    <w:pPr>
      <w:pStyle w:val="afd"/>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6B98" w:rsidRDefault="00306B98" w:rsidP="00F13505">
    <w:pPr>
      <w:pStyle w:val="afd"/>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6B98" w:rsidRDefault="00306B98" w:rsidP="00F13505">
    <w:pPr>
      <w:pStyle w:val="afd"/>
      <w:framePr w:wrap="around" w:vAnchor="text" w:hAnchor="margin" w:xAlign="right" w:y="1"/>
      <w:rPr>
        <w:rStyle w:val="aff"/>
      </w:rPr>
    </w:pPr>
    <w:r>
      <w:rPr>
        <w:rStyle w:val="aff"/>
      </w:rPr>
      <w:fldChar w:fldCharType="begin"/>
    </w:r>
    <w:r>
      <w:rPr>
        <w:rStyle w:val="aff"/>
      </w:rPr>
      <w:instrText xml:space="preserve">PAGE  </w:instrText>
    </w:r>
    <w:r>
      <w:rPr>
        <w:rStyle w:val="aff"/>
      </w:rPr>
      <w:fldChar w:fldCharType="end"/>
    </w:r>
  </w:p>
  <w:p w:rsidR="00306B98" w:rsidRDefault="00306B98" w:rsidP="00F13505">
    <w:pPr>
      <w:pStyle w:val="afd"/>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6B98" w:rsidRDefault="00306B98" w:rsidP="00F13505">
    <w:pPr>
      <w:pStyle w:val="afd"/>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7150" w:rsidRDefault="006F7150">
      <w:r>
        <w:separator/>
      </w:r>
    </w:p>
  </w:footnote>
  <w:footnote w:type="continuationSeparator" w:id="0">
    <w:p w:rsidR="006F7150" w:rsidRDefault="006F71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6B98" w:rsidRDefault="00306B98">
    <w:pPr>
      <w:pStyle w:val="aff1"/>
      <w:jc w:val="center"/>
    </w:pPr>
    <w:r>
      <w:fldChar w:fldCharType="begin"/>
    </w:r>
    <w:r>
      <w:instrText>PAGE   \* MERGEFORMAT</w:instrText>
    </w:r>
    <w:r>
      <w:fldChar w:fldCharType="separate"/>
    </w:r>
    <w:r w:rsidR="00331D34">
      <w:rPr>
        <w:noProof/>
      </w:rPr>
      <w:t>2</w:t>
    </w:r>
    <w:r>
      <w:rPr>
        <w:noProof/>
      </w:rPr>
      <w:fldChar w:fldCharType="end"/>
    </w:r>
  </w:p>
  <w:p w:rsidR="00306B98" w:rsidRDefault="00306B98">
    <w:pPr>
      <w:pStyle w:val="aff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6B98" w:rsidRDefault="00306B98">
    <w:pPr>
      <w:pStyle w:val="aff1"/>
      <w:jc w:val="center"/>
    </w:pPr>
  </w:p>
  <w:p w:rsidR="00306B98" w:rsidRDefault="00306B98">
    <w:pPr>
      <w:pStyle w:val="aff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6B98" w:rsidRDefault="00306B98" w:rsidP="00F13505">
    <w:pPr>
      <w:pStyle w:val="aff1"/>
      <w:framePr w:wrap="around" w:vAnchor="text" w:hAnchor="margin" w:xAlign="center" w:y="1"/>
      <w:rPr>
        <w:rStyle w:val="aff"/>
      </w:rPr>
    </w:pPr>
    <w:r>
      <w:rPr>
        <w:rStyle w:val="aff"/>
      </w:rPr>
      <w:fldChar w:fldCharType="begin"/>
    </w:r>
    <w:r>
      <w:rPr>
        <w:rStyle w:val="aff"/>
      </w:rPr>
      <w:instrText xml:space="preserve">PAGE  </w:instrText>
    </w:r>
    <w:r>
      <w:rPr>
        <w:rStyle w:val="aff"/>
      </w:rPr>
      <w:fldChar w:fldCharType="end"/>
    </w:r>
  </w:p>
  <w:p w:rsidR="00306B98" w:rsidRDefault="00306B98">
    <w:pPr>
      <w:pStyle w:val="aff1"/>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6B98" w:rsidRDefault="00306B98" w:rsidP="00F13505">
    <w:pPr>
      <w:pStyle w:val="aff1"/>
      <w:framePr w:wrap="around" w:vAnchor="text" w:hAnchor="margin" w:xAlign="center" w:y="1"/>
      <w:rPr>
        <w:rStyle w:val="aff"/>
      </w:rPr>
    </w:pPr>
    <w:r>
      <w:rPr>
        <w:rStyle w:val="aff"/>
      </w:rPr>
      <w:fldChar w:fldCharType="begin"/>
    </w:r>
    <w:r>
      <w:rPr>
        <w:rStyle w:val="aff"/>
      </w:rPr>
      <w:instrText xml:space="preserve">PAGE  </w:instrText>
    </w:r>
    <w:r>
      <w:rPr>
        <w:rStyle w:val="aff"/>
      </w:rPr>
      <w:fldChar w:fldCharType="separate"/>
    </w:r>
    <w:r w:rsidR="00331D34">
      <w:rPr>
        <w:rStyle w:val="aff"/>
        <w:noProof/>
      </w:rPr>
      <w:t>15</w:t>
    </w:r>
    <w:r>
      <w:rPr>
        <w:rStyle w:val="aff"/>
      </w:rPr>
      <w:fldChar w:fldCharType="end"/>
    </w:r>
  </w:p>
  <w:p w:rsidR="00306B98" w:rsidRDefault="00306B98">
    <w:pPr>
      <w:pStyle w:val="aff1"/>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6B98" w:rsidRDefault="00306B98" w:rsidP="00F13505">
    <w:pPr>
      <w:pStyle w:val="aff1"/>
      <w:framePr w:wrap="around" w:vAnchor="text" w:hAnchor="margin" w:xAlign="center" w:y="1"/>
      <w:rPr>
        <w:rStyle w:val="aff"/>
      </w:rPr>
    </w:pPr>
    <w:r>
      <w:rPr>
        <w:rStyle w:val="aff"/>
      </w:rPr>
      <w:fldChar w:fldCharType="begin"/>
    </w:r>
    <w:r>
      <w:rPr>
        <w:rStyle w:val="aff"/>
      </w:rPr>
      <w:instrText xml:space="preserve">PAGE  </w:instrText>
    </w:r>
    <w:r>
      <w:rPr>
        <w:rStyle w:val="aff"/>
      </w:rPr>
      <w:fldChar w:fldCharType="end"/>
    </w:r>
  </w:p>
  <w:p w:rsidR="00306B98" w:rsidRDefault="00306B98">
    <w:pPr>
      <w:pStyle w:val="aff1"/>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6B98" w:rsidRDefault="00306B98" w:rsidP="00F13505">
    <w:pPr>
      <w:pStyle w:val="aff1"/>
      <w:framePr w:wrap="around" w:vAnchor="text" w:hAnchor="margin" w:xAlign="center" w:y="1"/>
      <w:rPr>
        <w:rStyle w:val="aff"/>
      </w:rPr>
    </w:pPr>
    <w:r>
      <w:rPr>
        <w:rStyle w:val="aff"/>
      </w:rPr>
      <w:fldChar w:fldCharType="begin"/>
    </w:r>
    <w:r>
      <w:rPr>
        <w:rStyle w:val="aff"/>
      </w:rPr>
      <w:instrText xml:space="preserve">PAGE  </w:instrText>
    </w:r>
    <w:r>
      <w:rPr>
        <w:rStyle w:val="aff"/>
      </w:rPr>
      <w:fldChar w:fldCharType="separate"/>
    </w:r>
    <w:r w:rsidR="00331D34">
      <w:rPr>
        <w:rStyle w:val="aff"/>
        <w:noProof/>
      </w:rPr>
      <w:t>22</w:t>
    </w:r>
    <w:r>
      <w:rPr>
        <w:rStyle w:val="aff"/>
      </w:rPr>
      <w:fldChar w:fldCharType="end"/>
    </w:r>
  </w:p>
  <w:p w:rsidR="00306B98" w:rsidRDefault="00306B98">
    <w:pPr>
      <w:pStyle w:val="af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0262C316"/>
    <w:lvl w:ilvl="0">
      <w:start w:val="1"/>
      <w:numFmt w:val="decimal"/>
      <w:lvlText w:val="%1."/>
      <w:lvlJc w:val="left"/>
      <w:pPr>
        <w:tabs>
          <w:tab w:val="num" w:pos="643"/>
        </w:tabs>
        <w:ind w:left="643" w:hanging="360"/>
      </w:pPr>
      <w:rPr>
        <w:rFonts w:cs="Times New Roman"/>
      </w:rPr>
    </w:lvl>
  </w:abstractNum>
  <w:abstractNum w:abstractNumId="1" w15:restartNumberingAfterBreak="0">
    <w:nsid w:val="FFFFFF82"/>
    <w:multiLevelType w:val="singleLevel"/>
    <w:tmpl w:val="F83E0740"/>
    <w:lvl w:ilvl="0">
      <w:start w:val="1"/>
      <w:numFmt w:val="bullet"/>
      <w:lvlText w:val=""/>
      <w:lvlJc w:val="left"/>
      <w:pPr>
        <w:tabs>
          <w:tab w:val="num" w:pos="926"/>
        </w:tabs>
        <w:ind w:left="926" w:hanging="360"/>
      </w:pPr>
      <w:rPr>
        <w:rFonts w:ascii="Symbol" w:hAnsi="Symbol" w:hint="default"/>
      </w:rPr>
    </w:lvl>
  </w:abstractNum>
  <w:abstractNum w:abstractNumId="2" w15:restartNumberingAfterBreak="0">
    <w:nsid w:val="FFFFFF88"/>
    <w:multiLevelType w:val="singleLevel"/>
    <w:tmpl w:val="72FC9F4A"/>
    <w:lvl w:ilvl="0">
      <w:start w:val="1"/>
      <w:numFmt w:val="decimal"/>
      <w:lvlText w:val="%1."/>
      <w:lvlJc w:val="left"/>
      <w:pPr>
        <w:tabs>
          <w:tab w:val="num" w:pos="360"/>
        </w:tabs>
        <w:ind w:left="360" w:hanging="360"/>
      </w:pPr>
      <w:rPr>
        <w:rFonts w:cs="Times New Roman"/>
      </w:rPr>
    </w:lvl>
  </w:abstractNum>
  <w:abstractNum w:abstractNumId="3" w15:restartNumberingAfterBreak="0">
    <w:nsid w:val="FFFFFF89"/>
    <w:multiLevelType w:val="singleLevel"/>
    <w:tmpl w:val="2A4ADFA2"/>
    <w:lvl w:ilvl="0">
      <w:start w:val="1"/>
      <w:numFmt w:val="bullet"/>
      <w:pStyle w:val="9"/>
      <w:lvlText w:val=""/>
      <w:lvlJc w:val="left"/>
      <w:pPr>
        <w:tabs>
          <w:tab w:val="num" w:pos="360"/>
        </w:tabs>
        <w:ind w:left="360" w:hanging="360"/>
      </w:pPr>
      <w:rPr>
        <w:rFonts w:ascii="Symbol" w:hAnsi="Symbol" w:hint="default"/>
      </w:rPr>
    </w:lvl>
  </w:abstractNum>
  <w:abstractNum w:abstractNumId="4" w15:restartNumberingAfterBreak="0">
    <w:nsid w:val="097449AB"/>
    <w:multiLevelType w:val="multilevel"/>
    <w:tmpl w:val="E57EB4D6"/>
    <w:lvl w:ilvl="0">
      <w:start w:val="7"/>
      <w:numFmt w:val="decimal"/>
      <w:lvlText w:val="%1."/>
      <w:lvlJc w:val="left"/>
      <w:pPr>
        <w:tabs>
          <w:tab w:val="num" w:pos="435"/>
        </w:tabs>
        <w:ind w:left="435" w:hanging="435"/>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 w15:restartNumberingAfterBreak="0">
    <w:nsid w:val="09F24947"/>
    <w:multiLevelType w:val="hybridMultilevel"/>
    <w:tmpl w:val="373C4A6E"/>
    <w:lvl w:ilvl="0" w:tplc="E0281A64">
      <w:start w:val="1"/>
      <w:numFmt w:val="decimal"/>
      <w:pStyle w:val="0"/>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6" w15:restartNumberingAfterBreak="0">
    <w:nsid w:val="16987C1A"/>
    <w:multiLevelType w:val="multilevel"/>
    <w:tmpl w:val="1882A78C"/>
    <w:lvl w:ilvl="0">
      <w:start w:val="1"/>
      <w:numFmt w:val="decimal"/>
      <w:lvlText w:val="%1."/>
      <w:lvlJc w:val="left"/>
      <w:pPr>
        <w:ind w:left="720" w:hanging="360"/>
      </w:pPr>
      <w:rPr>
        <w:rFonts w:cs="Times New Roman" w:hint="default"/>
      </w:rPr>
    </w:lvl>
    <w:lvl w:ilvl="1">
      <w:start w:val="1"/>
      <w:numFmt w:val="decimal"/>
      <w:isLgl/>
      <w:lvlText w:val="%1.%2."/>
      <w:lvlJc w:val="left"/>
      <w:pPr>
        <w:ind w:left="988" w:hanging="4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7"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 w15:restartNumberingAfterBreak="0">
    <w:nsid w:val="1C291838"/>
    <w:multiLevelType w:val="hybridMultilevel"/>
    <w:tmpl w:val="A7169016"/>
    <w:lvl w:ilvl="0" w:tplc="8B28E6BE">
      <w:start w:val="2"/>
      <w:numFmt w:val="bullet"/>
      <w:lvlText w:val="-"/>
      <w:lvlJc w:val="left"/>
      <w:pPr>
        <w:tabs>
          <w:tab w:val="num" w:pos="1080"/>
        </w:tabs>
        <w:ind w:left="1080"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8D478F6"/>
    <w:multiLevelType w:val="multilevel"/>
    <w:tmpl w:val="979CA294"/>
    <w:lvl w:ilvl="0">
      <w:start w:val="14"/>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326B78A5"/>
    <w:multiLevelType w:val="hybridMultilevel"/>
    <w:tmpl w:val="1B5A914E"/>
    <w:lvl w:ilvl="0" w:tplc="8CA06012">
      <w:start w:val="1"/>
      <w:numFmt w:val="decimal"/>
      <w:lvlText w:val="%1"/>
      <w:lvlJc w:val="left"/>
      <w:pPr>
        <w:tabs>
          <w:tab w:val="num" w:pos="720"/>
        </w:tabs>
        <w:ind w:left="72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341D681F"/>
    <w:multiLevelType w:val="multilevel"/>
    <w:tmpl w:val="2E98FA96"/>
    <w:lvl w:ilvl="0">
      <w:start w:val="1"/>
      <w:numFmt w:val="decimal"/>
      <w:lvlText w:val="%1."/>
      <w:lvlJc w:val="left"/>
      <w:pPr>
        <w:tabs>
          <w:tab w:val="num" w:pos="0"/>
        </w:tabs>
      </w:pPr>
      <w:rPr>
        <w:rFonts w:cs="Times New Roman"/>
      </w:rPr>
    </w:lvl>
    <w:lvl w:ilvl="1">
      <w:start w:val="1"/>
      <w:numFmt w:val="decimal"/>
      <w:lvlText w:val="%1.%2"/>
      <w:lvlJc w:val="left"/>
      <w:pPr>
        <w:tabs>
          <w:tab w:val="num" w:pos="0"/>
        </w:tabs>
      </w:pPr>
      <w:rPr>
        <w:rFonts w:cs="Times New Roman"/>
      </w:rPr>
    </w:lvl>
    <w:lvl w:ilvl="2">
      <w:start w:val="1"/>
      <w:numFmt w:val="decimal"/>
      <w:lvlText w:val="%1.%2.%3"/>
      <w:lvlJc w:val="left"/>
      <w:pPr>
        <w:tabs>
          <w:tab w:val="num" w:pos="0"/>
        </w:tabs>
      </w:pPr>
      <w:rPr>
        <w:rFonts w:cs="Times New Roman"/>
      </w:rPr>
    </w:lvl>
    <w:lvl w:ilvl="3">
      <w:start w:val="1"/>
      <w:numFmt w:val="decimal"/>
      <w:lvlText w:val="%1.%2.%3.%4."/>
      <w:lvlJc w:val="left"/>
      <w:pPr>
        <w:tabs>
          <w:tab w:val="num" w:pos="153"/>
        </w:tabs>
        <w:ind w:left="153" w:hanging="720"/>
      </w:pPr>
      <w:rPr>
        <w:rFonts w:cs="Times New Roman"/>
      </w:rPr>
    </w:lvl>
    <w:lvl w:ilvl="4">
      <w:start w:val="1"/>
      <w:numFmt w:val="decimal"/>
      <w:lvlText w:val="%1.%2.%3.%4.%5."/>
      <w:lvlJc w:val="left"/>
      <w:pPr>
        <w:tabs>
          <w:tab w:val="num" w:pos="513"/>
        </w:tabs>
        <w:ind w:left="513" w:hanging="1080"/>
      </w:pPr>
      <w:rPr>
        <w:rFonts w:cs="Times New Roman"/>
      </w:rPr>
    </w:lvl>
    <w:lvl w:ilvl="5">
      <w:start w:val="1"/>
      <w:numFmt w:val="decimal"/>
      <w:lvlText w:val="%1.%2.%3.%4.%5.%6."/>
      <w:lvlJc w:val="left"/>
      <w:pPr>
        <w:tabs>
          <w:tab w:val="num" w:pos="513"/>
        </w:tabs>
        <w:ind w:left="513" w:hanging="1080"/>
      </w:pPr>
      <w:rPr>
        <w:rFonts w:cs="Times New Roman"/>
      </w:rPr>
    </w:lvl>
    <w:lvl w:ilvl="6">
      <w:start w:val="1"/>
      <w:numFmt w:val="decimal"/>
      <w:lvlText w:val="%1.%2.%3.%4.%5.%6.%7."/>
      <w:lvlJc w:val="left"/>
      <w:pPr>
        <w:tabs>
          <w:tab w:val="num" w:pos="873"/>
        </w:tabs>
        <w:ind w:left="873" w:hanging="1440"/>
      </w:pPr>
      <w:rPr>
        <w:rFonts w:cs="Times New Roman"/>
      </w:rPr>
    </w:lvl>
    <w:lvl w:ilvl="7">
      <w:start w:val="1"/>
      <w:numFmt w:val="decimal"/>
      <w:lvlText w:val="%1.%2.%3.%4.%5.%6.%7.%8."/>
      <w:lvlJc w:val="left"/>
      <w:pPr>
        <w:tabs>
          <w:tab w:val="num" w:pos="873"/>
        </w:tabs>
        <w:ind w:left="873" w:hanging="1440"/>
      </w:pPr>
      <w:rPr>
        <w:rFonts w:cs="Times New Roman"/>
      </w:rPr>
    </w:lvl>
    <w:lvl w:ilvl="8">
      <w:start w:val="1"/>
      <w:numFmt w:val="decimal"/>
      <w:lvlText w:val="%1.%2.%3.%4.%5.%6.%7.%8.%9."/>
      <w:lvlJc w:val="left"/>
      <w:pPr>
        <w:tabs>
          <w:tab w:val="num" w:pos="1233"/>
        </w:tabs>
        <w:ind w:left="1233" w:hanging="1800"/>
      </w:pPr>
      <w:rPr>
        <w:rFonts w:cs="Times New Roman"/>
      </w:rPr>
    </w:lvl>
  </w:abstractNum>
  <w:abstractNum w:abstractNumId="12" w15:restartNumberingAfterBreak="0">
    <w:nsid w:val="344325F3"/>
    <w:multiLevelType w:val="hybridMultilevel"/>
    <w:tmpl w:val="9146AD36"/>
    <w:lvl w:ilvl="0" w:tplc="FFFFFFFF">
      <w:start w:val="1"/>
      <w:numFmt w:val="bullet"/>
      <w:pStyle w:val="a0"/>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abstractNum w:abstractNumId="13" w15:restartNumberingAfterBreak="0">
    <w:nsid w:val="35EB3762"/>
    <w:multiLevelType w:val="hybridMultilevel"/>
    <w:tmpl w:val="12767DF4"/>
    <w:lvl w:ilvl="0" w:tplc="0419000F">
      <w:start w:val="5"/>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4" w15:restartNumberingAfterBreak="0">
    <w:nsid w:val="39577137"/>
    <w:multiLevelType w:val="multilevel"/>
    <w:tmpl w:val="3D6CA808"/>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B4039FE"/>
    <w:multiLevelType w:val="hybridMultilevel"/>
    <w:tmpl w:val="1AD498AC"/>
    <w:lvl w:ilvl="0" w:tplc="E60AC5A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42C07350"/>
    <w:multiLevelType w:val="hybridMultilevel"/>
    <w:tmpl w:val="4C720C56"/>
    <w:lvl w:ilvl="0" w:tplc="04190001">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7" w15:restartNumberingAfterBreak="0">
    <w:nsid w:val="51173598"/>
    <w:multiLevelType w:val="multilevel"/>
    <w:tmpl w:val="E0C8FF9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8" w15:restartNumberingAfterBreak="0">
    <w:nsid w:val="61DD354B"/>
    <w:multiLevelType w:val="multilevel"/>
    <w:tmpl w:val="6C464B7E"/>
    <w:lvl w:ilvl="0">
      <w:start w:val="10"/>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62547D2E"/>
    <w:multiLevelType w:val="hybridMultilevel"/>
    <w:tmpl w:val="AB7C4AC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67364C30"/>
    <w:multiLevelType w:val="multilevel"/>
    <w:tmpl w:val="1778AB4A"/>
    <w:lvl w:ilvl="0">
      <w:start w:val="9"/>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353"/>
        </w:tabs>
        <w:ind w:left="1353"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72032905"/>
    <w:multiLevelType w:val="multilevel"/>
    <w:tmpl w:val="BBA682E6"/>
    <w:lvl w:ilvl="0">
      <w:start w:val="13"/>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789822DA"/>
    <w:multiLevelType w:val="multilevel"/>
    <w:tmpl w:val="63BCA2A8"/>
    <w:lvl w:ilvl="0">
      <w:start w:val="1"/>
      <w:numFmt w:val="decimal"/>
      <w:pStyle w:val="3"/>
      <w:lvlText w:val="%1."/>
      <w:lvlJc w:val="left"/>
      <w:pPr>
        <w:ind w:left="360" w:hanging="360"/>
      </w:pPr>
      <w:rPr>
        <w:rFonts w:cs="Times New Roman"/>
      </w:rPr>
    </w:lvl>
    <w:lvl w:ilvl="1">
      <w:start w:val="1"/>
      <w:numFmt w:val="decimal"/>
      <w:pStyle w:val="1"/>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3" w15:restartNumberingAfterBreak="0">
    <w:nsid w:val="7A932C43"/>
    <w:multiLevelType w:val="multilevel"/>
    <w:tmpl w:val="39D02F96"/>
    <w:lvl w:ilvl="0">
      <w:start w:val="1"/>
      <w:numFmt w:val="decimal"/>
      <w:pStyle w:val="10"/>
      <w:lvlText w:val="%1."/>
      <w:lvlJc w:val="left"/>
      <w:pPr>
        <w:tabs>
          <w:tab w:val="num" w:pos="851"/>
        </w:tabs>
        <w:ind w:firstLine="397"/>
      </w:pPr>
      <w:rPr>
        <w:rFonts w:ascii="Times New Roman" w:hAnsi="Times New Roman" w:cs="Times New Roman" w:hint="default"/>
        <w:b/>
        <w:i w:val="0"/>
        <w:caps w:val="0"/>
        <w:strike w:val="0"/>
        <w:dstrike w:val="0"/>
        <w:vanish w:val="0"/>
        <w:color w:val="auto"/>
        <w:spacing w:val="0"/>
        <w:w w:val="100"/>
        <w:kern w:val="0"/>
        <w:position w:val="0"/>
        <w:sz w:val="24"/>
        <w:szCs w:val="24"/>
        <w:u w:val="none"/>
        <w:vertAlign w:val="baseline"/>
      </w:rPr>
    </w:lvl>
    <w:lvl w:ilvl="1">
      <w:start w:val="1"/>
      <w:numFmt w:val="decimal"/>
      <w:pStyle w:val="2"/>
      <w:lvlText w:val="%1.%2."/>
      <w:lvlJc w:val="left"/>
      <w:pPr>
        <w:tabs>
          <w:tab w:val="num" w:pos="851"/>
        </w:tabs>
        <w:ind w:firstLine="397"/>
      </w:pPr>
      <w:rPr>
        <w:rFonts w:ascii="Times New Roman" w:hAnsi="Times New Roman" w:cs="Times New Roman" w:hint="default"/>
        <w:b/>
        <w:i w:val="0"/>
        <w:caps w:val="0"/>
        <w:strike w:val="0"/>
        <w:dstrike w:val="0"/>
        <w:vanish w:val="0"/>
        <w:color w:val="000000"/>
        <w:spacing w:val="0"/>
        <w:w w:val="100"/>
        <w:kern w:val="0"/>
        <w:position w:val="0"/>
        <w:sz w:val="28"/>
        <w:vertAlign w:val="baseline"/>
      </w:rPr>
    </w:lvl>
    <w:lvl w:ilvl="2">
      <w:start w:val="1"/>
      <w:numFmt w:val="decimal"/>
      <w:pStyle w:val="30"/>
      <w:lvlText w:val="%1.%2.%3."/>
      <w:lvlJc w:val="left"/>
      <w:pPr>
        <w:tabs>
          <w:tab w:val="num" w:pos="1191"/>
        </w:tabs>
        <w:ind w:firstLine="397"/>
      </w:pPr>
      <w:rPr>
        <w:rFonts w:ascii="Times New Roman" w:hAnsi="Times New Roman" w:cs="Times New Roman" w:hint="default"/>
        <w:b w:val="0"/>
        <w:i w:val="0"/>
        <w:caps w:val="0"/>
        <w:strike w:val="0"/>
        <w:dstrike w:val="0"/>
        <w:vanish w:val="0"/>
        <w:color w:val="auto"/>
        <w:spacing w:val="0"/>
        <w:w w:val="100"/>
        <w:kern w:val="0"/>
        <w:position w:val="0"/>
        <w:sz w:val="24"/>
        <w:u w:val="none"/>
        <w:vertAlign w:val="baseline"/>
      </w:rPr>
    </w:lvl>
    <w:lvl w:ilvl="3">
      <w:start w:val="1"/>
      <w:numFmt w:val="decimal"/>
      <w:pStyle w:val="4"/>
      <w:lvlText w:val="%1.%2.%3.%4"/>
      <w:lvlJc w:val="left"/>
      <w:pPr>
        <w:tabs>
          <w:tab w:val="num" w:pos="851"/>
        </w:tabs>
      </w:pPr>
      <w:rPr>
        <w:rFonts w:cs="Times New Roman" w:hint="default"/>
      </w:rPr>
    </w:lvl>
    <w:lvl w:ilvl="4">
      <w:start w:val="1"/>
      <w:numFmt w:val="decimal"/>
      <w:pStyle w:val="5"/>
      <w:lvlText w:val="%1.%2.%3.%4.%5"/>
      <w:lvlJc w:val="left"/>
      <w:pPr>
        <w:tabs>
          <w:tab w:val="num" w:pos="851"/>
        </w:tabs>
      </w:pPr>
      <w:rPr>
        <w:rFonts w:cs="Times New Roman" w:hint="default"/>
      </w:rPr>
    </w:lvl>
    <w:lvl w:ilvl="5">
      <w:start w:val="1"/>
      <w:numFmt w:val="decimal"/>
      <w:pStyle w:val="6"/>
      <w:lvlText w:val="%1.%2.%3.%4.%5.%6"/>
      <w:lvlJc w:val="left"/>
      <w:pPr>
        <w:tabs>
          <w:tab w:val="num" w:pos="851"/>
        </w:tabs>
      </w:pPr>
      <w:rPr>
        <w:rFonts w:cs="Times New Roman" w:hint="default"/>
      </w:rPr>
    </w:lvl>
    <w:lvl w:ilvl="6">
      <w:start w:val="1"/>
      <w:numFmt w:val="decimal"/>
      <w:pStyle w:val="7"/>
      <w:lvlText w:val="%1.%2.%3.%4.%5.%6.%7"/>
      <w:lvlJc w:val="left"/>
      <w:pPr>
        <w:tabs>
          <w:tab w:val="num" w:pos="851"/>
        </w:tabs>
      </w:pPr>
      <w:rPr>
        <w:rFonts w:cs="Times New Roman" w:hint="default"/>
      </w:rPr>
    </w:lvl>
    <w:lvl w:ilvl="7">
      <w:start w:val="1"/>
      <w:numFmt w:val="decimal"/>
      <w:pStyle w:val="8"/>
      <w:lvlText w:val="%1.%2.%3.%4.%5.%6.%7.%8"/>
      <w:lvlJc w:val="left"/>
      <w:pPr>
        <w:tabs>
          <w:tab w:val="num" w:pos="851"/>
        </w:tabs>
      </w:pPr>
      <w:rPr>
        <w:rFonts w:cs="Times New Roman" w:hint="default"/>
      </w:rPr>
    </w:lvl>
    <w:lvl w:ilvl="8">
      <w:start w:val="1"/>
      <w:numFmt w:val="decimal"/>
      <w:lvlText w:val="%1.%2.%3.%4.%5.%6.%7.%8.%9"/>
      <w:lvlJc w:val="left"/>
      <w:pPr>
        <w:tabs>
          <w:tab w:val="num" w:pos="851"/>
        </w:tabs>
      </w:pPr>
      <w:rPr>
        <w:rFonts w:cs="Times New Roman" w:hint="default"/>
      </w:rPr>
    </w:lvl>
  </w:abstractNum>
  <w:abstractNum w:abstractNumId="24" w15:restartNumberingAfterBreak="0">
    <w:nsid w:val="7CAC2A52"/>
    <w:multiLevelType w:val="hybridMultilevel"/>
    <w:tmpl w:val="0756CE8A"/>
    <w:lvl w:ilvl="0" w:tplc="0166187A">
      <w:start w:val="1"/>
      <w:numFmt w:val="decimal"/>
      <w:pStyle w:val="20"/>
      <w:lvlText w:val="2.%1."/>
      <w:lvlJc w:val="left"/>
      <w:pPr>
        <w:ind w:left="1117" w:hanging="360"/>
      </w:pPr>
      <w:rPr>
        <w:rFonts w:ascii="Times New Roman" w:hAnsi="Times New Roman" w:cs="Times New Roman" w:hint="default"/>
        <w:b w:val="0"/>
        <w:i w:val="0"/>
        <w:caps w:val="0"/>
        <w:strike w:val="0"/>
        <w:dstrike w:val="0"/>
        <w:vanish w:val="0"/>
        <w:color w:val="auto"/>
        <w:spacing w:val="0"/>
        <w:w w:val="100"/>
        <w:kern w:val="0"/>
        <w:position w:val="0"/>
        <w:sz w:val="24"/>
        <w:u w:val="none"/>
        <w:vertAlign w:val="baseline"/>
      </w:rPr>
    </w:lvl>
    <w:lvl w:ilvl="1" w:tplc="04190019" w:tentative="1">
      <w:start w:val="1"/>
      <w:numFmt w:val="lowerLetter"/>
      <w:lvlText w:val="%2."/>
      <w:lvlJc w:val="left"/>
      <w:pPr>
        <w:ind w:left="1837" w:hanging="360"/>
      </w:pPr>
      <w:rPr>
        <w:rFonts w:cs="Times New Roman"/>
      </w:rPr>
    </w:lvl>
    <w:lvl w:ilvl="2" w:tplc="0419001B" w:tentative="1">
      <w:start w:val="1"/>
      <w:numFmt w:val="lowerRoman"/>
      <w:lvlText w:val="%3."/>
      <w:lvlJc w:val="right"/>
      <w:pPr>
        <w:ind w:left="2557" w:hanging="180"/>
      </w:pPr>
      <w:rPr>
        <w:rFonts w:cs="Times New Roman"/>
      </w:rPr>
    </w:lvl>
    <w:lvl w:ilvl="3" w:tplc="0419000F" w:tentative="1">
      <w:start w:val="1"/>
      <w:numFmt w:val="decimal"/>
      <w:lvlText w:val="%4."/>
      <w:lvlJc w:val="left"/>
      <w:pPr>
        <w:ind w:left="3277" w:hanging="360"/>
      </w:pPr>
      <w:rPr>
        <w:rFonts w:cs="Times New Roman"/>
      </w:rPr>
    </w:lvl>
    <w:lvl w:ilvl="4" w:tplc="04190019" w:tentative="1">
      <w:start w:val="1"/>
      <w:numFmt w:val="lowerLetter"/>
      <w:lvlText w:val="%5."/>
      <w:lvlJc w:val="left"/>
      <w:pPr>
        <w:ind w:left="3997" w:hanging="360"/>
      </w:pPr>
      <w:rPr>
        <w:rFonts w:cs="Times New Roman"/>
      </w:rPr>
    </w:lvl>
    <w:lvl w:ilvl="5" w:tplc="0419001B" w:tentative="1">
      <w:start w:val="1"/>
      <w:numFmt w:val="lowerRoman"/>
      <w:lvlText w:val="%6."/>
      <w:lvlJc w:val="right"/>
      <w:pPr>
        <w:ind w:left="4717" w:hanging="180"/>
      </w:pPr>
      <w:rPr>
        <w:rFonts w:cs="Times New Roman"/>
      </w:rPr>
    </w:lvl>
    <w:lvl w:ilvl="6" w:tplc="0419000F" w:tentative="1">
      <w:start w:val="1"/>
      <w:numFmt w:val="decimal"/>
      <w:lvlText w:val="%7."/>
      <w:lvlJc w:val="left"/>
      <w:pPr>
        <w:ind w:left="5437" w:hanging="360"/>
      </w:pPr>
      <w:rPr>
        <w:rFonts w:cs="Times New Roman"/>
      </w:rPr>
    </w:lvl>
    <w:lvl w:ilvl="7" w:tplc="04190019" w:tentative="1">
      <w:start w:val="1"/>
      <w:numFmt w:val="lowerLetter"/>
      <w:lvlText w:val="%8."/>
      <w:lvlJc w:val="left"/>
      <w:pPr>
        <w:ind w:left="6157" w:hanging="360"/>
      </w:pPr>
      <w:rPr>
        <w:rFonts w:cs="Times New Roman"/>
      </w:rPr>
    </w:lvl>
    <w:lvl w:ilvl="8" w:tplc="0419001B" w:tentative="1">
      <w:start w:val="1"/>
      <w:numFmt w:val="lowerRoman"/>
      <w:lvlText w:val="%9."/>
      <w:lvlJc w:val="right"/>
      <w:pPr>
        <w:ind w:left="6877" w:hanging="180"/>
      </w:pPr>
      <w:rPr>
        <w:rFonts w:cs="Times New Roman"/>
      </w:rPr>
    </w:lvl>
  </w:abstractNum>
  <w:num w:numId="1">
    <w:abstractNumId w:val="3"/>
  </w:num>
  <w:num w:numId="2">
    <w:abstractNumId w:val="2"/>
  </w:num>
  <w:num w:numId="3">
    <w:abstractNumId w:val="0"/>
  </w:num>
  <w:num w:numId="4">
    <w:abstractNumId w:val="1"/>
  </w:num>
  <w:num w:numId="5">
    <w:abstractNumId w:val="3"/>
  </w:num>
  <w:num w:numId="6">
    <w:abstractNumId w:val="2"/>
  </w:num>
  <w:num w:numId="7">
    <w:abstractNumId w:val="0"/>
  </w:num>
  <w:num w:numId="8">
    <w:abstractNumId w:val="1"/>
  </w:num>
  <w:num w:numId="9">
    <w:abstractNumId w:val="3"/>
  </w:num>
  <w:num w:numId="10">
    <w:abstractNumId w:val="5"/>
  </w:num>
  <w:num w:numId="11">
    <w:abstractNumId w:val="23"/>
  </w:num>
  <w:num w:numId="12">
    <w:abstractNumId w:val="14"/>
  </w:num>
  <w:num w:numId="13">
    <w:abstractNumId w:val="20"/>
  </w:num>
  <w:num w:numId="14">
    <w:abstractNumId w:val="18"/>
  </w:num>
  <w:num w:numId="15">
    <w:abstractNumId w:val="21"/>
  </w:num>
  <w:num w:numId="16">
    <w:abstractNumId w:val="9"/>
  </w:num>
  <w:num w:numId="17">
    <w:abstractNumId w:val="6"/>
  </w:num>
  <w:num w:numId="18">
    <w:abstractNumId w:val="8"/>
  </w:num>
  <w:num w:numId="19">
    <w:abstractNumId w:val="17"/>
  </w:num>
  <w:num w:numId="20">
    <w:abstractNumId w:val="16"/>
  </w:num>
  <w:num w:numId="21">
    <w:abstractNumId w:val="15"/>
  </w:num>
  <w:num w:numId="22">
    <w:abstractNumId w:val="22"/>
  </w:num>
  <w:num w:numId="23">
    <w:abstractNumId w:val="24"/>
  </w:num>
  <w:num w:numId="24">
    <w:abstractNumId w:val="12"/>
  </w:num>
  <w:num w:numId="25">
    <w:abstractNumId w:val="7"/>
  </w:num>
  <w:num w:numId="26">
    <w:abstractNumId w:val="1"/>
  </w:num>
  <w:num w:numId="27">
    <w:abstractNumId w:val="1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10"/>
  </w:num>
  <w:num w:numId="31">
    <w:abstractNumId w:val="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0D81"/>
    <w:rsid w:val="00015180"/>
    <w:rsid w:val="00046799"/>
    <w:rsid w:val="00047830"/>
    <w:rsid w:val="00051462"/>
    <w:rsid w:val="000546EC"/>
    <w:rsid w:val="00072B27"/>
    <w:rsid w:val="0008483C"/>
    <w:rsid w:val="00090D81"/>
    <w:rsid w:val="000A0395"/>
    <w:rsid w:val="000A6D72"/>
    <w:rsid w:val="000B1128"/>
    <w:rsid w:val="000B5434"/>
    <w:rsid w:val="000B611A"/>
    <w:rsid w:val="000C291D"/>
    <w:rsid w:val="000E1E25"/>
    <w:rsid w:val="000F0F34"/>
    <w:rsid w:val="00103399"/>
    <w:rsid w:val="001150C7"/>
    <w:rsid w:val="00137233"/>
    <w:rsid w:val="00151027"/>
    <w:rsid w:val="00185A66"/>
    <w:rsid w:val="00192420"/>
    <w:rsid w:val="0019708E"/>
    <w:rsid w:val="001C2DEC"/>
    <w:rsid w:val="001C77C4"/>
    <w:rsid w:val="001D2B46"/>
    <w:rsid w:val="001D3DDC"/>
    <w:rsid w:val="001E1C02"/>
    <w:rsid w:val="00203E0C"/>
    <w:rsid w:val="00242E2A"/>
    <w:rsid w:val="00252C74"/>
    <w:rsid w:val="00274068"/>
    <w:rsid w:val="00284632"/>
    <w:rsid w:val="002925E3"/>
    <w:rsid w:val="00293D46"/>
    <w:rsid w:val="002D5D78"/>
    <w:rsid w:val="002E6621"/>
    <w:rsid w:val="002F2A7D"/>
    <w:rsid w:val="002F7485"/>
    <w:rsid w:val="00306B98"/>
    <w:rsid w:val="00331D34"/>
    <w:rsid w:val="0035267F"/>
    <w:rsid w:val="003979CA"/>
    <w:rsid w:val="003C0897"/>
    <w:rsid w:val="003F63B8"/>
    <w:rsid w:val="0041005C"/>
    <w:rsid w:val="00416117"/>
    <w:rsid w:val="00427598"/>
    <w:rsid w:val="00444677"/>
    <w:rsid w:val="00466F10"/>
    <w:rsid w:val="00485CA5"/>
    <w:rsid w:val="004A276E"/>
    <w:rsid w:val="004B117F"/>
    <w:rsid w:val="004C4E82"/>
    <w:rsid w:val="004E637A"/>
    <w:rsid w:val="005055D5"/>
    <w:rsid w:val="00521663"/>
    <w:rsid w:val="00527D16"/>
    <w:rsid w:val="00534BAF"/>
    <w:rsid w:val="00540695"/>
    <w:rsid w:val="005726B7"/>
    <w:rsid w:val="00573C69"/>
    <w:rsid w:val="005751EB"/>
    <w:rsid w:val="00580797"/>
    <w:rsid w:val="005821BE"/>
    <w:rsid w:val="005B7CFF"/>
    <w:rsid w:val="005C68AE"/>
    <w:rsid w:val="005D5FDE"/>
    <w:rsid w:val="005D6CB8"/>
    <w:rsid w:val="005E3EFF"/>
    <w:rsid w:val="005F0416"/>
    <w:rsid w:val="00605A19"/>
    <w:rsid w:val="00637DD2"/>
    <w:rsid w:val="006400FA"/>
    <w:rsid w:val="00646299"/>
    <w:rsid w:val="006470D9"/>
    <w:rsid w:val="00650A64"/>
    <w:rsid w:val="0066634F"/>
    <w:rsid w:val="00670D01"/>
    <w:rsid w:val="00671004"/>
    <w:rsid w:val="006854BF"/>
    <w:rsid w:val="006E3F17"/>
    <w:rsid w:val="006E4623"/>
    <w:rsid w:val="006E5E18"/>
    <w:rsid w:val="006F7150"/>
    <w:rsid w:val="00715E06"/>
    <w:rsid w:val="007279D0"/>
    <w:rsid w:val="00762CA4"/>
    <w:rsid w:val="00764330"/>
    <w:rsid w:val="00781DBD"/>
    <w:rsid w:val="00785F7C"/>
    <w:rsid w:val="007C0094"/>
    <w:rsid w:val="007C075A"/>
    <w:rsid w:val="007C5593"/>
    <w:rsid w:val="007F037B"/>
    <w:rsid w:val="00826579"/>
    <w:rsid w:val="008464DB"/>
    <w:rsid w:val="008633DE"/>
    <w:rsid w:val="0086413F"/>
    <w:rsid w:val="00865F0D"/>
    <w:rsid w:val="00866B3F"/>
    <w:rsid w:val="008676E2"/>
    <w:rsid w:val="00897D5D"/>
    <w:rsid w:val="008A13D8"/>
    <w:rsid w:val="008C61F3"/>
    <w:rsid w:val="008C7732"/>
    <w:rsid w:val="008D120C"/>
    <w:rsid w:val="008F0DC1"/>
    <w:rsid w:val="00901806"/>
    <w:rsid w:val="00911F8E"/>
    <w:rsid w:val="00913B28"/>
    <w:rsid w:val="00937B92"/>
    <w:rsid w:val="00941202"/>
    <w:rsid w:val="00980447"/>
    <w:rsid w:val="009926AA"/>
    <w:rsid w:val="009A7433"/>
    <w:rsid w:val="009B2839"/>
    <w:rsid w:val="009B3B93"/>
    <w:rsid w:val="009B495A"/>
    <w:rsid w:val="009E7C83"/>
    <w:rsid w:val="009F5594"/>
    <w:rsid w:val="00A24FF8"/>
    <w:rsid w:val="00A5459B"/>
    <w:rsid w:val="00A76649"/>
    <w:rsid w:val="00A84992"/>
    <w:rsid w:val="00AA3E49"/>
    <w:rsid w:val="00AC32BF"/>
    <w:rsid w:val="00AC5BFF"/>
    <w:rsid w:val="00AC7DEB"/>
    <w:rsid w:val="00AE37D4"/>
    <w:rsid w:val="00AE53F2"/>
    <w:rsid w:val="00AE7211"/>
    <w:rsid w:val="00B20CE1"/>
    <w:rsid w:val="00B234E3"/>
    <w:rsid w:val="00B34362"/>
    <w:rsid w:val="00B35EE8"/>
    <w:rsid w:val="00B412C3"/>
    <w:rsid w:val="00B44C82"/>
    <w:rsid w:val="00B64A40"/>
    <w:rsid w:val="00B65CCB"/>
    <w:rsid w:val="00B65DC0"/>
    <w:rsid w:val="00B84CE5"/>
    <w:rsid w:val="00B85686"/>
    <w:rsid w:val="00B94FEF"/>
    <w:rsid w:val="00BA66F0"/>
    <w:rsid w:val="00C34E03"/>
    <w:rsid w:val="00C443F1"/>
    <w:rsid w:val="00C64304"/>
    <w:rsid w:val="00C64CC4"/>
    <w:rsid w:val="00C67224"/>
    <w:rsid w:val="00C6780E"/>
    <w:rsid w:val="00C7001C"/>
    <w:rsid w:val="00CA0828"/>
    <w:rsid w:val="00CA131E"/>
    <w:rsid w:val="00CA4AC7"/>
    <w:rsid w:val="00CB5058"/>
    <w:rsid w:val="00CD6727"/>
    <w:rsid w:val="00CE00A0"/>
    <w:rsid w:val="00D00B50"/>
    <w:rsid w:val="00D12E23"/>
    <w:rsid w:val="00D12E52"/>
    <w:rsid w:val="00D17E88"/>
    <w:rsid w:val="00D247B3"/>
    <w:rsid w:val="00D327B2"/>
    <w:rsid w:val="00D45D1F"/>
    <w:rsid w:val="00D53B08"/>
    <w:rsid w:val="00D85FEE"/>
    <w:rsid w:val="00D90B0C"/>
    <w:rsid w:val="00DA5C18"/>
    <w:rsid w:val="00DB05C6"/>
    <w:rsid w:val="00DD7CCF"/>
    <w:rsid w:val="00E01FC0"/>
    <w:rsid w:val="00E12326"/>
    <w:rsid w:val="00E164E1"/>
    <w:rsid w:val="00E17264"/>
    <w:rsid w:val="00E17527"/>
    <w:rsid w:val="00E2435A"/>
    <w:rsid w:val="00E32F19"/>
    <w:rsid w:val="00E52D17"/>
    <w:rsid w:val="00E65231"/>
    <w:rsid w:val="00E73FB0"/>
    <w:rsid w:val="00E74A36"/>
    <w:rsid w:val="00EB0398"/>
    <w:rsid w:val="00EC2E80"/>
    <w:rsid w:val="00EC6D0D"/>
    <w:rsid w:val="00ED433B"/>
    <w:rsid w:val="00F13505"/>
    <w:rsid w:val="00F149B2"/>
    <w:rsid w:val="00F37305"/>
    <w:rsid w:val="00F42220"/>
    <w:rsid w:val="00F51E87"/>
    <w:rsid w:val="00F52416"/>
    <w:rsid w:val="00FA69BD"/>
    <w:rsid w:val="00FC18B9"/>
    <w:rsid w:val="00FC5132"/>
    <w:rsid w:val="00FD0FA6"/>
    <w:rsid w:val="00FF2A0F"/>
    <w:rsid w:val="00FF614E"/>
    <w:rsid w:val="00FF68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docId w15:val="{CEADB890-4609-4BE0-BEB9-9EFC69520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lsdException w:name="annotation text" w:locked="1" w:semiHidden="1" w:uiPriority="0" w:unhideWhenUsed="1"/>
    <w:lsdException w:name="header" w:semiHidden="1"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lsdException w:name="annotation reference" w:locked="1" w:semiHidden="1" w:uiPriority="0" w:unhideWhenUsed="1"/>
    <w:lsdException w:name="line number" w:semiHidden="1" w:unhideWhenUsed="1"/>
    <w:lsdException w:name="page number" w:locked="1"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1" w:semiHidden="1" w:uiPriority="0" w:unhideWhenUsed="1"/>
    <w:lsdException w:name="List Bullet" w:locked="1" w:semiHidden="1" w:uiPriority="0" w:unhideWhenUsed="1"/>
    <w:lsdException w:name="List Number" w:locked="1" w:uiPriority="0"/>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locked="1" w:semiHidden="1" w:uiPriority="0" w:unhideWhenUsed="1"/>
    <w:lsdException w:name="List Bullet 4" w:semiHidden="1" w:unhideWhenUsed="1"/>
    <w:lsdException w:name="List Bullet 5" w:semiHidden="1" w:unhideWhenUsed="1"/>
    <w:lsdException w:name="List Number 2" w:locked="1" w:semiHidden="1" w:uiPriority="0"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locked="1"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semiHidden="1" w:unhideWhenUsed="1"/>
    <w:lsdException w:name="Hyperlink" w:semiHidden="1" w:unhideWhenUsed="1"/>
    <w:lsdException w:name="FollowedHyperlink" w:locked="1" w:semiHidden="1" w:uiPriority="0" w:unhideWhenUsed="1"/>
    <w:lsdException w:name="Strong" w:locked="1" w:uiPriority="0" w:qFormat="1"/>
    <w:lsdException w:name="Emphasis" w:locked="1" w:uiPriority="0" w:qFormat="1"/>
    <w:lsdException w:name="Document Map" w:locked="1" w:semiHidden="1" w:uiPriority="0" w:unhideWhenUsed="1"/>
    <w:lsdException w:name="Plain Text" w:locked="1"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F52416"/>
    <w:pPr>
      <w:ind w:firstLine="397"/>
      <w:jc w:val="both"/>
    </w:pPr>
    <w:rPr>
      <w:rFonts w:ascii="Times New Roman" w:hAnsi="Times New Roman"/>
      <w:sz w:val="24"/>
      <w:szCs w:val="24"/>
      <w:lang w:eastAsia="en-US"/>
    </w:rPr>
  </w:style>
  <w:style w:type="paragraph" w:styleId="10">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1"/>
    <w:next w:val="a1"/>
    <w:link w:val="11"/>
    <w:uiPriority w:val="99"/>
    <w:qFormat/>
    <w:rsid w:val="00F52416"/>
    <w:pPr>
      <w:keepNext/>
      <w:keepLines/>
      <w:numPr>
        <w:numId w:val="11"/>
      </w:numPr>
      <w:spacing w:before="120" w:after="120"/>
      <w:outlineLvl w:val="0"/>
    </w:pPr>
    <w:rPr>
      <w:rFonts w:eastAsia="Times New Roman"/>
      <w:b/>
      <w:bCs/>
      <w:sz w:val="32"/>
      <w:szCs w:val="28"/>
      <w:lang w:eastAsia="ar-SA"/>
    </w:rPr>
  </w:style>
  <w:style w:type="paragraph" w:styleId="2">
    <w:name w:val="heading 2"/>
    <w:aliases w:val="2,sub-sect,H2,h2,Б2,RTC,iz2,H2 Знак,Заголовок 21,Заголовок 2 Знак1,2 Знак,Numbered text 3,HD2,Heading 2 Hidden,Раздел Знак,Заголовок 2 Знак Знак,Level 2 Topic Heading,H21,Major,CHS,H2-Heading 2,l2,Header2,22"/>
    <w:basedOn w:val="a1"/>
    <w:next w:val="a1"/>
    <w:link w:val="21"/>
    <w:uiPriority w:val="99"/>
    <w:qFormat/>
    <w:rsid w:val="00F52416"/>
    <w:pPr>
      <w:keepNext/>
      <w:keepLines/>
      <w:numPr>
        <w:ilvl w:val="1"/>
        <w:numId w:val="11"/>
      </w:numPr>
      <w:tabs>
        <w:tab w:val="left" w:pos="1134"/>
      </w:tabs>
      <w:spacing w:before="120" w:after="120"/>
      <w:outlineLvl w:val="1"/>
    </w:pPr>
    <w:rPr>
      <w:b/>
      <w:bCs/>
      <w:iCs/>
      <w:sz w:val="28"/>
      <w:szCs w:val="28"/>
      <w:lang w:eastAsia="ar-SA"/>
    </w:rPr>
  </w:style>
  <w:style w:type="paragraph" w:styleId="30">
    <w:name w:val="heading 3"/>
    <w:basedOn w:val="a1"/>
    <w:next w:val="a1"/>
    <w:link w:val="31"/>
    <w:autoRedefine/>
    <w:uiPriority w:val="99"/>
    <w:qFormat/>
    <w:rsid w:val="00F52416"/>
    <w:pPr>
      <w:numPr>
        <w:ilvl w:val="2"/>
        <w:numId w:val="11"/>
      </w:numPr>
      <w:tabs>
        <w:tab w:val="left" w:pos="1134"/>
      </w:tabs>
      <w:outlineLvl w:val="2"/>
    </w:pPr>
    <w:rPr>
      <w:bCs/>
      <w:szCs w:val="27"/>
      <w:lang w:eastAsia="ru-RU"/>
    </w:rPr>
  </w:style>
  <w:style w:type="paragraph" w:styleId="4">
    <w:name w:val="heading 4"/>
    <w:basedOn w:val="a1"/>
    <w:next w:val="a1"/>
    <w:link w:val="40"/>
    <w:autoRedefine/>
    <w:uiPriority w:val="99"/>
    <w:qFormat/>
    <w:rsid w:val="00F52416"/>
    <w:pPr>
      <w:keepNext/>
      <w:keepLines/>
      <w:numPr>
        <w:ilvl w:val="3"/>
        <w:numId w:val="11"/>
      </w:numPr>
      <w:suppressLineNumbers/>
      <w:ind w:firstLine="0"/>
      <w:outlineLvl w:val="3"/>
    </w:pPr>
  </w:style>
  <w:style w:type="paragraph" w:styleId="5">
    <w:name w:val="heading 5"/>
    <w:basedOn w:val="a1"/>
    <w:next w:val="a1"/>
    <w:link w:val="50"/>
    <w:uiPriority w:val="99"/>
    <w:qFormat/>
    <w:rsid w:val="00F52416"/>
    <w:pPr>
      <w:keepNext/>
      <w:keepLines/>
      <w:numPr>
        <w:ilvl w:val="4"/>
        <w:numId w:val="11"/>
      </w:numPr>
      <w:spacing w:before="200"/>
      <w:ind w:firstLine="0"/>
      <w:outlineLvl w:val="4"/>
    </w:pPr>
    <w:rPr>
      <w:rFonts w:ascii="Cambria" w:hAnsi="Cambria"/>
      <w:color w:val="243F60"/>
    </w:rPr>
  </w:style>
  <w:style w:type="paragraph" w:styleId="6">
    <w:name w:val="heading 6"/>
    <w:basedOn w:val="a1"/>
    <w:next w:val="a1"/>
    <w:link w:val="60"/>
    <w:uiPriority w:val="99"/>
    <w:qFormat/>
    <w:rsid w:val="00F52416"/>
    <w:pPr>
      <w:keepNext/>
      <w:keepLines/>
      <w:numPr>
        <w:ilvl w:val="5"/>
        <w:numId w:val="11"/>
      </w:numPr>
      <w:spacing w:before="200"/>
      <w:ind w:firstLine="0"/>
      <w:outlineLvl w:val="5"/>
    </w:pPr>
    <w:rPr>
      <w:rFonts w:ascii="Cambria" w:eastAsia="Times New Roman" w:hAnsi="Cambria"/>
      <w:i/>
      <w:iCs/>
      <w:color w:val="243F60"/>
    </w:rPr>
  </w:style>
  <w:style w:type="paragraph" w:styleId="7">
    <w:name w:val="heading 7"/>
    <w:basedOn w:val="a1"/>
    <w:next w:val="a1"/>
    <w:link w:val="70"/>
    <w:uiPriority w:val="99"/>
    <w:qFormat/>
    <w:rsid w:val="00F52416"/>
    <w:pPr>
      <w:keepNext/>
      <w:keepLines/>
      <w:numPr>
        <w:ilvl w:val="6"/>
        <w:numId w:val="11"/>
      </w:numPr>
      <w:spacing w:before="200"/>
      <w:ind w:firstLine="0"/>
      <w:outlineLvl w:val="6"/>
    </w:pPr>
    <w:rPr>
      <w:rFonts w:ascii="Cambria" w:eastAsia="Times New Roman" w:hAnsi="Cambria"/>
      <w:i/>
      <w:iCs/>
      <w:color w:val="404040"/>
    </w:rPr>
  </w:style>
  <w:style w:type="paragraph" w:styleId="8">
    <w:name w:val="heading 8"/>
    <w:basedOn w:val="a1"/>
    <w:next w:val="a1"/>
    <w:link w:val="80"/>
    <w:uiPriority w:val="99"/>
    <w:qFormat/>
    <w:rsid w:val="00F52416"/>
    <w:pPr>
      <w:keepNext/>
      <w:keepLines/>
      <w:numPr>
        <w:ilvl w:val="7"/>
        <w:numId w:val="11"/>
      </w:numPr>
      <w:spacing w:before="200"/>
      <w:ind w:firstLine="0"/>
      <w:outlineLvl w:val="7"/>
    </w:pPr>
    <w:rPr>
      <w:rFonts w:ascii="Cambria" w:eastAsia="Times New Roman" w:hAnsi="Cambria"/>
      <w:color w:val="404040"/>
      <w:sz w:val="20"/>
      <w:szCs w:val="20"/>
    </w:rPr>
  </w:style>
  <w:style w:type="paragraph" w:styleId="9">
    <w:name w:val="heading 9"/>
    <w:basedOn w:val="a1"/>
    <w:next w:val="a1"/>
    <w:link w:val="90"/>
    <w:uiPriority w:val="99"/>
    <w:qFormat/>
    <w:rsid w:val="00F52416"/>
    <w:pPr>
      <w:keepNext/>
      <w:keepLines/>
      <w:numPr>
        <w:ilvl w:val="8"/>
        <w:numId w:val="5"/>
      </w:numPr>
      <w:tabs>
        <w:tab w:val="clear" w:pos="360"/>
        <w:tab w:val="num" w:pos="851"/>
      </w:tabs>
      <w:spacing w:before="200"/>
      <w:ind w:left="0" w:firstLine="0"/>
      <w:outlineLvl w:val="8"/>
    </w:pPr>
    <w:rPr>
      <w:rFonts w:ascii="Cambria" w:eastAsia="Times New Roman" w:hAnsi="Cambria"/>
      <w:i/>
      <w:iCs/>
      <w:color w:val="404040"/>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aliases w:val="Document Header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basedOn w:val="a2"/>
    <w:link w:val="10"/>
    <w:uiPriority w:val="99"/>
    <w:locked/>
    <w:rsid w:val="00F52416"/>
    <w:rPr>
      <w:rFonts w:ascii="Times New Roman" w:eastAsia="Times New Roman" w:hAnsi="Times New Roman"/>
      <w:b/>
      <w:bCs/>
      <w:sz w:val="32"/>
      <w:szCs w:val="28"/>
      <w:lang w:eastAsia="ar-SA"/>
    </w:rPr>
  </w:style>
  <w:style w:type="character" w:customStyle="1" w:styleId="Heading2Char">
    <w:name w:val="Heading 2 Char"/>
    <w:aliases w:val="2 Char,sub-sect Char,H2 Char,h2 Char,Б2 Char,RTC Char,iz2 Char,H2 Знак Char,Заголовок 21 Char,Заголовок 2 Знак1 Char,2 Знак Char,Numbered text 3 Char,HD2 Char,Heading 2 Hidden Char,Раздел Знак Char,Заголовок 2 Знак Знак Char,H21 Char"/>
    <w:basedOn w:val="a2"/>
    <w:uiPriority w:val="9"/>
    <w:semiHidden/>
    <w:rsid w:val="00FE37AD"/>
    <w:rPr>
      <w:rFonts w:asciiTheme="majorHAnsi" w:eastAsiaTheme="majorEastAsia" w:hAnsiTheme="majorHAnsi" w:cstheme="majorBidi"/>
      <w:b/>
      <w:bCs/>
      <w:i/>
      <w:iCs/>
      <w:sz w:val="28"/>
      <w:szCs w:val="28"/>
      <w:lang w:eastAsia="en-US"/>
    </w:rPr>
  </w:style>
  <w:style w:type="character" w:customStyle="1" w:styleId="31">
    <w:name w:val="Заголовок 3 Знак"/>
    <w:basedOn w:val="a2"/>
    <w:link w:val="30"/>
    <w:uiPriority w:val="99"/>
    <w:locked/>
    <w:rsid w:val="00F52416"/>
    <w:rPr>
      <w:rFonts w:ascii="Times New Roman" w:hAnsi="Times New Roman"/>
      <w:bCs/>
      <w:sz w:val="24"/>
      <w:szCs w:val="27"/>
    </w:rPr>
  </w:style>
  <w:style w:type="character" w:customStyle="1" w:styleId="40">
    <w:name w:val="Заголовок 4 Знак"/>
    <w:basedOn w:val="a2"/>
    <w:link w:val="4"/>
    <w:uiPriority w:val="99"/>
    <w:locked/>
    <w:rsid w:val="00F52416"/>
    <w:rPr>
      <w:rFonts w:ascii="Times New Roman" w:hAnsi="Times New Roman"/>
      <w:sz w:val="24"/>
      <w:szCs w:val="24"/>
      <w:lang w:eastAsia="en-US"/>
    </w:rPr>
  </w:style>
  <w:style w:type="character" w:customStyle="1" w:styleId="50">
    <w:name w:val="Заголовок 5 Знак"/>
    <w:basedOn w:val="a2"/>
    <w:link w:val="5"/>
    <w:uiPriority w:val="99"/>
    <w:locked/>
    <w:rsid w:val="00F52416"/>
    <w:rPr>
      <w:rFonts w:ascii="Cambria" w:hAnsi="Cambria"/>
      <w:color w:val="243F60"/>
      <w:sz w:val="24"/>
      <w:szCs w:val="24"/>
      <w:lang w:eastAsia="en-US"/>
    </w:rPr>
  </w:style>
  <w:style w:type="character" w:customStyle="1" w:styleId="60">
    <w:name w:val="Заголовок 6 Знак"/>
    <w:basedOn w:val="a2"/>
    <w:link w:val="6"/>
    <w:uiPriority w:val="99"/>
    <w:locked/>
    <w:rsid w:val="00F52416"/>
    <w:rPr>
      <w:rFonts w:ascii="Cambria" w:eastAsia="Times New Roman" w:hAnsi="Cambria"/>
      <w:i/>
      <w:iCs/>
      <w:color w:val="243F60"/>
      <w:sz w:val="24"/>
      <w:szCs w:val="24"/>
      <w:lang w:eastAsia="en-US"/>
    </w:rPr>
  </w:style>
  <w:style w:type="character" w:customStyle="1" w:styleId="70">
    <w:name w:val="Заголовок 7 Знак"/>
    <w:basedOn w:val="a2"/>
    <w:link w:val="7"/>
    <w:uiPriority w:val="99"/>
    <w:locked/>
    <w:rsid w:val="00F52416"/>
    <w:rPr>
      <w:rFonts w:ascii="Cambria" w:eastAsia="Times New Roman" w:hAnsi="Cambria"/>
      <w:i/>
      <w:iCs/>
      <w:color w:val="404040"/>
      <w:sz w:val="24"/>
      <w:szCs w:val="24"/>
      <w:lang w:eastAsia="en-US"/>
    </w:rPr>
  </w:style>
  <w:style w:type="character" w:customStyle="1" w:styleId="80">
    <w:name w:val="Заголовок 8 Знак"/>
    <w:basedOn w:val="a2"/>
    <w:link w:val="8"/>
    <w:uiPriority w:val="99"/>
    <w:locked/>
    <w:rsid w:val="00F52416"/>
    <w:rPr>
      <w:rFonts w:ascii="Cambria" w:eastAsia="Times New Roman" w:hAnsi="Cambria"/>
      <w:color w:val="404040"/>
      <w:sz w:val="20"/>
      <w:szCs w:val="20"/>
      <w:lang w:eastAsia="en-US"/>
    </w:rPr>
  </w:style>
  <w:style w:type="character" w:customStyle="1" w:styleId="90">
    <w:name w:val="Заголовок 9 Знак"/>
    <w:basedOn w:val="a2"/>
    <w:link w:val="9"/>
    <w:uiPriority w:val="99"/>
    <w:locked/>
    <w:rsid w:val="00F52416"/>
    <w:rPr>
      <w:rFonts w:ascii="Cambria" w:eastAsia="Times New Roman" w:hAnsi="Cambria" w:cs="Times New Roman"/>
      <w:i/>
      <w:iCs/>
      <w:color w:val="404040"/>
      <w:lang w:val="ru-RU" w:eastAsia="en-US" w:bidi="ar-SA"/>
    </w:rPr>
  </w:style>
  <w:style w:type="paragraph" w:customStyle="1" w:styleId="0">
    <w:name w:val="Нумерованный список 0"/>
    <w:basedOn w:val="a5"/>
    <w:link w:val="00"/>
    <w:uiPriority w:val="99"/>
    <w:rsid w:val="00F52416"/>
    <w:pPr>
      <w:numPr>
        <w:numId w:val="10"/>
      </w:numPr>
      <w:tabs>
        <w:tab w:val="left" w:pos="851"/>
      </w:tabs>
    </w:pPr>
  </w:style>
  <w:style w:type="character" w:customStyle="1" w:styleId="00">
    <w:name w:val="Нумерованный список 0 Знак"/>
    <w:basedOn w:val="a2"/>
    <w:link w:val="0"/>
    <w:uiPriority w:val="99"/>
    <w:locked/>
    <w:rsid w:val="00F52416"/>
    <w:rPr>
      <w:rFonts w:ascii="Times New Roman" w:hAnsi="Times New Roman"/>
      <w:sz w:val="24"/>
      <w:szCs w:val="24"/>
    </w:rPr>
  </w:style>
  <w:style w:type="paragraph" w:styleId="a5">
    <w:name w:val="List Bullet"/>
    <w:basedOn w:val="a1"/>
    <w:link w:val="a6"/>
    <w:uiPriority w:val="99"/>
    <w:rsid w:val="00F52416"/>
    <w:pPr>
      <w:tabs>
        <w:tab w:val="num" w:pos="360"/>
      </w:tabs>
      <w:ind w:left="360" w:hanging="360"/>
      <w:contextualSpacing/>
    </w:pPr>
    <w:rPr>
      <w:lang w:eastAsia="ru-RU"/>
    </w:rPr>
  </w:style>
  <w:style w:type="paragraph" w:customStyle="1" w:styleId="a7">
    <w:name w:val="Приложение"/>
    <w:basedOn w:val="a1"/>
    <w:link w:val="a8"/>
    <w:uiPriority w:val="99"/>
    <w:rsid w:val="00F52416"/>
    <w:pPr>
      <w:spacing w:before="240" w:after="60"/>
      <w:ind w:firstLine="0"/>
      <w:jc w:val="left"/>
      <w:outlineLvl w:val="0"/>
    </w:pPr>
    <w:rPr>
      <w:b/>
      <w:bCs/>
      <w:sz w:val="32"/>
      <w:szCs w:val="20"/>
    </w:rPr>
  </w:style>
  <w:style w:type="character" w:customStyle="1" w:styleId="a8">
    <w:name w:val="Приложение Знак"/>
    <w:basedOn w:val="a2"/>
    <w:link w:val="a7"/>
    <w:uiPriority w:val="99"/>
    <w:locked/>
    <w:rsid w:val="00F52416"/>
    <w:rPr>
      <w:rFonts w:ascii="Times New Roman" w:eastAsia="Times New Roman" w:hAnsi="Times New Roman" w:cs="Times New Roman"/>
      <w:b/>
      <w:bCs/>
      <w:sz w:val="20"/>
      <w:szCs w:val="20"/>
    </w:rPr>
  </w:style>
  <w:style w:type="paragraph" w:customStyle="1" w:styleId="a9">
    <w:name w:val="Название приложения"/>
    <w:basedOn w:val="aa"/>
    <w:link w:val="ab"/>
    <w:uiPriority w:val="99"/>
    <w:rsid w:val="00F52416"/>
    <w:pPr>
      <w:numPr>
        <w:ilvl w:val="0"/>
      </w:numPr>
      <w:spacing w:after="60"/>
      <w:ind w:firstLine="397"/>
      <w:jc w:val="center"/>
      <w:outlineLvl w:val="1"/>
    </w:pPr>
    <w:rPr>
      <w:rFonts w:ascii="Times New Roman" w:eastAsia="Calibri" w:hAnsi="Times New Roman"/>
      <w:b/>
      <w:sz w:val="28"/>
      <w:szCs w:val="20"/>
    </w:rPr>
  </w:style>
  <w:style w:type="character" w:customStyle="1" w:styleId="ab">
    <w:name w:val="Название приложения Знак"/>
    <w:basedOn w:val="ac"/>
    <w:link w:val="a9"/>
    <w:uiPriority w:val="99"/>
    <w:locked/>
    <w:rsid w:val="00F52416"/>
    <w:rPr>
      <w:rFonts w:ascii="Times New Roman" w:eastAsia="Times New Roman" w:hAnsi="Times New Roman" w:cs="Times New Roman"/>
      <w:b/>
      <w:i/>
      <w:iCs/>
      <w:color w:val="4F81BD"/>
      <w:spacing w:val="15"/>
      <w:sz w:val="20"/>
      <w:szCs w:val="20"/>
    </w:rPr>
  </w:style>
  <w:style w:type="paragraph" w:styleId="aa">
    <w:name w:val="Subtitle"/>
    <w:basedOn w:val="a1"/>
    <w:next w:val="a1"/>
    <w:link w:val="ac"/>
    <w:uiPriority w:val="99"/>
    <w:qFormat/>
    <w:rsid w:val="00F52416"/>
    <w:pPr>
      <w:numPr>
        <w:ilvl w:val="1"/>
      </w:numPr>
      <w:ind w:firstLine="397"/>
    </w:pPr>
    <w:rPr>
      <w:rFonts w:ascii="Cambria" w:eastAsia="Times New Roman" w:hAnsi="Cambria"/>
      <w:i/>
      <w:iCs/>
      <w:color w:val="4F81BD"/>
      <w:spacing w:val="15"/>
    </w:rPr>
  </w:style>
  <w:style w:type="character" w:customStyle="1" w:styleId="ac">
    <w:name w:val="Подзаголовок Знак"/>
    <w:basedOn w:val="a2"/>
    <w:link w:val="aa"/>
    <w:uiPriority w:val="99"/>
    <w:locked/>
    <w:rsid w:val="00F52416"/>
    <w:rPr>
      <w:rFonts w:ascii="Cambria" w:hAnsi="Cambria" w:cs="Times New Roman"/>
      <w:i/>
      <w:iCs/>
      <w:color w:val="4F81BD"/>
      <w:spacing w:val="15"/>
      <w:sz w:val="24"/>
      <w:szCs w:val="24"/>
    </w:rPr>
  </w:style>
  <w:style w:type="character" w:customStyle="1" w:styleId="21">
    <w:name w:val="Заголовок 2 Знак"/>
    <w:aliases w:val="2 Знак2,sub-sect Знак1,H2 Знак2,h2 Знак1,Б2 Знак1,RTC Знак1,iz2 Знак1,H2 Знак Знак1,Заголовок 21 Знак1,Заголовок 2 Знак1 Знак1,2 Знак Знак1,Numbered text 3 Знак1,HD2 Знак1,Heading 2 Hidden Знак1,Раздел Знак Знак,H21 Знак1,Major Знак"/>
    <w:basedOn w:val="a2"/>
    <w:link w:val="2"/>
    <w:uiPriority w:val="99"/>
    <w:locked/>
    <w:rsid w:val="00F52416"/>
    <w:rPr>
      <w:rFonts w:ascii="Times New Roman" w:hAnsi="Times New Roman"/>
      <w:b/>
      <w:bCs/>
      <w:iCs/>
      <w:sz w:val="28"/>
      <w:szCs w:val="28"/>
      <w:lang w:eastAsia="ar-SA"/>
    </w:rPr>
  </w:style>
  <w:style w:type="paragraph" w:styleId="12">
    <w:name w:val="toc 1"/>
    <w:basedOn w:val="a1"/>
    <w:next w:val="a1"/>
    <w:uiPriority w:val="99"/>
    <w:rsid w:val="00F52416"/>
    <w:pPr>
      <w:tabs>
        <w:tab w:val="left" w:pos="851"/>
        <w:tab w:val="right" w:leader="dot" w:pos="9356"/>
      </w:tabs>
      <w:ind w:right="848"/>
    </w:pPr>
    <w:rPr>
      <w:b/>
      <w:noProof/>
      <w:sz w:val="28"/>
      <w:szCs w:val="20"/>
    </w:rPr>
  </w:style>
  <w:style w:type="paragraph" w:styleId="22">
    <w:name w:val="toc 2"/>
    <w:basedOn w:val="a1"/>
    <w:next w:val="a1"/>
    <w:autoRedefine/>
    <w:uiPriority w:val="99"/>
    <w:rsid w:val="00F52416"/>
    <w:pPr>
      <w:spacing w:after="100"/>
      <w:ind w:left="240"/>
    </w:pPr>
  </w:style>
  <w:style w:type="paragraph" w:styleId="32">
    <w:name w:val="toc 3"/>
    <w:basedOn w:val="a1"/>
    <w:next w:val="a1"/>
    <w:autoRedefine/>
    <w:uiPriority w:val="99"/>
    <w:rsid w:val="00F52416"/>
    <w:pPr>
      <w:spacing w:after="100" w:line="276" w:lineRule="auto"/>
      <w:ind w:left="440" w:firstLine="0"/>
      <w:jc w:val="left"/>
    </w:pPr>
    <w:rPr>
      <w:rFonts w:ascii="Calibri" w:eastAsia="Times New Roman" w:hAnsi="Calibri"/>
      <w:sz w:val="22"/>
      <w:szCs w:val="22"/>
    </w:rPr>
  </w:style>
  <w:style w:type="paragraph" w:styleId="ad">
    <w:name w:val="No Spacing"/>
    <w:link w:val="ae"/>
    <w:uiPriority w:val="99"/>
    <w:qFormat/>
    <w:rsid w:val="00F52416"/>
    <w:rPr>
      <w:lang w:eastAsia="en-US"/>
    </w:rPr>
  </w:style>
  <w:style w:type="character" w:customStyle="1" w:styleId="ae">
    <w:name w:val="Без интервала Знак"/>
    <w:basedOn w:val="a2"/>
    <w:link w:val="ad"/>
    <w:uiPriority w:val="99"/>
    <w:locked/>
    <w:rsid w:val="00F52416"/>
    <w:rPr>
      <w:rFonts w:cs="Times New Roman"/>
      <w:sz w:val="22"/>
      <w:szCs w:val="22"/>
      <w:lang w:val="ru-RU" w:eastAsia="en-US" w:bidi="ar-SA"/>
    </w:rPr>
  </w:style>
  <w:style w:type="paragraph" w:styleId="af">
    <w:name w:val="List Paragraph"/>
    <w:basedOn w:val="a1"/>
    <w:uiPriority w:val="99"/>
    <w:qFormat/>
    <w:rsid w:val="00F52416"/>
    <w:pPr>
      <w:ind w:left="720"/>
    </w:pPr>
  </w:style>
  <w:style w:type="paragraph" w:styleId="af0">
    <w:name w:val="TOC Heading"/>
    <w:basedOn w:val="10"/>
    <w:next w:val="a1"/>
    <w:uiPriority w:val="99"/>
    <w:qFormat/>
    <w:rsid w:val="00F52416"/>
    <w:pPr>
      <w:numPr>
        <w:numId w:val="0"/>
      </w:numPr>
      <w:spacing w:before="480" w:after="0" w:line="276" w:lineRule="auto"/>
      <w:jc w:val="left"/>
      <w:outlineLvl w:val="9"/>
    </w:pPr>
    <w:rPr>
      <w:rFonts w:ascii="Cambria" w:hAnsi="Cambria"/>
      <w:color w:val="365F91"/>
      <w:sz w:val="28"/>
      <w:lang w:eastAsia="en-US"/>
    </w:rPr>
  </w:style>
  <w:style w:type="paragraph" w:styleId="33">
    <w:name w:val="Body Text 3"/>
    <w:basedOn w:val="a1"/>
    <w:link w:val="34"/>
    <w:uiPriority w:val="99"/>
    <w:rsid w:val="00090D81"/>
    <w:pPr>
      <w:autoSpaceDE w:val="0"/>
      <w:autoSpaceDN w:val="0"/>
      <w:ind w:right="5670" w:firstLine="0"/>
    </w:pPr>
    <w:rPr>
      <w:rFonts w:eastAsia="Times New Roman"/>
      <w:lang w:eastAsia="ru-RU"/>
    </w:rPr>
  </w:style>
  <w:style w:type="character" w:customStyle="1" w:styleId="34">
    <w:name w:val="Основной текст 3 Знак"/>
    <w:basedOn w:val="a2"/>
    <w:link w:val="33"/>
    <w:uiPriority w:val="99"/>
    <w:locked/>
    <w:rsid w:val="00090D81"/>
    <w:rPr>
      <w:rFonts w:ascii="Times New Roman" w:hAnsi="Times New Roman" w:cs="Times New Roman"/>
      <w:sz w:val="24"/>
      <w:szCs w:val="24"/>
      <w:lang w:eastAsia="ru-RU"/>
    </w:rPr>
  </w:style>
  <w:style w:type="paragraph" w:styleId="35">
    <w:name w:val="Body Text Indent 3"/>
    <w:basedOn w:val="a1"/>
    <w:link w:val="36"/>
    <w:uiPriority w:val="99"/>
    <w:rsid w:val="00090D81"/>
    <w:pPr>
      <w:autoSpaceDE w:val="0"/>
      <w:autoSpaceDN w:val="0"/>
      <w:ind w:right="-716" w:firstLine="567"/>
      <w:jc w:val="center"/>
    </w:pPr>
    <w:rPr>
      <w:rFonts w:eastAsia="Times New Roman"/>
      <w:b/>
      <w:bCs/>
      <w:lang w:eastAsia="ru-RU"/>
    </w:rPr>
  </w:style>
  <w:style w:type="character" w:customStyle="1" w:styleId="36">
    <w:name w:val="Основной текст с отступом 3 Знак"/>
    <w:basedOn w:val="a2"/>
    <w:link w:val="35"/>
    <w:uiPriority w:val="99"/>
    <w:locked/>
    <w:rsid w:val="00090D81"/>
    <w:rPr>
      <w:rFonts w:ascii="Times New Roman" w:hAnsi="Times New Roman" w:cs="Times New Roman"/>
      <w:b/>
      <w:bCs/>
      <w:sz w:val="24"/>
      <w:szCs w:val="24"/>
      <w:lang w:eastAsia="ru-RU"/>
    </w:rPr>
  </w:style>
  <w:style w:type="paragraph" w:styleId="af1">
    <w:name w:val="Title"/>
    <w:basedOn w:val="a1"/>
    <w:link w:val="af2"/>
    <w:uiPriority w:val="99"/>
    <w:qFormat/>
    <w:rsid w:val="00090D81"/>
    <w:pPr>
      <w:autoSpaceDE w:val="0"/>
      <w:autoSpaceDN w:val="0"/>
      <w:ind w:right="-1050" w:firstLine="0"/>
      <w:jc w:val="center"/>
    </w:pPr>
    <w:rPr>
      <w:rFonts w:eastAsia="Times New Roman"/>
      <w:lang w:eastAsia="ru-RU"/>
    </w:rPr>
  </w:style>
  <w:style w:type="character" w:customStyle="1" w:styleId="af2">
    <w:name w:val="Название Знак"/>
    <w:basedOn w:val="a2"/>
    <w:link w:val="af1"/>
    <w:uiPriority w:val="99"/>
    <w:locked/>
    <w:rsid w:val="00090D81"/>
    <w:rPr>
      <w:rFonts w:ascii="Times New Roman" w:hAnsi="Times New Roman" w:cs="Times New Roman"/>
      <w:sz w:val="24"/>
      <w:szCs w:val="24"/>
      <w:lang w:eastAsia="ru-RU"/>
    </w:rPr>
  </w:style>
  <w:style w:type="paragraph" w:styleId="23">
    <w:name w:val="Body Text 2"/>
    <w:basedOn w:val="a1"/>
    <w:link w:val="24"/>
    <w:uiPriority w:val="99"/>
    <w:rsid w:val="00090D81"/>
    <w:pPr>
      <w:ind w:firstLine="0"/>
      <w:jc w:val="left"/>
    </w:pPr>
    <w:rPr>
      <w:rFonts w:eastAsia="Times New Roman"/>
      <w:sz w:val="28"/>
      <w:szCs w:val="28"/>
      <w:lang w:eastAsia="ru-RU"/>
    </w:rPr>
  </w:style>
  <w:style w:type="character" w:customStyle="1" w:styleId="24">
    <w:name w:val="Основной текст 2 Знак"/>
    <w:basedOn w:val="a2"/>
    <w:link w:val="23"/>
    <w:uiPriority w:val="99"/>
    <w:locked/>
    <w:rsid w:val="00090D81"/>
    <w:rPr>
      <w:rFonts w:ascii="Times New Roman" w:hAnsi="Times New Roman" w:cs="Times New Roman"/>
      <w:sz w:val="28"/>
      <w:szCs w:val="28"/>
      <w:lang w:eastAsia="ru-RU"/>
    </w:rPr>
  </w:style>
  <w:style w:type="paragraph" w:styleId="25">
    <w:name w:val="Body Text Indent 2"/>
    <w:basedOn w:val="a1"/>
    <w:link w:val="26"/>
    <w:uiPriority w:val="99"/>
    <w:rsid w:val="00090D81"/>
    <w:pPr>
      <w:spacing w:line="202" w:lineRule="auto"/>
      <w:ind w:left="720" w:firstLine="0"/>
    </w:pPr>
    <w:rPr>
      <w:rFonts w:eastAsia="Times New Roman"/>
      <w:sz w:val="28"/>
      <w:szCs w:val="28"/>
      <w:lang w:eastAsia="ru-RU"/>
    </w:rPr>
  </w:style>
  <w:style w:type="character" w:customStyle="1" w:styleId="26">
    <w:name w:val="Основной текст с отступом 2 Знак"/>
    <w:basedOn w:val="a2"/>
    <w:link w:val="25"/>
    <w:uiPriority w:val="99"/>
    <w:locked/>
    <w:rsid w:val="00090D81"/>
    <w:rPr>
      <w:rFonts w:ascii="Times New Roman" w:hAnsi="Times New Roman" w:cs="Times New Roman"/>
      <w:sz w:val="28"/>
      <w:szCs w:val="28"/>
      <w:lang w:eastAsia="ru-RU"/>
    </w:rPr>
  </w:style>
  <w:style w:type="paragraph" w:styleId="af3">
    <w:name w:val="Normal (Web)"/>
    <w:basedOn w:val="a1"/>
    <w:uiPriority w:val="99"/>
    <w:rsid w:val="00090D81"/>
    <w:pPr>
      <w:spacing w:before="100" w:beforeAutospacing="1" w:after="100" w:afterAutospacing="1"/>
      <w:ind w:firstLine="0"/>
      <w:jc w:val="left"/>
    </w:pPr>
    <w:rPr>
      <w:rFonts w:ascii="Verdana" w:eastAsia="Times New Roman" w:hAnsi="Verdana" w:cs="Verdana"/>
      <w:sz w:val="16"/>
      <w:szCs w:val="16"/>
      <w:lang w:eastAsia="ru-RU"/>
    </w:rPr>
  </w:style>
  <w:style w:type="character" w:customStyle="1" w:styleId="af4">
    <w:name w:val="комментарий"/>
    <w:uiPriority w:val="99"/>
    <w:rsid w:val="00090D81"/>
    <w:rPr>
      <w:b/>
      <w:i/>
      <w:shd w:val="clear" w:color="auto" w:fill="FFFF99"/>
    </w:rPr>
  </w:style>
  <w:style w:type="paragraph" w:customStyle="1" w:styleId="13">
    <w:name w:val="Обычный1"/>
    <w:uiPriority w:val="99"/>
    <w:rsid w:val="00090D81"/>
    <w:pPr>
      <w:widowControl w:val="0"/>
      <w:autoSpaceDE w:val="0"/>
      <w:autoSpaceDN w:val="0"/>
      <w:spacing w:before="120" w:after="120"/>
      <w:ind w:firstLine="567"/>
      <w:jc w:val="both"/>
    </w:pPr>
    <w:rPr>
      <w:rFonts w:ascii="Times New Roman" w:eastAsia="Times New Roman" w:hAnsi="Times New Roman"/>
      <w:sz w:val="20"/>
      <w:szCs w:val="20"/>
    </w:rPr>
  </w:style>
  <w:style w:type="paragraph" w:customStyle="1" w:styleId="xl48">
    <w:name w:val="xl48"/>
    <w:basedOn w:val="a1"/>
    <w:uiPriority w:val="99"/>
    <w:rsid w:val="00090D81"/>
    <w:pPr>
      <w:spacing w:before="100" w:beforeAutospacing="1" w:after="100" w:afterAutospacing="1"/>
      <w:ind w:firstLine="0"/>
      <w:jc w:val="center"/>
    </w:pPr>
    <w:rPr>
      <w:rFonts w:ascii="Arial CYR" w:eastAsia="Times New Roman" w:hAnsi="Arial CYR" w:cs="Arial CYR"/>
      <w:b/>
      <w:bCs/>
      <w:lang w:eastAsia="ru-RU"/>
    </w:rPr>
  </w:style>
  <w:style w:type="paragraph" w:customStyle="1" w:styleId="af5">
    <w:name w:val="Подподпункт"/>
    <w:basedOn w:val="a1"/>
    <w:link w:val="af6"/>
    <w:uiPriority w:val="99"/>
    <w:rsid w:val="00090D81"/>
    <w:pPr>
      <w:tabs>
        <w:tab w:val="num" w:pos="1008"/>
      </w:tabs>
      <w:spacing w:line="360" w:lineRule="auto"/>
      <w:ind w:left="1008" w:hanging="1008"/>
    </w:pPr>
    <w:rPr>
      <w:rFonts w:eastAsia="Times New Roman"/>
      <w:sz w:val="28"/>
      <w:szCs w:val="28"/>
      <w:lang w:eastAsia="ru-RU"/>
    </w:rPr>
  </w:style>
  <w:style w:type="paragraph" w:customStyle="1" w:styleId="BodyTextIndent1">
    <w:name w:val="Body Text Indent1"/>
    <w:aliases w:val="текст"/>
    <w:basedOn w:val="a1"/>
    <w:uiPriority w:val="99"/>
    <w:rsid w:val="00090D81"/>
    <w:pPr>
      <w:spacing w:line="360" w:lineRule="auto"/>
      <w:ind w:left="540" w:firstLine="27"/>
    </w:pPr>
    <w:rPr>
      <w:rFonts w:eastAsia="Times New Roman"/>
      <w:sz w:val="28"/>
      <w:szCs w:val="28"/>
      <w:lang w:eastAsia="ru-RU"/>
    </w:rPr>
  </w:style>
  <w:style w:type="paragraph" w:customStyle="1" w:styleId="af7">
    <w:name w:val="Пункт"/>
    <w:basedOn w:val="a1"/>
    <w:link w:val="14"/>
    <w:uiPriority w:val="99"/>
    <w:rsid w:val="00090D81"/>
    <w:pPr>
      <w:tabs>
        <w:tab w:val="num" w:pos="720"/>
      </w:tabs>
      <w:spacing w:line="360" w:lineRule="auto"/>
      <w:ind w:left="720" w:hanging="720"/>
    </w:pPr>
    <w:rPr>
      <w:rFonts w:eastAsia="Times New Roman"/>
      <w:sz w:val="28"/>
      <w:szCs w:val="28"/>
      <w:lang w:eastAsia="ru-RU"/>
    </w:rPr>
  </w:style>
  <w:style w:type="paragraph" w:customStyle="1" w:styleId="CoverAuthor">
    <w:name w:val="Cover Author"/>
    <w:basedOn w:val="a1"/>
    <w:uiPriority w:val="99"/>
    <w:rsid w:val="00090D81"/>
    <w:pPr>
      <w:keepNext/>
      <w:suppressAutoHyphens/>
      <w:spacing w:after="120" w:line="240" w:lineRule="atLeast"/>
      <w:ind w:firstLine="0"/>
      <w:jc w:val="left"/>
    </w:pPr>
    <w:rPr>
      <w:rFonts w:ascii="Arial" w:eastAsia="Times New Roman" w:hAnsi="Arial" w:cs="Arial"/>
      <w:spacing w:val="-5"/>
      <w:sz w:val="28"/>
      <w:szCs w:val="28"/>
    </w:rPr>
  </w:style>
  <w:style w:type="paragraph" w:styleId="af8">
    <w:name w:val="Body Text Indent"/>
    <w:basedOn w:val="a1"/>
    <w:link w:val="af9"/>
    <w:uiPriority w:val="99"/>
    <w:rsid w:val="00090D81"/>
    <w:pPr>
      <w:spacing w:after="120"/>
      <w:ind w:left="283" w:firstLine="0"/>
      <w:jc w:val="left"/>
    </w:pPr>
    <w:rPr>
      <w:rFonts w:eastAsia="Times New Roman"/>
      <w:lang w:eastAsia="ru-RU"/>
    </w:rPr>
  </w:style>
  <w:style w:type="character" w:customStyle="1" w:styleId="af9">
    <w:name w:val="Основной текст с отступом Знак"/>
    <w:basedOn w:val="a2"/>
    <w:link w:val="af8"/>
    <w:uiPriority w:val="99"/>
    <w:locked/>
    <w:rsid w:val="00090D81"/>
    <w:rPr>
      <w:rFonts w:ascii="Times New Roman" w:hAnsi="Times New Roman" w:cs="Times New Roman"/>
      <w:sz w:val="24"/>
      <w:szCs w:val="24"/>
      <w:lang w:eastAsia="ru-RU"/>
    </w:rPr>
  </w:style>
  <w:style w:type="paragraph" w:styleId="afa">
    <w:name w:val="footnote text"/>
    <w:basedOn w:val="a1"/>
    <w:link w:val="afb"/>
    <w:uiPriority w:val="99"/>
    <w:rsid w:val="00090D81"/>
    <w:pPr>
      <w:ind w:firstLine="0"/>
      <w:jc w:val="left"/>
    </w:pPr>
    <w:rPr>
      <w:rFonts w:eastAsia="Times New Roman"/>
      <w:sz w:val="20"/>
      <w:szCs w:val="20"/>
      <w:lang w:eastAsia="ru-RU"/>
    </w:rPr>
  </w:style>
  <w:style w:type="character" w:customStyle="1" w:styleId="afb">
    <w:name w:val="Текст сноски Знак"/>
    <w:basedOn w:val="a2"/>
    <w:link w:val="afa"/>
    <w:uiPriority w:val="99"/>
    <w:locked/>
    <w:rsid w:val="00090D81"/>
    <w:rPr>
      <w:rFonts w:ascii="Times New Roman" w:hAnsi="Times New Roman" w:cs="Times New Roman"/>
      <w:sz w:val="20"/>
      <w:szCs w:val="20"/>
      <w:lang w:eastAsia="ru-RU"/>
    </w:rPr>
  </w:style>
  <w:style w:type="character" w:styleId="afc">
    <w:name w:val="footnote reference"/>
    <w:basedOn w:val="a2"/>
    <w:uiPriority w:val="99"/>
    <w:rsid w:val="00090D81"/>
    <w:rPr>
      <w:rFonts w:cs="Times New Roman"/>
      <w:vertAlign w:val="superscript"/>
    </w:rPr>
  </w:style>
  <w:style w:type="paragraph" w:styleId="afd">
    <w:name w:val="footer"/>
    <w:basedOn w:val="a1"/>
    <w:link w:val="afe"/>
    <w:uiPriority w:val="99"/>
    <w:rsid w:val="00090D81"/>
    <w:pPr>
      <w:tabs>
        <w:tab w:val="center" w:pos="4677"/>
        <w:tab w:val="right" w:pos="9355"/>
      </w:tabs>
      <w:ind w:firstLine="0"/>
      <w:jc w:val="left"/>
    </w:pPr>
    <w:rPr>
      <w:rFonts w:eastAsia="Times New Roman"/>
      <w:lang w:eastAsia="ru-RU"/>
    </w:rPr>
  </w:style>
  <w:style w:type="character" w:customStyle="1" w:styleId="afe">
    <w:name w:val="Нижний колонтитул Знак"/>
    <w:basedOn w:val="a2"/>
    <w:link w:val="afd"/>
    <w:uiPriority w:val="99"/>
    <w:locked/>
    <w:rsid w:val="00090D81"/>
    <w:rPr>
      <w:rFonts w:ascii="Times New Roman" w:hAnsi="Times New Roman" w:cs="Times New Roman"/>
      <w:sz w:val="24"/>
      <w:szCs w:val="24"/>
      <w:lang w:eastAsia="ru-RU"/>
    </w:rPr>
  </w:style>
  <w:style w:type="character" w:styleId="aff">
    <w:name w:val="page number"/>
    <w:basedOn w:val="a2"/>
    <w:uiPriority w:val="99"/>
    <w:rsid w:val="00090D81"/>
    <w:rPr>
      <w:rFonts w:cs="Times New Roman"/>
    </w:rPr>
  </w:style>
  <w:style w:type="paragraph" w:customStyle="1" w:styleId="15">
    <w:name w:val="Абзац списка1"/>
    <w:basedOn w:val="a1"/>
    <w:uiPriority w:val="99"/>
    <w:rsid w:val="00090D81"/>
    <w:pPr>
      <w:ind w:left="708" w:firstLine="0"/>
      <w:jc w:val="left"/>
    </w:pPr>
    <w:rPr>
      <w:rFonts w:eastAsia="Times New Roman"/>
      <w:lang w:eastAsia="ru-RU"/>
    </w:rPr>
  </w:style>
  <w:style w:type="character" w:styleId="aff0">
    <w:name w:val="Hyperlink"/>
    <w:basedOn w:val="a2"/>
    <w:uiPriority w:val="99"/>
    <w:rsid w:val="00090D81"/>
    <w:rPr>
      <w:rFonts w:cs="Times New Roman"/>
      <w:color w:val="0000FF"/>
      <w:u w:val="single"/>
    </w:rPr>
  </w:style>
  <w:style w:type="paragraph" w:customStyle="1" w:styleId="ConsNonformat">
    <w:name w:val="ConsNonformat"/>
    <w:uiPriority w:val="99"/>
    <w:rsid w:val="00090D81"/>
    <w:pPr>
      <w:widowControl w:val="0"/>
      <w:autoSpaceDE w:val="0"/>
      <w:autoSpaceDN w:val="0"/>
      <w:adjustRightInd w:val="0"/>
      <w:ind w:right="19772"/>
    </w:pPr>
    <w:rPr>
      <w:rFonts w:ascii="Courier New" w:eastAsia="Times New Roman" w:hAnsi="Courier New" w:cs="Courier New"/>
      <w:sz w:val="20"/>
      <w:szCs w:val="20"/>
    </w:rPr>
  </w:style>
  <w:style w:type="paragraph" w:styleId="aff1">
    <w:name w:val="header"/>
    <w:basedOn w:val="a1"/>
    <w:link w:val="aff2"/>
    <w:uiPriority w:val="99"/>
    <w:rsid w:val="00090D81"/>
    <w:pPr>
      <w:tabs>
        <w:tab w:val="center" w:pos="4677"/>
        <w:tab w:val="right" w:pos="9355"/>
      </w:tabs>
      <w:ind w:firstLine="0"/>
      <w:jc w:val="left"/>
    </w:pPr>
    <w:rPr>
      <w:rFonts w:eastAsia="Times New Roman"/>
      <w:lang w:eastAsia="ru-RU"/>
    </w:rPr>
  </w:style>
  <w:style w:type="character" w:customStyle="1" w:styleId="aff2">
    <w:name w:val="Верхний колонтитул Знак"/>
    <w:basedOn w:val="a2"/>
    <w:link w:val="aff1"/>
    <w:uiPriority w:val="99"/>
    <w:locked/>
    <w:rsid w:val="00090D81"/>
    <w:rPr>
      <w:rFonts w:ascii="Times New Roman" w:hAnsi="Times New Roman" w:cs="Times New Roman"/>
      <w:sz w:val="24"/>
      <w:szCs w:val="24"/>
      <w:lang w:eastAsia="ru-RU"/>
    </w:rPr>
  </w:style>
  <w:style w:type="paragraph" w:styleId="aff3">
    <w:name w:val="Balloon Text"/>
    <w:basedOn w:val="a1"/>
    <w:link w:val="aff4"/>
    <w:uiPriority w:val="99"/>
    <w:rsid w:val="00090D81"/>
    <w:pPr>
      <w:ind w:firstLine="0"/>
      <w:jc w:val="left"/>
    </w:pPr>
    <w:rPr>
      <w:rFonts w:ascii="Tahoma" w:eastAsia="Times New Roman" w:hAnsi="Tahoma"/>
      <w:sz w:val="16"/>
      <w:szCs w:val="16"/>
      <w:lang w:eastAsia="ru-RU"/>
    </w:rPr>
  </w:style>
  <w:style w:type="character" w:customStyle="1" w:styleId="aff4">
    <w:name w:val="Текст выноски Знак"/>
    <w:basedOn w:val="a2"/>
    <w:link w:val="aff3"/>
    <w:uiPriority w:val="99"/>
    <w:locked/>
    <w:rsid w:val="00090D81"/>
    <w:rPr>
      <w:rFonts w:ascii="Tahoma" w:hAnsi="Tahoma" w:cs="Times New Roman"/>
      <w:sz w:val="16"/>
      <w:szCs w:val="16"/>
    </w:rPr>
  </w:style>
  <w:style w:type="paragraph" w:customStyle="1" w:styleId="ConsNormal">
    <w:name w:val="ConsNormal"/>
    <w:uiPriority w:val="99"/>
    <w:rsid w:val="00090D81"/>
    <w:pPr>
      <w:widowControl w:val="0"/>
      <w:autoSpaceDE w:val="0"/>
      <w:autoSpaceDN w:val="0"/>
      <w:adjustRightInd w:val="0"/>
      <w:ind w:firstLine="720"/>
    </w:pPr>
    <w:rPr>
      <w:rFonts w:ascii="Arial" w:eastAsia="Times New Roman" w:hAnsi="Arial" w:cs="Arial"/>
      <w:sz w:val="20"/>
      <w:szCs w:val="20"/>
    </w:rPr>
  </w:style>
  <w:style w:type="table" w:styleId="aff5">
    <w:name w:val="Table Grid"/>
    <w:basedOn w:val="a3"/>
    <w:uiPriority w:val="99"/>
    <w:rsid w:val="00090D81"/>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6">
    <w:name w:val="Strong"/>
    <w:basedOn w:val="a2"/>
    <w:uiPriority w:val="99"/>
    <w:qFormat/>
    <w:rsid w:val="00090D81"/>
    <w:rPr>
      <w:rFonts w:cs="Times New Roman"/>
      <w:b/>
    </w:rPr>
  </w:style>
  <w:style w:type="table" w:customStyle="1" w:styleId="16">
    <w:name w:val="Сетка таблицы1"/>
    <w:uiPriority w:val="99"/>
    <w:rsid w:val="00090D8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7">
    <w:name w:val="annotation reference"/>
    <w:basedOn w:val="a2"/>
    <w:uiPriority w:val="99"/>
    <w:rsid w:val="00090D81"/>
    <w:rPr>
      <w:rFonts w:cs="Times New Roman"/>
      <w:sz w:val="16"/>
    </w:rPr>
  </w:style>
  <w:style w:type="paragraph" w:styleId="aff8">
    <w:name w:val="annotation text"/>
    <w:basedOn w:val="a1"/>
    <w:link w:val="aff9"/>
    <w:uiPriority w:val="99"/>
    <w:rsid w:val="00090D81"/>
    <w:pPr>
      <w:ind w:firstLine="0"/>
      <w:jc w:val="left"/>
    </w:pPr>
    <w:rPr>
      <w:rFonts w:eastAsia="Times New Roman"/>
      <w:sz w:val="20"/>
      <w:szCs w:val="20"/>
      <w:lang w:eastAsia="ru-RU"/>
    </w:rPr>
  </w:style>
  <w:style w:type="character" w:customStyle="1" w:styleId="aff9">
    <w:name w:val="Текст примечания Знак"/>
    <w:basedOn w:val="a2"/>
    <w:link w:val="aff8"/>
    <w:uiPriority w:val="99"/>
    <w:locked/>
    <w:rsid w:val="00090D81"/>
    <w:rPr>
      <w:rFonts w:ascii="Times New Roman" w:hAnsi="Times New Roman" w:cs="Times New Roman"/>
      <w:sz w:val="20"/>
      <w:szCs w:val="20"/>
      <w:lang w:eastAsia="ru-RU"/>
    </w:rPr>
  </w:style>
  <w:style w:type="paragraph" w:styleId="affa">
    <w:name w:val="annotation subject"/>
    <w:basedOn w:val="aff8"/>
    <w:next w:val="aff8"/>
    <w:link w:val="affb"/>
    <w:uiPriority w:val="99"/>
    <w:rsid w:val="00090D81"/>
    <w:rPr>
      <w:b/>
      <w:bCs/>
    </w:rPr>
  </w:style>
  <w:style w:type="character" w:customStyle="1" w:styleId="affb">
    <w:name w:val="Тема примечания Знак"/>
    <w:basedOn w:val="aff9"/>
    <w:link w:val="affa"/>
    <w:uiPriority w:val="99"/>
    <w:locked/>
    <w:rsid w:val="00090D81"/>
    <w:rPr>
      <w:rFonts w:ascii="Times New Roman" w:hAnsi="Times New Roman" w:cs="Times New Roman"/>
      <w:b/>
      <w:bCs/>
      <w:sz w:val="20"/>
      <w:szCs w:val="20"/>
      <w:lang w:eastAsia="ru-RU"/>
    </w:rPr>
  </w:style>
  <w:style w:type="paragraph" w:styleId="affc">
    <w:name w:val="Body Text"/>
    <w:basedOn w:val="a1"/>
    <w:link w:val="affd"/>
    <w:uiPriority w:val="99"/>
    <w:rsid w:val="00090D81"/>
    <w:pPr>
      <w:spacing w:after="120"/>
      <w:ind w:firstLine="0"/>
      <w:jc w:val="left"/>
    </w:pPr>
    <w:rPr>
      <w:rFonts w:eastAsia="Times New Roman"/>
      <w:lang w:eastAsia="ru-RU"/>
    </w:rPr>
  </w:style>
  <w:style w:type="character" w:customStyle="1" w:styleId="affd">
    <w:name w:val="Основной текст Знак"/>
    <w:basedOn w:val="a2"/>
    <w:link w:val="affc"/>
    <w:uiPriority w:val="99"/>
    <w:locked/>
    <w:rsid w:val="00090D81"/>
    <w:rPr>
      <w:rFonts w:ascii="Times New Roman" w:hAnsi="Times New Roman" w:cs="Times New Roman"/>
      <w:sz w:val="24"/>
      <w:szCs w:val="24"/>
    </w:rPr>
  </w:style>
  <w:style w:type="character" w:customStyle="1" w:styleId="af6">
    <w:name w:val="Подподпункт Знак"/>
    <w:link w:val="af5"/>
    <w:uiPriority w:val="99"/>
    <w:locked/>
    <w:rsid w:val="00090D81"/>
    <w:rPr>
      <w:rFonts w:ascii="Times New Roman" w:hAnsi="Times New Roman"/>
      <w:sz w:val="28"/>
      <w:lang w:eastAsia="ru-RU"/>
    </w:rPr>
  </w:style>
  <w:style w:type="character" w:customStyle="1" w:styleId="220">
    <w:name w:val="Заголовок 2 Знак2"/>
    <w:aliases w:val="Заголовок 2 Знак Знак1,2 Знак1,sub-sect Знак,H2 Знак1,h2 Знак,Б2 Знак,RTC Знак,iz2 Знак,H2 Знак Знак,Заголовок 21 Знак,Заголовок 2 Знак1 Знак,2 Знак Знак,Numbered text 3 Знак,HD2 Знак,heading 2 Знак,Heading 2 Hidden Знак,H21 Знак"/>
    <w:uiPriority w:val="99"/>
    <w:rsid w:val="00090D81"/>
    <w:rPr>
      <w:b/>
      <w:sz w:val="32"/>
    </w:rPr>
  </w:style>
  <w:style w:type="character" w:customStyle="1" w:styleId="14">
    <w:name w:val="Пункт Знак1"/>
    <w:link w:val="af7"/>
    <w:uiPriority w:val="99"/>
    <w:locked/>
    <w:rsid w:val="00090D81"/>
    <w:rPr>
      <w:rFonts w:ascii="Times New Roman" w:hAnsi="Times New Roman"/>
      <w:sz w:val="28"/>
      <w:lang w:eastAsia="ru-RU"/>
    </w:rPr>
  </w:style>
  <w:style w:type="paragraph" w:customStyle="1" w:styleId="110">
    <w:name w:val="Абзац списка11"/>
    <w:basedOn w:val="a1"/>
    <w:uiPriority w:val="99"/>
    <w:rsid w:val="00090D81"/>
    <w:pPr>
      <w:ind w:left="708" w:firstLine="0"/>
      <w:jc w:val="left"/>
    </w:pPr>
    <w:rPr>
      <w:rFonts w:eastAsia="Times New Roman"/>
      <w:lang w:eastAsia="ru-RU"/>
    </w:rPr>
  </w:style>
  <w:style w:type="paragraph" w:styleId="HTML">
    <w:name w:val="HTML Preformatted"/>
    <w:basedOn w:val="a1"/>
    <w:link w:val="HTML0"/>
    <w:uiPriority w:val="99"/>
    <w:rsid w:val="00090D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eastAsia="Times New Roman" w:hAnsi="Courier New" w:cs="Courier New"/>
      <w:sz w:val="20"/>
      <w:szCs w:val="20"/>
      <w:lang w:eastAsia="ru-RU"/>
    </w:rPr>
  </w:style>
  <w:style w:type="character" w:customStyle="1" w:styleId="HTML0">
    <w:name w:val="Стандартный HTML Знак"/>
    <w:basedOn w:val="a2"/>
    <w:link w:val="HTML"/>
    <w:uiPriority w:val="99"/>
    <w:locked/>
    <w:rsid w:val="00090D81"/>
    <w:rPr>
      <w:rFonts w:ascii="Courier New" w:hAnsi="Courier New" w:cs="Courier New"/>
      <w:sz w:val="20"/>
      <w:szCs w:val="20"/>
      <w:lang w:eastAsia="ru-RU"/>
    </w:rPr>
  </w:style>
  <w:style w:type="paragraph" w:customStyle="1" w:styleId="affe">
    <w:name w:val="Список определений"/>
    <w:basedOn w:val="a1"/>
    <w:next w:val="a1"/>
    <w:uiPriority w:val="99"/>
    <w:rsid w:val="00090D81"/>
    <w:pPr>
      <w:ind w:left="360"/>
    </w:pPr>
  </w:style>
  <w:style w:type="paragraph" w:customStyle="1" w:styleId="afff">
    <w:name w:val="Знак Знак Знак Знак Знак Знак"/>
    <w:basedOn w:val="a1"/>
    <w:next w:val="10"/>
    <w:uiPriority w:val="99"/>
    <w:rsid w:val="00090D81"/>
    <w:pPr>
      <w:spacing w:after="160" w:line="240" w:lineRule="exact"/>
    </w:pPr>
    <w:rPr>
      <w:rFonts w:ascii="Verdana" w:hAnsi="Verdana"/>
      <w:lang w:val="en-US"/>
    </w:rPr>
  </w:style>
  <w:style w:type="paragraph" w:customStyle="1" w:styleId="BodyText21">
    <w:name w:val="Body Text 21"/>
    <w:basedOn w:val="a1"/>
    <w:uiPriority w:val="99"/>
    <w:rsid w:val="00090D81"/>
    <w:pPr>
      <w:ind w:firstLine="709"/>
    </w:pPr>
  </w:style>
  <w:style w:type="paragraph" w:customStyle="1" w:styleId="afff0">
    <w:name w:val="Таблица"/>
    <w:basedOn w:val="a1"/>
    <w:uiPriority w:val="99"/>
    <w:rsid w:val="00090D81"/>
    <w:pPr>
      <w:tabs>
        <w:tab w:val="left" w:pos="567"/>
      </w:tabs>
      <w:ind w:left="431" w:firstLine="0"/>
      <w:jc w:val="left"/>
    </w:pPr>
    <w:rPr>
      <w:rFonts w:ascii="Arial" w:hAnsi="Arial"/>
      <w:bCs/>
    </w:rPr>
  </w:style>
  <w:style w:type="character" w:customStyle="1" w:styleId="WW8Num1z0">
    <w:name w:val="WW8Num1z0"/>
    <w:uiPriority w:val="99"/>
    <w:rsid w:val="00090D81"/>
    <w:rPr>
      <w:rFonts w:ascii="Symbol" w:hAnsi="Symbol"/>
    </w:rPr>
  </w:style>
  <w:style w:type="character" w:customStyle="1" w:styleId="WW8Num6z0">
    <w:name w:val="WW8Num6z0"/>
    <w:uiPriority w:val="99"/>
    <w:rsid w:val="00090D81"/>
  </w:style>
  <w:style w:type="character" w:customStyle="1" w:styleId="WW8Num28z0">
    <w:name w:val="WW8Num28z0"/>
    <w:uiPriority w:val="99"/>
    <w:rsid w:val="00090D81"/>
    <w:rPr>
      <w:rFonts w:ascii="Symbol" w:hAnsi="Symbol"/>
    </w:rPr>
  </w:style>
  <w:style w:type="character" w:customStyle="1" w:styleId="WW8Num28z1">
    <w:name w:val="WW8Num28z1"/>
    <w:uiPriority w:val="99"/>
    <w:rsid w:val="00090D81"/>
    <w:rPr>
      <w:rFonts w:eastAsia="Times New Roman"/>
    </w:rPr>
  </w:style>
  <w:style w:type="character" w:customStyle="1" w:styleId="WW8Num30z0">
    <w:name w:val="WW8Num30z0"/>
    <w:uiPriority w:val="99"/>
    <w:rsid w:val="00090D81"/>
    <w:rPr>
      <w:rFonts w:ascii="Wingdings" w:hAnsi="Wingdings"/>
    </w:rPr>
  </w:style>
  <w:style w:type="character" w:customStyle="1" w:styleId="17">
    <w:name w:val="Основной шрифт абзаца1"/>
    <w:uiPriority w:val="99"/>
    <w:rsid w:val="00090D81"/>
  </w:style>
  <w:style w:type="paragraph" w:customStyle="1" w:styleId="afff1">
    <w:name w:val="Заголовок"/>
    <w:basedOn w:val="a1"/>
    <w:next w:val="affc"/>
    <w:uiPriority w:val="99"/>
    <w:rsid w:val="00090D81"/>
    <w:pPr>
      <w:keepNext/>
      <w:suppressAutoHyphens/>
      <w:spacing w:before="240" w:after="120" w:line="276" w:lineRule="auto"/>
      <w:ind w:firstLine="0"/>
      <w:jc w:val="left"/>
    </w:pPr>
    <w:rPr>
      <w:rFonts w:ascii="Arial" w:hAnsi="Arial" w:cs="Tahoma"/>
      <w:sz w:val="28"/>
      <w:szCs w:val="28"/>
      <w:lang w:eastAsia="ar-SA"/>
    </w:rPr>
  </w:style>
  <w:style w:type="paragraph" w:styleId="afff2">
    <w:name w:val="List"/>
    <w:basedOn w:val="affc"/>
    <w:uiPriority w:val="99"/>
    <w:rsid w:val="00090D81"/>
    <w:pPr>
      <w:suppressAutoHyphens/>
      <w:spacing w:line="276" w:lineRule="auto"/>
    </w:pPr>
    <w:rPr>
      <w:rFonts w:ascii="Calibri" w:eastAsia="Calibri" w:hAnsi="Calibri" w:cs="Tahoma"/>
      <w:sz w:val="22"/>
      <w:szCs w:val="22"/>
      <w:lang w:eastAsia="ar-SA"/>
    </w:rPr>
  </w:style>
  <w:style w:type="paragraph" w:customStyle="1" w:styleId="18">
    <w:name w:val="Название1"/>
    <w:basedOn w:val="a1"/>
    <w:uiPriority w:val="99"/>
    <w:rsid w:val="00090D81"/>
    <w:pPr>
      <w:suppressLineNumbers/>
      <w:suppressAutoHyphens/>
      <w:spacing w:before="120" w:after="120" w:line="276" w:lineRule="auto"/>
      <w:ind w:firstLine="0"/>
      <w:jc w:val="left"/>
    </w:pPr>
    <w:rPr>
      <w:rFonts w:ascii="Calibri" w:hAnsi="Calibri" w:cs="Tahoma"/>
      <w:i/>
      <w:iCs/>
      <w:lang w:eastAsia="ar-SA"/>
    </w:rPr>
  </w:style>
  <w:style w:type="paragraph" w:customStyle="1" w:styleId="19">
    <w:name w:val="Указатель1"/>
    <w:basedOn w:val="a1"/>
    <w:uiPriority w:val="99"/>
    <w:rsid w:val="00090D81"/>
    <w:pPr>
      <w:suppressLineNumbers/>
      <w:suppressAutoHyphens/>
      <w:spacing w:after="200" w:line="276" w:lineRule="auto"/>
      <w:ind w:firstLine="0"/>
      <w:jc w:val="left"/>
    </w:pPr>
    <w:rPr>
      <w:rFonts w:ascii="Calibri" w:hAnsi="Calibri" w:cs="Tahoma"/>
      <w:sz w:val="22"/>
      <w:szCs w:val="22"/>
      <w:lang w:eastAsia="ar-SA"/>
    </w:rPr>
  </w:style>
  <w:style w:type="paragraph" w:customStyle="1" w:styleId="41">
    <w:name w:val="Маркированный список 41"/>
    <w:basedOn w:val="a1"/>
    <w:uiPriority w:val="99"/>
    <w:rsid w:val="00090D81"/>
    <w:pPr>
      <w:tabs>
        <w:tab w:val="left" w:pos="567"/>
      </w:tabs>
      <w:suppressAutoHyphens/>
      <w:ind w:right="142" w:firstLine="0"/>
    </w:pPr>
    <w:rPr>
      <w:rFonts w:ascii="Arial" w:hAnsi="Arial" w:cs="Calibri"/>
      <w:sz w:val="22"/>
      <w:lang w:eastAsia="ar-SA"/>
    </w:rPr>
  </w:style>
  <w:style w:type="paragraph" w:customStyle="1" w:styleId="210">
    <w:name w:val="Основной текст с отступом 21"/>
    <w:basedOn w:val="a1"/>
    <w:uiPriority w:val="99"/>
    <w:rsid w:val="00090D81"/>
    <w:pPr>
      <w:tabs>
        <w:tab w:val="left" w:pos="567"/>
      </w:tabs>
      <w:suppressAutoHyphens/>
      <w:spacing w:line="300" w:lineRule="exact"/>
      <w:ind w:left="340" w:firstLine="454"/>
    </w:pPr>
    <w:rPr>
      <w:rFonts w:ascii="Arial" w:hAnsi="Arial" w:cs="Calibri"/>
      <w:b/>
      <w:sz w:val="22"/>
      <w:lang w:eastAsia="ar-SA"/>
    </w:rPr>
  </w:style>
  <w:style w:type="paragraph" w:customStyle="1" w:styleId="afff3">
    <w:name w:val="Содержимое таблицы"/>
    <w:basedOn w:val="a1"/>
    <w:uiPriority w:val="99"/>
    <w:rsid w:val="00090D81"/>
    <w:pPr>
      <w:suppressLineNumbers/>
      <w:suppressAutoHyphens/>
      <w:spacing w:after="200" w:line="276" w:lineRule="auto"/>
      <w:ind w:firstLine="0"/>
      <w:jc w:val="left"/>
    </w:pPr>
    <w:rPr>
      <w:rFonts w:ascii="Calibri" w:hAnsi="Calibri" w:cs="Calibri"/>
      <w:sz w:val="22"/>
      <w:szCs w:val="22"/>
      <w:lang w:eastAsia="ar-SA"/>
    </w:rPr>
  </w:style>
  <w:style w:type="paragraph" w:customStyle="1" w:styleId="afff4">
    <w:name w:val="Заголовок таблицы"/>
    <w:basedOn w:val="afff3"/>
    <w:uiPriority w:val="99"/>
    <w:rsid w:val="00090D81"/>
    <w:pPr>
      <w:jc w:val="center"/>
    </w:pPr>
    <w:rPr>
      <w:b/>
      <w:bCs/>
    </w:rPr>
  </w:style>
  <w:style w:type="paragraph" w:styleId="42">
    <w:name w:val="toc 4"/>
    <w:basedOn w:val="19"/>
    <w:uiPriority w:val="99"/>
    <w:rsid w:val="00090D81"/>
    <w:pPr>
      <w:tabs>
        <w:tab w:val="right" w:leader="dot" w:pos="8788"/>
      </w:tabs>
      <w:ind w:left="849"/>
    </w:pPr>
  </w:style>
  <w:style w:type="paragraph" w:styleId="51">
    <w:name w:val="toc 5"/>
    <w:basedOn w:val="19"/>
    <w:uiPriority w:val="99"/>
    <w:rsid w:val="00090D81"/>
    <w:pPr>
      <w:tabs>
        <w:tab w:val="right" w:leader="dot" w:pos="8505"/>
      </w:tabs>
      <w:ind w:left="1132"/>
    </w:pPr>
  </w:style>
  <w:style w:type="paragraph" w:styleId="61">
    <w:name w:val="toc 6"/>
    <w:basedOn w:val="19"/>
    <w:uiPriority w:val="99"/>
    <w:rsid w:val="00090D81"/>
    <w:pPr>
      <w:tabs>
        <w:tab w:val="right" w:leader="dot" w:pos="8222"/>
      </w:tabs>
      <w:ind w:left="1415"/>
    </w:pPr>
  </w:style>
  <w:style w:type="paragraph" w:styleId="71">
    <w:name w:val="toc 7"/>
    <w:basedOn w:val="19"/>
    <w:uiPriority w:val="99"/>
    <w:rsid w:val="00090D81"/>
    <w:pPr>
      <w:tabs>
        <w:tab w:val="right" w:leader="dot" w:pos="7939"/>
      </w:tabs>
      <w:ind w:left="1698"/>
    </w:pPr>
  </w:style>
  <w:style w:type="paragraph" w:styleId="81">
    <w:name w:val="toc 8"/>
    <w:basedOn w:val="19"/>
    <w:uiPriority w:val="99"/>
    <w:rsid w:val="00090D81"/>
    <w:pPr>
      <w:tabs>
        <w:tab w:val="right" w:leader="dot" w:pos="7656"/>
      </w:tabs>
      <w:ind w:left="1981"/>
    </w:pPr>
  </w:style>
  <w:style w:type="paragraph" w:styleId="91">
    <w:name w:val="toc 9"/>
    <w:basedOn w:val="19"/>
    <w:uiPriority w:val="99"/>
    <w:rsid w:val="00090D81"/>
    <w:pPr>
      <w:tabs>
        <w:tab w:val="right" w:leader="dot" w:pos="7373"/>
      </w:tabs>
      <w:ind w:left="2264"/>
    </w:pPr>
  </w:style>
  <w:style w:type="paragraph" w:customStyle="1" w:styleId="100">
    <w:name w:val="Оглавление 10"/>
    <w:basedOn w:val="19"/>
    <w:uiPriority w:val="99"/>
    <w:rsid w:val="00090D81"/>
    <w:pPr>
      <w:tabs>
        <w:tab w:val="right" w:leader="dot" w:pos="7090"/>
      </w:tabs>
      <w:ind w:left="2547"/>
    </w:pPr>
  </w:style>
  <w:style w:type="paragraph" w:customStyle="1" w:styleId="ConsPlusNormal">
    <w:name w:val="ConsPlusNormal"/>
    <w:uiPriority w:val="99"/>
    <w:rsid w:val="00090D81"/>
    <w:pPr>
      <w:widowControl w:val="0"/>
      <w:autoSpaceDE w:val="0"/>
      <w:autoSpaceDN w:val="0"/>
      <w:adjustRightInd w:val="0"/>
      <w:ind w:firstLine="720"/>
      <w:jc w:val="both"/>
    </w:pPr>
    <w:rPr>
      <w:rFonts w:ascii="Arial" w:eastAsia="Times New Roman" w:hAnsi="Arial" w:cs="Arial"/>
      <w:sz w:val="24"/>
      <w:szCs w:val="24"/>
    </w:rPr>
  </w:style>
  <w:style w:type="paragraph" w:customStyle="1" w:styleId="ConsPlusNonformat">
    <w:name w:val="ConsPlusNonformat"/>
    <w:uiPriority w:val="99"/>
    <w:rsid w:val="00090D81"/>
    <w:pPr>
      <w:widowControl w:val="0"/>
      <w:autoSpaceDE w:val="0"/>
      <w:autoSpaceDN w:val="0"/>
      <w:adjustRightInd w:val="0"/>
      <w:ind w:firstLine="397"/>
      <w:jc w:val="both"/>
    </w:pPr>
    <w:rPr>
      <w:rFonts w:ascii="Courier New" w:eastAsia="Times New Roman" w:hAnsi="Courier New" w:cs="Courier New"/>
      <w:sz w:val="24"/>
      <w:szCs w:val="24"/>
    </w:rPr>
  </w:style>
  <w:style w:type="paragraph" w:customStyle="1" w:styleId="ConsPlusTitle">
    <w:name w:val="ConsPlusTitle"/>
    <w:uiPriority w:val="99"/>
    <w:rsid w:val="00090D81"/>
    <w:pPr>
      <w:widowControl w:val="0"/>
      <w:autoSpaceDE w:val="0"/>
      <w:autoSpaceDN w:val="0"/>
      <w:adjustRightInd w:val="0"/>
      <w:ind w:firstLine="397"/>
      <w:jc w:val="both"/>
    </w:pPr>
    <w:rPr>
      <w:rFonts w:ascii="Times New Roman" w:eastAsia="Times New Roman" w:hAnsi="Times New Roman"/>
      <w:b/>
      <w:bCs/>
      <w:sz w:val="24"/>
      <w:szCs w:val="24"/>
    </w:rPr>
  </w:style>
  <w:style w:type="paragraph" w:customStyle="1" w:styleId="ConsPlusCell">
    <w:name w:val="ConsPlusCell"/>
    <w:uiPriority w:val="99"/>
    <w:rsid w:val="00090D81"/>
    <w:pPr>
      <w:widowControl w:val="0"/>
      <w:autoSpaceDE w:val="0"/>
      <w:autoSpaceDN w:val="0"/>
      <w:adjustRightInd w:val="0"/>
      <w:ind w:firstLine="397"/>
      <w:jc w:val="both"/>
    </w:pPr>
    <w:rPr>
      <w:rFonts w:ascii="Arial" w:eastAsia="Times New Roman" w:hAnsi="Arial" w:cs="Arial"/>
      <w:sz w:val="24"/>
      <w:szCs w:val="24"/>
    </w:rPr>
  </w:style>
  <w:style w:type="paragraph" w:customStyle="1" w:styleId="ConsPlusDocList">
    <w:name w:val="ConsPlusDocList"/>
    <w:uiPriority w:val="99"/>
    <w:rsid w:val="00090D81"/>
    <w:pPr>
      <w:widowControl w:val="0"/>
      <w:autoSpaceDE w:val="0"/>
      <w:autoSpaceDN w:val="0"/>
      <w:adjustRightInd w:val="0"/>
      <w:ind w:firstLine="397"/>
      <w:jc w:val="both"/>
    </w:pPr>
    <w:rPr>
      <w:rFonts w:ascii="Courier New" w:eastAsia="Times New Roman" w:hAnsi="Courier New" w:cs="Courier New"/>
      <w:sz w:val="24"/>
      <w:szCs w:val="24"/>
    </w:rPr>
  </w:style>
  <w:style w:type="character" w:styleId="afff5">
    <w:name w:val="Book Title"/>
    <w:basedOn w:val="a2"/>
    <w:uiPriority w:val="99"/>
    <w:qFormat/>
    <w:rsid w:val="00090D81"/>
    <w:rPr>
      <w:b/>
      <w:smallCaps/>
      <w:spacing w:val="5"/>
    </w:rPr>
  </w:style>
  <w:style w:type="paragraph" w:customStyle="1" w:styleId="afff6">
    <w:name w:val="Глава"/>
    <w:basedOn w:val="2"/>
    <w:next w:val="affc"/>
    <w:uiPriority w:val="99"/>
    <w:rsid w:val="00090D81"/>
    <w:pPr>
      <w:numPr>
        <w:ilvl w:val="0"/>
        <w:numId w:val="0"/>
      </w:numPr>
      <w:suppressLineNumbers/>
      <w:tabs>
        <w:tab w:val="num" w:pos="927"/>
        <w:tab w:val="num" w:pos="1440"/>
      </w:tabs>
      <w:spacing w:before="240" w:line="300" w:lineRule="exact"/>
      <w:ind w:left="567"/>
      <w:jc w:val="left"/>
    </w:pPr>
    <w:rPr>
      <w:rFonts w:ascii="Arial" w:hAnsi="Arial" w:cs="Arial"/>
      <w:caps/>
      <w:spacing w:val="24"/>
      <w:sz w:val="24"/>
    </w:rPr>
  </w:style>
  <w:style w:type="character" w:styleId="afff7">
    <w:name w:val="FollowedHyperlink"/>
    <w:basedOn w:val="a2"/>
    <w:uiPriority w:val="99"/>
    <w:rsid w:val="00090D81"/>
    <w:rPr>
      <w:rFonts w:cs="Times New Roman"/>
      <w:color w:val="800080"/>
      <w:u w:val="single"/>
    </w:rPr>
  </w:style>
  <w:style w:type="paragraph" w:styleId="afff8">
    <w:name w:val="List Number"/>
    <w:basedOn w:val="a1"/>
    <w:link w:val="afff9"/>
    <w:autoRedefine/>
    <w:uiPriority w:val="99"/>
    <w:rsid w:val="00090D81"/>
    <w:pPr>
      <w:tabs>
        <w:tab w:val="left" w:pos="851"/>
      </w:tabs>
      <w:ind w:left="360" w:hanging="360"/>
      <w:contextualSpacing/>
    </w:pPr>
    <w:rPr>
      <w:lang w:eastAsia="ru-RU"/>
    </w:rPr>
  </w:style>
  <w:style w:type="character" w:customStyle="1" w:styleId="afff9">
    <w:name w:val="Нумерованный список Знак"/>
    <w:link w:val="afff8"/>
    <w:uiPriority w:val="99"/>
    <w:locked/>
    <w:rsid w:val="00090D81"/>
    <w:rPr>
      <w:rFonts w:ascii="Times New Roman" w:hAnsi="Times New Roman"/>
      <w:sz w:val="24"/>
    </w:rPr>
  </w:style>
  <w:style w:type="paragraph" w:styleId="27">
    <w:name w:val="List Number 2"/>
    <w:basedOn w:val="a1"/>
    <w:uiPriority w:val="99"/>
    <w:rsid w:val="00090D81"/>
    <w:pPr>
      <w:tabs>
        <w:tab w:val="left" w:pos="1418"/>
      </w:tabs>
      <w:ind w:left="792" w:hanging="432"/>
    </w:pPr>
  </w:style>
  <w:style w:type="paragraph" w:customStyle="1" w:styleId="Default">
    <w:name w:val="Default"/>
    <w:uiPriority w:val="99"/>
    <w:rsid w:val="00090D81"/>
    <w:pPr>
      <w:autoSpaceDE w:val="0"/>
      <w:autoSpaceDN w:val="0"/>
      <w:adjustRightInd w:val="0"/>
      <w:ind w:firstLine="397"/>
      <w:jc w:val="both"/>
    </w:pPr>
    <w:rPr>
      <w:rFonts w:ascii="Times New Roman" w:eastAsia="Times New Roman" w:hAnsi="Times New Roman"/>
      <w:color w:val="000000"/>
      <w:sz w:val="24"/>
      <w:szCs w:val="24"/>
    </w:rPr>
  </w:style>
  <w:style w:type="character" w:customStyle="1" w:styleId="a6">
    <w:name w:val="Маркированный список Знак"/>
    <w:link w:val="a5"/>
    <w:uiPriority w:val="99"/>
    <w:locked/>
    <w:rsid w:val="00090D81"/>
    <w:rPr>
      <w:rFonts w:ascii="Times New Roman" w:hAnsi="Times New Roman"/>
      <w:sz w:val="24"/>
    </w:rPr>
  </w:style>
  <w:style w:type="character" w:styleId="afffa">
    <w:name w:val="Emphasis"/>
    <w:basedOn w:val="a2"/>
    <w:uiPriority w:val="99"/>
    <w:qFormat/>
    <w:rsid w:val="00090D81"/>
    <w:rPr>
      <w:rFonts w:cs="Times New Roman"/>
      <w:i/>
    </w:rPr>
  </w:style>
  <w:style w:type="paragraph" w:customStyle="1" w:styleId="1">
    <w:name w:val="Многоуровневый список 1"/>
    <w:link w:val="1a"/>
    <w:autoRedefine/>
    <w:uiPriority w:val="99"/>
    <w:rsid w:val="00090D81"/>
    <w:pPr>
      <w:numPr>
        <w:ilvl w:val="1"/>
        <w:numId w:val="22"/>
      </w:numPr>
      <w:tabs>
        <w:tab w:val="left" w:pos="993"/>
      </w:tabs>
      <w:jc w:val="both"/>
    </w:pPr>
    <w:rPr>
      <w:rFonts w:ascii="Times New Roman" w:hAnsi="Times New Roman"/>
      <w:sz w:val="24"/>
      <w:szCs w:val="24"/>
    </w:rPr>
  </w:style>
  <w:style w:type="character" w:customStyle="1" w:styleId="1a">
    <w:name w:val="Многоуровневый список 1 Знак"/>
    <w:link w:val="1"/>
    <w:uiPriority w:val="99"/>
    <w:locked/>
    <w:rsid w:val="00090D81"/>
    <w:rPr>
      <w:rFonts w:ascii="Times New Roman" w:hAnsi="Times New Roman"/>
      <w:sz w:val="24"/>
      <w:szCs w:val="24"/>
    </w:rPr>
  </w:style>
  <w:style w:type="paragraph" w:customStyle="1" w:styleId="20">
    <w:name w:val="Многоуровневый список 2"/>
    <w:link w:val="28"/>
    <w:autoRedefine/>
    <w:uiPriority w:val="99"/>
    <w:rsid w:val="00090D81"/>
    <w:pPr>
      <w:numPr>
        <w:numId w:val="23"/>
      </w:numPr>
      <w:tabs>
        <w:tab w:val="left" w:pos="993"/>
      </w:tabs>
      <w:contextualSpacing/>
      <w:jc w:val="both"/>
    </w:pPr>
    <w:rPr>
      <w:rFonts w:ascii="Times New Roman" w:hAnsi="Times New Roman"/>
      <w:sz w:val="24"/>
      <w:szCs w:val="24"/>
    </w:rPr>
  </w:style>
  <w:style w:type="character" w:customStyle="1" w:styleId="28">
    <w:name w:val="Многоуровневый список 2 Знак"/>
    <w:link w:val="20"/>
    <w:uiPriority w:val="99"/>
    <w:locked/>
    <w:rsid w:val="00090D81"/>
    <w:rPr>
      <w:rFonts w:ascii="Times New Roman" w:hAnsi="Times New Roman"/>
      <w:sz w:val="24"/>
      <w:szCs w:val="24"/>
    </w:rPr>
  </w:style>
  <w:style w:type="character" w:customStyle="1" w:styleId="FontStyle25">
    <w:name w:val="Font Style25"/>
    <w:uiPriority w:val="99"/>
    <w:rsid w:val="00090D81"/>
    <w:rPr>
      <w:rFonts w:ascii="Times New Roman" w:hAnsi="Times New Roman"/>
      <w:sz w:val="24"/>
    </w:rPr>
  </w:style>
  <w:style w:type="character" w:customStyle="1" w:styleId="FontStyle21">
    <w:name w:val="Font Style21"/>
    <w:uiPriority w:val="99"/>
    <w:rsid w:val="00090D81"/>
    <w:rPr>
      <w:rFonts w:ascii="Times New Roman" w:hAnsi="Times New Roman"/>
      <w:b/>
      <w:sz w:val="24"/>
    </w:rPr>
  </w:style>
  <w:style w:type="character" w:customStyle="1" w:styleId="FontStyle15">
    <w:name w:val="Font Style15"/>
    <w:uiPriority w:val="99"/>
    <w:rsid w:val="00090D81"/>
    <w:rPr>
      <w:rFonts w:ascii="Times New Roman" w:hAnsi="Times New Roman"/>
      <w:sz w:val="22"/>
    </w:rPr>
  </w:style>
  <w:style w:type="character" w:customStyle="1" w:styleId="FontStyle16">
    <w:name w:val="Font Style16"/>
    <w:uiPriority w:val="99"/>
    <w:rsid w:val="00090D81"/>
    <w:rPr>
      <w:rFonts w:ascii="Times New Roman" w:hAnsi="Times New Roman"/>
      <w:b/>
      <w:sz w:val="22"/>
    </w:rPr>
  </w:style>
  <w:style w:type="paragraph" w:customStyle="1" w:styleId="j0e">
    <w:name w:val="j0eбычный"/>
    <w:uiPriority w:val="99"/>
    <w:rsid w:val="00090D81"/>
    <w:pPr>
      <w:widowControl w:val="0"/>
    </w:pPr>
    <w:rPr>
      <w:rFonts w:ascii="Times New Roman" w:eastAsia="Times New Roman" w:hAnsi="Times New Roman"/>
      <w:sz w:val="20"/>
      <w:szCs w:val="20"/>
    </w:rPr>
  </w:style>
  <w:style w:type="paragraph" w:customStyle="1" w:styleId="xl25">
    <w:name w:val="xl25"/>
    <w:basedOn w:val="a1"/>
    <w:uiPriority w:val="99"/>
    <w:rsid w:val="00090D81"/>
    <w:pPr>
      <w:pBdr>
        <w:bottom w:val="single" w:sz="4" w:space="0" w:color="auto"/>
        <w:right w:val="single" w:sz="4" w:space="0" w:color="auto"/>
      </w:pBdr>
      <w:spacing w:before="100" w:beforeAutospacing="1" w:after="100" w:afterAutospacing="1"/>
      <w:ind w:firstLine="0"/>
      <w:jc w:val="center"/>
    </w:pPr>
    <w:rPr>
      <w:sz w:val="22"/>
      <w:szCs w:val="22"/>
      <w:lang w:eastAsia="ru-RU"/>
    </w:rPr>
  </w:style>
  <w:style w:type="paragraph" w:customStyle="1" w:styleId="Oaeno">
    <w:name w:val="Oaeno"/>
    <w:basedOn w:val="a1"/>
    <w:uiPriority w:val="99"/>
    <w:rsid w:val="00090D81"/>
    <w:pPr>
      <w:suppressAutoHyphens/>
      <w:ind w:firstLine="0"/>
      <w:jc w:val="left"/>
    </w:pPr>
    <w:rPr>
      <w:rFonts w:ascii="Courier New" w:hAnsi="Courier New"/>
      <w:sz w:val="20"/>
      <w:szCs w:val="20"/>
      <w:lang w:eastAsia="ar-SA"/>
    </w:rPr>
  </w:style>
  <w:style w:type="paragraph" w:styleId="afffb">
    <w:name w:val="Plain Text"/>
    <w:basedOn w:val="a1"/>
    <w:link w:val="afffc"/>
    <w:uiPriority w:val="99"/>
    <w:rsid w:val="00090D81"/>
    <w:pPr>
      <w:ind w:firstLine="0"/>
      <w:jc w:val="left"/>
    </w:pPr>
    <w:rPr>
      <w:rFonts w:ascii="Courier New" w:eastAsia="Times New Roman" w:hAnsi="Courier New" w:cs="Courier New"/>
      <w:sz w:val="20"/>
      <w:szCs w:val="20"/>
      <w:lang w:eastAsia="ru-RU"/>
    </w:rPr>
  </w:style>
  <w:style w:type="character" w:customStyle="1" w:styleId="afffc">
    <w:name w:val="Текст Знак"/>
    <w:basedOn w:val="a2"/>
    <w:link w:val="afffb"/>
    <w:uiPriority w:val="99"/>
    <w:locked/>
    <w:rsid w:val="00090D81"/>
    <w:rPr>
      <w:rFonts w:ascii="Courier New" w:hAnsi="Courier New" w:cs="Courier New"/>
      <w:sz w:val="20"/>
      <w:szCs w:val="20"/>
      <w:lang w:eastAsia="ru-RU"/>
    </w:rPr>
  </w:style>
  <w:style w:type="paragraph" w:styleId="afffd">
    <w:name w:val="Revision"/>
    <w:hidden/>
    <w:uiPriority w:val="99"/>
    <w:semiHidden/>
    <w:rsid w:val="00090D81"/>
    <w:rPr>
      <w:rFonts w:ascii="Times New Roman" w:hAnsi="Times New Roman"/>
      <w:sz w:val="24"/>
      <w:szCs w:val="24"/>
      <w:lang w:eastAsia="en-US"/>
    </w:rPr>
  </w:style>
  <w:style w:type="paragraph" w:styleId="afffe">
    <w:name w:val="Document Map"/>
    <w:basedOn w:val="a1"/>
    <w:link w:val="affff"/>
    <w:uiPriority w:val="99"/>
    <w:rsid w:val="00090D81"/>
    <w:pPr>
      <w:shd w:val="clear" w:color="auto" w:fill="000080"/>
      <w:spacing w:line="360" w:lineRule="auto"/>
      <w:ind w:firstLine="567"/>
    </w:pPr>
    <w:rPr>
      <w:rFonts w:ascii="Tahoma" w:eastAsia="Times New Roman" w:hAnsi="Tahoma"/>
      <w:sz w:val="20"/>
      <w:szCs w:val="20"/>
      <w:lang w:eastAsia="ru-RU"/>
    </w:rPr>
  </w:style>
  <w:style w:type="character" w:customStyle="1" w:styleId="affff">
    <w:name w:val="Схема документа Знак"/>
    <w:basedOn w:val="a2"/>
    <w:link w:val="afffe"/>
    <w:uiPriority w:val="99"/>
    <w:locked/>
    <w:rsid w:val="00090D81"/>
    <w:rPr>
      <w:rFonts w:ascii="Tahoma" w:hAnsi="Tahoma" w:cs="Times New Roman"/>
      <w:snapToGrid w:val="0"/>
      <w:sz w:val="20"/>
      <w:szCs w:val="20"/>
      <w:shd w:val="clear" w:color="auto" w:fill="000080"/>
      <w:lang w:eastAsia="ru-RU"/>
    </w:rPr>
  </w:style>
  <w:style w:type="paragraph" w:customStyle="1" w:styleId="affff0">
    <w:name w:val="Таблица шапка"/>
    <w:basedOn w:val="a1"/>
    <w:uiPriority w:val="99"/>
    <w:rsid w:val="00090D81"/>
    <w:pPr>
      <w:keepNext/>
      <w:spacing w:before="40" w:after="40"/>
      <w:ind w:left="57" w:right="57" w:firstLine="0"/>
      <w:jc w:val="left"/>
    </w:pPr>
    <w:rPr>
      <w:rFonts w:eastAsia="Times New Roman"/>
      <w:sz w:val="22"/>
      <w:szCs w:val="20"/>
      <w:lang w:eastAsia="ru-RU"/>
    </w:rPr>
  </w:style>
  <w:style w:type="paragraph" w:customStyle="1" w:styleId="affff1">
    <w:name w:val="Таблица текст"/>
    <w:basedOn w:val="a1"/>
    <w:uiPriority w:val="99"/>
    <w:rsid w:val="00090D81"/>
    <w:pPr>
      <w:spacing w:before="40" w:after="40"/>
      <w:ind w:left="57" w:right="57" w:firstLine="0"/>
      <w:jc w:val="left"/>
    </w:pPr>
    <w:rPr>
      <w:rFonts w:eastAsia="Times New Roman"/>
      <w:szCs w:val="20"/>
      <w:lang w:eastAsia="ru-RU"/>
    </w:rPr>
  </w:style>
  <w:style w:type="paragraph" w:styleId="affff2">
    <w:name w:val="caption"/>
    <w:basedOn w:val="a1"/>
    <w:next w:val="a1"/>
    <w:uiPriority w:val="99"/>
    <w:qFormat/>
    <w:rsid w:val="00090D81"/>
    <w:pPr>
      <w:pageBreakBefore/>
      <w:suppressAutoHyphens/>
      <w:spacing w:before="120" w:after="120"/>
      <w:ind w:firstLine="0"/>
    </w:pPr>
    <w:rPr>
      <w:rFonts w:eastAsia="Times New Roman"/>
      <w:bCs/>
      <w:i/>
      <w:szCs w:val="20"/>
      <w:lang w:eastAsia="ru-RU"/>
    </w:rPr>
  </w:style>
  <w:style w:type="paragraph" w:customStyle="1" w:styleId="affff3">
    <w:name w:val="Служебный"/>
    <w:basedOn w:val="affff4"/>
    <w:uiPriority w:val="99"/>
    <w:rsid w:val="00090D81"/>
  </w:style>
  <w:style w:type="paragraph" w:customStyle="1" w:styleId="affff4">
    <w:name w:val="Главы"/>
    <w:basedOn w:val="a"/>
    <w:next w:val="a1"/>
    <w:uiPriority w:val="99"/>
    <w:rsid w:val="00090D81"/>
    <w:pPr>
      <w:numPr>
        <w:numId w:val="0"/>
      </w:numPr>
      <w:pBdr>
        <w:bottom w:val="none" w:sz="0" w:space="0" w:color="auto"/>
      </w:pBdr>
      <w:spacing w:before="1440" w:after="720" w:line="360" w:lineRule="auto"/>
      <w:ind w:right="0"/>
      <w:jc w:val="center"/>
    </w:pPr>
    <w:rPr>
      <w:spacing w:val="40"/>
      <w:sz w:val="44"/>
      <w:szCs w:val="44"/>
    </w:rPr>
  </w:style>
  <w:style w:type="paragraph" w:customStyle="1" w:styleId="a">
    <w:name w:val="Структура"/>
    <w:basedOn w:val="a1"/>
    <w:uiPriority w:val="99"/>
    <w:rsid w:val="00090D81"/>
    <w:pPr>
      <w:pageBreakBefore/>
      <w:numPr>
        <w:numId w:val="25"/>
      </w:numPr>
      <w:pBdr>
        <w:bottom w:val="thinThickSmallGap" w:sz="24" w:space="1" w:color="auto"/>
      </w:pBdr>
      <w:tabs>
        <w:tab w:val="left" w:pos="851"/>
      </w:tabs>
      <w:suppressAutoHyphens/>
      <w:spacing w:before="480" w:after="240"/>
      <w:ind w:right="2835"/>
      <w:jc w:val="left"/>
      <w:outlineLvl w:val="0"/>
    </w:pPr>
    <w:rPr>
      <w:rFonts w:ascii="Arial" w:eastAsia="Times New Roman" w:hAnsi="Arial" w:cs="Arial"/>
      <w:b/>
      <w:caps/>
      <w:sz w:val="36"/>
      <w:szCs w:val="36"/>
      <w:lang w:eastAsia="ru-RU"/>
    </w:rPr>
  </w:style>
  <w:style w:type="paragraph" w:customStyle="1" w:styleId="a0">
    <w:name w:val="маркированный"/>
    <w:basedOn w:val="a1"/>
    <w:uiPriority w:val="99"/>
    <w:semiHidden/>
    <w:rsid w:val="00090D81"/>
    <w:pPr>
      <w:numPr>
        <w:numId w:val="24"/>
      </w:numPr>
      <w:spacing w:line="360" w:lineRule="auto"/>
    </w:pPr>
    <w:rPr>
      <w:rFonts w:eastAsia="Times New Roman"/>
      <w:sz w:val="28"/>
      <w:szCs w:val="20"/>
      <w:lang w:eastAsia="ru-RU"/>
    </w:rPr>
  </w:style>
  <w:style w:type="character" w:customStyle="1" w:styleId="affff5">
    <w:name w:val="Пункт Знак"/>
    <w:uiPriority w:val="99"/>
    <w:rsid w:val="00090D81"/>
    <w:rPr>
      <w:sz w:val="28"/>
      <w:lang w:val="ru-RU" w:eastAsia="ru-RU"/>
    </w:rPr>
  </w:style>
  <w:style w:type="paragraph" w:customStyle="1" w:styleId="affff6">
    <w:name w:val="Подпункт"/>
    <w:basedOn w:val="af7"/>
    <w:uiPriority w:val="99"/>
    <w:rsid w:val="00090D81"/>
    <w:pPr>
      <w:tabs>
        <w:tab w:val="clear" w:pos="720"/>
        <w:tab w:val="num" w:pos="360"/>
      </w:tabs>
      <w:ind w:left="360" w:hanging="360"/>
    </w:pPr>
    <w:rPr>
      <w:szCs w:val="20"/>
    </w:rPr>
  </w:style>
  <w:style w:type="character" w:customStyle="1" w:styleId="affff7">
    <w:name w:val="Подпункт Знак"/>
    <w:uiPriority w:val="99"/>
    <w:rsid w:val="00090D81"/>
  </w:style>
  <w:style w:type="paragraph" w:customStyle="1" w:styleId="29">
    <w:name w:val="Пункт2"/>
    <w:basedOn w:val="af7"/>
    <w:link w:val="2a"/>
    <w:uiPriority w:val="99"/>
    <w:rsid w:val="00090D81"/>
    <w:pPr>
      <w:keepNext/>
      <w:numPr>
        <w:ilvl w:val="2"/>
      </w:numPr>
      <w:tabs>
        <w:tab w:val="num" w:pos="720"/>
        <w:tab w:val="num" w:pos="1134"/>
      </w:tabs>
      <w:suppressAutoHyphens/>
      <w:spacing w:before="240" w:after="120" w:line="240" w:lineRule="auto"/>
      <w:ind w:left="1134" w:hanging="1134"/>
      <w:jc w:val="left"/>
      <w:outlineLvl w:val="2"/>
    </w:pPr>
    <w:rPr>
      <w:b/>
      <w:szCs w:val="20"/>
    </w:rPr>
  </w:style>
  <w:style w:type="character" w:customStyle="1" w:styleId="2a">
    <w:name w:val="Пункт2 Знак"/>
    <w:link w:val="29"/>
    <w:uiPriority w:val="99"/>
    <w:locked/>
    <w:rsid w:val="00090D81"/>
    <w:rPr>
      <w:rFonts w:ascii="Times New Roman" w:hAnsi="Times New Roman"/>
      <w:b/>
      <w:snapToGrid w:val="0"/>
      <w:sz w:val="20"/>
    </w:rPr>
  </w:style>
  <w:style w:type="paragraph" w:customStyle="1" w:styleId="affff8">
    <w:name w:val="Пункт б/н"/>
    <w:basedOn w:val="a1"/>
    <w:uiPriority w:val="99"/>
    <w:rsid w:val="00090D81"/>
    <w:pPr>
      <w:tabs>
        <w:tab w:val="left" w:pos="1134"/>
      </w:tabs>
      <w:spacing w:line="360" w:lineRule="auto"/>
      <w:ind w:left="1134" w:firstLine="0"/>
    </w:pPr>
    <w:rPr>
      <w:rFonts w:eastAsia="Times New Roman"/>
      <w:sz w:val="28"/>
      <w:szCs w:val="20"/>
      <w:lang w:eastAsia="ru-RU"/>
    </w:rPr>
  </w:style>
  <w:style w:type="paragraph" w:customStyle="1" w:styleId="1b">
    <w:name w:val="1"/>
    <w:basedOn w:val="a1"/>
    <w:uiPriority w:val="99"/>
    <w:rsid w:val="00090D81"/>
    <w:pPr>
      <w:tabs>
        <w:tab w:val="num" w:pos="360"/>
      </w:tabs>
      <w:spacing w:after="160" w:line="240" w:lineRule="exact"/>
      <w:ind w:firstLine="0"/>
      <w:jc w:val="left"/>
    </w:pPr>
    <w:rPr>
      <w:rFonts w:ascii="Verdana" w:eastAsia="Times New Roman" w:hAnsi="Verdana" w:cs="Verdana"/>
      <w:sz w:val="20"/>
      <w:szCs w:val="20"/>
      <w:lang w:val="en-US"/>
    </w:rPr>
  </w:style>
  <w:style w:type="paragraph" w:customStyle="1" w:styleId="1c">
    <w:name w:val="Знак Знак Знак1 Знак Знак Знак Знак Знак Знак Знак"/>
    <w:basedOn w:val="a1"/>
    <w:uiPriority w:val="99"/>
    <w:rsid w:val="00090D81"/>
    <w:pPr>
      <w:spacing w:after="160" w:line="240" w:lineRule="exact"/>
      <w:ind w:firstLine="0"/>
      <w:jc w:val="left"/>
    </w:pPr>
    <w:rPr>
      <w:rFonts w:ascii="Verdana" w:eastAsia="Times New Roman" w:hAnsi="Verdana" w:cs="Verdana"/>
      <w:sz w:val="20"/>
      <w:szCs w:val="20"/>
      <w:lang w:val="en-US"/>
    </w:rPr>
  </w:style>
  <w:style w:type="paragraph" w:customStyle="1" w:styleId="DefaultParagraphFontParaCharChar">
    <w:name w:val="Default Paragraph Font Para Char Char Знак"/>
    <w:basedOn w:val="a1"/>
    <w:uiPriority w:val="99"/>
    <w:rsid w:val="00090D81"/>
    <w:pPr>
      <w:spacing w:after="160" w:line="240" w:lineRule="exact"/>
      <w:ind w:firstLine="0"/>
      <w:jc w:val="left"/>
    </w:pPr>
    <w:rPr>
      <w:rFonts w:ascii="Verdana" w:eastAsia="Times New Roman" w:hAnsi="Verdana" w:cs="Verdana"/>
      <w:sz w:val="20"/>
      <w:szCs w:val="20"/>
      <w:lang w:val="en-US"/>
    </w:rPr>
  </w:style>
  <w:style w:type="paragraph" w:styleId="3">
    <w:name w:val="List Bullet 3"/>
    <w:basedOn w:val="a1"/>
    <w:uiPriority w:val="99"/>
    <w:rsid w:val="00090D81"/>
    <w:pPr>
      <w:numPr>
        <w:numId w:val="22"/>
      </w:numPr>
      <w:tabs>
        <w:tab w:val="num" w:pos="926"/>
      </w:tabs>
      <w:spacing w:line="360" w:lineRule="auto"/>
      <w:ind w:left="926"/>
    </w:pPr>
    <w:rPr>
      <w:rFonts w:eastAsia="Times New Roman"/>
      <w:sz w:val="28"/>
      <w:szCs w:val="20"/>
      <w:lang w:eastAsia="ru-RU"/>
    </w:rPr>
  </w:style>
  <w:style w:type="paragraph" w:customStyle="1" w:styleId="xl31">
    <w:name w:val="xl31"/>
    <w:basedOn w:val="a1"/>
    <w:uiPriority w:val="99"/>
    <w:rsid w:val="00090D81"/>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lang w:eastAsia="ru-RU"/>
    </w:rPr>
  </w:style>
  <w:style w:type="paragraph" w:customStyle="1" w:styleId="affff9">
    <w:name w:val="Таблицы (моноширинный)"/>
    <w:basedOn w:val="a1"/>
    <w:next w:val="a1"/>
    <w:uiPriority w:val="99"/>
    <w:rsid w:val="00090D81"/>
    <w:pPr>
      <w:autoSpaceDE w:val="0"/>
      <w:autoSpaceDN w:val="0"/>
      <w:adjustRightInd w:val="0"/>
      <w:ind w:firstLine="0"/>
    </w:pPr>
    <w:rPr>
      <w:rFonts w:ascii="Courier New" w:eastAsia="Times New Roman" w:hAnsi="Courier New" w:cs="Courier New"/>
      <w:sz w:val="20"/>
      <w:szCs w:val="20"/>
      <w:lang w:eastAsia="ru-RU"/>
    </w:rPr>
  </w:style>
  <w:style w:type="paragraph" w:customStyle="1" w:styleId="Times12">
    <w:name w:val="Times 12"/>
    <w:basedOn w:val="a1"/>
    <w:uiPriority w:val="99"/>
    <w:rsid w:val="00090D81"/>
    <w:pPr>
      <w:overflowPunct w:val="0"/>
      <w:autoSpaceDE w:val="0"/>
      <w:autoSpaceDN w:val="0"/>
      <w:adjustRightInd w:val="0"/>
      <w:ind w:firstLine="567"/>
    </w:pPr>
    <w:rPr>
      <w:rFonts w:eastAsia="Times New Roman"/>
      <w:bCs/>
      <w:szCs w:val="22"/>
      <w:lang w:eastAsia="ru-RU"/>
    </w:rPr>
  </w:style>
  <w:style w:type="character" w:customStyle="1" w:styleId="apple-style-span">
    <w:name w:val="apple-style-span"/>
    <w:uiPriority w:val="99"/>
    <w:rsid w:val="00090D81"/>
  </w:style>
  <w:style w:type="paragraph" w:customStyle="1" w:styleId="Style3">
    <w:name w:val="Style3"/>
    <w:basedOn w:val="a1"/>
    <w:uiPriority w:val="99"/>
    <w:rsid w:val="00090D81"/>
    <w:pPr>
      <w:widowControl w:val="0"/>
      <w:autoSpaceDE w:val="0"/>
      <w:autoSpaceDN w:val="0"/>
      <w:adjustRightInd w:val="0"/>
      <w:spacing w:line="230" w:lineRule="exact"/>
      <w:ind w:firstLine="0"/>
      <w:jc w:val="left"/>
    </w:pPr>
    <w:rPr>
      <w:rFonts w:eastAsia="Times New Roman"/>
      <w:lang w:eastAsia="ru-RU"/>
    </w:rPr>
  </w:style>
  <w:style w:type="paragraph" w:customStyle="1" w:styleId="Style4">
    <w:name w:val="Style4"/>
    <w:basedOn w:val="a1"/>
    <w:uiPriority w:val="99"/>
    <w:rsid w:val="00090D81"/>
    <w:pPr>
      <w:widowControl w:val="0"/>
      <w:autoSpaceDE w:val="0"/>
      <w:autoSpaceDN w:val="0"/>
      <w:adjustRightInd w:val="0"/>
      <w:spacing w:line="230" w:lineRule="exact"/>
      <w:ind w:firstLine="0"/>
      <w:jc w:val="left"/>
    </w:pPr>
    <w:rPr>
      <w:rFonts w:eastAsia="Times New Roman"/>
      <w:lang w:eastAsia="ru-RU"/>
    </w:rPr>
  </w:style>
  <w:style w:type="paragraph" w:customStyle="1" w:styleId="Style5">
    <w:name w:val="Style5"/>
    <w:basedOn w:val="a1"/>
    <w:uiPriority w:val="99"/>
    <w:rsid w:val="00090D81"/>
    <w:pPr>
      <w:widowControl w:val="0"/>
      <w:autoSpaceDE w:val="0"/>
      <w:autoSpaceDN w:val="0"/>
      <w:adjustRightInd w:val="0"/>
      <w:ind w:firstLine="0"/>
      <w:jc w:val="left"/>
    </w:pPr>
    <w:rPr>
      <w:rFonts w:eastAsia="Times New Roman"/>
      <w:lang w:eastAsia="ru-RU"/>
    </w:rPr>
  </w:style>
  <w:style w:type="paragraph" w:customStyle="1" w:styleId="Style7">
    <w:name w:val="Style7"/>
    <w:basedOn w:val="a1"/>
    <w:uiPriority w:val="99"/>
    <w:rsid w:val="00090D81"/>
    <w:pPr>
      <w:widowControl w:val="0"/>
      <w:autoSpaceDE w:val="0"/>
      <w:autoSpaceDN w:val="0"/>
      <w:adjustRightInd w:val="0"/>
      <w:spacing w:line="204" w:lineRule="exact"/>
      <w:ind w:firstLine="0"/>
    </w:pPr>
    <w:rPr>
      <w:rFonts w:eastAsia="Times New Roman"/>
      <w:lang w:eastAsia="ru-RU"/>
    </w:rPr>
  </w:style>
  <w:style w:type="character" w:customStyle="1" w:styleId="FontStyle11">
    <w:name w:val="Font Style11"/>
    <w:uiPriority w:val="99"/>
    <w:rsid w:val="00090D81"/>
    <w:rPr>
      <w:rFonts w:ascii="Times New Roman" w:hAnsi="Times New Roman"/>
      <w:sz w:val="26"/>
    </w:rPr>
  </w:style>
  <w:style w:type="character" w:customStyle="1" w:styleId="FontStyle12">
    <w:name w:val="Font Style12"/>
    <w:uiPriority w:val="99"/>
    <w:rsid w:val="00090D81"/>
    <w:rPr>
      <w:rFonts w:ascii="Times New Roman" w:hAnsi="Times New Roman"/>
      <w:b/>
      <w:sz w:val="16"/>
    </w:rPr>
  </w:style>
  <w:style w:type="character" w:customStyle="1" w:styleId="FontStyle14">
    <w:name w:val="Font Style14"/>
    <w:uiPriority w:val="99"/>
    <w:rsid w:val="00090D81"/>
    <w:rPr>
      <w:rFonts w:ascii="Times New Roman" w:hAnsi="Times New Roman"/>
      <w:sz w:val="16"/>
    </w:rPr>
  </w:style>
  <w:style w:type="paragraph" w:customStyle="1" w:styleId="1d">
    <w:name w:val="Заголовок оглавления1"/>
    <w:basedOn w:val="10"/>
    <w:next w:val="a1"/>
    <w:uiPriority w:val="99"/>
    <w:rsid w:val="00573C69"/>
    <w:pPr>
      <w:numPr>
        <w:numId w:val="0"/>
      </w:numPr>
      <w:outlineLvl w:val="9"/>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header" Target="header5.xml"/><Relationship Id="rId3" Type="http://schemas.openxmlformats.org/officeDocument/2006/relationships/settings" Target="settings.xml"/><Relationship Id="rId21" Type="http://schemas.openxmlformats.org/officeDocument/2006/relationships/footer" Target="footer4.xml"/><Relationship Id="rId7" Type="http://schemas.openxmlformats.org/officeDocument/2006/relationships/hyperlink" Target="http://www.tvernefteproduct.ru" TargetMode="External"/><Relationship Id="rId12" Type="http://schemas.openxmlformats.org/officeDocument/2006/relationships/header" Target="header3.xml"/><Relationship Id="rId17" Type="http://schemas.openxmlformats.org/officeDocument/2006/relationships/oleObject" Target="embeddings/_____Microsoft_Excel_97-20031.xls"/><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emf"/><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tvernefteproduct.ru"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footer" Target="footer2.xml"/><Relationship Id="rId23" Type="http://schemas.openxmlformats.org/officeDocument/2006/relationships/hyperlink" Target="http://www.mrsk-1.ru/information/documents/internal/" TargetMode="External"/><Relationship Id="rId10" Type="http://schemas.openxmlformats.org/officeDocument/2006/relationships/hyperlink" Target="http://www.tvernefteproduct.ru" TargetMode="External"/><Relationship Id="rId19" Type="http://schemas.openxmlformats.org/officeDocument/2006/relationships/header" Target="header6.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1.xml"/><Relationship Id="rId22" Type="http://schemas.openxmlformats.org/officeDocument/2006/relationships/hyperlink" Target="http://www.rosseti.ru/about/anticorruptionpolicy/policy/index.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8382</Words>
  <Characters>47778</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56048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Пчелинов Александр Аркадьевич</dc:creator>
  <cp:keywords/>
  <dc:description/>
  <cp:lastModifiedBy>Косенкова Анастасия Алексеевна</cp:lastModifiedBy>
  <cp:revision>4</cp:revision>
  <cp:lastPrinted>2017-11-28T13:04:00Z</cp:lastPrinted>
  <dcterms:created xsi:type="dcterms:W3CDTF">2018-11-15T13:45:00Z</dcterms:created>
  <dcterms:modified xsi:type="dcterms:W3CDTF">2018-11-16T05:56:00Z</dcterms:modified>
</cp:coreProperties>
</file>