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AF187E" w:rsidRPr="007E69D0" w:rsidTr="00EF7BC6">
        <w:trPr>
          <w:trHeight w:val="1245"/>
        </w:trPr>
        <w:tc>
          <w:tcPr>
            <w:tcW w:w="5812" w:type="dxa"/>
            <w:shd w:val="clear" w:color="auto" w:fill="auto"/>
          </w:tcPr>
          <w:bookmarkStart w:id="0" w:name="_Toc57314612"/>
          <w:bookmarkStart w:id="1" w:name="_Toc69728938"/>
          <w:p w:rsidR="00AF187E" w:rsidRPr="007E69D0" w:rsidRDefault="00AF187E" w:rsidP="00EF7BC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3FD0D16" wp14:editId="6DEBD191">
                      <wp:simplePos x="0" y="0"/>
                      <wp:positionH relativeFrom="margin">
                        <wp:posOffset>1518920</wp:posOffset>
                      </wp:positionH>
                      <wp:positionV relativeFrom="paragraph">
                        <wp:posOffset>6985</wp:posOffset>
                      </wp:positionV>
                      <wp:extent cx="2098675" cy="534670"/>
                      <wp:effectExtent l="0" t="0" r="0" b="0"/>
                      <wp:wrapSquare wrapText="bothSides"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5346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871684" w:rsidRDefault="00AF187E" w:rsidP="00AF187E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FD0D1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19.6pt;margin-top:.55pt;width:165.25pt;height:42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" filled="f" stroked="f">
                      <v:textbox>
                        <w:txbxContent>
                          <w:p w:rsidR="00AF187E" w:rsidRPr="00871684" w:rsidRDefault="00AF187E" w:rsidP="00AF187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AD399F2" wp14:editId="72C58C89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6921FF" w:rsidRDefault="00AF187E" w:rsidP="00AF187E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399F2" id="Надпись 4" o:spid="_x0000_s1028" type="#_x0000_t202" style="position:absolute;margin-left:326.45pt;margin-top:.15pt;width:167.8pt;height:3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E2ZfJy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AF187E" w:rsidRPr="006921FF" w:rsidRDefault="00AF187E" w:rsidP="00AF187E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 wp14:anchorId="1FAD69BE" wp14:editId="5ABE6F2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«Тамбовэнерго»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9542EB" w:rsidRDefault="00971C7E" w:rsidP="00FA1047">
      <w:pPr>
        <w:suppressAutoHyphens/>
        <w:spacing w:line="312" w:lineRule="auto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>об изменении условий</w:t>
      </w:r>
      <w:r w:rsidR="009628BA" w:rsidRPr="009542EB">
        <w:rPr>
          <w:sz w:val="24"/>
          <w:szCs w:val="24"/>
          <w:lang w:eastAsia="en-US"/>
        </w:rPr>
        <w:t xml:space="preserve"> </w:t>
      </w:r>
      <w:r w:rsidR="00535F6E" w:rsidRPr="009542EB">
        <w:rPr>
          <w:sz w:val="24"/>
          <w:szCs w:val="24"/>
          <w:lang w:eastAsia="en-US"/>
        </w:rPr>
        <w:t>извещения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="00215BCE" w:rsidRPr="009542EB">
        <w:rPr>
          <w:sz w:val="24"/>
          <w:szCs w:val="24"/>
          <w:lang w:eastAsia="en-US"/>
        </w:rPr>
        <w:t>закупочной</w:t>
      </w:r>
      <w:r w:rsidRPr="009542EB">
        <w:rPr>
          <w:sz w:val="24"/>
          <w:szCs w:val="24"/>
          <w:lang w:eastAsia="en-US"/>
        </w:rPr>
        <w:t xml:space="preserve"> документации </w:t>
      </w:r>
      <w:r w:rsidR="00215BCE" w:rsidRPr="009542EB">
        <w:rPr>
          <w:sz w:val="24"/>
          <w:szCs w:val="24"/>
          <w:lang w:eastAsia="en-US"/>
        </w:rPr>
        <w:t>запроса предложений</w:t>
      </w:r>
      <w:r w:rsidR="003F5A7F" w:rsidRPr="009542EB">
        <w:rPr>
          <w:sz w:val="24"/>
          <w:szCs w:val="24"/>
          <w:lang w:eastAsia="en-US"/>
        </w:rPr>
        <w:t xml:space="preserve"> в электронной форме, участниками которого могут быть только субъекты малого и среднего предпринимательства, на право</w:t>
      </w:r>
      <w:r w:rsidR="00215BCE" w:rsidRPr="009542EB">
        <w:rPr>
          <w:sz w:val="24"/>
          <w:szCs w:val="24"/>
          <w:lang w:eastAsia="en-US"/>
        </w:rPr>
        <w:t xml:space="preserve"> заключения </w:t>
      </w:r>
      <w:r w:rsidR="00FF67DD" w:rsidRPr="009542EB">
        <w:rPr>
          <w:sz w:val="24"/>
          <w:szCs w:val="24"/>
          <w:lang w:eastAsia="en-US"/>
        </w:rPr>
        <w:t xml:space="preserve">Договора </w:t>
      </w:r>
      <w:r w:rsidR="006132BF" w:rsidRPr="009542EB">
        <w:rPr>
          <w:sz w:val="24"/>
          <w:szCs w:val="24"/>
          <w:lang w:eastAsia="en-US"/>
        </w:rPr>
        <w:t xml:space="preserve">на </w:t>
      </w:r>
      <w:r w:rsidR="004C23E2" w:rsidRPr="004C23E2">
        <w:rPr>
          <w:rFonts w:eastAsia="Calibri"/>
          <w:bCs/>
          <w:sz w:val="24"/>
          <w:szCs w:val="24"/>
          <w:lang w:eastAsia="en-US"/>
        </w:rPr>
        <w:t>поставку легковых автомобилей повышенной проходимости</w:t>
      </w:r>
      <w:r w:rsidR="004C23E2">
        <w:rPr>
          <w:rFonts w:eastAsia="Calibri"/>
          <w:bCs/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для нужд ПАО «МРСК Центра» (филиала «Тамбовэнерго»)</w:t>
      </w:r>
      <w:r w:rsidR="00F31EE4" w:rsidRPr="009542EB">
        <w:rPr>
          <w:sz w:val="24"/>
          <w:szCs w:val="24"/>
          <w:lang w:eastAsia="en-US"/>
        </w:rPr>
        <w:t xml:space="preserve">, </w:t>
      </w:r>
      <w:r w:rsidRPr="009542EB">
        <w:rPr>
          <w:sz w:val="24"/>
          <w:szCs w:val="24"/>
          <w:lang w:eastAsia="en-US"/>
        </w:rPr>
        <w:t>(</w:t>
      </w:r>
      <w:r w:rsidR="00E86552" w:rsidRPr="009542EB">
        <w:rPr>
          <w:sz w:val="24"/>
          <w:szCs w:val="24"/>
          <w:lang w:eastAsia="en-US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9542EB">
          <w:rPr>
            <w:sz w:val="24"/>
            <w:szCs w:val="24"/>
            <w:lang w:eastAsia="en-US"/>
          </w:rPr>
          <w:t>www.zakupki.gov.ru</w:t>
        </w:r>
      </w:hyperlink>
      <w:r w:rsidR="00E86552" w:rsidRPr="009542EB">
        <w:rPr>
          <w:sz w:val="24"/>
          <w:szCs w:val="24"/>
          <w:lang w:eastAsia="en-US"/>
        </w:rPr>
        <w:t xml:space="preserve">, </w:t>
      </w:r>
      <w:r w:rsidR="003F5A7F" w:rsidRPr="009542EB">
        <w:rPr>
          <w:sz w:val="24"/>
          <w:szCs w:val="24"/>
          <w:lang w:eastAsia="en-US"/>
        </w:rPr>
        <w:t>на Единой электронной торговой площадке https://msp.roseltorg.ru</w:t>
      </w:r>
      <w:r w:rsidR="0002454B" w:rsidRPr="009542EB">
        <w:rPr>
          <w:sz w:val="24"/>
          <w:szCs w:val="24"/>
          <w:lang w:eastAsia="en-US"/>
        </w:rPr>
        <w:t xml:space="preserve"> </w:t>
      </w:r>
      <w:r w:rsidR="00E86552" w:rsidRPr="009542EB">
        <w:rPr>
          <w:sz w:val="24"/>
          <w:szCs w:val="24"/>
          <w:lang w:eastAsia="en-US"/>
        </w:rPr>
        <w:t>№</w:t>
      </w:r>
      <w:r w:rsidR="00C829FD" w:rsidRPr="009542EB">
        <w:rPr>
          <w:sz w:val="24"/>
          <w:szCs w:val="24"/>
          <w:lang w:eastAsia="en-US"/>
        </w:rPr>
        <w:t>32</w:t>
      </w:r>
      <w:r w:rsidR="009542EB" w:rsidRPr="009542EB">
        <w:rPr>
          <w:sz w:val="24"/>
          <w:szCs w:val="24"/>
          <w:lang w:eastAsia="en-US"/>
        </w:rPr>
        <w:t>110</w:t>
      </w:r>
      <w:r w:rsidR="0056711E">
        <w:rPr>
          <w:sz w:val="24"/>
          <w:szCs w:val="24"/>
          <w:lang w:eastAsia="en-US"/>
        </w:rPr>
        <w:t>303342</w:t>
      </w:r>
      <w:r w:rsidR="00FF67DD" w:rsidRPr="009542EB">
        <w:rPr>
          <w:sz w:val="24"/>
          <w:szCs w:val="24"/>
          <w:lang w:eastAsia="en-US"/>
        </w:rPr>
        <w:t xml:space="preserve"> </w:t>
      </w:r>
      <w:r w:rsidR="00E86552" w:rsidRPr="009542EB">
        <w:rPr>
          <w:sz w:val="24"/>
          <w:szCs w:val="24"/>
          <w:lang w:eastAsia="en-US"/>
        </w:rPr>
        <w:t xml:space="preserve">от </w:t>
      </w:r>
      <w:r w:rsidR="004C23E2">
        <w:rPr>
          <w:sz w:val="24"/>
          <w:szCs w:val="24"/>
          <w:lang w:eastAsia="en-US"/>
        </w:rPr>
        <w:t>2</w:t>
      </w:r>
      <w:r w:rsidR="0056711E">
        <w:rPr>
          <w:sz w:val="24"/>
          <w:szCs w:val="24"/>
          <w:lang w:eastAsia="en-US"/>
        </w:rPr>
        <w:t>1</w:t>
      </w:r>
      <w:r w:rsidR="00012FDE" w:rsidRPr="009542EB">
        <w:rPr>
          <w:sz w:val="24"/>
          <w:szCs w:val="24"/>
          <w:lang w:eastAsia="en-US"/>
        </w:rPr>
        <w:t>.</w:t>
      </w:r>
      <w:r w:rsidR="00C829FD" w:rsidRPr="009542EB">
        <w:rPr>
          <w:sz w:val="24"/>
          <w:szCs w:val="24"/>
          <w:lang w:eastAsia="en-US"/>
        </w:rPr>
        <w:t>0</w:t>
      </w:r>
      <w:r w:rsidR="0056711E">
        <w:rPr>
          <w:sz w:val="24"/>
          <w:szCs w:val="24"/>
          <w:lang w:eastAsia="en-US"/>
        </w:rPr>
        <w:t>5</w:t>
      </w:r>
      <w:r w:rsidR="00012FDE" w:rsidRPr="009542EB">
        <w:rPr>
          <w:sz w:val="24"/>
          <w:szCs w:val="24"/>
          <w:lang w:eastAsia="en-US"/>
        </w:rPr>
        <w:t>.</w:t>
      </w:r>
      <w:r w:rsidR="00C5377F" w:rsidRPr="009542EB">
        <w:rPr>
          <w:sz w:val="24"/>
          <w:szCs w:val="24"/>
          <w:lang w:eastAsia="en-US"/>
        </w:rPr>
        <w:t>20</w:t>
      </w:r>
      <w:r w:rsidR="00C829FD" w:rsidRPr="009542EB">
        <w:rPr>
          <w:sz w:val="24"/>
          <w:szCs w:val="24"/>
          <w:lang w:eastAsia="en-US"/>
        </w:rPr>
        <w:t>20</w:t>
      </w:r>
      <w:r w:rsidR="00D97A54" w:rsidRPr="009542EB">
        <w:rPr>
          <w:sz w:val="24"/>
          <w:szCs w:val="24"/>
          <w:lang w:eastAsia="en-US"/>
        </w:rPr>
        <w:t xml:space="preserve"> </w:t>
      </w:r>
      <w:r w:rsidR="00012FDE" w:rsidRPr="009542EB">
        <w:rPr>
          <w:sz w:val="24"/>
          <w:szCs w:val="24"/>
          <w:lang w:eastAsia="en-US"/>
        </w:rPr>
        <w:t>года</w:t>
      </w:r>
      <w:r w:rsidR="00E86552" w:rsidRPr="009542EB">
        <w:rPr>
          <w:sz w:val="24"/>
          <w:szCs w:val="24"/>
          <w:lang w:eastAsia="en-US"/>
        </w:rPr>
        <w:t xml:space="preserve">, а также на официальном сайте </w:t>
      </w:r>
      <w:r w:rsidR="00AC5570" w:rsidRPr="009542EB">
        <w:rPr>
          <w:sz w:val="24"/>
          <w:szCs w:val="24"/>
          <w:lang w:eastAsia="en-US"/>
        </w:rPr>
        <w:t>ПАО «МРСК Центра»</w:t>
      </w:r>
      <w:r w:rsidR="00E86552" w:rsidRPr="009542EB">
        <w:rPr>
          <w:sz w:val="24"/>
          <w:szCs w:val="24"/>
          <w:lang w:eastAsia="en-US"/>
        </w:rPr>
        <w:t xml:space="preserve"> </w:t>
      </w:r>
      <w:hyperlink r:id="rId8" w:history="1">
        <w:r w:rsidR="00E86552" w:rsidRPr="009542EB">
          <w:rPr>
            <w:sz w:val="24"/>
            <w:szCs w:val="24"/>
            <w:lang w:eastAsia="en-US"/>
          </w:rPr>
          <w:t>www.mrsk-1.ru</w:t>
        </w:r>
      </w:hyperlink>
      <w:r w:rsidR="00E86552" w:rsidRPr="009542EB">
        <w:rPr>
          <w:sz w:val="24"/>
          <w:szCs w:val="24"/>
          <w:lang w:eastAsia="en-US"/>
        </w:rPr>
        <w:t xml:space="preserve"> в разделе «Закупки»)</w:t>
      </w:r>
      <w:bookmarkStart w:id="2" w:name="_GoBack"/>
      <w:bookmarkEnd w:id="2"/>
    </w:p>
    <w:p w:rsidR="004F0D7F" w:rsidRPr="009542EB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 xml:space="preserve">Организатор запроса предложений </w:t>
      </w:r>
      <w:r w:rsidR="00A34A1E" w:rsidRPr="009542EB">
        <w:rPr>
          <w:sz w:val="24"/>
          <w:szCs w:val="24"/>
          <w:lang w:eastAsia="en-US"/>
        </w:rPr>
        <w:t xml:space="preserve">ПАО «МРСК Центра» - «Тамбовэнерго», расположенный по адресу: РФ, 392680, г. Тамбов, ул. </w:t>
      </w:r>
      <w:proofErr w:type="spellStart"/>
      <w:r w:rsidR="00A34A1E" w:rsidRPr="009542EB">
        <w:rPr>
          <w:sz w:val="24"/>
          <w:szCs w:val="24"/>
          <w:lang w:eastAsia="en-US"/>
        </w:rPr>
        <w:t>Моршанское</w:t>
      </w:r>
      <w:proofErr w:type="spellEnd"/>
      <w:r w:rsidR="00A34A1E" w:rsidRPr="009542EB">
        <w:rPr>
          <w:sz w:val="24"/>
          <w:szCs w:val="24"/>
          <w:lang w:eastAsia="en-US"/>
        </w:rPr>
        <w:t xml:space="preserve"> шоссе, 23, (контактное лицо: Кобелева Елена Юрьевна, контактный телефон: (4752) 57-82-06)</w:t>
      </w:r>
      <w:r w:rsidRPr="009542EB">
        <w:rPr>
          <w:sz w:val="24"/>
          <w:szCs w:val="24"/>
          <w:lang w:eastAsia="en-US"/>
        </w:rPr>
        <w:t xml:space="preserve">, </w:t>
      </w:r>
      <w:r w:rsidR="00F31EE4" w:rsidRPr="009542EB">
        <w:rPr>
          <w:sz w:val="24"/>
          <w:szCs w:val="24"/>
          <w:lang w:eastAsia="en-US"/>
        </w:rPr>
        <w:t>в</w:t>
      </w:r>
      <w:r w:rsidR="00A159E1" w:rsidRPr="009542EB">
        <w:rPr>
          <w:sz w:val="24"/>
          <w:szCs w:val="24"/>
          <w:lang w:eastAsia="en-US"/>
        </w:rPr>
        <w:t>носит</w:t>
      </w:r>
      <w:r w:rsidR="00722931" w:rsidRPr="009542EB">
        <w:rPr>
          <w:sz w:val="24"/>
          <w:szCs w:val="24"/>
          <w:lang w:eastAsia="en-US"/>
        </w:rPr>
        <w:t xml:space="preserve"> </w:t>
      </w:r>
      <w:r w:rsidRPr="009542EB">
        <w:rPr>
          <w:sz w:val="24"/>
          <w:szCs w:val="24"/>
          <w:lang w:eastAsia="en-US"/>
        </w:rPr>
        <w:t xml:space="preserve">изменения в </w:t>
      </w:r>
      <w:r w:rsidR="00535F6E" w:rsidRPr="009542EB">
        <w:rPr>
          <w:sz w:val="24"/>
          <w:szCs w:val="24"/>
          <w:lang w:eastAsia="en-US"/>
        </w:rPr>
        <w:t>извещение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Pr="009542EB">
        <w:rPr>
          <w:sz w:val="24"/>
          <w:szCs w:val="24"/>
          <w:lang w:eastAsia="en-US"/>
        </w:rPr>
        <w:t xml:space="preserve">закупочную документацию запроса предложений </w:t>
      </w:r>
      <w:r w:rsidR="003F5A7F" w:rsidRPr="009542EB">
        <w:rPr>
          <w:sz w:val="24"/>
          <w:szCs w:val="24"/>
          <w:lang w:eastAsia="en-US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Pr="009542EB">
        <w:rPr>
          <w:sz w:val="24"/>
          <w:szCs w:val="24"/>
          <w:lang w:eastAsia="en-US"/>
        </w:rPr>
        <w:t xml:space="preserve">заключения </w:t>
      </w:r>
      <w:r w:rsidR="00D9157E" w:rsidRPr="009542EB">
        <w:rPr>
          <w:sz w:val="24"/>
          <w:szCs w:val="24"/>
          <w:lang w:eastAsia="en-US"/>
        </w:rPr>
        <w:t xml:space="preserve">Договора </w:t>
      </w:r>
      <w:r w:rsidR="00C829FD" w:rsidRPr="009542EB">
        <w:rPr>
          <w:sz w:val="24"/>
          <w:szCs w:val="24"/>
          <w:lang w:eastAsia="en-US"/>
        </w:rPr>
        <w:t xml:space="preserve">на </w:t>
      </w:r>
      <w:r w:rsidR="004C23E2" w:rsidRPr="004C23E2">
        <w:rPr>
          <w:rFonts w:eastAsia="Calibri"/>
          <w:bCs/>
          <w:sz w:val="24"/>
          <w:szCs w:val="24"/>
          <w:lang w:eastAsia="en-US"/>
        </w:rPr>
        <w:t>поставку легковых автомобилей повышенной проходимости</w:t>
      </w:r>
      <w:r w:rsidR="00A34A1E" w:rsidRPr="009542EB">
        <w:rPr>
          <w:sz w:val="24"/>
          <w:szCs w:val="24"/>
          <w:lang w:eastAsia="en-US"/>
        </w:rPr>
        <w:t xml:space="preserve"> для нужд ПАО «МРСК Центра» (филиала «Тамбовэнерго»)</w:t>
      </w:r>
      <w:r w:rsidRPr="009542EB">
        <w:rPr>
          <w:sz w:val="24"/>
          <w:szCs w:val="24"/>
          <w:lang w:eastAsia="en-US"/>
        </w:rPr>
        <w:t>.</w:t>
      </w:r>
    </w:p>
    <w:p w:rsidR="007A51FE" w:rsidRPr="004C23E2" w:rsidRDefault="009542EB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2"/>
          <w:szCs w:val="22"/>
        </w:rPr>
      </w:pPr>
      <w:r w:rsidRPr="00302E7B">
        <w:rPr>
          <w:sz w:val="24"/>
          <w:szCs w:val="24"/>
        </w:rPr>
        <w:t xml:space="preserve">Внести изменения в извещение и документацию о закупке на право заключения </w:t>
      </w:r>
      <w:r>
        <w:rPr>
          <w:snapToGrid w:val="0"/>
          <w:sz w:val="24"/>
        </w:rPr>
        <w:t xml:space="preserve">Договора на </w:t>
      </w:r>
      <w:r w:rsidR="004C23E2" w:rsidRPr="004C23E2">
        <w:rPr>
          <w:rFonts w:eastAsia="Calibri"/>
          <w:bCs/>
          <w:sz w:val="24"/>
          <w:szCs w:val="24"/>
          <w:lang w:eastAsia="en-US"/>
        </w:rPr>
        <w:t>поставку легковых автомобилей повышенной проходимости</w:t>
      </w:r>
      <w:r w:rsidRPr="009542EB">
        <w:rPr>
          <w:snapToGrid w:val="0"/>
          <w:sz w:val="24"/>
        </w:rPr>
        <w:t xml:space="preserve"> для нужд ПАО «МРСК Центра» (филиала «Тамбовэнерго»)</w:t>
      </w:r>
      <w:r w:rsidRPr="00302E7B">
        <w:rPr>
          <w:sz w:val="24"/>
          <w:szCs w:val="24"/>
        </w:rPr>
        <w:t xml:space="preserve"> и изложить их в редакции Приложения №1 к данному уведомлению</w:t>
      </w:r>
      <w:r w:rsidR="007A51FE" w:rsidRPr="00AF187E">
        <w:rPr>
          <w:rFonts w:eastAsia="Calibri"/>
          <w:sz w:val="22"/>
          <w:szCs w:val="22"/>
          <w:lang w:eastAsia="en-US"/>
        </w:rPr>
        <w:t xml:space="preserve">. </w:t>
      </w:r>
    </w:p>
    <w:p w:rsidR="004C23E2" w:rsidRPr="004C23E2" w:rsidRDefault="004C23E2" w:rsidP="004C23E2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</w:t>
      </w:r>
      <w:r w:rsidRPr="0056711E">
        <w:rPr>
          <w:rFonts w:eastAsia="Calibri"/>
          <w:bCs/>
          <w:sz w:val="24"/>
          <w:szCs w:val="24"/>
          <w:lang w:eastAsia="en-US"/>
        </w:rPr>
        <w:t>Внести изменения в извещение (информационную форму (карточку) процедуры) на электронно-торговой площадке</w:t>
      </w:r>
      <w:r w:rsidRPr="004C23E2">
        <w:rPr>
          <w:sz w:val="22"/>
          <w:szCs w:val="22"/>
        </w:rPr>
        <w:t>:</w:t>
      </w:r>
    </w:p>
    <w:p w:rsidR="004C23E2" w:rsidRPr="004C23E2" w:rsidRDefault="004C23E2" w:rsidP="004C23E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28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Дата окончания приёма заявок: </w:t>
      </w:r>
      <w:r w:rsidR="0056711E">
        <w:rPr>
          <w:b/>
          <w:sz w:val="22"/>
          <w:szCs w:val="22"/>
        </w:rPr>
        <w:t>04</w:t>
      </w:r>
      <w:r w:rsidRPr="004C23E2">
        <w:rPr>
          <w:b/>
          <w:sz w:val="22"/>
          <w:szCs w:val="22"/>
        </w:rPr>
        <w:t>.0</w:t>
      </w:r>
      <w:r w:rsidR="0056711E">
        <w:rPr>
          <w:b/>
          <w:sz w:val="22"/>
          <w:szCs w:val="22"/>
        </w:rPr>
        <w:t>6</w:t>
      </w:r>
      <w:r w:rsidRPr="004C23E2">
        <w:rPr>
          <w:b/>
          <w:sz w:val="22"/>
          <w:szCs w:val="22"/>
        </w:rPr>
        <w:t>.2021 12:00</w:t>
      </w:r>
    </w:p>
    <w:p w:rsidR="004C23E2" w:rsidRPr="004C23E2" w:rsidRDefault="004C23E2" w:rsidP="004C23E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287"/>
        <w:jc w:val="both"/>
        <w:rPr>
          <w:b/>
          <w:sz w:val="22"/>
          <w:szCs w:val="22"/>
        </w:rPr>
      </w:pPr>
      <w:r w:rsidRPr="004C23E2">
        <w:rPr>
          <w:b/>
          <w:sz w:val="22"/>
          <w:szCs w:val="22"/>
        </w:rPr>
        <w:t xml:space="preserve">Дата рассмотрения 1х частей заявок: </w:t>
      </w:r>
      <w:r w:rsidR="0056711E">
        <w:rPr>
          <w:b/>
          <w:sz w:val="22"/>
          <w:szCs w:val="22"/>
        </w:rPr>
        <w:t>10</w:t>
      </w:r>
      <w:r w:rsidRPr="004C23E2">
        <w:rPr>
          <w:b/>
          <w:sz w:val="22"/>
          <w:szCs w:val="22"/>
        </w:rPr>
        <w:t>.0</w:t>
      </w:r>
      <w:r w:rsidR="0056711E">
        <w:rPr>
          <w:b/>
          <w:sz w:val="22"/>
          <w:szCs w:val="22"/>
        </w:rPr>
        <w:t>6</w:t>
      </w:r>
      <w:r w:rsidRPr="004C23E2">
        <w:rPr>
          <w:b/>
          <w:sz w:val="22"/>
          <w:szCs w:val="22"/>
        </w:rPr>
        <w:t>.2021</w:t>
      </w:r>
    </w:p>
    <w:p w:rsidR="004C23E2" w:rsidRPr="004C23E2" w:rsidRDefault="004C23E2" w:rsidP="004C23E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287"/>
        <w:jc w:val="both"/>
        <w:rPr>
          <w:b/>
          <w:sz w:val="22"/>
          <w:szCs w:val="22"/>
        </w:rPr>
      </w:pPr>
      <w:r w:rsidRPr="004C23E2">
        <w:rPr>
          <w:b/>
          <w:sz w:val="22"/>
          <w:szCs w:val="22"/>
        </w:rPr>
        <w:t xml:space="preserve">Дата рассмотрения 2х частей заявок: </w:t>
      </w:r>
      <w:r w:rsidR="0056711E">
        <w:rPr>
          <w:b/>
          <w:sz w:val="22"/>
          <w:szCs w:val="22"/>
        </w:rPr>
        <w:t>17</w:t>
      </w:r>
      <w:r w:rsidRPr="004C23E2">
        <w:rPr>
          <w:b/>
          <w:sz w:val="22"/>
          <w:szCs w:val="22"/>
        </w:rPr>
        <w:t>.0</w:t>
      </w:r>
      <w:r w:rsidR="0056711E">
        <w:rPr>
          <w:b/>
          <w:sz w:val="22"/>
          <w:szCs w:val="22"/>
        </w:rPr>
        <w:t>6</w:t>
      </w:r>
      <w:r w:rsidRPr="004C23E2">
        <w:rPr>
          <w:b/>
          <w:sz w:val="22"/>
          <w:szCs w:val="22"/>
        </w:rPr>
        <w:t>.2021</w:t>
      </w:r>
    </w:p>
    <w:p w:rsidR="004C23E2" w:rsidRPr="004C23E2" w:rsidRDefault="004C23E2" w:rsidP="004C23E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287"/>
        <w:jc w:val="both"/>
        <w:rPr>
          <w:b/>
          <w:sz w:val="22"/>
          <w:szCs w:val="22"/>
        </w:rPr>
      </w:pPr>
      <w:r w:rsidRPr="004C23E2">
        <w:rPr>
          <w:b/>
          <w:sz w:val="22"/>
          <w:szCs w:val="22"/>
        </w:rPr>
        <w:t xml:space="preserve">Дата подведения итогов: </w:t>
      </w:r>
      <w:r w:rsidR="0056711E">
        <w:rPr>
          <w:b/>
          <w:sz w:val="22"/>
          <w:szCs w:val="22"/>
        </w:rPr>
        <w:t>18</w:t>
      </w:r>
      <w:r w:rsidRPr="004C23E2">
        <w:rPr>
          <w:b/>
          <w:sz w:val="22"/>
          <w:szCs w:val="22"/>
        </w:rPr>
        <w:t>.0</w:t>
      </w:r>
      <w:r w:rsidR="0056711E">
        <w:rPr>
          <w:b/>
          <w:sz w:val="22"/>
          <w:szCs w:val="22"/>
        </w:rPr>
        <w:t>6</w:t>
      </w:r>
      <w:r w:rsidRPr="004C23E2">
        <w:rPr>
          <w:b/>
          <w:sz w:val="22"/>
          <w:szCs w:val="22"/>
        </w:rPr>
        <w:t>.2021</w:t>
      </w:r>
    </w:p>
    <w:p w:rsidR="004C23E2" w:rsidRPr="00B96C9D" w:rsidRDefault="004C23E2" w:rsidP="004C23E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</w:p>
    <w:p w:rsidR="00A54F6D" w:rsidRPr="00B82C4C" w:rsidRDefault="00A54F6D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9542EB" w:rsidRPr="00302E7B" w:rsidRDefault="009542EB" w:rsidP="009542EB">
      <w:pPr>
        <w:spacing w:line="360" w:lineRule="auto"/>
        <w:ind w:firstLine="567"/>
        <w:jc w:val="both"/>
        <w:rPr>
          <w:sz w:val="24"/>
          <w:szCs w:val="24"/>
        </w:rPr>
      </w:pPr>
      <w:r w:rsidRPr="00302E7B">
        <w:rPr>
          <w:sz w:val="24"/>
          <w:szCs w:val="24"/>
        </w:rPr>
        <w:t xml:space="preserve">По отношению к исходной редакции извещения и документации </w:t>
      </w:r>
      <w:r w:rsidR="004C23E2" w:rsidRPr="004C23E2">
        <w:rPr>
          <w:sz w:val="24"/>
          <w:szCs w:val="24"/>
        </w:rPr>
        <w:t xml:space="preserve">запроса предложений в электронной форме, участниками которого могут быть только субъекты малого и среднего предпринимательства </w:t>
      </w:r>
      <w:r w:rsidRPr="00302E7B">
        <w:rPr>
          <w:sz w:val="24"/>
          <w:szCs w:val="24"/>
        </w:rPr>
        <w:t xml:space="preserve">на право заключения </w:t>
      </w:r>
      <w:r>
        <w:rPr>
          <w:snapToGrid w:val="0"/>
          <w:sz w:val="24"/>
        </w:rPr>
        <w:t xml:space="preserve">Договоров на </w:t>
      </w:r>
      <w:r w:rsidR="004C23E2" w:rsidRPr="004C23E2">
        <w:rPr>
          <w:bCs/>
          <w:snapToGrid w:val="0"/>
          <w:sz w:val="24"/>
        </w:rPr>
        <w:t>поставку легковых автомобилей повышенной проходимости</w:t>
      </w:r>
      <w:r w:rsidR="004C23E2" w:rsidRPr="004C23E2">
        <w:rPr>
          <w:snapToGrid w:val="0"/>
          <w:sz w:val="24"/>
        </w:rPr>
        <w:t xml:space="preserve"> </w:t>
      </w:r>
      <w:r w:rsidR="00961273" w:rsidRPr="00961273">
        <w:rPr>
          <w:snapToGrid w:val="0"/>
          <w:sz w:val="24"/>
        </w:rPr>
        <w:t>для нужд ПАО «МРСК Центра» (филиала «Тамбовэнерго»)</w:t>
      </w:r>
      <w:r w:rsidRPr="00302E7B">
        <w:rPr>
          <w:sz w:val="24"/>
          <w:szCs w:val="24"/>
        </w:rPr>
        <w:t xml:space="preserve"> внесены следующие изменения:</w:t>
      </w:r>
    </w:p>
    <w:p w:rsidR="009542EB" w:rsidRPr="00302E7B" w:rsidRDefault="009542EB" w:rsidP="009542E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02E7B">
        <w:rPr>
          <w:i/>
          <w:sz w:val="24"/>
          <w:szCs w:val="24"/>
        </w:rPr>
        <w:t>Внесены изм</w:t>
      </w:r>
      <w:r w:rsidR="004C23E2">
        <w:rPr>
          <w:i/>
          <w:sz w:val="24"/>
          <w:szCs w:val="24"/>
        </w:rPr>
        <w:t>енения в документацию о закупке;</w:t>
      </w:r>
    </w:p>
    <w:p w:rsidR="004C23E2" w:rsidRPr="004C23E2" w:rsidRDefault="004C23E2" w:rsidP="004C23E2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4C23E2">
        <w:rPr>
          <w:i/>
          <w:sz w:val="24"/>
          <w:szCs w:val="24"/>
        </w:rPr>
        <w:lastRenderedPageBreak/>
        <w:t>изменен крайний срок предоставления ответов на запросы разъяснений;</w:t>
      </w:r>
    </w:p>
    <w:p w:rsidR="004C23E2" w:rsidRPr="004C23E2" w:rsidRDefault="004C23E2" w:rsidP="004C23E2">
      <w:pPr>
        <w:numPr>
          <w:ilvl w:val="0"/>
          <w:numId w:val="4"/>
        </w:numPr>
        <w:autoSpaceDE w:val="0"/>
        <w:autoSpaceDN w:val="0"/>
        <w:spacing w:line="312" w:lineRule="auto"/>
        <w:ind w:left="0" w:firstLine="567"/>
        <w:jc w:val="both"/>
        <w:rPr>
          <w:i/>
          <w:sz w:val="24"/>
          <w:szCs w:val="24"/>
        </w:rPr>
      </w:pPr>
      <w:r w:rsidRPr="004C23E2">
        <w:rPr>
          <w:i/>
          <w:sz w:val="24"/>
          <w:szCs w:val="24"/>
        </w:rPr>
        <w:t>изменены крайний срок подачи заявок,</w:t>
      </w:r>
      <w:r w:rsidRPr="004C23E2">
        <w:rPr>
          <w:b/>
          <w:sz w:val="24"/>
          <w:szCs w:val="24"/>
        </w:rPr>
        <w:t xml:space="preserve"> </w:t>
      </w:r>
      <w:r w:rsidRPr="004C23E2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закупки.</w:t>
      </w:r>
    </w:p>
    <w:p w:rsidR="00A326C2" w:rsidRPr="006132BF" w:rsidRDefault="00A326C2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6132BF" w:rsidRDefault="006132BF" w:rsidP="00A34A1E">
      <w:pPr>
        <w:rPr>
          <w:bCs/>
          <w:sz w:val="24"/>
          <w:szCs w:val="24"/>
        </w:rPr>
      </w:pP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 xml:space="preserve">Председатель закупочной комиссии – </w:t>
      </w: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 xml:space="preserve">заместитель генерального директора- </w:t>
      </w: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 xml:space="preserve">директор филиала ПАО «МРСК </w:t>
      </w:r>
      <w:proofErr w:type="gramStart"/>
      <w:r w:rsidRPr="00961273">
        <w:rPr>
          <w:sz w:val="24"/>
          <w:szCs w:val="24"/>
        </w:rPr>
        <w:t>Центра»-</w:t>
      </w:r>
      <w:proofErr w:type="gramEnd"/>
    </w:p>
    <w:p w:rsidR="00D9157E" w:rsidRPr="00961273" w:rsidRDefault="00A34A1E" w:rsidP="00AF187E">
      <w:pPr>
        <w:rPr>
          <w:sz w:val="24"/>
          <w:szCs w:val="24"/>
        </w:rPr>
      </w:pPr>
      <w:r w:rsidRPr="00961273">
        <w:rPr>
          <w:sz w:val="24"/>
          <w:szCs w:val="24"/>
        </w:rPr>
        <w:t>«</w:t>
      </w:r>
      <w:proofErr w:type="gramStart"/>
      <w:r w:rsidRPr="00961273">
        <w:rPr>
          <w:sz w:val="24"/>
          <w:szCs w:val="24"/>
        </w:rPr>
        <w:t>Тамбовэнерго»</w:t>
      </w:r>
      <w:r w:rsidRPr="00961273">
        <w:rPr>
          <w:sz w:val="24"/>
          <w:szCs w:val="24"/>
        </w:rPr>
        <w:tab/>
      </w:r>
      <w:proofErr w:type="gramEnd"/>
      <w:r w:rsidRPr="00961273">
        <w:rPr>
          <w:sz w:val="24"/>
          <w:szCs w:val="24"/>
        </w:rPr>
        <w:t xml:space="preserve">                                                                                       </w:t>
      </w:r>
      <w:proofErr w:type="spellStart"/>
      <w:r w:rsidRPr="00961273">
        <w:rPr>
          <w:sz w:val="24"/>
          <w:szCs w:val="24"/>
        </w:rPr>
        <w:t>Н.В.Богомолов</w:t>
      </w:r>
      <w:proofErr w:type="spellEnd"/>
    </w:p>
    <w:sectPr w:rsidR="00D9157E" w:rsidRPr="00961273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3E2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6711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2BF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51FE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2EB"/>
    <w:rsid w:val="00954307"/>
    <w:rsid w:val="00961273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902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187E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6C9D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9FD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3B997-F58E-46EF-97F5-40B1C7C57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2796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13</cp:revision>
  <cp:lastPrinted>2010-10-21T10:53:00Z</cp:lastPrinted>
  <dcterms:created xsi:type="dcterms:W3CDTF">2019-02-26T06:21:00Z</dcterms:created>
  <dcterms:modified xsi:type="dcterms:W3CDTF">2021-05-31T06:26:00Z</dcterms:modified>
</cp:coreProperties>
</file>