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38499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384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техническому обслуживанию франкировальной машины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E37F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7F9" w:rsidRP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 "Почта России" - УФПС "Почта России по ЯО"</w:t>
      </w:r>
      <w:r w:rsidR="00985E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6316D4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6316D4" w:rsidRDefault="007E56AF" w:rsidP="006316D4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30 250,00 </w:t>
      </w: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тысяч двести пятьдесят</w:t>
      </w:r>
      <w:r w:rsidR="0070617F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копеек</w:t>
      </w:r>
      <w:r w:rsidR="00DB7DC3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7544AF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="00AC5761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3DD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35 695,00 </w:t>
      </w:r>
      <w:r w:rsid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пять тысяч шестьсот девяносто пять) рублей 00</w:t>
      </w:r>
      <w:r w:rsid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с учетом НДС</w:t>
      </w:r>
      <w:r w:rsidR="008C63DD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6316D4" w:rsidRDefault="007E56AF" w:rsidP="006316D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316D4" w:rsidRPr="006316D4">
        <w:rPr>
          <w:sz w:val="24"/>
          <w:szCs w:val="24"/>
        </w:rPr>
        <w:t xml:space="preserve"> </w:t>
      </w:r>
      <w:r w:rsidR="006316D4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и вся необходимая документация передается от Продавца к Покупателю в течение 5 (пяти) рабочих дней с момента исполнения Покупателем обязательств по оплате Имуществ</w:t>
      </w:r>
      <w:r w:rsidR="00AC5761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6316D4" w:rsidRDefault="007E56AF" w:rsidP="008D0F2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6316D4">
        <w:rPr>
          <w:sz w:val="24"/>
          <w:szCs w:val="24"/>
        </w:rPr>
        <w:t xml:space="preserve"> </w:t>
      </w:r>
      <w:r w:rsidR="006316D4" w:rsidRPr="006316D4">
        <w:rPr>
          <w:rFonts w:ascii="Times New Roman" w:hAnsi="Times New Roman"/>
          <w:sz w:val="24"/>
          <w:szCs w:val="24"/>
        </w:rPr>
        <w:t xml:space="preserve">Безналичный расчет, в течение 30 (тридцати) календарных дней </w:t>
      </w:r>
      <w:proofErr w:type="gramStart"/>
      <w:r w:rsidR="006316D4" w:rsidRPr="006316D4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6316D4" w:rsidRPr="006316D4">
        <w:rPr>
          <w:rFonts w:ascii="Times New Roman" w:hAnsi="Times New Roman"/>
          <w:sz w:val="24"/>
          <w:szCs w:val="24"/>
        </w:rPr>
        <w:t xml:space="preserve"> счета, выставленного Продавцом после подписания Сторонами настоящего Договора. </w:t>
      </w:r>
    </w:p>
    <w:p w:rsidR="007E56AF" w:rsidRPr="006316D4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316D4" w:rsidRDefault="007E56AF" w:rsidP="000E37F9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E37F9" w:rsidRP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 "Почта России" - УФПС "Почта России по ЯО"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1" w:name="_GoBack"/>
      <w:bookmarkEnd w:id="1"/>
      <w:r w:rsidR="00A574CE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E37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643707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3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4E" w:rsidRDefault="00D0724E" w:rsidP="002A5367">
      <w:pPr>
        <w:spacing w:after="0" w:line="240" w:lineRule="auto"/>
      </w:pPr>
      <w:r>
        <w:separator/>
      </w:r>
    </w:p>
  </w:endnote>
  <w:endnote w:type="continuationSeparator" w:id="0">
    <w:p w:rsidR="00D0724E" w:rsidRDefault="00D0724E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4E" w:rsidRDefault="00D0724E" w:rsidP="002A5367">
      <w:pPr>
        <w:spacing w:after="0" w:line="240" w:lineRule="auto"/>
      </w:pPr>
      <w:r>
        <w:separator/>
      </w:r>
    </w:p>
  </w:footnote>
  <w:footnote w:type="continuationSeparator" w:id="0">
    <w:p w:rsidR="00D0724E" w:rsidRDefault="00D0724E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E37F9">
      <w:rPr>
        <w:noProof/>
      </w:rPr>
      <w:t>1</w:t>
    </w:r>
    <w:r>
      <w:fldChar w:fldCharType="end"/>
    </w:r>
  </w:p>
  <w:p w:rsidR="000A6EBC" w:rsidRDefault="00D0724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0E37F9"/>
    <w:rsid w:val="00104693"/>
    <w:rsid w:val="001050EA"/>
    <w:rsid w:val="00106CD8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84999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16D4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0724E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146A0-D8F7-44CC-9929-D38341C0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11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32</cp:revision>
  <cp:lastPrinted>2015-11-26T15:33:00Z</cp:lastPrinted>
  <dcterms:created xsi:type="dcterms:W3CDTF">2016-08-16T06:32:00Z</dcterms:created>
  <dcterms:modified xsi:type="dcterms:W3CDTF">2016-12-15T06:58:00Z</dcterms:modified>
</cp:coreProperties>
</file>