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Первый заместитель директора</w:t>
      </w:r>
      <w:r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главный 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 И.В. Колубанов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«___»______________201</w:t>
      </w:r>
      <w:r w:rsidR="00926CFF">
        <w:rPr>
          <w:rFonts w:ascii="Times New Roman" w:hAnsi="Times New Roman"/>
          <w:sz w:val="28"/>
          <w:szCs w:val="28"/>
          <w:lang w:val="ru-RU"/>
        </w:rPr>
        <w:t>7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Pr="001A53C3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F40E72" w:rsidTr="00856651">
        <w:trPr>
          <w:trHeight w:val="768"/>
        </w:trPr>
        <w:tc>
          <w:tcPr>
            <w:tcW w:w="2376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F40E72" w:rsidRPr="00F00E65" w:rsidTr="00856651">
        <w:trPr>
          <w:trHeight w:val="837"/>
        </w:trPr>
        <w:tc>
          <w:tcPr>
            <w:tcW w:w="2376" w:type="dxa"/>
          </w:tcPr>
          <w:p w:rsidR="00F40E72" w:rsidRPr="00450498" w:rsidRDefault="00B063A1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 бумажный с логотипом</w:t>
            </w:r>
          </w:p>
        </w:tc>
        <w:tc>
          <w:tcPr>
            <w:tcW w:w="708" w:type="dxa"/>
          </w:tcPr>
          <w:p w:rsidR="00F40E72" w:rsidRPr="00450498" w:rsidRDefault="00B063A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6521" w:type="dxa"/>
          </w:tcPr>
          <w:p w:rsidR="00CC61E5" w:rsidRPr="00450498" w:rsidRDefault="00B063A1" w:rsidP="00B063A1">
            <w:pPr>
              <w:numPr>
                <w:ilvl w:val="0"/>
                <w:numId w:val="4"/>
              </w:numPr>
              <w:spacing w:line="286" w:lineRule="atLeast"/>
              <w:ind w:left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ламинацией матовой и глянцевой пленкой. </w:t>
            </w:r>
          </w:p>
        </w:tc>
      </w:tr>
      <w:tr w:rsidR="00F40E72" w:rsidRPr="00F00E65" w:rsidTr="00856651">
        <w:trPr>
          <w:trHeight w:val="849"/>
        </w:trPr>
        <w:tc>
          <w:tcPr>
            <w:tcW w:w="2376" w:type="dxa"/>
          </w:tcPr>
          <w:p w:rsidR="00B13B6A" w:rsidRPr="00B063A1" w:rsidRDefault="00B063A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Pierre Cardin</w:t>
            </w:r>
          </w:p>
        </w:tc>
        <w:tc>
          <w:tcPr>
            <w:tcW w:w="708" w:type="dxa"/>
          </w:tcPr>
          <w:p w:rsidR="00F40E72" w:rsidRPr="00450498" w:rsidRDefault="00B063A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521" w:type="dxa"/>
          </w:tcPr>
          <w:p w:rsidR="00F40E72" w:rsidRPr="00450498" w:rsidRDefault="00856651" w:rsidP="005C61CD">
            <w:pPr>
              <w:shd w:val="clear" w:color="auto" w:fill="FFFFFF"/>
              <w:spacing w:after="150" w:line="25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 латунь, лак, хром. Цвет: черный. Поставляется в индивидуальном подарочном футляре с нанесением фирменной символики.</w:t>
            </w:r>
          </w:p>
        </w:tc>
      </w:tr>
      <w:tr w:rsidR="00F40E72" w:rsidRPr="00F00E65" w:rsidTr="00856651">
        <w:trPr>
          <w:trHeight w:val="833"/>
        </w:trPr>
        <w:tc>
          <w:tcPr>
            <w:tcW w:w="2376" w:type="dxa"/>
          </w:tcPr>
          <w:p w:rsidR="00B13B6A" w:rsidRPr="00450498" w:rsidRDefault="00856651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</w:p>
        </w:tc>
        <w:tc>
          <w:tcPr>
            <w:tcW w:w="708" w:type="dxa"/>
          </w:tcPr>
          <w:p w:rsidR="00F40E72" w:rsidRPr="00450498" w:rsidRDefault="008B17FE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6521" w:type="dxa"/>
          </w:tcPr>
          <w:p w:rsidR="00F40E72" w:rsidRPr="00856651" w:rsidRDefault="00856651" w:rsidP="00856651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шариковая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Prize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синяя. Металл. С нанесением фирменной символики: лазерная гравировка (знак и надпись).</w:t>
            </w:r>
          </w:p>
        </w:tc>
      </w:tr>
      <w:tr w:rsidR="00F40E72" w:rsidRPr="00F00E65" w:rsidTr="00856651">
        <w:trPr>
          <w:trHeight w:val="1196"/>
        </w:trPr>
        <w:tc>
          <w:tcPr>
            <w:tcW w:w="2376" w:type="dxa"/>
          </w:tcPr>
          <w:p w:rsidR="00F40E72" w:rsidRPr="00450498" w:rsidRDefault="0085665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Ежедневник, полудатированный</w:t>
            </w:r>
          </w:p>
        </w:tc>
        <w:tc>
          <w:tcPr>
            <w:tcW w:w="708" w:type="dxa"/>
          </w:tcPr>
          <w:p w:rsidR="00F40E72" w:rsidRPr="00450498" w:rsidRDefault="0085665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6521" w:type="dxa"/>
          </w:tcPr>
          <w:p w:rsidR="00F40E72" w:rsidRPr="00450498" w:rsidRDefault="00856651" w:rsidP="0073079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Ежедневник, полудатированный синий. Материал: натуральная клжа. Размер: 15х21 см. Вид нанесения: Тиснение</w:t>
            </w:r>
          </w:p>
        </w:tc>
      </w:tr>
      <w:tr w:rsidR="00F40E72" w:rsidRPr="00F00E65" w:rsidTr="00856651">
        <w:trPr>
          <w:trHeight w:val="70"/>
        </w:trPr>
        <w:tc>
          <w:tcPr>
            <w:tcW w:w="2376" w:type="dxa"/>
          </w:tcPr>
          <w:p w:rsidR="00F40E72" w:rsidRPr="00450498" w:rsidRDefault="00856651" w:rsidP="00381F39">
            <w:pPr>
              <w:ind w:right="-10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708" w:type="dxa"/>
          </w:tcPr>
          <w:p w:rsidR="00F40E72" w:rsidRPr="00450498" w:rsidRDefault="00856651" w:rsidP="00381F3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F40E72" w:rsidRPr="00450498" w:rsidRDefault="00856651" w:rsidP="00381F39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кольцах. Материал: картон. Размер 14х20х0,6 см. Вид нанесения: шелкография.</w:t>
            </w:r>
          </w:p>
        </w:tc>
      </w:tr>
      <w:tr w:rsidR="00504998" w:rsidRPr="008B17FE" w:rsidTr="00856651">
        <w:trPr>
          <w:trHeight w:val="701"/>
        </w:trPr>
        <w:tc>
          <w:tcPr>
            <w:tcW w:w="2376" w:type="dxa"/>
            <w:vAlign w:val="bottom"/>
          </w:tcPr>
          <w:p w:rsidR="00504998" w:rsidRPr="00450498" w:rsidRDefault="0085665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708" w:type="dxa"/>
          </w:tcPr>
          <w:p w:rsidR="00504998" w:rsidRPr="00450498" w:rsidRDefault="008B17FE" w:rsidP="00466B3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6521" w:type="dxa"/>
          </w:tcPr>
          <w:p w:rsidR="00504998" w:rsidRPr="00450498" w:rsidRDefault="00856651" w:rsidP="00466B3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10х20 см, офсетная печать в 1-2-3-4 краски (</w:t>
            </w:r>
            <w:r w:rsidR="00433B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пантонами или полноцветом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)</w:t>
            </w:r>
            <w:r w:rsidR="00433B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Конверт 11х22 см.</w:t>
            </w:r>
          </w:p>
        </w:tc>
      </w:tr>
      <w:tr w:rsidR="00E06D9F" w:rsidRPr="005C61CD" w:rsidTr="00856651">
        <w:trPr>
          <w:trHeight w:val="701"/>
        </w:trPr>
        <w:tc>
          <w:tcPr>
            <w:tcW w:w="2376" w:type="dxa"/>
          </w:tcPr>
          <w:p w:rsidR="00E06D9F" w:rsidRPr="00450498" w:rsidRDefault="00E06D9F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 с логотипом</w:t>
            </w:r>
          </w:p>
          <w:p w:rsidR="00E06D9F" w:rsidRPr="00450498" w:rsidRDefault="00E06D9F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06D9F" w:rsidRPr="00450498" w:rsidRDefault="00E06D9F" w:rsidP="008B17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</w:t>
            </w:r>
            <w:r w:rsidR="008B17F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521" w:type="dxa"/>
          </w:tcPr>
          <w:p w:rsidR="00E06D9F" w:rsidRPr="00450498" w:rsidRDefault="00285D48" w:rsidP="00466B3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Размер 36*44*12см из меловой бумаги с ламинацией матовой и глянцевой пленкой. Плотность пленки 32мкм. Нанесение символики-офсетная печать. Плотность бумаги 200г/м2. Ручки веревочные.</w:t>
            </w:r>
          </w:p>
        </w:tc>
      </w:tr>
    </w:tbl>
    <w:p w:rsidR="004D52E2" w:rsidRDefault="004D52E2" w:rsidP="004A77A2">
      <w:pPr>
        <w:rPr>
          <w:lang w:val="ru-RU"/>
        </w:rPr>
      </w:pPr>
    </w:p>
    <w:p w:rsidR="004C0795" w:rsidRDefault="004C0795" w:rsidP="004A77A2">
      <w:pPr>
        <w:rPr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сувениров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разрабатывает вариант дизайн-макетов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Заказчик в течени</w:t>
      </w:r>
      <w:r w:rsidR="00FA302A">
        <w:rPr>
          <w:rFonts w:ascii="Times New Roman" w:hAnsi="Times New Roman"/>
          <w:bCs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дизайн-макетами.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8-30 до 17-30 час. в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Центра»-«Орелэнерго»,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г.Орел,пл.Мира,д.2.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r w:rsidR="00263E27">
        <w:rPr>
          <w:b/>
          <w:bCs/>
          <w:sz w:val="28"/>
          <w:szCs w:val="28"/>
        </w:rPr>
        <w:t>словия</w:t>
      </w:r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дизайн-макетов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FC446F">
        <w:rPr>
          <w:rFonts w:ascii="Times New Roman" w:hAnsi="Times New Roman"/>
          <w:sz w:val="28"/>
          <w:szCs w:val="28"/>
          <w:lang w:val="ru-RU"/>
        </w:rPr>
        <w:t>03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1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21533">
        <w:rPr>
          <w:rFonts w:ascii="Times New Roman" w:hAnsi="Times New Roman"/>
          <w:sz w:val="28"/>
          <w:szCs w:val="28"/>
          <w:lang w:val="ru-RU"/>
        </w:rPr>
        <w:t>7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B063A1">
        <w:rPr>
          <w:rFonts w:ascii="Times New Roman" w:hAnsi="Times New Roman"/>
          <w:sz w:val="28"/>
          <w:szCs w:val="28"/>
          <w:lang w:val="ru-RU"/>
        </w:rPr>
        <w:t>08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2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21533">
        <w:rPr>
          <w:rFonts w:ascii="Times New Roman" w:hAnsi="Times New Roman"/>
          <w:sz w:val="28"/>
          <w:szCs w:val="28"/>
          <w:lang w:val="ru-RU"/>
        </w:rPr>
        <w:t>7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>чание выполнения работы – декабрь</w:t>
      </w:r>
      <w:r w:rsidR="00FC446F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221533">
        <w:rPr>
          <w:rFonts w:ascii="Times New Roman" w:hAnsi="Times New Roman"/>
          <w:sz w:val="28"/>
          <w:szCs w:val="28"/>
          <w:lang w:val="ru-RU"/>
        </w:rPr>
        <w:t>7</w:t>
      </w:r>
      <w:r w:rsidR="00DA6497"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собственных складских помещений для хранения сувенирной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датированные сроком не позднее 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уголовных дел и неснятых судимостей 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Default="00A13489" w:rsidP="00A13489">
      <w:pPr>
        <w:pStyle w:val="3"/>
        <w:tabs>
          <w:tab w:val="num" w:pos="1080"/>
        </w:tabs>
        <w:ind w:left="720" w:firstLine="0"/>
        <w:rPr>
          <w:sz w:val="28"/>
          <w:szCs w:val="28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Каждая позиция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оригиналу-макету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4D52E2" w:rsidRDefault="002935E3" w:rsidP="00E8528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ОУД                                       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926CFF">
        <w:rPr>
          <w:rFonts w:ascii="Times New Roman" w:hAnsi="Times New Roman"/>
          <w:sz w:val="28"/>
          <w:szCs w:val="28"/>
          <w:lang w:val="ru-RU"/>
        </w:rPr>
        <w:t>Ю.С. Васильева</w:t>
      </w:r>
    </w:p>
    <w:sectPr w:rsidR="00E8528E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92348"/>
    <w:rsid w:val="00092930"/>
    <w:rsid w:val="000E2CFA"/>
    <w:rsid w:val="000F4A5B"/>
    <w:rsid w:val="000F7A4F"/>
    <w:rsid w:val="00125CDB"/>
    <w:rsid w:val="00197BCE"/>
    <w:rsid w:val="001A1C18"/>
    <w:rsid w:val="001A26AF"/>
    <w:rsid w:val="001A53C3"/>
    <w:rsid w:val="001B2134"/>
    <w:rsid w:val="001C5439"/>
    <w:rsid w:val="001E118D"/>
    <w:rsid w:val="001F2142"/>
    <w:rsid w:val="0021118D"/>
    <w:rsid w:val="00214C94"/>
    <w:rsid w:val="00221533"/>
    <w:rsid w:val="00247D28"/>
    <w:rsid w:val="00263E27"/>
    <w:rsid w:val="00272901"/>
    <w:rsid w:val="00274365"/>
    <w:rsid w:val="00285D48"/>
    <w:rsid w:val="002935E3"/>
    <w:rsid w:val="00295480"/>
    <w:rsid w:val="002E33A8"/>
    <w:rsid w:val="002E3D7D"/>
    <w:rsid w:val="00303F40"/>
    <w:rsid w:val="0031293C"/>
    <w:rsid w:val="003616C8"/>
    <w:rsid w:val="00365EF0"/>
    <w:rsid w:val="0037176D"/>
    <w:rsid w:val="003765A6"/>
    <w:rsid w:val="00385F1D"/>
    <w:rsid w:val="003A160D"/>
    <w:rsid w:val="003B3367"/>
    <w:rsid w:val="003C5AA1"/>
    <w:rsid w:val="003D077D"/>
    <w:rsid w:val="003F49E9"/>
    <w:rsid w:val="004161B4"/>
    <w:rsid w:val="0042254E"/>
    <w:rsid w:val="004273EC"/>
    <w:rsid w:val="0043180D"/>
    <w:rsid w:val="00433BD3"/>
    <w:rsid w:val="004441C4"/>
    <w:rsid w:val="00450498"/>
    <w:rsid w:val="0045495C"/>
    <w:rsid w:val="00461C20"/>
    <w:rsid w:val="004A19B9"/>
    <w:rsid w:val="004A1FF2"/>
    <w:rsid w:val="004A77A2"/>
    <w:rsid w:val="004C0795"/>
    <w:rsid w:val="004C4A7E"/>
    <w:rsid w:val="004D52E2"/>
    <w:rsid w:val="004E5C72"/>
    <w:rsid w:val="00500666"/>
    <w:rsid w:val="00504998"/>
    <w:rsid w:val="0053114A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5618"/>
    <w:rsid w:val="00727B18"/>
    <w:rsid w:val="0073079C"/>
    <w:rsid w:val="0073791E"/>
    <w:rsid w:val="007647A5"/>
    <w:rsid w:val="007870EA"/>
    <w:rsid w:val="00791BA3"/>
    <w:rsid w:val="00793716"/>
    <w:rsid w:val="00793F14"/>
    <w:rsid w:val="007E06BF"/>
    <w:rsid w:val="007F3934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F12D5"/>
    <w:rsid w:val="008F39DF"/>
    <w:rsid w:val="008F4005"/>
    <w:rsid w:val="008F7919"/>
    <w:rsid w:val="00902847"/>
    <w:rsid w:val="00926CFF"/>
    <w:rsid w:val="00950D85"/>
    <w:rsid w:val="0098148F"/>
    <w:rsid w:val="00997E16"/>
    <w:rsid w:val="009A362A"/>
    <w:rsid w:val="009A5D72"/>
    <w:rsid w:val="009D6E0F"/>
    <w:rsid w:val="00A11D22"/>
    <w:rsid w:val="00A13489"/>
    <w:rsid w:val="00A261A7"/>
    <w:rsid w:val="00A46191"/>
    <w:rsid w:val="00A54B89"/>
    <w:rsid w:val="00A95057"/>
    <w:rsid w:val="00AB11B1"/>
    <w:rsid w:val="00B063A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E3655"/>
    <w:rsid w:val="00BE65EF"/>
    <w:rsid w:val="00BE7B2D"/>
    <w:rsid w:val="00C0295A"/>
    <w:rsid w:val="00C104DA"/>
    <w:rsid w:val="00C14658"/>
    <w:rsid w:val="00C16B7C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71C7B"/>
    <w:rsid w:val="00D970DD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D5A54"/>
    <w:rsid w:val="00F00E65"/>
    <w:rsid w:val="00F31664"/>
    <w:rsid w:val="00F32A69"/>
    <w:rsid w:val="00F40E72"/>
    <w:rsid w:val="00F50FBF"/>
    <w:rsid w:val="00F57F49"/>
    <w:rsid w:val="00F9540A"/>
    <w:rsid w:val="00F96699"/>
    <w:rsid w:val="00F97B28"/>
    <w:rsid w:val="00FA0DCE"/>
    <w:rsid w:val="00FA302A"/>
    <w:rsid w:val="00FB3464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Юрченко Марина Алексеевна</cp:lastModifiedBy>
  <cp:revision>2</cp:revision>
  <cp:lastPrinted>2017-07-31T12:02:00Z</cp:lastPrinted>
  <dcterms:created xsi:type="dcterms:W3CDTF">2017-08-03T12:32:00Z</dcterms:created>
  <dcterms:modified xsi:type="dcterms:W3CDTF">2017-08-03T12:32:00Z</dcterms:modified>
</cp:coreProperties>
</file>