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8189A">
        <w:rPr>
          <w:b/>
          <w:sz w:val="24"/>
          <w:szCs w:val="24"/>
        </w:rPr>
        <w:t>2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97543A" w:rsidRPr="0097543A">
        <w:rPr>
          <w:sz w:val="24"/>
          <w:szCs w:val="24"/>
        </w:rPr>
        <w:t>32009483358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97543A">
        <w:rPr>
          <w:sz w:val="24"/>
          <w:szCs w:val="24"/>
        </w:rPr>
        <w:t>10</w:t>
      </w:r>
      <w:r w:rsidR="00DA311A">
        <w:rPr>
          <w:sz w:val="24"/>
          <w:szCs w:val="24"/>
        </w:rPr>
        <w:t>.0</w:t>
      </w:r>
      <w:r w:rsidR="0097543A">
        <w:rPr>
          <w:sz w:val="24"/>
          <w:szCs w:val="24"/>
        </w:rPr>
        <w:t>9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Pr="00C219BE">
        <w:rPr>
          <w:b/>
          <w:sz w:val="24"/>
          <w:szCs w:val="24"/>
        </w:rPr>
        <w:t>Дейтер Инна Константиновна</w:t>
      </w:r>
      <w:r w:rsidRPr="00C219BE">
        <w:rPr>
          <w:sz w:val="24"/>
          <w:szCs w:val="24"/>
        </w:rPr>
        <w:t xml:space="preserve">, контактный телефон </w:t>
      </w:r>
      <w:r w:rsidRPr="00C219BE">
        <w:rPr>
          <w:b/>
          <w:sz w:val="24"/>
          <w:szCs w:val="24"/>
        </w:rPr>
        <w:t>(4942) 396-482</w:t>
      </w:r>
      <w:r w:rsidR="00A159E1" w:rsidRPr="0097543A"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 xml:space="preserve">реконструкции ЛЭП 6(10)/0,4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 xml:space="preserve">реконструкции ЛЭП 6(10)/0,4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B63E19">
        <w:rPr>
          <w:b/>
          <w:sz w:val="24"/>
          <w:szCs w:val="24"/>
        </w:rPr>
        <w:t>2</w:t>
      </w:r>
      <w:r w:rsidR="0058189A">
        <w:rPr>
          <w:b/>
          <w:sz w:val="24"/>
          <w:szCs w:val="24"/>
        </w:rPr>
        <w:t>9</w:t>
      </w:r>
      <w:r w:rsidR="00DA311A">
        <w:rPr>
          <w:b/>
          <w:sz w:val="24"/>
          <w:szCs w:val="24"/>
        </w:rPr>
        <w:t>.09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B63E19">
        <w:rPr>
          <w:b/>
          <w:sz w:val="24"/>
          <w:szCs w:val="24"/>
        </w:rPr>
        <w:t>2</w:t>
      </w:r>
      <w:r w:rsidR="0058189A">
        <w:rPr>
          <w:b/>
          <w:sz w:val="24"/>
          <w:szCs w:val="24"/>
        </w:rPr>
        <w:t>9</w:t>
      </w:r>
      <w:r w:rsidR="00DA311A">
        <w:rPr>
          <w:b/>
          <w:sz w:val="24"/>
          <w:szCs w:val="24"/>
        </w:rPr>
        <w:t>.09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C10C3A">
        <w:rPr>
          <w:b/>
          <w:sz w:val="24"/>
          <w:szCs w:val="24"/>
        </w:rPr>
        <w:t>0</w:t>
      </w:r>
      <w:r w:rsidR="0058189A">
        <w:rPr>
          <w:b/>
          <w:sz w:val="24"/>
          <w:szCs w:val="24"/>
        </w:rPr>
        <w:t>6</w:t>
      </w:r>
      <w:r w:rsidR="00DA311A">
        <w:rPr>
          <w:b/>
          <w:sz w:val="24"/>
          <w:szCs w:val="24"/>
        </w:rPr>
        <w:t>.</w:t>
      </w:r>
      <w:r w:rsidR="00C10C3A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.202</w:t>
      </w:r>
      <w:bookmarkStart w:id="2" w:name="_GoBack"/>
      <w:bookmarkEnd w:id="2"/>
      <w:r>
        <w:rPr>
          <w:b/>
          <w:sz w:val="24"/>
          <w:szCs w:val="24"/>
        </w:rPr>
        <w:t>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B63E19">
        <w:rPr>
          <w:b/>
          <w:sz w:val="24"/>
          <w:szCs w:val="24"/>
        </w:rPr>
        <w:t>0</w:t>
      </w:r>
      <w:r w:rsidR="0058189A">
        <w:rPr>
          <w:b/>
          <w:sz w:val="24"/>
          <w:szCs w:val="24"/>
        </w:rPr>
        <w:t>8</w:t>
      </w:r>
      <w:r w:rsidR="00B63E19">
        <w:rPr>
          <w:b/>
          <w:sz w:val="24"/>
          <w:szCs w:val="24"/>
        </w:rPr>
        <w:t>.10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технологическому присоединению объектов (ТЗ №47)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94A16" w:rsidRPr="0097543A">
        <w:rPr>
          <w:sz w:val="24"/>
          <w:szCs w:val="24"/>
        </w:rPr>
        <w:t>32009483358</w:t>
      </w:r>
      <w:r w:rsidR="00F94A16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от </w:t>
      </w:r>
      <w:r w:rsidR="00F94A16">
        <w:rPr>
          <w:sz w:val="24"/>
          <w:szCs w:val="24"/>
        </w:rPr>
        <w:t>10</w:t>
      </w:r>
      <w:r w:rsidR="00DA311A">
        <w:rPr>
          <w:sz w:val="24"/>
          <w:szCs w:val="24"/>
        </w:rPr>
        <w:t>.0</w:t>
      </w:r>
      <w:r w:rsidR="00F94A16">
        <w:rPr>
          <w:sz w:val="24"/>
          <w:szCs w:val="24"/>
        </w:rPr>
        <w:t>9</w:t>
      </w:r>
      <w:r w:rsidR="00DA311A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189A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8288A"/>
  <w15:docId w15:val="{4A039E24-EA57-4373-85EE-F5E6250D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C3A38-32CA-42BB-9AA2-A65BFCF70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Дейтер Инна Константиновна</cp:lastModifiedBy>
  <cp:revision>6</cp:revision>
  <cp:lastPrinted>2019-08-23T10:58:00Z</cp:lastPrinted>
  <dcterms:created xsi:type="dcterms:W3CDTF">2020-09-17T07:47:00Z</dcterms:created>
  <dcterms:modified xsi:type="dcterms:W3CDTF">2020-09-24T07:24:00Z</dcterms:modified>
</cp:coreProperties>
</file>