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  <w:bookmarkStart w:id="2" w:name="_GoBack"/>
      <w:bookmarkEnd w:id="2"/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B7497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Ref55337964"/>
      <w:bookmarkEnd w:id="0"/>
      <w:bookmarkEnd w:id="1"/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ОАО «МРСК 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ОАО «МРСК 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DB7497">
        <w:rPr>
          <w:rFonts w:ascii="Times New Roman" w:eastAsia="Times New Roman" w:hAnsi="Times New Roman" w:cs="Times New Roman"/>
          <w:sz w:val="24"/>
          <w:szCs w:val="24"/>
          <w:lang w:eastAsia="ru-RU"/>
        </w:rPr>
        <w:t>127018, г. Москва, 2-я Ямская ул., д.4 (308000, ул. Преображенская, 42)</w:t>
      </w:r>
      <w:r w:rsidRPr="00DB7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на право заключения договора оказания услуг (далее – Договор) </w:t>
      </w:r>
      <w:r w:rsidR="0015321D" w:rsidRPr="00DB74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комплекса ресурсов для размещения технологического оборудования</w:t>
      </w:r>
      <w:r w:rsidR="0037065D" w:rsidRPr="003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749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</w:t>
      </w:r>
      <w:r w:rsidR="00C6149D" w:rsidRPr="00DB7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 «МРСК Центра» (филиал ОАО «МРСК Центра</w:t>
      </w:r>
      <w:proofErr w:type="gramEnd"/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«</w:t>
      </w:r>
      <w:proofErr w:type="gramStart"/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Белгородэнерго»)</w:t>
      </w:r>
      <w:r w:rsidRPr="00DB74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8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E51CD5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321D" w:rsidRPr="0071522E">
        <w:rPr>
          <w:rFonts w:ascii="Times New Roman" w:eastAsia="Times New Roman" w:hAnsi="Times New Roman" w:cs="Times New Roman"/>
          <w:sz w:val="26"/>
          <w:szCs w:val="26"/>
        </w:rPr>
        <w:t>ОАО «Ростелеком»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кандидатуру исполнителя, а также основные условия, заключаемого Договора, предусмотрен</w:t>
      </w:r>
      <w:r w:rsid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Центральной конкурсной комиссии ОАО «МРСК Центра» </w:t>
      </w:r>
      <w:r w:rsidR="00A34D17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34D17" w:rsidRPr="00460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от </w:t>
      </w:r>
      <w:r w:rsid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23.02.2015</w:t>
      </w:r>
      <w:r w:rsidR="00A34D17" w:rsidRPr="00460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 </w:t>
      </w:r>
      <w:r w:rsid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11-15</w:t>
      </w:r>
      <w:r w:rsidR="00A34D17" w:rsidRPr="0046025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34D17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15321D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предельная стоимость договора: </w:t>
      </w:r>
    </w:p>
    <w:p w:rsidR="00D73081" w:rsidRDefault="0015321D" w:rsidP="0015321D">
      <w:pPr>
        <w:numPr>
          <w:ilvl w:val="1"/>
          <w:numId w:val="2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месяц: 519 652,41 (пятьсот девятнадцать тысяч шестьсот пятьдесят два) руб. 41 коп с НДС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321D" w:rsidRPr="00E51CD5" w:rsidRDefault="0015321D" w:rsidP="0015321D">
      <w:pPr>
        <w:numPr>
          <w:ilvl w:val="1"/>
          <w:numId w:val="2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год: 6 235 828,94 (шесть миллионов двести тридцать пять тысяч восемьсот двадцать восемь) руб. 94 коп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7D6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закупки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714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13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714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A7BBD" w:rsidRP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714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15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61E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A7BBD" w:rsidRP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до 25 числа месяца следующего за </w:t>
      </w:r>
      <w:proofErr w:type="gramStart"/>
      <w:r w:rsid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2 к настоящему Извещению.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«Ростелеком»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</w:t>
      </w:r>
      <w:r w:rsidR="00171430" w:rsidRPr="00171430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15321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15321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15321D" w:rsidRP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5321D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Указанный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3 к настоящему Извещению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4 к настоящему Извещению;</w:t>
      </w:r>
    </w:p>
    <w:p w:rsidR="00D73081" w:rsidRPr="00E51CD5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 Договора, установленный организационно-распорядительным документом Общества, регламентирующим порядок организации договорной работы Документация предоставляется: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proofErr w:type="spellStart"/>
      <w:r w:rsidR="0015321D" w:rsidRPr="001532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krivosheya</w:t>
      </w:r>
      <w:proofErr w:type="spellEnd"/>
      <w:r w:rsidR="0015321D" w:rsidRPr="001532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proofErr w:type="spellStart"/>
      <w:r w:rsidR="0015321D" w:rsidRPr="001532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va</w:t>
      </w:r>
      <w:proofErr w:type="spellEnd"/>
      <w:r w:rsidR="002035E3" w:rsidRPr="001532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1532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3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9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1532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Кривошеи Виктору Александровичу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15321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28-31-13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="0015321D" w:rsidRPr="001532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krivosheya</w:t>
      </w:r>
      <w:proofErr w:type="spellEnd"/>
      <w:r w:rsidR="0015321D" w:rsidRPr="001532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proofErr w:type="spellStart"/>
      <w:r w:rsidR="0015321D" w:rsidRPr="001532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va</w:t>
      </w:r>
      <w:proofErr w:type="spellEnd"/>
      <w:r w:rsidR="0015321D" w:rsidRPr="001532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865B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 xml:space="preserve">Техническое задание на </w:t>
      </w:r>
      <w:r w:rsidR="00EF0252">
        <w:t>21</w:t>
      </w:r>
      <w:r w:rsidRPr="00E51CD5">
        <w:t xml:space="preserve"> л.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 xml:space="preserve">Проект договора </w:t>
      </w:r>
      <w:r w:rsidRPr="00255CED">
        <w:t xml:space="preserve">на </w:t>
      </w:r>
      <w:r w:rsidR="005646DC">
        <w:rPr>
          <w:lang w:val="en-US"/>
        </w:rPr>
        <w:t>16</w:t>
      </w:r>
      <w:r w:rsidRPr="00E51CD5">
        <w:t xml:space="preserve"> л.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 xml:space="preserve">Анкета контрагента на </w:t>
      </w:r>
      <w:r w:rsidR="00E51CD5" w:rsidRPr="00E51CD5">
        <w:t>4</w:t>
      </w:r>
      <w:r w:rsidRPr="00E51CD5">
        <w:t xml:space="preserve"> л.</w:t>
      </w:r>
    </w:p>
    <w:p w:rsidR="00D7308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 xml:space="preserve">Технико-коммерческое предложение на </w:t>
      </w:r>
      <w:r w:rsidR="00A463E8" w:rsidRPr="00255CED">
        <w:t>1</w:t>
      </w:r>
      <w:r w:rsidRPr="00E51CD5">
        <w:t xml:space="preserve"> л.</w:t>
      </w:r>
    </w:p>
    <w:p w:rsidR="00DB7497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497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D17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A34D17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корпоративных </w:t>
      </w:r>
    </w:p>
    <w:p w:rsidR="00A34D17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технологических АСУ                                                                                     В.В. Недосеков</w:t>
      </w:r>
    </w:p>
    <w:p w:rsidR="00DA710D" w:rsidRPr="00E51CD5" w:rsidRDefault="00DA710D" w:rsidP="00DA710D">
      <w:pPr>
        <w:autoSpaceDE w:val="0"/>
        <w:autoSpaceDN w:val="0"/>
        <w:jc w:val="both"/>
      </w:pPr>
    </w:p>
    <w:sectPr w:rsidR="00DA710D" w:rsidRPr="00E51CD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0B7" w:rsidRDefault="005970B7" w:rsidP="00D73081">
      <w:pPr>
        <w:spacing w:after="0" w:line="240" w:lineRule="auto"/>
      </w:pPr>
      <w:r>
        <w:separator/>
      </w:r>
    </w:p>
  </w:endnote>
  <w:endnote w:type="continuationSeparator" w:id="0">
    <w:p w:rsidR="005970B7" w:rsidRDefault="005970B7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0B7" w:rsidRDefault="005970B7" w:rsidP="00D73081">
      <w:pPr>
        <w:spacing w:after="0" w:line="240" w:lineRule="auto"/>
      </w:pPr>
      <w:r>
        <w:separator/>
      </w:r>
    </w:p>
  </w:footnote>
  <w:footnote w:type="continuationSeparator" w:id="0">
    <w:p w:rsidR="005970B7" w:rsidRDefault="005970B7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11432"/>
    <w:rsid w:val="00014A0A"/>
    <w:rsid w:val="0008255F"/>
    <w:rsid w:val="000A7BBD"/>
    <w:rsid w:val="0014160E"/>
    <w:rsid w:val="0015321D"/>
    <w:rsid w:val="00171430"/>
    <w:rsid w:val="00180914"/>
    <w:rsid w:val="001A1647"/>
    <w:rsid w:val="002035E3"/>
    <w:rsid w:val="0025014C"/>
    <w:rsid w:val="00255CED"/>
    <w:rsid w:val="002932FF"/>
    <w:rsid w:val="0037065D"/>
    <w:rsid w:val="003A24E7"/>
    <w:rsid w:val="00455D2F"/>
    <w:rsid w:val="00460251"/>
    <w:rsid w:val="004B7A6B"/>
    <w:rsid w:val="004F3CD5"/>
    <w:rsid w:val="005646DC"/>
    <w:rsid w:val="005970B7"/>
    <w:rsid w:val="005D3A86"/>
    <w:rsid w:val="00613413"/>
    <w:rsid w:val="00633EAC"/>
    <w:rsid w:val="0063604F"/>
    <w:rsid w:val="00654451"/>
    <w:rsid w:val="00692369"/>
    <w:rsid w:val="006B76C7"/>
    <w:rsid w:val="006E5387"/>
    <w:rsid w:val="006E756B"/>
    <w:rsid w:val="00711B8E"/>
    <w:rsid w:val="00723A86"/>
    <w:rsid w:val="007D61E9"/>
    <w:rsid w:val="00816C9E"/>
    <w:rsid w:val="0084109F"/>
    <w:rsid w:val="00865BF0"/>
    <w:rsid w:val="008B6D19"/>
    <w:rsid w:val="008C6C36"/>
    <w:rsid w:val="008E23C7"/>
    <w:rsid w:val="00922D08"/>
    <w:rsid w:val="009406C8"/>
    <w:rsid w:val="00A34D17"/>
    <w:rsid w:val="00A463E8"/>
    <w:rsid w:val="00A4784C"/>
    <w:rsid w:val="00B24C93"/>
    <w:rsid w:val="00B361C2"/>
    <w:rsid w:val="00B430C2"/>
    <w:rsid w:val="00B67261"/>
    <w:rsid w:val="00B85D8E"/>
    <w:rsid w:val="00C2762B"/>
    <w:rsid w:val="00C362FD"/>
    <w:rsid w:val="00C6149D"/>
    <w:rsid w:val="00CA153A"/>
    <w:rsid w:val="00CC2D0C"/>
    <w:rsid w:val="00CD3E93"/>
    <w:rsid w:val="00D73081"/>
    <w:rsid w:val="00DA1F76"/>
    <w:rsid w:val="00DA710D"/>
    <w:rsid w:val="00DB7497"/>
    <w:rsid w:val="00E31F8D"/>
    <w:rsid w:val="00E41847"/>
    <w:rsid w:val="00E51CD5"/>
    <w:rsid w:val="00EF0252"/>
    <w:rsid w:val="00EF47C4"/>
    <w:rsid w:val="00F03678"/>
    <w:rsid w:val="00FB1C2C"/>
    <w:rsid w:val="00FF1680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valev.v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4</cp:revision>
  <cp:lastPrinted>2015-03-30T13:37:00Z</cp:lastPrinted>
  <dcterms:created xsi:type="dcterms:W3CDTF">2015-04-13T10:07:00Z</dcterms:created>
  <dcterms:modified xsi:type="dcterms:W3CDTF">2015-04-13T10:21:00Z</dcterms:modified>
</cp:coreProperties>
</file>