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1F" w:rsidRDefault="00826CE7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DCE78" wp14:editId="5876A5D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85695" cy="10191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тел.: +7 (495) 747-92-92, факс: +7 (495) 747-92-95, </w:t>
                            </w:r>
                          </w:p>
                          <w:p w:rsidR="00834F62" w:rsidRPr="00881784" w:rsidRDefault="00834F62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 8-800-50-50-115, тел./линия доверия: +7 (495) 747-92-99,</w:t>
                            </w:r>
                          </w:p>
                          <w:p w:rsidR="006D6893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posta@mrsk-1.ru</w:t>
                              </w:r>
                            </w:hyperlink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www.mrsk-1.ru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DCE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6.65pt;margin-top:.85pt;width:187.85pt;height:8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" filled="f" stroked="f">
                <v:textbox>
                  <w:txbxContent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тел.: +7 (495) 747-92-92, факс: +7 (495) 747-92-95, </w:t>
                      </w:r>
                    </w:p>
                    <w:p w:rsidR="00834F62" w:rsidRPr="00881784" w:rsidRDefault="00834F62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 8-800-50-50-115, тел./линия доверия: +7 (495) 747-92-99,</w:t>
                      </w:r>
                    </w:p>
                    <w:p w:rsidR="006D6893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e-mail</w:t>
                      </w:r>
                      <w:proofErr w:type="gramEnd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posta@mrsk-1.ru</w:t>
                        </w:r>
                      </w:hyperlink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www.mrsk-1.ru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F65">
        <w:rPr>
          <w:noProof/>
          <w:sz w:val="16"/>
          <w:szCs w:val="16"/>
          <w:lang w:eastAsia="ru-RU"/>
        </w:rPr>
        <w:drawing>
          <wp:inline distT="0" distB="0" distL="0" distR="0">
            <wp:extent cx="3625850" cy="469265"/>
            <wp:effectExtent l="0" t="0" r="0" b="698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E7" w:rsidRPr="00E53508" w:rsidRDefault="006D6893" w:rsidP="006D6893">
      <w:pPr>
        <w:spacing w:after="0"/>
        <w:rPr>
          <w:sz w:val="16"/>
          <w:szCs w:val="16"/>
        </w:rPr>
      </w:pPr>
      <w:r w:rsidRPr="00E53508">
        <w:rPr>
          <w:sz w:val="16"/>
          <w:szCs w:val="16"/>
        </w:rPr>
        <w:t xml:space="preserve"> </w:t>
      </w:r>
    </w:p>
    <w:p w:rsidR="0042711F" w:rsidRPr="00E53508" w:rsidRDefault="0042711F" w:rsidP="006D6893">
      <w:pPr>
        <w:spacing w:after="0"/>
      </w:pPr>
    </w:p>
    <w:p w:rsidR="0042711F" w:rsidRPr="00E53508" w:rsidRDefault="0042711F" w:rsidP="006D6893">
      <w:pPr>
        <w:spacing w:after="0"/>
        <w:rPr>
          <w:sz w:val="16"/>
          <w:szCs w:val="16"/>
        </w:rPr>
      </w:pPr>
    </w:p>
    <w:p w:rsidR="00EE3264" w:rsidRDefault="00EE3264" w:rsidP="00EE3264">
      <w:pPr>
        <w:widowControl w:val="0"/>
        <w:tabs>
          <w:tab w:val="left" w:pos="5670"/>
        </w:tabs>
        <w:spacing w:after="0" w:line="240" w:lineRule="auto"/>
        <w:jc w:val="both"/>
        <w:rPr>
          <w:sz w:val="16"/>
          <w:szCs w:val="16"/>
        </w:rPr>
      </w:pPr>
    </w:p>
    <w:p w:rsidR="00825520" w:rsidRPr="00EF7499" w:rsidRDefault="00825520" w:rsidP="00825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val="x-none" w:eastAsia="ru-RU"/>
        </w:rPr>
      </w:pPr>
    </w:p>
    <w:p w:rsidR="00547636" w:rsidRPr="00EF7499" w:rsidRDefault="00547636" w:rsidP="00825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  <w:lang w:val="x-none" w:eastAsia="ru-RU"/>
        </w:rPr>
      </w:pPr>
    </w:p>
    <w:p w:rsidR="00547636" w:rsidRPr="007173CC" w:rsidRDefault="00547636" w:rsidP="005476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ru-RU"/>
        </w:rPr>
        <w:t>ПРОТОКОЛ</w:t>
      </w:r>
    </w:p>
    <w:p w:rsidR="00547636" w:rsidRPr="007173CC" w:rsidRDefault="00547636" w:rsidP="00547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заседания Комитета </w:t>
      </w:r>
      <w:r w:rsidRPr="007173C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по технологическому присоединению</w:t>
      </w:r>
    </w:p>
    <w:p w:rsidR="00547636" w:rsidRPr="007173CC" w:rsidRDefault="00547636" w:rsidP="005476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 xml:space="preserve"> к электрическим сетям при Совете директоров ПАО «МРСК Центра»</w:t>
      </w:r>
      <w:r w:rsidRPr="007173CC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</w:p>
    <w:p w:rsidR="00547636" w:rsidRPr="007173CC" w:rsidRDefault="00547636" w:rsidP="005476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(в форме заочного голосования)</w:t>
      </w:r>
    </w:p>
    <w:p w:rsidR="00547636" w:rsidRPr="007173CC" w:rsidRDefault="00547636" w:rsidP="00EF7499">
      <w:pPr>
        <w:widowControl w:val="0"/>
        <w:tabs>
          <w:tab w:val="left" w:pos="4253"/>
          <w:tab w:val="left" w:pos="4395"/>
          <w:tab w:val="left" w:pos="793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980DB2"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980DB2"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августа </w:t>
      </w:r>
      <w:r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>2016 года</w:t>
      </w:r>
      <w:r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г. Москва</w:t>
      </w:r>
      <w:r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№ 0</w:t>
      </w:r>
      <w:r w:rsidR="00980DB2"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>/16</w:t>
      </w:r>
    </w:p>
    <w:p w:rsidR="00547636" w:rsidRPr="007173CC" w:rsidRDefault="00547636" w:rsidP="00547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Форма проведения: 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заочное голосование</w:t>
      </w: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547636" w:rsidRPr="007173CC" w:rsidRDefault="00547636" w:rsidP="00547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Всего членов Комитета по технологическому присоединению к электрическим сетям при Совете директоров ПАО «МРСК Центра»: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57865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человек</w:t>
      </w: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557865" w:rsidRPr="007173CC" w:rsidRDefault="00547636" w:rsidP="005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Приняли участие в голосовании: </w:t>
      </w:r>
      <w:r w:rsidR="00DA3248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Шевчук А.В., 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Кабанова Е.В., Корнеев А.Ю.</w:t>
      </w:r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, </w:t>
      </w:r>
      <w:proofErr w:type="spellStart"/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Масалева</w:t>
      </w:r>
      <w:proofErr w:type="spellEnd"/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 И.Б., </w:t>
      </w:r>
      <w:proofErr w:type="spellStart"/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Половнев</w:t>
      </w:r>
      <w:proofErr w:type="spellEnd"/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И.Г.</w:t>
      </w:r>
    </w:p>
    <w:p w:rsidR="00547636" w:rsidRPr="007173CC" w:rsidRDefault="00547636" w:rsidP="005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Не предоставили опросные листы: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Шарапов С.Н</w:t>
      </w:r>
      <w:r w:rsidR="00557865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:rsidR="00547636" w:rsidRPr="007173CC" w:rsidRDefault="00547636" w:rsidP="00547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Кворум: 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имеется</w:t>
      </w: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547636" w:rsidRPr="007173CC" w:rsidRDefault="00547636" w:rsidP="00547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Дата составления протокола: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15</w:t>
      </w:r>
      <w:r w:rsidR="00F1234B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0</w:t>
      </w:r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.2016</w:t>
      </w: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547636" w:rsidRPr="007173CC" w:rsidRDefault="00547636" w:rsidP="00547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7636" w:rsidRPr="007173CC" w:rsidRDefault="00547636" w:rsidP="00547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ПОВЕСТКА ДНЯ:</w:t>
      </w:r>
    </w:p>
    <w:p w:rsidR="00F1234B" w:rsidRPr="007173CC" w:rsidRDefault="00980DB2" w:rsidP="00980DB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 предварительном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в 1 полугодии 2016 года»</w:t>
      </w:r>
      <w:r w:rsidR="00F1234B"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547636" w:rsidRPr="007173CC" w:rsidRDefault="00547636" w:rsidP="00EF7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1234B" w:rsidRPr="007173CC" w:rsidRDefault="00F1234B" w:rsidP="00F123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0" w:name="_GoBack"/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Вопрос 1</w:t>
      </w:r>
      <w:r w:rsidRPr="00717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980DB2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предварительном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в 1 полугодии 2016 года»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:rsidR="00F1234B" w:rsidRPr="007173CC" w:rsidRDefault="00F1234B" w:rsidP="00F1234B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Решение:</w:t>
      </w:r>
    </w:p>
    <w:p w:rsidR="00F1234B" w:rsidRPr="007173CC" w:rsidRDefault="00980DB2" w:rsidP="00F1234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Рекомендовать Совету директоров Общества 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в 1 полугодии 2016 года» в соответствии с Приложением № 1 к настоящему решению Комитета по технологическому присоединению к электрическим сетям</w:t>
      </w:r>
      <w:r w:rsidR="00F1234B" w:rsidRPr="007173C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bookmarkEnd w:id="0"/>
    <w:p w:rsidR="00547636" w:rsidRPr="007173CC" w:rsidRDefault="00547636" w:rsidP="005578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Итоги голосования:</w:t>
      </w:r>
    </w:p>
    <w:p w:rsidR="00DA3248" w:rsidRPr="007173CC" w:rsidRDefault="00F1234B" w:rsidP="00DA32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Шевчук Александр Викторович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A3248"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 «за»</w:t>
      </w:r>
    </w:p>
    <w:p w:rsidR="00547636" w:rsidRPr="007173CC" w:rsidRDefault="00547636" w:rsidP="00EF74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Кабанова Евгения Валерьевна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- «за»</w:t>
      </w:r>
    </w:p>
    <w:p w:rsidR="00547636" w:rsidRPr="007173CC" w:rsidRDefault="00547636" w:rsidP="00EF74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Корнеев Александр Юрьевич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- «за»</w:t>
      </w:r>
    </w:p>
    <w:p w:rsidR="00547636" w:rsidRPr="007173CC" w:rsidRDefault="00547636" w:rsidP="00EF74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spellStart"/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Масалева</w:t>
      </w:r>
      <w:proofErr w:type="spellEnd"/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Ирина Борисовна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- «за»</w:t>
      </w:r>
    </w:p>
    <w:p w:rsidR="00547636" w:rsidRPr="007173CC" w:rsidRDefault="00547636" w:rsidP="00EF74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spellStart"/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Половнев</w:t>
      </w:r>
      <w:proofErr w:type="spellEnd"/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Игорь Георгиевич</w:t>
      </w: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- «за»</w:t>
      </w:r>
    </w:p>
    <w:p w:rsidR="00547636" w:rsidRPr="007173CC" w:rsidRDefault="00547636" w:rsidP="00EF74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547636" w:rsidRPr="007173CC" w:rsidTr="0059283D">
        <w:tc>
          <w:tcPr>
            <w:tcW w:w="2725" w:type="dxa"/>
          </w:tcPr>
          <w:p w:rsidR="00547636" w:rsidRPr="007173CC" w:rsidRDefault="00547636" w:rsidP="00EF7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636" w:rsidRPr="007173CC" w:rsidRDefault="00547636" w:rsidP="00717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«</w:t>
            </w:r>
            <w:r w:rsid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547636" w:rsidRPr="007173CC" w:rsidTr="0059283D">
        <w:tc>
          <w:tcPr>
            <w:tcW w:w="2725" w:type="dxa"/>
          </w:tcPr>
          <w:p w:rsidR="00547636" w:rsidRPr="007173CC" w:rsidRDefault="00547636" w:rsidP="00EF7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636" w:rsidRPr="007173CC" w:rsidRDefault="00547636" w:rsidP="00EF7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«0»</w:t>
            </w:r>
          </w:p>
        </w:tc>
      </w:tr>
      <w:tr w:rsidR="00547636" w:rsidRPr="007173CC" w:rsidTr="0059283D">
        <w:trPr>
          <w:trHeight w:val="83"/>
        </w:trPr>
        <w:tc>
          <w:tcPr>
            <w:tcW w:w="2725" w:type="dxa"/>
          </w:tcPr>
          <w:p w:rsidR="00547636" w:rsidRPr="007173CC" w:rsidRDefault="00547636" w:rsidP="00EF7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636" w:rsidRPr="007173CC" w:rsidRDefault="00547636" w:rsidP="00EF7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«0»</w:t>
            </w:r>
          </w:p>
        </w:tc>
      </w:tr>
    </w:tbl>
    <w:p w:rsidR="00547636" w:rsidRPr="007173CC" w:rsidRDefault="00547636" w:rsidP="00EF74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Решение принято.</w:t>
      </w:r>
    </w:p>
    <w:p w:rsidR="00547636" w:rsidRPr="00F1234B" w:rsidRDefault="00F1234B" w:rsidP="00980D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234B">
        <w:rPr>
          <w:rFonts w:ascii="Times New Roman" w:eastAsia="Times New Roman" w:hAnsi="Times New Roman" w:cs="Times New Roman"/>
          <w:b/>
          <w:lang w:eastAsia="ru-RU"/>
        </w:rPr>
        <w:t>П</w:t>
      </w:r>
      <w:r w:rsidR="00547636" w:rsidRPr="00F1234B">
        <w:rPr>
          <w:rFonts w:ascii="Times New Roman" w:eastAsia="Times New Roman" w:hAnsi="Times New Roman" w:cs="Times New Roman"/>
          <w:b/>
          <w:lang w:eastAsia="ru-RU"/>
        </w:rPr>
        <w:t>риложени</w:t>
      </w:r>
      <w:r w:rsidRPr="00F1234B">
        <w:rPr>
          <w:rFonts w:ascii="Times New Roman" w:eastAsia="Times New Roman" w:hAnsi="Times New Roman" w:cs="Times New Roman"/>
          <w:b/>
          <w:lang w:eastAsia="ru-RU"/>
        </w:rPr>
        <w:t>е</w:t>
      </w:r>
      <w:r w:rsidR="00547636" w:rsidRPr="00F1234B">
        <w:rPr>
          <w:rFonts w:ascii="Times New Roman" w:eastAsia="Times New Roman" w:hAnsi="Times New Roman" w:cs="Times New Roman"/>
          <w:b/>
          <w:lang w:eastAsia="ru-RU"/>
        </w:rPr>
        <w:t>:</w:t>
      </w:r>
      <w:r w:rsidR="00980D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0DB2" w:rsidRPr="00980DB2">
        <w:rPr>
          <w:rFonts w:ascii="Times New Roman" w:eastAsia="Times New Roman" w:hAnsi="Times New Roman" w:cs="Times New Roman"/>
          <w:bCs/>
          <w:lang w:eastAsia="ru-RU"/>
        </w:rPr>
        <w:t>Отчет</w:t>
      </w:r>
      <w:r w:rsidR="00980DB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0DB2" w:rsidRPr="00980DB2">
        <w:rPr>
          <w:rFonts w:ascii="Times New Roman" w:eastAsia="Times New Roman" w:hAnsi="Times New Roman" w:cs="Times New Roman"/>
          <w:bCs/>
          <w:lang w:eastAsia="ru-RU"/>
        </w:rPr>
        <w:t>Генерального директора Общества «О текущей ситуации в деятельности Общества по технологическому присоединению потребителей к электрическим сетям в 1 полугодии 2016 года»</w:t>
      </w:r>
      <w:r w:rsidR="00557865" w:rsidRPr="00F1234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47636" w:rsidRPr="00F1234B">
        <w:rPr>
          <w:rFonts w:ascii="Times New Roman" w:eastAsia="Times New Roman" w:hAnsi="Times New Roman" w:cs="Times New Roman"/>
          <w:bCs/>
          <w:lang w:eastAsia="ru-RU"/>
        </w:rPr>
        <w:t>(Приложение № 1).</w:t>
      </w:r>
    </w:p>
    <w:p w:rsidR="00547636" w:rsidRPr="00F1234B" w:rsidRDefault="00547636" w:rsidP="0054763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636" w:rsidRPr="007173CC" w:rsidRDefault="00547636" w:rsidP="0054763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Председатель Комитета по технологическому</w:t>
      </w:r>
    </w:p>
    <w:p w:rsidR="00547636" w:rsidRPr="007173CC" w:rsidRDefault="00547636" w:rsidP="00F12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присоединению к электрическим сетям</w:t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Шевчук</w:t>
      </w:r>
    </w:p>
    <w:p w:rsidR="00EF7499" w:rsidRPr="007173CC" w:rsidRDefault="00EF7499" w:rsidP="0054763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7636" w:rsidRPr="007173CC" w:rsidRDefault="00547636" w:rsidP="0054763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Секретарь Комитета по технологическому</w:t>
      </w:r>
    </w:p>
    <w:p w:rsidR="00547636" w:rsidRPr="007173CC" w:rsidRDefault="00547636" w:rsidP="00F1234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присо</w:t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единению к электрическим сетям</w:t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F1234B"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    </w:t>
      </w:r>
      <w:r w:rsid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7173C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С.В. Лапинская</w:t>
      </w:r>
    </w:p>
    <w:sectPr w:rsidR="00547636" w:rsidRPr="007173CC" w:rsidSect="00F1234B">
      <w:pgSz w:w="11906" w:h="16838"/>
      <w:pgMar w:top="1134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6041"/>
    <w:multiLevelType w:val="hybridMultilevel"/>
    <w:tmpl w:val="A7C252B6"/>
    <w:lvl w:ilvl="0" w:tplc="A24A7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7A7"/>
    <w:multiLevelType w:val="hybridMultilevel"/>
    <w:tmpl w:val="379471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05D"/>
    <w:multiLevelType w:val="hybridMultilevel"/>
    <w:tmpl w:val="035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1D9"/>
    <w:multiLevelType w:val="hybridMultilevel"/>
    <w:tmpl w:val="59BCDF5E"/>
    <w:lvl w:ilvl="0" w:tplc="A5AAE234">
      <w:start w:val="1"/>
      <w:numFmt w:val="decimal"/>
      <w:lvlText w:val="%1."/>
      <w:lvlJc w:val="left"/>
      <w:pPr>
        <w:ind w:left="1128" w:hanging="1128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C54E2"/>
    <w:multiLevelType w:val="hybridMultilevel"/>
    <w:tmpl w:val="C03A28C0"/>
    <w:lvl w:ilvl="0" w:tplc="D24E96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4726A7"/>
    <w:multiLevelType w:val="hybridMultilevel"/>
    <w:tmpl w:val="5CB6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33C2"/>
    <w:multiLevelType w:val="hybridMultilevel"/>
    <w:tmpl w:val="09209014"/>
    <w:lvl w:ilvl="0" w:tplc="E60E5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2088E"/>
    <w:rsid w:val="00054F7A"/>
    <w:rsid w:val="00075536"/>
    <w:rsid w:val="00093455"/>
    <w:rsid w:val="0010171F"/>
    <w:rsid w:val="00113C53"/>
    <w:rsid w:val="00147EBD"/>
    <w:rsid w:val="00183211"/>
    <w:rsid w:val="001B49C5"/>
    <w:rsid w:val="001B4EEE"/>
    <w:rsid w:val="0027578B"/>
    <w:rsid w:val="002C425E"/>
    <w:rsid w:val="002D295C"/>
    <w:rsid w:val="00343489"/>
    <w:rsid w:val="00380FC7"/>
    <w:rsid w:val="003A6007"/>
    <w:rsid w:val="003B7C34"/>
    <w:rsid w:val="00422462"/>
    <w:rsid w:val="0042711F"/>
    <w:rsid w:val="00496FB3"/>
    <w:rsid w:val="004A1FEC"/>
    <w:rsid w:val="004D015E"/>
    <w:rsid w:val="004F749A"/>
    <w:rsid w:val="00504523"/>
    <w:rsid w:val="00547636"/>
    <w:rsid w:val="00557865"/>
    <w:rsid w:val="005C1F78"/>
    <w:rsid w:val="005D200D"/>
    <w:rsid w:val="006500A1"/>
    <w:rsid w:val="006D6893"/>
    <w:rsid w:val="006F2B8A"/>
    <w:rsid w:val="00701D92"/>
    <w:rsid w:val="007173CC"/>
    <w:rsid w:val="007331D7"/>
    <w:rsid w:val="00753C3A"/>
    <w:rsid w:val="00795620"/>
    <w:rsid w:val="007B4456"/>
    <w:rsid w:val="007B6E7C"/>
    <w:rsid w:val="007C22CF"/>
    <w:rsid w:val="00825520"/>
    <w:rsid w:val="00826CE7"/>
    <w:rsid w:val="00831998"/>
    <w:rsid w:val="00834F62"/>
    <w:rsid w:val="00864A93"/>
    <w:rsid w:val="00881784"/>
    <w:rsid w:val="008E1B20"/>
    <w:rsid w:val="00980DB2"/>
    <w:rsid w:val="00994C60"/>
    <w:rsid w:val="00B1017D"/>
    <w:rsid w:val="00B40C11"/>
    <w:rsid w:val="00B4799E"/>
    <w:rsid w:val="00B6725D"/>
    <w:rsid w:val="00B739D0"/>
    <w:rsid w:val="00BA1C81"/>
    <w:rsid w:val="00C02CE0"/>
    <w:rsid w:val="00C331C1"/>
    <w:rsid w:val="00C6341A"/>
    <w:rsid w:val="00C6534D"/>
    <w:rsid w:val="00C706A7"/>
    <w:rsid w:val="00CF0515"/>
    <w:rsid w:val="00D1401A"/>
    <w:rsid w:val="00D20B50"/>
    <w:rsid w:val="00DA3248"/>
    <w:rsid w:val="00DC0204"/>
    <w:rsid w:val="00DC6068"/>
    <w:rsid w:val="00E04026"/>
    <w:rsid w:val="00E53508"/>
    <w:rsid w:val="00EE3264"/>
    <w:rsid w:val="00EE5F65"/>
    <w:rsid w:val="00EF7499"/>
    <w:rsid w:val="00F1234B"/>
    <w:rsid w:val="00F33B23"/>
    <w:rsid w:val="00F56F32"/>
    <w:rsid w:val="00FD36F3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DCE79-B6A8-4F48-9987-E709E24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E535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a@mrsk-1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Лапинская Светлана Владимировна</cp:lastModifiedBy>
  <cp:revision>34</cp:revision>
  <cp:lastPrinted>2015-12-02T11:50:00Z</cp:lastPrinted>
  <dcterms:created xsi:type="dcterms:W3CDTF">2016-01-19T08:58:00Z</dcterms:created>
  <dcterms:modified xsi:type="dcterms:W3CDTF">2016-08-15T07:54:00Z</dcterms:modified>
</cp:coreProperties>
</file>