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8" w:rsidRPr="0003416A" w:rsidRDefault="00134188" w:rsidP="00FB14C3">
      <w:pPr>
        <w:ind w:firstLine="567"/>
        <w:rPr>
          <w:b/>
          <w:sz w:val="26"/>
          <w:szCs w:val="26"/>
        </w:rPr>
      </w:pPr>
      <w:bookmarkStart w:id="0" w:name="_Toc391292911"/>
      <w:bookmarkStart w:id="1" w:name="_Toc5444826"/>
      <w:r w:rsidRPr="0003416A">
        <w:rPr>
          <w:b/>
          <w:sz w:val="26"/>
          <w:szCs w:val="26"/>
        </w:rPr>
        <w:t xml:space="preserve">Паспорт услуги (процесса) </w:t>
      </w:r>
      <w:r w:rsidR="00FB60F2" w:rsidRPr="0003416A">
        <w:rPr>
          <w:b/>
          <w:sz w:val="26"/>
          <w:szCs w:val="26"/>
        </w:rPr>
        <w:t>«</w:t>
      </w:r>
      <w:r w:rsidR="00FB60F2" w:rsidRPr="0003416A">
        <w:rPr>
          <w:b/>
        </w:rPr>
        <w:t xml:space="preserve"> </w:t>
      </w:r>
      <w:r w:rsidR="00FB60F2" w:rsidRPr="0003416A">
        <w:rPr>
          <w:b/>
          <w:sz w:val="26"/>
          <w:szCs w:val="26"/>
        </w:rPr>
        <w:t>Услуги по техническому и ремонтно-эксплуатационному обслуживанию»</w:t>
      </w:r>
      <w:bookmarkEnd w:id="0"/>
      <w:bookmarkEnd w:id="1"/>
    </w:p>
    <w:p w:rsidR="00134188" w:rsidRPr="0003416A" w:rsidRDefault="00134188" w:rsidP="00134188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6"/>
          <w:szCs w:val="26"/>
        </w:rPr>
      </w:pPr>
      <w:r w:rsidRPr="0003416A">
        <w:rPr>
          <w:b/>
          <w:sz w:val="26"/>
          <w:szCs w:val="26"/>
        </w:rPr>
        <w:t>Круг заявителей:</w:t>
      </w:r>
      <w:r w:rsidRPr="0003416A">
        <w:rPr>
          <w:sz w:val="26"/>
          <w:szCs w:val="26"/>
        </w:rPr>
        <w:t xml:space="preserve"> собственник </w:t>
      </w:r>
      <w:r w:rsidR="00B7386D" w:rsidRPr="0003416A">
        <w:rPr>
          <w:sz w:val="26"/>
          <w:szCs w:val="26"/>
        </w:rPr>
        <w:t>электрических сетей и электрооборудования.</w:t>
      </w:r>
    </w:p>
    <w:p w:rsidR="00134188" w:rsidRPr="0003416A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3416A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03416A">
        <w:rPr>
          <w:sz w:val="26"/>
          <w:szCs w:val="26"/>
        </w:rPr>
        <w:t xml:space="preserve">На основании сметного расчета, утвержденных </w:t>
      </w:r>
      <w:r w:rsidR="00D40EE8" w:rsidRPr="0003416A">
        <w:rPr>
          <w:sz w:val="26"/>
          <w:szCs w:val="26"/>
        </w:rPr>
        <w:t>ПАО «</w:t>
      </w:r>
      <w:r w:rsidR="00FB60F2" w:rsidRPr="0003416A">
        <w:rPr>
          <w:sz w:val="26"/>
          <w:szCs w:val="26"/>
        </w:rPr>
        <w:t>Россети</w:t>
      </w:r>
      <w:r w:rsidR="00D40EE8" w:rsidRPr="0003416A">
        <w:rPr>
          <w:sz w:val="26"/>
          <w:szCs w:val="26"/>
        </w:rPr>
        <w:t xml:space="preserve"> Центр»</w:t>
      </w:r>
      <w:r w:rsidR="0011757C" w:rsidRPr="0003416A">
        <w:rPr>
          <w:sz w:val="26"/>
          <w:szCs w:val="26"/>
        </w:rPr>
        <w:t xml:space="preserve"> </w:t>
      </w:r>
      <w:r w:rsidRPr="0003416A">
        <w:rPr>
          <w:sz w:val="26"/>
          <w:szCs w:val="26"/>
        </w:rPr>
        <w:t>калькуляций.</w:t>
      </w:r>
    </w:p>
    <w:p w:rsidR="00134188" w:rsidRPr="0003416A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03416A">
        <w:rPr>
          <w:b/>
          <w:sz w:val="26"/>
          <w:szCs w:val="26"/>
        </w:rPr>
        <w:t xml:space="preserve">Основание предоставления услуги: </w:t>
      </w:r>
      <w:r w:rsidRPr="0003416A">
        <w:rPr>
          <w:sz w:val="26"/>
          <w:szCs w:val="26"/>
        </w:rPr>
        <w:t xml:space="preserve">необходимость </w:t>
      </w:r>
      <w:r w:rsidR="00852A84" w:rsidRPr="0003416A">
        <w:rPr>
          <w:sz w:val="26"/>
          <w:szCs w:val="26"/>
        </w:rPr>
        <w:t>т</w:t>
      </w:r>
      <w:r w:rsidRPr="0003416A">
        <w:rPr>
          <w:sz w:val="26"/>
          <w:szCs w:val="26"/>
        </w:rPr>
        <w:t xml:space="preserve">ехнического </w:t>
      </w:r>
      <w:r w:rsidR="00C61BFB" w:rsidRPr="0003416A">
        <w:rPr>
          <w:sz w:val="26"/>
          <w:szCs w:val="26"/>
        </w:rPr>
        <w:t>и ремонтно-эксплуатацинного обслуживания</w:t>
      </w:r>
      <w:r w:rsidRPr="0003416A">
        <w:rPr>
          <w:sz w:val="26"/>
          <w:szCs w:val="26"/>
        </w:rPr>
        <w:t>.</w:t>
      </w:r>
    </w:p>
    <w:p w:rsidR="00134188" w:rsidRPr="0003416A" w:rsidRDefault="00134188" w:rsidP="001341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03416A">
        <w:rPr>
          <w:b/>
          <w:sz w:val="26"/>
          <w:szCs w:val="26"/>
        </w:rPr>
        <w:t xml:space="preserve">Условия оказания услуги (процесса): </w:t>
      </w:r>
    </w:p>
    <w:p w:rsidR="00134188" w:rsidRPr="0003416A" w:rsidRDefault="00134188" w:rsidP="00120189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3416A">
        <w:rPr>
          <w:sz w:val="26"/>
          <w:szCs w:val="26"/>
          <w:lang w:val="ru-RU"/>
        </w:rPr>
        <w:t>З</w:t>
      </w:r>
      <w:r w:rsidRPr="0003416A">
        <w:rPr>
          <w:sz w:val="26"/>
          <w:szCs w:val="26"/>
        </w:rPr>
        <w:t>аявление на оказание услуги «</w:t>
      </w:r>
      <w:r w:rsidR="00C61BFB" w:rsidRPr="0003416A">
        <w:rPr>
          <w:sz w:val="26"/>
          <w:szCs w:val="26"/>
          <w:lang w:val="ru-RU"/>
        </w:rPr>
        <w:t xml:space="preserve"> Услуги по техническому и ремонтно-эксплуатационному обслуживанию</w:t>
      </w:r>
      <w:r w:rsidRPr="0003416A">
        <w:rPr>
          <w:sz w:val="26"/>
          <w:szCs w:val="26"/>
        </w:rPr>
        <w:t>»</w:t>
      </w:r>
      <w:r w:rsidR="00B7386D" w:rsidRPr="0003416A">
        <w:rPr>
          <w:sz w:val="26"/>
          <w:szCs w:val="26"/>
          <w:lang w:val="ru-RU"/>
        </w:rPr>
        <w:t xml:space="preserve"> с указанием полного перечня работ, необходимых для исполнения.</w:t>
      </w:r>
      <w:r w:rsidR="00C61BFB" w:rsidRPr="0003416A">
        <w:rPr>
          <w:sz w:val="26"/>
          <w:szCs w:val="26"/>
          <w:lang w:val="ru-RU"/>
        </w:rPr>
        <w:t xml:space="preserve"> (либо аукционная документация на данный вид услуги, в случае проведения ТЗП в рамках 44-ФЗ  и 223-ФЗ)</w:t>
      </w:r>
    </w:p>
    <w:p w:rsidR="00134188" w:rsidRPr="0003416A" w:rsidRDefault="00134188" w:rsidP="00120189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3416A">
        <w:rPr>
          <w:sz w:val="26"/>
          <w:szCs w:val="26"/>
        </w:rPr>
        <w:t xml:space="preserve">Пакет документов </w:t>
      </w:r>
      <w:r w:rsidRPr="0003416A">
        <w:rPr>
          <w:sz w:val="26"/>
          <w:szCs w:val="26"/>
          <w:lang w:val="ru-RU"/>
        </w:rPr>
        <w:t xml:space="preserve">согласно </w:t>
      </w:r>
      <w:r w:rsidR="00E0647E" w:rsidRPr="0003416A">
        <w:rPr>
          <w:sz w:val="26"/>
          <w:szCs w:val="26"/>
          <w:lang w:val="ru-RU"/>
        </w:rPr>
        <w:t>п</w:t>
      </w:r>
      <w:r w:rsidRPr="0003416A">
        <w:rPr>
          <w:sz w:val="26"/>
          <w:szCs w:val="26"/>
        </w:rPr>
        <w:t>риложени</w:t>
      </w:r>
      <w:r w:rsidRPr="0003416A">
        <w:rPr>
          <w:sz w:val="26"/>
          <w:szCs w:val="26"/>
          <w:lang w:val="ru-RU"/>
        </w:rPr>
        <w:t>ю</w:t>
      </w:r>
      <w:r w:rsidRPr="0003416A">
        <w:rPr>
          <w:sz w:val="26"/>
          <w:szCs w:val="26"/>
        </w:rPr>
        <w:t xml:space="preserve"> № 1</w:t>
      </w:r>
      <w:r w:rsidRPr="0003416A">
        <w:rPr>
          <w:sz w:val="26"/>
          <w:szCs w:val="26"/>
          <w:lang w:val="ru-RU"/>
        </w:rPr>
        <w:t>8</w:t>
      </w:r>
      <w:r w:rsidR="00E0647E" w:rsidRPr="0003416A">
        <w:rPr>
          <w:sz w:val="26"/>
          <w:szCs w:val="26"/>
          <w:lang w:val="ru-RU"/>
        </w:rPr>
        <w:t xml:space="preserve"> к МИ</w:t>
      </w:r>
      <w:r w:rsidRPr="0003416A">
        <w:rPr>
          <w:sz w:val="26"/>
          <w:szCs w:val="26"/>
          <w:lang w:val="ru-RU"/>
        </w:rPr>
        <w:t>.</w:t>
      </w:r>
    </w:p>
    <w:p w:rsidR="00134188" w:rsidRPr="0003416A" w:rsidRDefault="00134188" w:rsidP="00120189">
      <w:pPr>
        <w:pStyle w:val="a4"/>
        <w:numPr>
          <w:ilvl w:val="0"/>
          <w:numId w:val="6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3416A">
        <w:rPr>
          <w:sz w:val="26"/>
          <w:szCs w:val="26"/>
        </w:rPr>
        <w:t>Заключенный договор</w:t>
      </w:r>
      <w:r w:rsidR="00C61BFB" w:rsidRPr="0003416A">
        <w:rPr>
          <w:sz w:val="26"/>
          <w:szCs w:val="26"/>
          <w:lang w:val="ru-RU"/>
        </w:rPr>
        <w:t>/контракт</w:t>
      </w:r>
      <w:r w:rsidRPr="0003416A">
        <w:rPr>
          <w:sz w:val="26"/>
          <w:szCs w:val="26"/>
        </w:rPr>
        <w:t xml:space="preserve"> на оказание услуги «</w:t>
      </w:r>
      <w:r w:rsidR="00C61BFB" w:rsidRPr="0003416A">
        <w:rPr>
          <w:sz w:val="26"/>
          <w:szCs w:val="26"/>
        </w:rPr>
        <w:t xml:space="preserve"> </w:t>
      </w:r>
      <w:r w:rsidR="00C61BFB" w:rsidRPr="0003416A">
        <w:rPr>
          <w:sz w:val="26"/>
          <w:szCs w:val="26"/>
          <w:lang w:val="ru-RU"/>
        </w:rPr>
        <w:t>Т</w:t>
      </w:r>
      <w:r w:rsidR="00C61BFB" w:rsidRPr="0003416A">
        <w:rPr>
          <w:sz w:val="26"/>
          <w:szCs w:val="26"/>
        </w:rPr>
        <w:t>ехнического и ремонтно-эксплуатацинного обслуживания</w:t>
      </w:r>
      <w:r w:rsidRPr="0003416A">
        <w:rPr>
          <w:sz w:val="26"/>
          <w:szCs w:val="26"/>
        </w:rPr>
        <w:t>».</w:t>
      </w:r>
    </w:p>
    <w:p w:rsidR="00134188" w:rsidRPr="0003416A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spacing w:after="60"/>
        <w:ind w:left="567"/>
        <w:contextualSpacing w:val="0"/>
        <w:jc w:val="both"/>
        <w:outlineLvl w:val="0"/>
        <w:rPr>
          <w:sz w:val="26"/>
          <w:szCs w:val="26"/>
        </w:rPr>
      </w:pPr>
      <w:r w:rsidRPr="0003416A">
        <w:rPr>
          <w:b/>
          <w:sz w:val="26"/>
          <w:szCs w:val="26"/>
        </w:rPr>
        <w:t>Состав и результат 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373"/>
        <w:gridCol w:w="8867"/>
      </w:tblGrid>
      <w:tr w:rsidR="00134188" w:rsidRPr="0003416A" w:rsidTr="00134188">
        <w:tc>
          <w:tcPr>
            <w:tcW w:w="293" w:type="pct"/>
          </w:tcPr>
          <w:p w:rsidR="00134188" w:rsidRPr="0003416A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03416A">
              <w:t>№ п/п</w:t>
            </w:r>
          </w:p>
        </w:tc>
        <w:tc>
          <w:tcPr>
            <w:tcW w:w="1776" w:type="pct"/>
          </w:tcPr>
          <w:p w:rsidR="00134188" w:rsidRPr="0003416A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03416A">
              <w:t>Вид выполняемой работы в рамках услуги</w:t>
            </w:r>
          </w:p>
        </w:tc>
        <w:tc>
          <w:tcPr>
            <w:tcW w:w="2931" w:type="pct"/>
          </w:tcPr>
          <w:p w:rsidR="00134188" w:rsidRPr="0003416A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03416A">
              <w:t>Результат оказания услуг</w:t>
            </w:r>
          </w:p>
        </w:tc>
      </w:tr>
      <w:tr w:rsidR="00134188" w:rsidRPr="0003416A" w:rsidTr="00134188">
        <w:tc>
          <w:tcPr>
            <w:tcW w:w="293" w:type="pct"/>
          </w:tcPr>
          <w:p w:rsidR="00134188" w:rsidRPr="0003416A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03416A">
              <w:t>1</w:t>
            </w:r>
          </w:p>
        </w:tc>
        <w:tc>
          <w:tcPr>
            <w:tcW w:w="1776" w:type="pct"/>
          </w:tcPr>
          <w:p w:rsidR="00134188" w:rsidRPr="0003416A" w:rsidRDefault="00C61BFB" w:rsidP="0013418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Оперативно-техническое обслуживание электросетевых объектов потребителя</w:t>
            </w:r>
          </w:p>
        </w:tc>
        <w:tc>
          <w:tcPr>
            <w:tcW w:w="2931" w:type="pct"/>
          </w:tcPr>
          <w:p w:rsidR="00134188" w:rsidRPr="0003416A" w:rsidRDefault="00134188" w:rsidP="0013418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="00C41DD8"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="00D47ABD"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="00D47ABD" w:rsidRPr="0003416A">
              <w:rPr>
                <w:lang w:val="ru-RU"/>
              </w:rPr>
              <w:t xml:space="preserve"> по </w:t>
            </w:r>
            <w:r w:rsidR="00C41DD8" w:rsidRPr="0003416A">
              <w:t>«Оперативно-техническо</w:t>
            </w:r>
            <w:r w:rsidR="00C41DD8" w:rsidRPr="0003416A">
              <w:rPr>
                <w:lang w:val="ru-RU"/>
              </w:rPr>
              <w:t>му</w:t>
            </w:r>
            <w:r w:rsidR="00C41DD8" w:rsidRPr="0003416A">
              <w:t xml:space="preserve"> обслуживани</w:t>
            </w:r>
            <w:r w:rsidR="00C41DD8" w:rsidRPr="0003416A">
              <w:rPr>
                <w:lang w:val="ru-RU"/>
              </w:rPr>
              <w:t>ю</w:t>
            </w:r>
            <w:r w:rsidR="00C41DD8" w:rsidRPr="0003416A">
              <w:t xml:space="preserve"> электросетевых объектов потребителя</w:t>
            </w:r>
            <w:r w:rsidRPr="0003416A">
              <w:t>»;</w:t>
            </w:r>
          </w:p>
          <w:p w:rsidR="00852A84" w:rsidRPr="0003416A" w:rsidRDefault="00852A84" w:rsidP="0013418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</w:t>
            </w:r>
            <w:r w:rsidR="00C41DD8" w:rsidRPr="0003416A">
              <w:rPr>
                <w:lang w:val="ru-RU"/>
              </w:rPr>
              <w:t>/техническому заданию аукционной документации</w:t>
            </w:r>
            <w:r w:rsidRPr="0003416A">
              <w:rPr>
                <w:lang w:val="ru-RU"/>
              </w:rPr>
              <w:t>;</w:t>
            </w:r>
          </w:p>
          <w:p w:rsidR="00134188" w:rsidRPr="0003416A" w:rsidRDefault="00134188" w:rsidP="002C5B11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="00D47ABD" w:rsidRPr="0003416A">
              <w:rPr>
                <w:lang w:val="ru-RU"/>
              </w:rPr>
              <w:t xml:space="preserve"> выполнен</w:t>
            </w:r>
            <w:r w:rsidR="002C5B11" w:rsidRPr="0003416A">
              <w:rPr>
                <w:lang w:val="ru-RU"/>
              </w:rPr>
              <w:t>ия</w:t>
            </w:r>
            <w:r w:rsidR="00D47ABD" w:rsidRPr="0003416A">
              <w:rPr>
                <w:lang w:val="ru-RU"/>
              </w:rPr>
              <w:t xml:space="preserve"> работ</w:t>
            </w:r>
            <w:r w:rsidR="00C41DD8" w:rsidRPr="0003416A">
              <w:rPr>
                <w:lang w:val="ru-RU"/>
              </w:rPr>
              <w:t>/оказанных услуг</w:t>
            </w:r>
          </w:p>
        </w:tc>
      </w:tr>
      <w:tr w:rsidR="00C41DD8" w:rsidRPr="0003416A" w:rsidTr="00134188">
        <w:tc>
          <w:tcPr>
            <w:tcW w:w="293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03416A">
              <w:t>2</w:t>
            </w:r>
          </w:p>
        </w:tc>
        <w:tc>
          <w:tcPr>
            <w:tcW w:w="1776" w:type="pct"/>
          </w:tcPr>
          <w:p w:rsidR="00C41DD8" w:rsidRPr="0003416A" w:rsidRDefault="00C41DD8" w:rsidP="00C41DD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Оперативно-техническое обслуживание сетей наружного освещения</w:t>
            </w:r>
          </w:p>
        </w:tc>
        <w:tc>
          <w:tcPr>
            <w:tcW w:w="2931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по </w:t>
            </w:r>
            <w:r w:rsidRPr="0003416A">
              <w:t>«Оперативно-техническому обслуживани</w:t>
            </w:r>
            <w:r w:rsidRPr="0003416A">
              <w:rPr>
                <w:lang w:val="ru-RU"/>
              </w:rPr>
              <w:t>ю</w:t>
            </w:r>
            <w:r w:rsidRPr="0003416A">
              <w:t xml:space="preserve"> сетей наружного освещения»;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заявлению/техническому заданию аукционной документации;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Pr="0003416A">
              <w:rPr>
                <w:lang w:val="ru-RU"/>
              </w:rPr>
              <w:t xml:space="preserve"> выполнения работ/оказанных услуг</w:t>
            </w:r>
          </w:p>
        </w:tc>
      </w:tr>
      <w:tr w:rsidR="00C41DD8" w:rsidRPr="0003416A" w:rsidTr="00134188">
        <w:tc>
          <w:tcPr>
            <w:tcW w:w="293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3</w:t>
            </w:r>
          </w:p>
        </w:tc>
        <w:tc>
          <w:tcPr>
            <w:tcW w:w="1776" w:type="pct"/>
          </w:tcPr>
          <w:p w:rsidR="00C41DD8" w:rsidRPr="0003416A" w:rsidRDefault="00C41DD8" w:rsidP="00C41DD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Ремонтно-эксплуатационное обслуживание электросетевых объектов потребителя</w:t>
            </w:r>
          </w:p>
        </w:tc>
        <w:tc>
          <w:tcPr>
            <w:tcW w:w="2931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по </w:t>
            </w:r>
            <w:r w:rsidRPr="0003416A">
              <w:t>«Ремонтно-эксплуатационному обслуживани</w:t>
            </w:r>
            <w:r w:rsidRPr="0003416A">
              <w:rPr>
                <w:lang w:val="ru-RU"/>
              </w:rPr>
              <w:t>ю</w:t>
            </w:r>
            <w:r w:rsidRPr="0003416A">
              <w:t xml:space="preserve"> электросетевых объектов потребителя»;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заявлению/техническому заданию аукционной документации;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Pr="0003416A">
              <w:rPr>
                <w:lang w:val="ru-RU"/>
              </w:rPr>
              <w:t xml:space="preserve"> выполнения работ/оказанных услуг</w:t>
            </w:r>
          </w:p>
        </w:tc>
      </w:tr>
      <w:tr w:rsidR="00C41DD8" w:rsidRPr="0003416A" w:rsidTr="00134188">
        <w:tc>
          <w:tcPr>
            <w:tcW w:w="293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4</w:t>
            </w:r>
          </w:p>
        </w:tc>
        <w:tc>
          <w:tcPr>
            <w:tcW w:w="1776" w:type="pct"/>
          </w:tcPr>
          <w:p w:rsidR="00C41DD8" w:rsidRPr="0003416A" w:rsidRDefault="00C41DD8" w:rsidP="00C41DD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Ремонтно-эксплуатационное обслуживание сетей наружного освещения</w:t>
            </w:r>
          </w:p>
        </w:tc>
        <w:tc>
          <w:tcPr>
            <w:tcW w:w="2931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по </w:t>
            </w:r>
            <w:r w:rsidRPr="0003416A">
              <w:t>« Ремонтно-эксплуатационно</w:t>
            </w:r>
            <w:r w:rsidRPr="0003416A">
              <w:rPr>
                <w:lang w:val="ru-RU"/>
              </w:rPr>
              <w:t>му</w:t>
            </w:r>
            <w:r w:rsidRPr="0003416A">
              <w:t xml:space="preserve"> обслуживани</w:t>
            </w:r>
            <w:r w:rsidRPr="0003416A">
              <w:rPr>
                <w:lang w:val="ru-RU"/>
              </w:rPr>
              <w:t>ю</w:t>
            </w:r>
            <w:r w:rsidRPr="0003416A">
              <w:t xml:space="preserve"> сетей наружного освещения»;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заявлению/техническому заданию аукционной документации;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Pr="0003416A">
              <w:rPr>
                <w:lang w:val="ru-RU"/>
              </w:rPr>
              <w:t xml:space="preserve"> выполнения работ/оказанных услуг</w:t>
            </w:r>
          </w:p>
        </w:tc>
      </w:tr>
      <w:tr w:rsidR="00C41DD8" w:rsidRPr="0003416A" w:rsidTr="00134188">
        <w:tc>
          <w:tcPr>
            <w:tcW w:w="293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lastRenderedPageBreak/>
              <w:t>5</w:t>
            </w:r>
          </w:p>
        </w:tc>
        <w:tc>
          <w:tcPr>
            <w:tcW w:w="1776" w:type="pct"/>
          </w:tcPr>
          <w:p w:rsidR="00C41DD8" w:rsidRPr="0003416A" w:rsidRDefault="00C41DD8" w:rsidP="00C41DD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Испытание и диагностика электрооборудования, защитных средств и приборов</w:t>
            </w:r>
          </w:p>
        </w:tc>
        <w:tc>
          <w:tcPr>
            <w:tcW w:w="2931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по </w:t>
            </w:r>
            <w:r w:rsidRPr="0003416A">
              <w:t>« Испытани</w:t>
            </w:r>
            <w:r w:rsidRPr="0003416A">
              <w:rPr>
                <w:lang w:val="ru-RU"/>
              </w:rPr>
              <w:t>ю</w:t>
            </w:r>
            <w:r w:rsidRPr="0003416A">
              <w:t xml:space="preserve"> и диагностик</w:t>
            </w:r>
            <w:r w:rsidRPr="0003416A">
              <w:rPr>
                <w:lang w:val="ru-RU"/>
              </w:rPr>
              <w:t>и</w:t>
            </w:r>
            <w:r w:rsidRPr="0003416A">
              <w:t xml:space="preserve"> электрооборудования, защитных средств и приборов»;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заявлению/техническому заданию аукционной документации;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Pr="0003416A">
              <w:rPr>
                <w:lang w:val="ru-RU"/>
              </w:rPr>
              <w:t xml:space="preserve"> выполнения работ/оказанных услуг</w:t>
            </w:r>
          </w:p>
        </w:tc>
      </w:tr>
      <w:tr w:rsidR="00C41DD8" w:rsidRPr="0003416A" w:rsidTr="00134188">
        <w:tc>
          <w:tcPr>
            <w:tcW w:w="293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6</w:t>
            </w:r>
          </w:p>
        </w:tc>
        <w:tc>
          <w:tcPr>
            <w:tcW w:w="1776" w:type="pct"/>
          </w:tcPr>
          <w:p w:rsidR="00C41DD8" w:rsidRPr="0003416A" w:rsidRDefault="00C41DD8" w:rsidP="00C41DD8">
            <w:pPr>
              <w:pStyle w:val="a4"/>
              <w:tabs>
                <w:tab w:val="left" w:pos="7"/>
                <w:tab w:val="left" w:pos="291"/>
              </w:tabs>
              <w:autoSpaceDE w:val="0"/>
              <w:autoSpaceDN w:val="0"/>
              <w:adjustRightInd w:val="0"/>
              <w:ind w:left="7"/>
              <w:outlineLvl w:val="0"/>
            </w:pPr>
            <w:r w:rsidRPr="0003416A">
              <w:t>Прочие услуги по техническому и ремонтно-эксплуатационному обслуживанию, диагностике и испытанию</w:t>
            </w:r>
          </w:p>
        </w:tc>
        <w:tc>
          <w:tcPr>
            <w:tcW w:w="2931" w:type="pct"/>
          </w:tcPr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t>Договор</w:t>
            </w:r>
            <w:r w:rsidRPr="0003416A">
              <w:rPr>
                <w:lang w:val="ru-RU"/>
              </w:rPr>
              <w:t>/контракт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на выполнение работ</w:t>
            </w:r>
            <w:r w:rsidRPr="0003416A">
              <w:t xml:space="preserve"> </w:t>
            </w:r>
            <w:r w:rsidRPr="0003416A">
              <w:rPr>
                <w:lang w:val="ru-RU"/>
              </w:rPr>
              <w:t xml:space="preserve"> по </w:t>
            </w:r>
            <w:r w:rsidRPr="0003416A">
              <w:t>« Прочи</w:t>
            </w:r>
            <w:r w:rsidRPr="0003416A">
              <w:rPr>
                <w:lang w:val="ru-RU"/>
              </w:rPr>
              <w:t>м</w:t>
            </w:r>
            <w:r w:rsidRPr="0003416A">
              <w:t xml:space="preserve"> услуг</w:t>
            </w:r>
            <w:r w:rsidRPr="0003416A">
              <w:rPr>
                <w:lang w:val="ru-RU"/>
              </w:rPr>
              <w:t>ам</w:t>
            </w:r>
            <w:r w:rsidRPr="0003416A">
              <w:t xml:space="preserve"> по техническому и ремонтно-эксплуатационному обслуживанию, диагностике и испытанию»;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выполненные работы согласно заявлению/техническому заданию аукционной документации;</w:t>
            </w:r>
          </w:p>
          <w:p w:rsidR="00C41DD8" w:rsidRPr="0003416A" w:rsidRDefault="00C41DD8" w:rsidP="00C41DD8">
            <w:pPr>
              <w:pStyle w:val="a4"/>
              <w:autoSpaceDE w:val="0"/>
              <w:autoSpaceDN w:val="0"/>
              <w:adjustRightInd w:val="0"/>
              <w:ind w:left="-11"/>
              <w:contextualSpacing w:val="0"/>
              <w:jc w:val="both"/>
              <w:outlineLvl w:val="0"/>
              <w:rPr>
                <w:lang w:val="ru-RU"/>
              </w:rPr>
            </w:pPr>
            <w:r w:rsidRPr="0003416A">
              <w:rPr>
                <w:lang w:val="ru-RU"/>
              </w:rPr>
              <w:t>а</w:t>
            </w:r>
            <w:r w:rsidRPr="0003416A">
              <w:t xml:space="preserve">кты </w:t>
            </w:r>
            <w:r w:rsidRPr="0003416A">
              <w:rPr>
                <w:lang w:val="ru-RU"/>
              </w:rPr>
              <w:t xml:space="preserve"> выполнения работ/оказанных услуг</w:t>
            </w:r>
          </w:p>
        </w:tc>
      </w:tr>
    </w:tbl>
    <w:p w:rsidR="00134188" w:rsidRPr="0003416A" w:rsidRDefault="00134188" w:rsidP="00134188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b/>
          <w:sz w:val="26"/>
          <w:szCs w:val="26"/>
          <w:lang w:val="ru-RU"/>
        </w:rPr>
      </w:pPr>
      <w:r w:rsidRPr="0003416A">
        <w:rPr>
          <w:b/>
          <w:sz w:val="26"/>
          <w:szCs w:val="26"/>
        </w:rPr>
        <w:t xml:space="preserve">Общий срок оказания услуги (процесса): </w:t>
      </w:r>
    </w:p>
    <w:p w:rsidR="00134188" w:rsidRPr="0003416A" w:rsidRDefault="00134188" w:rsidP="00120189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3416A">
        <w:rPr>
          <w:sz w:val="26"/>
          <w:szCs w:val="26"/>
        </w:rPr>
        <w:t xml:space="preserve">Подготовка оферты договора - в течение </w:t>
      </w:r>
      <w:r w:rsidRPr="0003416A">
        <w:rPr>
          <w:sz w:val="26"/>
          <w:szCs w:val="26"/>
          <w:lang w:val="ru-RU"/>
        </w:rPr>
        <w:t>2</w:t>
      </w:r>
      <w:r w:rsidRPr="0003416A">
        <w:rPr>
          <w:sz w:val="26"/>
          <w:szCs w:val="26"/>
        </w:rPr>
        <w:t>0 дней с даты подачи заявления</w:t>
      </w:r>
      <w:r w:rsidR="00C41DD8" w:rsidRPr="0003416A">
        <w:rPr>
          <w:sz w:val="26"/>
          <w:szCs w:val="26"/>
          <w:lang w:val="ru-RU"/>
        </w:rPr>
        <w:t xml:space="preserve">, либо в течении срока, </w:t>
      </w:r>
      <w:r w:rsidR="005157E3" w:rsidRPr="0003416A">
        <w:rPr>
          <w:sz w:val="26"/>
          <w:szCs w:val="26"/>
          <w:lang w:val="ru-RU"/>
        </w:rPr>
        <w:t xml:space="preserve">определенным </w:t>
      </w:r>
      <w:r w:rsidR="00C41DD8" w:rsidRPr="0003416A">
        <w:rPr>
          <w:sz w:val="26"/>
          <w:szCs w:val="26"/>
          <w:lang w:val="ru-RU"/>
        </w:rPr>
        <w:t>аукционной документаци</w:t>
      </w:r>
      <w:r w:rsidR="005157E3" w:rsidRPr="0003416A">
        <w:rPr>
          <w:sz w:val="26"/>
          <w:szCs w:val="26"/>
          <w:lang w:val="ru-RU"/>
        </w:rPr>
        <w:t>ей</w:t>
      </w:r>
      <w:r w:rsidR="00C41DD8" w:rsidRPr="0003416A">
        <w:rPr>
          <w:sz w:val="26"/>
          <w:szCs w:val="26"/>
          <w:lang w:val="ru-RU"/>
        </w:rPr>
        <w:t>, в случае проведения ТЗП</w:t>
      </w:r>
      <w:r w:rsidRPr="0003416A">
        <w:rPr>
          <w:sz w:val="26"/>
          <w:szCs w:val="26"/>
          <w:lang w:val="ru-RU"/>
        </w:rPr>
        <w:t>.</w:t>
      </w:r>
    </w:p>
    <w:p w:rsidR="00134188" w:rsidRPr="0003416A" w:rsidRDefault="00134188" w:rsidP="00120189">
      <w:pPr>
        <w:pStyle w:val="a4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3416A">
        <w:rPr>
          <w:sz w:val="26"/>
          <w:szCs w:val="26"/>
        </w:rPr>
        <w:t>Выполнение работ</w:t>
      </w:r>
      <w:r w:rsidR="002C5B11" w:rsidRPr="0003416A">
        <w:rPr>
          <w:sz w:val="26"/>
          <w:szCs w:val="26"/>
          <w:lang w:val="ru-RU"/>
        </w:rPr>
        <w:t>/ Оказание услуг</w:t>
      </w:r>
      <w:r w:rsidRPr="0003416A">
        <w:rPr>
          <w:sz w:val="26"/>
          <w:szCs w:val="26"/>
        </w:rPr>
        <w:t xml:space="preserve"> в соответствии с условиями договора</w:t>
      </w:r>
      <w:r w:rsidR="00F77A57" w:rsidRPr="0003416A">
        <w:rPr>
          <w:sz w:val="26"/>
          <w:szCs w:val="26"/>
          <w:lang w:val="ru-RU"/>
        </w:rPr>
        <w:t>/контракта</w:t>
      </w:r>
      <w:r w:rsidRPr="0003416A">
        <w:rPr>
          <w:sz w:val="26"/>
          <w:szCs w:val="26"/>
        </w:rPr>
        <w:t xml:space="preserve"> с даты подписания договора</w:t>
      </w:r>
      <w:r w:rsidR="00F77A57" w:rsidRPr="0003416A">
        <w:rPr>
          <w:sz w:val="26"/>
          <w:szCs w:val="26"/>
          <w:lang w:val="ru-RU"/>
        </w:rPr>
        <w:t>/контракта</w:t>
      </w:r>
      <w:r w:rsidRPr="0003416A">
        <w:rPr>
          <w:sz w:val="26"/>
          <w:szCs w:val="26"/>
        </w:rPr>
        <w:t xml:space="preserve"> обеими сторонами.</w:t>
      </w:r>
    </w:p>
    <w:p w:rsidR="00134188" w:rsidRPr="0003416A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bookmarkStart w:id="2" w:name="_GoBack"/>
      <w:bookmarkEnd w:id="2"/>
      <w:r w:rsidRPr="0003416A">
        <w:rPr>
          <w:b/>
          <w:sz w:val="26"/>
          <w:szCs w:val="26"/>
        </w:rPr>
        <w:t>Контактная информация для направления обращений:</w:t>
      </w:r>
      <w:r w:rsidRPr="0003416A">
        <w:rPr>
          <w:sz w:val="26"/>
          <w:szCs w:val="26"/>
        </w:rPr>
        <w:t xml:space="preserve"> </w:t>
      </w:r>
    </w:p>
    <w:p w:rsidR="00F214C9" w:rsidRPr="0031118F" w:rsidRDefault="00F214C9" w:rsidP="00F214C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>Номер Контакт-Центра: 13-50, 8 800-220-0-220</w:t>
      </w:r>
    </w:p>
    <w:p w:rsidR="00F214C9" w:rsidRPr="0031118F" w:rsidRDefault="00F214C9" w:rsidP="00F214C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r w:rsidRPr="0031118F">
          <w:rPr>
            <w:rStyle w:val="a6"/>
            <w:sz w:val="26"/>
            <w:szCs w:val="26"/>
            <w:lang w:val="en-US"/>
          </w:rPr>
          <w:t>ru</w:t>
        </w:r>
      </w:hyperlink>
    </w:p>
    <w:p w:rsidR="00134188" w:rsidRPr="0003416A" w:rsidRDefault="00F214C9" w:rsidP="00F214C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</w:p>
    <w:sectPr w:rsidR="00134188" w:rsidRPr="0003416A" w:rsidSect="001F3F5B"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EB" w:rsidRDefault="00FB12EB" w:rsidP="00134188">
      <w:r>
        <w:separator/>
      </w:r>
    </w:p>
  </w:endnote>
  <w:endnote w:type="continuationSeparator" w:id="0">
    <w:p w:rsidR="00FB12EB" w:rsidRDefault="00FB12EB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EB" w:rsidRDefault="00FB12EB" w:rsidP="00134188">
      <w:r>
        <w:separator/>
      </w:r>
    </w:p>
  </w:footnote>
  <w:footnote w:type="continuationSeparator" w:id="0">
    <w:p w:rsidR="00FB12EB" w:rsidRDefault="00FB12EB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5FC4"/>
    <w:rsid w:val="00013DFA"/>
    <w:rsid w:val="00014393"/>
    <w:rsid w:val="000237F6"/>
    <w:rsid w:val="0003416A"/>
    <w:rsid w:val="00053697"/>
    <w:rsid w:val="00060372"/>
    <w:rsid w:val="00064CC1"/>
    <w:rsid w:val="0006786C"/>
    <w:rsid w:val="00077FBB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1F3F5B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52BC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157E3"/>
    <w:rsid w:val="005200D2"/>
    <w:rsid w:val="00520143"/>
    <w:rsid w:val="00535D33"/>
    <w:rsid w:val="00536ED5"/>
    <w:rsid w:val="005404B5"/>
    <w:rsid w:val="005443F8"/>
    <w:rsid w:val="005475D2"/>
    <w:rsid w:val="0055279E"/>
    <w:rsid w:val="005534D8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5CDA"/>
    <w:rsid w:val="00785FF1"/>
    <w:rsid w:val="007866E4"/>
    <w:rsid w:val="007C4636"/>
    <w:rsid w:val="007C4AAD"/>
    <w:rsid w:val="007D4FA7"/>
    <w:rsid w:val="007D7528"/>
    <w:rsid w:val="007E11EC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6DC1"/>
    <w:rsid w:val="00997AC2"/>
    <w:rsid w:val="009C125A"/>
    <w:rsid w:val="009D14A4"/>
    <w:rsid w:val="009D6DC0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323B"/>
    <w:rsid w:val="00BB48E0"/>
    <w:rsid w:val="00BC48A1"/>
    <w:rsid w:val="00BD61FF"/>
    <w:rsid w:val="00BD7094"/>
    <w:rsid w:val="00BE15B5"/>
    <w:rsid w:val="00BF3018"/>
    <w:rsid w:val="00C16C54"/>
    <w:rsid w:val="00C264CF"/>
    <w:rsid w:val="00C348A9"/>
    <w:rsid w:val="00C41497"/>
    <w:rsid w:val="00C41DD8"/>
    <w:rsid w:val="00C52567"/>
    <w:rsid w:val="00C61BFB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132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13F62"/>
    <w:rsid w:val="00E24F34"/>
    <w:rsid w:val="00E423D8"/>
    <w:rsid w:val="00E454BA"/>
    <w:rsid w:val="00E505A4"/>
    <w:rsid w:val="00E50C2A"/>
    <w:rsid w:val="00E62CEF"/>
    <w:rsid w:val="00E66177"/>
    <w:rsid w:val="00E67EED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5A9C"/>
    <w:rsid w:val="00F06E0D"/>
    <w:rsid w:val="00F146A9"/>
    <w:rsid w:val="00F214C9"/>
    <w:rsid w:val="00F24FD2"/>
    <w:rsid w:val="00F41D6E"/>
    <w:rsid w:val="00F62837"/>
    <w:rsid w:val="00F75CFA"/>
    <w:rsid w:val="00F77A57"/>
    <w:rsid w:val="00F87151"/>
    <w:rsid w:val="00FA22D0"/>
    <w:rsid w:val="00FB12EB"/>
    <w:rsid w:val="00FB14C3"/>
    <w:rsid w:val="00FB60F2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7A441-5F9F-4527-967C-B1769D4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76D5-0A0B-46F4-978D-0B248A5E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Леликова Ольга Вячеславовна</dc:creator>
  <cp:lastModifiedBy>Соснина Елена Владимировна</cp:lastModifiedBy>
  <cp:revision>5</cp:revision>
  <cp:lastPrinted>2019-04-06T09:07:00Z</cp:lastPrinted>
  <dcterms:created xsi:type="dcterms:W3CDTF">2022-03-31T11:55:00Z</dcterms:created>
  <dcterms:modified xsi:type="dcterms:W3CDTF">2022-03-31T12:48:00Z</dcterms:modified>
</cp:coreProperties>
</file>