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C5" w:rsidRPr="00CF4E08" w:rsidRDefault="004976C5" w:rsidP="004976C5">
      <w:pPr>
        <w:pStyle w:val="1"/>
        <w:tabs>
          <w:tab w:val="left" w:pos="0"/>
        </w:tabs>
        <w:spacing w:before="240"/>
        <w:ind w:left="709"/>
        <w:jc w:val="both"/>
        <w:rPr>
          <w:b w:val="0"/>
          <w:i/>
          <w:sz w:val="26"/>
          <w:szCs w:val="26"/>
        </w:rPr>
      </w:pPr>
      <w:bookmarkStart w:id="0" w:name="_Toc5444839"/>
      <w:r w:rsidRPr="00025B54">
        <w:rPr>
          <w:rFonts w:ascii="Times New Roman" w:hAnsi="Times New Roman"/>
          <w:color w:val="auto"/>
          <w:sz w:val="26"/>
          <w:szCs w:val="26"/>
        </w:rPr>
        <w:t>Паспорт услуги (процесса): «Внесение изменений в договор оказания услуг по передаче электрической энергии»</w:t>
      </w:r>
      <w:bookmarkEnd w:id="0"/>
    </w:p>
    <w:p w:rsidR="004976C5" w:rsidRPr="00095DCA" w:rsidRDefault="004976C5" w:rsidP="004976C5">
      <w:pPr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Круг заявителей: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4976C5" w:rsidRPr="00095DCA" w:rsidRDefault="004976C5" w:rsidP="004976C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5DCA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095DCA">
        <w:rPr>
          <w:rFonts w:ascii="Times New Roman" w:hAnsi="Times New Roman" w:cs="Times New Roman"/>
          <w:sz w:val="26"/>
          <w:szCs w:val="26"/>
        </w:rPr>
        <w:t>Плата за внесение изменений в договор оказания услуг по передаче электрической энергии не взимается.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Условия оказания услуги (процесса):</w:t>
      </w:r>
      <w:r w:rsidRPr="00095DCA">
        <w:rPr>
          <w:sz w:val="26"/>
          <w:szCs w:val="26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Результат оказания услуги (процесса):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Заключенное Дополнительное соглашение о внесении изменений в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договор оказания услуги по передаче электрической энергии.</w:t>
      </w:r>
    </w:p>
    <w:p w:rsidR="004976C5" w:rsidRPr="00095DCA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095DCA">
        <w:rPr>
          <w:b/>
          <w:sz w:val="26"/>
          <w:szCs w:val="26"/>
        </w:rPr>
        <w:t>Общий срок оказания услуги (процесса):</w:t>
      </w:r>
      <w:r w:rsidRPr="00095DCA">
        <w:rPr>
          <w:b/>
          <w:color w:val="548DD4"/>
          <w:sz w:val="26"/>
          <w:szCs w:val="26"/>
        </w:rPr>
        <w:t xml:space="preserve"> </w:t>
      </w:r>
      <w:r w:rsidRPr="00095DCA">
        <w:rPr>
          <w:sz w:val="26"/>
          <w:szCs w:val="26"/>
        </w:rPr>
        <w:t>в течение 30 дней со дня обращение заявителя.</w:t>
      </w:r>
    </w:p>
    <w:p w:rsidR="004976C5" w:rsidRPr="00095DCA" w:rsidRDefault="004976C5" w:rsidP="004976C5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095DCA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4976C5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договор об оказании услуги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 18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 Гражданский кодекс Российской Федерации (пункт 1 статьи 452)</w:t>
            </w:r>
          </w:p>
        </w:tc>
      </w:tr>
      <w:tr w:rsidR="004976C5" w:rsidRPr="00095DCA" w:rsidTr="00451CA2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7F2723">
                <w:rPr>
                  <w:sz w:val="22"/>
                  <w:szCs w:val="22"/>
                </w:rPr>
                <w:t>подпункте "а"</w:t>
              </w:r>
            </w:hyperlink>
            <w:r w:rsidRPr="007F2723">
              <w:rPr>
                <w:sz w:val="22"/>
                <w:szCs w:val="22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4976C5" w:rsidRPr="00095DCA" w:rsidTr="00451CA2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958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2.2. Уведомление заявителя об отсутствии в представленных документах необходимых сведений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r w:rsidRPr="007F2723"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4976C5" w:rsidRPr="00095DCA" w:rsidTr="00451CA2">
        <w:tc>
          <w:tcPr>
            <w:tcW w:w="167" w:type="pct"/>
            <w:shd w:val="clear" w:color="auto" w:fill="auto"/>
          </w:tcPr>
          <w:p w:rsidR="004976C5" w:rsidRPr="007F2723" w:rsidRDefault="004976C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909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подписанного заявителем дополнительного соглашения к договору</w:t>
            </w:r>
          </w:p>
        </w:tc>
        <w:tc>
          <w:tcPr>
            <w:tcW w:w="958" w:type="pct"/>
            <w:shd w:val="clear" w:color="auto" w:fill="auto"/>
          </w:tcPr>
          <w:p w:rsidR="004976C5" w:rsidRPr="00DE0E0E" w:rsidRDefault="004976C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9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6" w:type="pct"/>
            <w:shd w:val="clear" w:color="auto" w:fill="auto"/>
          </w:tcPr>
          <w:p w:rsidR="004976C5" w:rsidRPr="007F2723" w:rsidRDefault="004976C5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20" w:type="pct"/>
            <w:shd w:val="clear" w:color="auto" w:fill="auto"/>
          </w:tcPr>
          <w:p w:rsidR="004976C5" w:rsidRPr="007F2723" w:rsidRDefault="004976C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:rsidR="004976C5" w:rsidRPr="00CF4E08" w:rsidRDefault="004976C5" w:rsidP="004976C5">
      <w:pPr>
        <w:autoSpaceDE w:val="0"/>
        <w:autoSpaceDN w:val="0"/>
        <w:adjustRightInd w:val="0"/>
        <w:spacing w:before="12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4976C5" w:rsidRPr="00CF4E08" w:rsidRDefault="004976C5" w:rsidP="004976C5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письмом с описью вложения; </w:t>
      </w:r>
    </w:p>
    <w:p w:rsidR="004976C5" w:rsidRPr="00CF4E08" w:rsidRDefault="004976C5" w:rsidP="004976C5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лично или через уполномоченного представителя в Центр обслуживания </w:t>
      </w:r>
      <w:r>
        <w:rPr>
          <w:sz w:val="26"/>
          <w:szCs w:val="26"/>
          <w:lang w:val="ru-RU"/>
        </w:rPr>
        <w:t>потребителей</w:t>
      </w:r>
      <w:r w:rsidRPr="00CF4E08">
        <w:rPr>
          <w:sz w:val="26"/>
          <w:szCs w:val="26"/>
        </w:rPr>
        <w:t>.</w:t>
      </w:r>
    </w:p>
    <w:p w:rsidR="004976C5" w:rsidRPr="008B0251" w:rsidRDefault="004976C5" w:rsidP="004976C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4976C5" w:rsidRPr="008B0251" w:rsidRDefault="004976C5" w:rsidP="004976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4976C5" w:rsidRPr="008B0251" w:rsidRDefault="004976C5" w:rsidP="004976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4976C5" w:rsidP="004976C5">
      <w:bookmarkStart w:id="1" w:name="_GoBack"/>
      <w:bookmarkEnd w:id="1"/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8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4976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8D" w:rsidRDefault="0035138D" w:rsidP="004976C5">
      <w:r>
        <w:separator/>
      </w:r>
    </w:p>
  </w:endnote>
  <w:endnote w:type="continuationSeparator" w:id="0">
    <w:p w:rsidR="0035138D" w:rsidRDefault="0035138D" w:rsidP="004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8D" w:rsidRDefault="0035138D" w:rsidP="004976C5">
      <w:r>
        <w:separator/>
      </w:r>
    </w:p>
  </w:footnote>
  <w:footnote w:type="continuationSeparator" w:id="0">
    <w:p w:rsidR="0035138D" w:rsidRDefault="0035138D" w:rsidP="004976C5">
      <w:r>
        <w:continuationSeparator/>
      </w:r>
    </w:p>
  </w:footnote>
  <w:footnote w:id="1">
    <w:p w:rsidR="004976C5" w:rsidRPr="00FF67AF" w:rsidRDefault="004976C5" w:rsidP="004976C5">
      <w:pPr>
        <w:pStyle w:val="a6"/>
        <w:jc w:val="both"/>
      </w:pPr>
      <w:r w:rsidRPr="006373C8">
        <w:rPr>
          <w:rStyle w:val="a5"/>
        </w:rPr>
        <w:footnoteRef/>
      </w:r>
      <w:r w:rsidRPr="006373C8">
        <w:t xml:space="preserve"> </w:t>
      </w:r>
      <w:r w:rsidRPr="00FF67AF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C"/>
    <w:rsid w:val="000C48D0"/>
    <w:rsid w:val="0035138D"/>
    <w:rsid w:val="004976C5"/>
    <w:rsid w:val="00997EEC"/>
    <w:rsid w:val="009D1549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5113"/>
  <w15:chartTrackingRefBased/>
  <w15:docId w15:val="{433423D0-881A-433B-9314-8B11463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6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6C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976C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976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4976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4976C5"/>
    <w:rPr>
      <w:vertAlign w:val="superscript"/>
    </w:rPr>
  </w:style>
  <w:style w:type="paragraph" w:styleId="a6">
    <w:name w:val="footnote text"/>
    <w:basedOn w:val="a"/>
    <w:link w:val="a7"/>
    <w:unhideWhenUsed/>
    <w:rsid w:val="004976C5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4976C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2022-03-31T15:40:00Z</dcterms:created>
  <dcterms:modified xsi:type="dcterms:W3CDTF">2022-03-31T15:41:00Z</dcterms:modified>
</cp:coreProperties>
</file>