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33F28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113CB6">
        <w:rPr>
          <w:rFonts w:ascii="Times New Roman" w:hAnsi="Times New Roman" w:cs="Times New Roman"/>
          <w:b/>
        </w:rPr>
        <w:t>Тверь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981330">
        <w:rPr>
          <w:rFonts w:ascii="Times New Roman" w:hAnsi="Times New Roman" w:cs="Times New Roman"/>
          <w:b/>
        </w:rPr>
        <w:t>202</w:t>
      </w:r>
      <w:r w:rsidR="00981330" w:rsidRPr="00981330">
        <w:rPr>
          <w:rFonts w:ascii="Times New Roman" w:hAnsi="Times New Roman" w:cs="Times New Roman"/>
          <w:b/>
        </w:rPr>
        <w:t>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BF145B">
        <w:rPr>
          <w:rFonts w:ascii="Times New Roman" w:hAnsi="Times New Roman" w:cs="Times New Roman"/>
        </w:rPr>
        <w:t xml:space="preserve"> </w:t>
      </w:r>
      <w:r w:rsidR="00833F28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» - «</w:t>
      </w:r>
      <w:r w:rsidR="00BF145B">
        <w:rPr>
          <w:rFonts w:ascii="Times New Roman" w:eastAsia="Calibri" w:hAnsi="Times New Roman" w:cs="Times New Roman"/>
          <w:color w:val="000000" w:themeColor="text1"/>
        </w:rPr>
        <w:t>Тверь</w:t>
      </w:r>
      <w:r w:rsidR="00BF145B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833F28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113CB6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981330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C866EA">
        <w:rPr>
          <w:rFonts w:ascii="Times New Roman" w:hAnsi="Times New Roman" w:cs="Times New Roman"/>
        </w:rPr>
        <w:t xml:space="preserve"> </w:t>
      </w:r>
      <w:r w:rsidR="00833F28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» - «</w:t>
      </w:r>
      <w:r w:rsidR="00C866EA">
        <w:rPr>
          <w:rFonts w:ascii="Times New Roman" w:eastAsia="Calibri" w:hAnsi="Times New Roman" w:cs="Times New Roman"/>
          <w:color w:val="000000" w:themeColor="text1"/>
        </w:rPr>
        <w:t>Тверь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833F28" w:rsidRPr="003365EB">
        <w:rPr>
          <w:rFonts w:ascii="Times New Roman" w:hAnsi="Times New Roman" w:cs="Times New Roman"/>
        </w:rPr>
        <w:t>«</w:t>
      </w:r>
      <w:proofErr w:type="spellStart"/>
      <w:r w:rsidR="00833F28">
        <w:rPr>
          <w:rFonts w:ascii="Times New Roman" w:hAnsi="Times New Roman" w:cs="Times New Roman"/>
        </w:rPr>
        <w:t>Россети</w:t>
      </w:r>
      <w:r w:rsidR="00833F28" w:rsidRPr="00833F28">
        <w:rPr>
          <w:rFonts w:ascii="Times New Roman" w:hAnsi="Times New Roman" w:cs="Times New Roman"/>
          <w:u w:val="single"/>
        </w:rPr>
        <w:t>_</w:t>
      </w:r>
      <w:r w:rsidR="00833F28">
        <w:rPr>
          <w:rFonts w:ascii="Times New Roman" w:hAnsi="Times New Roman" w:cs="Times New Roman"/>
        </w:rPr>
        <w:t>Центр</w:t>
      </w:r>
      <w:r w:rsidR="00833F28" w:rsidRPr="00833F28">
        <w:rPr>
          <w:rFonts w:ascii="Times New Roman" w:hAnsi="Times New Roman" w:cs="Times New Roman"/>
          <w:u w:val="single"/>
        </w:rPr>
        <w:t>_</w:t>
      </w:r>
      <w:r w:rsidR="00833F28">
        <w:rPr>
          <w:rFonts w:ascii="Times New Roman" w:hAnsi="Times New Roman" w:cs="Times New Roman"/>
        </w:rPr>
        <w:t>ТВ</w:t>
      </w:r>
      <w:r w:rsidR="00833F28" w:rsidRPr="00833F28">
        <w:rPr>
          <w:rFonts w:ascii="Times New Roman" w:hAnsi="Times New Roman" w:cs="Times New Roman"/>
          <w:u w:val="single"/>
        </w:rPr>
        <w:t>_</w:t>
      </w:r>
      <w:r w:rsidR="00833F28" w:rsidRPr="003365EB">
        <w:rPr>
          <w:rFonts w:ascii="Times New Roman" w:hAnsi="Times New Roman" w:cs="Times New Roman"/>
        </w:rPr>
        <w:t>Раскрытие</w:t>
      </w:r>
      <w:proofErr w:type="spellEnd"/>
      <w:r w:rsidR="00833F28" w:rsidRPr="003365EB">
        <w:rPr>
          <w:rFonts w:ascii="Times New Roman" w:hAnsi="Times New Roman" w:cs="Times New Roman"/>
        </w:rPr>
        <w:t xml:space="preserve"> информации</w:t>
      </w:r>
      <w:r w:rsidR="00833F28" w:rsidRPr="00833F28">
        <w:rPr>
          <w:rFonts w:ascii="Times New Roman" w:hAnsi="Times New Roman" w:cs="Times New Roman"/>
          <w:u w:val="single"/>
        </w:rPr>
        <w:t>_</w:t>
      </w:r>
      <w:r w:rsidR="00981330">
        <w:rPr>
          <w:rFonts w:ascii="Times New Roman" w:hAnsi="Times New Roman" w:cs="Times New Roman"/>
        </w:rPr>
        <w:t>2022</w:t>
      </w:r>
      <w:r w:rsidR="00833F28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ED1E9B" w:rsidRPr="003365EB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833F28">
        <w:rPr>
          <w:rFonts w:ascii="Times New Roman" w:eastAsia="Calibri" w:hAnsi="Times New Roman" w:cs="Times New Roman"/>
          <w:color w:val="000000" w:themeColor="text1"/>
        </w:rPr>
        <w:t>филиала ПАО «Россети Центр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» - «</w:t>
      </w:r>
      <w:r w:rsidR="00C866EA">
        <w:rPr>
          <w:rFonts w:ascii="Times New Roman" w:eastAsia="Calibri" w:hAnsi="Times New Roman" w:cs="Times New Roman"/>
          <w:color w:val="000000" w:themeColor="text1"/>
        </w:rPr>
        <w:t>Тверь</w:t>
      </w:r>
      <w:r w:rsidR="00C866EA" w:rsidRPr="00C866EA">
        <w:rPr>
          <w:rFonts w:ascii="Times New Roman" w:eastAsia="Calibri" w:hAnsi="Times New Roman" w:cs="Times New Roman"/>
          <w:color w:val="000000" w:themeColor="text1"/>
        </w:rPr>
        <w:t>энерго»</w:t>
      </w:r>
      <w:r w:rsidR="00C866E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833F28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113CB6">
        <w:rPr>
          <w:rFonts w:ascii="Times New Roman" w:hAnsi="Times New Roman" w:cs="Times New Roman"/>
        </w:rPr>
        <w:t>ТВ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981330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981330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833F28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113CB6">
        <w:rPr>
          <w:rFonts w:ascii="Times New Roman" w:hAnsi="Times New Roman" w:cs="Times New Roman"/>
        </w:rPr>
        <w:t>Тверь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981330" w:rsidRPr="00981330">
        <w:rPr>
          <w:rFonts w:ascii="Times New Roman" w:hAnsi="Times New Roman" w:cs="Times New Roman"/>
        </w:rPr>
        <w:t>219 699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ED1E9B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«Отключение электричес</w:t>
      </w:r>
      <w:r w:rsidR="00ED1E9B">
        <w:rPr>
          <w:rFonts w:ascii="Times New Roman" w:hAnsi="Times New Roman" w:cs="Times New Roman"/>
        </w:rPr>
        <w:t xml:space="preserve">кой энергии» </w:t>
      </w:r>
      <w:r w:rsidR="00402394">
        <w:rPr>
          <w:rFonts w:ascii="Times New Roman" w:hAnsi="Times New Roman" w:cs="Times New Roman"/>
        </w:rPr>
        <w:t>1</w:t>
      </w:r>
      <w:r w:rsidR="00981330" w:rsidRPr="00981330">
        <w:rPr>
          <w:rFonts w:ascii="Times New Roman" w:hAnsi="Times New Roman" w:cs="Times New Roman"/>
        </w:rPr>
        <w:t>55</w:t>
      </w:r>
      <w:r w:rsidR="00981330">
        <w:rPr>
          <w:rFonts w:ascii="Times New Roman" w:hAnsi="Times New Roman" w:cs="Times New Roman"/>
          <w:lang w:val="en-US"/>
        </w:rPr>
        <w:t> </w:t>
      </w:r>
      <w:r w:rsidR="00981330" w:rsidRPr="00981330">
        <w:rPr>
          <w:rFonts w:ascii="Times New Roman" w:hAnsi="Times New Roman" w:cs="Times New Roman"/>
        </w:rPr>
        <w:t xml:space="preserve">654 </w:t>
      </w:r>
      <w:r w:rsidR="003365EB" w:rsidRPr="003365EB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981330">
        <w:rPr>
          <w:rFonts w:ascii="Times New Roman" w:hAnsi="Times New Roman" w:cs="Times New Roman"/>
        </w:rPr>
        <w:t>71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981330">
        <w:rPr>
          <w:rFonts w:ascii="Times New Roman" w:hAnsi="Times New Roman" w:cs="Times New Roman"/>
        </w:rPr>
        <w:t>2 383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7B70EA">
        <w:rPr>
          <w:rFonts w:ascii="Times New Roman" w:hAnsi="Times New Roman" w:cs="Times New Roman"/>
        </w:rPr>
        <w:t xml:space="preserve">, что составляет </w:t>
      </w:r>
      <w:r w:rsidR="00981330">
        <w:rPr>
          <w:rFonts w:ascii="Times New Roman" w:hAnsi="Times New Roman" w:cs="Times New Roman"/>
        </w:rPr>
        <w:t>1</w:t>
      </w:r>
      <w:r w:rsidR="00113CB6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ED1E9B">
        <w:rPr>
          <w:rFonts w:ascii="Times New Roman" w:hAnsi="Times New Roman" w:cs="Times New Roman"/>
        </w:rPr>
        <w:t>«П</w:t>
      </w:r>
      <w:r w:rsidR="00981330">
        <w:rPr>
          <w:rFonts w:ascii="Times New Roman" w:hAnsi="Times New Roman" w:cs="Times New Roman"/>
        </w:rPr>
        <w:t>о выполнению работ, относящихся к компетенции клиента при осуществлении технологического присоединения</w:t>
      </w:r>
      <w:r w:rsidR="00ED1E9B">
        <w:rPr>
          <w:rFonts w:ascii="Times New Roman" w:hAnsi="Times New Roman" w:cs="Times New Roman"/>
        </w:rPr>
        <w:t xml:space="preserve">» </w:t>
      </w:r>
      <w:r w:rsidR="00981330">
        <w:rPr>
          <w:rFonts w:ascii="Times New Roman" w:hAnsi="Times New Roman" w:cs="Times New Roman"/>
        </w:rPr>
        <w:t>14 058</w:t>
      </w:r>
      <w:r w:rsidR="00D178DC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981330">
        <w:rPr>
          <w:rFonts w:ascii="Times New Roman" w:hAnsi="Times New Roman" w:cs="Times New Roman"/>
        </w:rPr>
        <w:t>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D1E9B" w:rsidRPr="00F057BA" w:rsidRDefault="00ED1E9B" w:rsidP="00F057BA">
      <w:pPr>
        <w:ind w:firstLine="709"/>
        <w:rPr>
          <w:rFonts w:ascii="Times New Roman" w:hAnsi="Times New Roman" w:cs="Times New Roman"/>
        </w:rPr>
      </w:pPr>
    </w:p>
    <w:p w:rsidR="00ED1E9B" w:rsidRDefault="00D146D2" w:rsidP="00ED1E9B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Филиал ПАО «Россети Центр</w:t>
      </w:r>
      <w:r w:rsidR="00ED1E9B">
        <w:rPr>
          <w:rFonts w:ascii="Times New Roman" w:hAnsi="Times New Roman" w:cs="Times New Roman"/>
          <w:iCs/>
        </w:rPr>
        <w:t>» - «Тверьэнерго»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D1E9B">
          <w:pgSz w:w="11906" w:h="16838"/>
          <w:pgMar w:top="1134" w:right="850" w:bottom="1134" w:left="1701" w:header="708" w:footer="708" w:gutter="0"/>
          <w:cols w:space="720"/>
        </w:sectPr>
      </w:pP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ED1E9B" w:rsidTr="00B37F38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ED1E9B" w:rsidRDefault="00ED1E9B" w:rsidP="00B37F38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Pr="00465DC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ED1E9B" w:rsidTr="00B37F38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E9B" w:rsidRDefault="00ED1E9B" w:rsidP="00B37F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9"/>
        <w:spacing w:before="0" w:after="0"/>
        <w:ind w:firstLine="567"/>
      </w:pPr>
      <w:bookmarkStart w:id="0" w:name="sub_17406"/>
      <w:r>
        <w:t>4.6. Основными цел</w:t>
      </w:r>
      <w:r w:rsidR="00D146D2">
        <w:t>ями и задачами филиала ПАО «Россети Центр</w:t>
      </w:r>
      <w:r>
        <w:t xml:space="preserve">»-«Тверьэнерго» в области взаимодействия с потребителями являются: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ED1E9B" w:rsidRDefault="00ED1E9B" w:rsidP="00ED1E9B">
      <w:pPr>
        <w:pStyle w:val="a9"/>
        <w:numPr>
          <w:ilvl w:val="0"/>
          <w:numId w:val="6"/>
        </w:numPr>
        <w:spacing w:before="0" w:after="0"/>
        <w:ind w:left="993"/>
      </w:pPr>
      <w:bookmarkStart w:id="1" w:name="OLE_LINK18"/>
      <w:bookmarkStart w:id="2" w:name="OLE_LINK17"/>
      <w:bookmarkStart w:id="3" w:name="OLE_LINK16"/>
      <w:r>
        <w:t>усиление ответственности за надежность и качество оказания услуг</w:t>
      </w:r>
      <w:bookmarkEnd w:id="1"/>
      <w:bookmarkEnd w:id="2"/>
      <w:bookmarkEnd w:id="3"/>
      <w:r>
        <w:t>.</w:t>
      </w:r>
    </w:p>
    <w:p w:rsidR="00ED1E9B" w:rsidRDefault="00D146D2" w:rsidP="00ED1E9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При этом в филиале ПАО «Россети Центр</w:t>
      </w:r>
      <w:r w:rsidR="00ED1E9B">
        <w:rPr>
          <w:rFonts w:ascii="Times New Roman" w:hAnsi="Times New Roman"/>
        </w:rPr>
        <w:t xml:space="preserve">» - «Тверьэнерго» уделяется особое внимание индивидуальному подходу при работе с социально уязвимыми группами населения </w:t>
      </w:r>
      <w:r w:rsidR="00ED1E9B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ED1E9B">
          <w:rPr>
            <w:rStyle w:val="a3"/>
          </w:rPr>
          <w:t>Федеральным законом</w:t>
        </w:r>
      </w:hyperlink>
      <w:r w:rsidR="00ED1E9B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 w:rsidR="00ED1E9B"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ED1E9B">
          <w:rPr>
            <w:rStyle w:val="a3"/>
          </w:rPr>
          <w:t>Законом</w:t>
        </w:r>
      </w:hyperlink>
      <w:r w:rsidR="00ED1E9B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D146D2">
        <w:t>ям» официального сайта ПАО «Россети Центр</w:t>
      </w:r>
      <w:r>
        <w:t>», а также подачи заявки на технологическое присоединение через 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61019A" w:rsidRPr="0061019A" w:rsidRDefault="0061019A" w:rsidP="0061019A">
      <w:pPr>
        <w:pStyle w:val="a9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61019A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ED1E9B" w:rsidRDefault="00ED1E9B" w:rsidP="00ED1E9B">
      <w:pPr>
        <w:pStyle w:val="a9"/>
        <w:tabs>
          <w:tab w:val="left" w:pos="0"/>
        </w:tabs>
        <w:spacing w:before="0" w:after="0"/>
        <w:ind w:firstLine="567"/>
      </w:pP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0"/>
      <w:r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ED1E9B" w:rsidRPr="00F057BA" w:rsidRDefault="00ED1E9B" w:rsidP="00ED1E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D146D2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«Тверьэнерго»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981330">
        <w:rPr>
          <w:rFonts w:ascii="Times New Roman" w:hAnsi="Times New Roman" w:cs="Times New Roman"/>
        </w:rPr>
        <w:t>31 потребитель</w:t>
      </w:r>
      <w:r w:rsidRPr="00F057BA">
        <w:rPr>
          <w:rFonts w:ascii="Times New Roman" w:hAnsi="Times New Roman" w:cs="Times New Roman"/>
        </w:rPr>
        <w:t>.</w:t>
      </w:r>
    </w:p>
    <w:p w:rsidR="00ED1E9B" w:rsidRPr="00F057BA" w:rsidRDefault="00ED1E9B" w:rsidP="00ED1E9B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ED1E9B" w:rsidRPr="00F057BA" w:rsidRDefault="00ED1E9B" w:rsidP="00ED1E9B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D146D2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lastRenderedPageBreak/>
        <w:t xml:space="preserve">«Тверьэнерго»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</w:t>
      </w:r>
      <w:r w:rsidR="00981330">
        <w:rPr>
          <w:rFonts w:ascii="Times New Roman" w:hAnsi="Times New Roman" w:cs="Times New Roman"/>
        </w:rPr>
        <w:t>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981330">
        <w:rPr>
          <w:rFonts w:ascii="Times New Roman" w:hAnsi="Times New Roman" w:cs="Times New Roman"/>
        </w:rPr>
        <w:t>отрению обращений составила 3,07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ED1E9B" w:rsidRDefault="00ED1E9B" w:rsidP="00ED1E9B">
      <w:pPr>
        <w:ind w:firstLine="709"/>
        <w:rPr>
          <w:rFonts w:ascii="Times New Roman" w:hAnsi="Times New Roman" w:cs="Times New Roman"/>
        </w:rPr>
      </w:pPr>
    </w:p>
    <w:p w:rsidR="00F219E8" w:rsidRPr="003C2CC8" w:rsidRDefault="00F219E8" w:rsidP="00F219E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F219E8" w:rsidRPr="003C2CC8" w:rsidRDefault="00F219E8" w:rsidP="00F219E8">
      <w:pPr>
        <w:rPr>
          <w:rFonts w:ascii="Times New Roman" w:hAnsi="Times New Roman" w:cs="Times New Roman"/>
          <w:color w:val="000000" w:themeColor="text1"/>
        </w:rPr>
      </w:pPr>
    </w:p>
    <w:p w:rsidR="0061019A" w:rsidRPr="0061019A" w:rsidRDefault="0061019A" w:rsidP="0061019A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019A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робота-оператора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робота-оператора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 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следствие, сокращает время ожидания ответа оператора при массовых отключениях электроэнергии</w:t>
      </w:r>
    </w:p>
    <w:p w:rsidR="0061019A" w:rsidRPr="0061019A" w:rsidRDefault="0061019A" w:rsidP="0061019A">
      <w:pPr>
        <w:pStyle w:val="Bodytext0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0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корпоративном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61019A" w:rsidRPr="0061019A" w:rsidRDefault="0061019A" w:rsidP="0061019A">
      <w:pPr>
        <w:pStyle w:val="a9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61019A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</w:t>
      </w:r>
      <w:bookmarkStart w:id="4" w:name="_GoBack"/>
      <w:bookmarkEnd w:id="4"/>
      <w:r w:rsidRPr="0061019A">
        <w:rPr>
          <w:color w:val="000000" w:themeColor="text1"/>
        </w:rPr>
        <w:t>можность получить удаленный доступ к услугам Общества. С 2022 года потребители ПАО «Россети Центр» на Портале ТП.РФ получили возможность производить оплату по технологическому присоединению. Функционал данного ресурса в 2022г. получил свое дальнейшее развитие, реализована интеграция с 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ED1E9B" w:rsidRDefault="00ED1E9B" w:rsidP="00D146D2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</w:t>
      </w:r>
      <w:r w:rsidR="00D146D2">
        <w:rPr>
          <w:rFonts w:ascii="Times New Roman" w:hAnsi="Times New Roman"/>
          <w:sz w:val="26"/>
          <w:szCs w:val="26"/>
        </w:rPr>
        <w:t>иала ПАО «Россети Центр</w:t>
      </w:r>
      <w:r w:rsidR="00BF145B">
        <w:rPr>
          <w:rFonts w:ascii="Times New Roman" w:hAnsi="Times New Roman"/>
          <w:sz w:val="26"/>
          <w:szCs w:val="26"/>
        </w:rPr>
        <w:t>» - «Тверь</w:t>
      </w:r>
      <w:r>
        <w:rPr>
          <w:rFonts w:ascii="Times New Roman" w:hAnsi="Times New Roman"/>
          <w:sz w:val="26"/>
          <w:szCs w:val="26"/>
        </w:rPr>
        <w:t xml:space="preserve">энерго» приведена в Приложении № 4.9.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 w:rsidR="00D146D2">
        <w:rPr>
          <w:rFonts w:ascii="Times New Roman" w:hAnsi="Times New Roman"/>
          <w:sz w:val="26"/>
          <w:szCs w:val="26"/>
        </w:rPr>
        <w:t xml:space="preserve"> «Россети_Це</w:t>
      </w:r>
      <w:r w:rsidR="00981330">
        <w:rPr>
          <w:rFonts w:ascii="Times New Roman" w:hAnsi="Times New Roman"/>
          <w:sz w:val="26"/>
          <w:szCs w:val="26"/>
        </w:rPr>
        <w:t>нтр_ТВ_Раскрытие информации_2022</w:t>
      </w:r>
      <w:r>
        <w:rPr>
          <w:rFonts w:ascii="Times New Roman" w:hAnsi="Times New Roman"/>
          <w:sz w:val="26"/>
          <w:szCs w:val="26"/>
        </w:rPr>
        <w:t xml:space="preserve"> год».</w:t>
      </w:r>
    </w:p>
    <w:p w:rsidR="00ED1E9B" w:rsidRDefault="00ED1E9B" w:rsidP="00ED1E9B">
      <w:pPr>
        <w:rPr>
          <w:rFonts w:ascii="Times New Roman" w:eastAsiaTheme="minorHAnsi" w:hAnsi="Times New Roman" w:cs="Times New Roman"/>
          <w:lang w:eastAsia="en-US"/>
        </w:rPr>
      </w:pPr>
    </w:p>
    <w:p w:rsidR="00ED1E9B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D1E9B" w:rsidRDefault="00ED1E9B" w:rsidP="00ED1E9B"/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D1E9B" w:rsidRPr="00F057BA" w:rsidRDefault="00ED1E9B" w:rsidP="00ED1E9B">
      <w:pPr>
        <w:ind w:firstLine="709"/>
        <w:rPr>
          <w:rFonts w:ascii="Times New Roman" w:hAnsi="Times New Roman"/>
        </w:rPr>
      </w:pPr>
    </w:p>
    <w:p w:rsidR="00E7575C" w:rsidRPr="000177D9" w:rsidRDefault="00E7575C" w:rsidP="00ED1E9B">
      <w:pPr>
        <w:ind w:firstLine="709"/>
        <w:rPr>
          <w:rFonts w:ascii="Times New Roman" w:hAnsi="Times New Roman"/>
        </w:rPr>
      </w:pPr>
    </w:p>
    <w:sectPr w:rsidR="00E7575C" w:rsidRPr="0001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177D9"/>
    <w:rsid w:val="00040D8F"/>
    <w:rsid w:val="00080A15"/>
    <w:rsid w:val="000C225D"/>
    <w:rsid w:val="001052D6"/>
    <w:rsid w:val="00113CB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02394"/>
    <w:rsid w:val="00423112"/>
    <w:rsid w:val="00430F46"/>
    <w:rsid w:val="00477056"/>
    <w:rsid w:val="00516FA0"/>
    <w:rsid w:val="00544796"/>
    <w:rsid w:val="00574EC8"/>
    <w:rsid w:val="005F5E06"/>
    <w:rsid w:val="0061019A"/>
    <w:rsid w:val="00616375"/>
    <w:rsid w:val="006737A6"/>
    <w:rsid w:val="006A0ACA"/>
    <w:rsid w:val="006D1B47"/>
    <w:rsid w:val="006D79A1"/>
    <w:rsid w:val="00731C38"/>
    <w:rsid w:val="007B70EA"/>
    <w:rsid w:val="00816C06"/>
    <w:rsid w:val="00825E32"/>
    <w:rsid w:val="00833968"/>
    <w:rsid w:val="00833F28"/>
    <w:rsid w:val="008F08D9"/>
    <w:rsid w:val="00981330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145B"/>
    <w:rsid w:val="00BF5F1B"/>
    <w:rsid w:val="00C077C8"/>
    <w:rsid w:val="00C866EA"/>
    <w:rsid w:val="00CA0998"/>
    <w:rsid w:val="00D146D2"/>
    <w:rsid w:val="00D178DC"/>
    <w:rsid w:val="00E1050C"/>
    <w:rsid w:val="00E41E2F"/>
    <w:rsid w:val="00E62DB1"/>
    <w:rsid w:val="00E65031"/>
    <w:rsid w:val="00E66D8E"/>
    <w:rsid w:val="00E7575C"/>
    <w:rsid w:val="00EA23CC"/>
    <w:rsid w:val="00EB3735"/>
    <w:rsid w:val="00ED1E9B"/>
    <w:rsid w:val="00F057BA"/>
    <w:rsid w:val="00F15FF5"/>
    <w:rsid w:val="00F219E8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944B"/>
  <w15:docId w15:val="{E6B442C9-0B0C-40B8-8F1A-9EBD834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ED1E9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ED1E9B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D1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F219E8"/>
  </w:style>
  <w:style w:type="paragraph" w:customStyle="1" w:styleId="Bodytext0">
    <w:name w:val="Body_text"/>
    <w:basedOn w:val="a"/>
    <w:link w:val="Bodytext"/>
    <w:rsid w:val="00F219E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5E43-74B7-4928-BC92-DF51EF53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2023-03-03T06:23:00Z</dcterms:created>
  <dcterms:modified xsi:type="dcterms:W3CDTF">2023-03-29T11:16:00Z</dcterms:modified>
</cp:coreProperties>
</file>