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E600FD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3365EB" w:rsidRPr="003365EB">
        <w:rPr>
          <w:rFonts w:ascii="Times New Roman" w:hAnsi="Times New Roman" w:cs="Times New Roman"/>
          <w:b/>
        </w:rPr>
        <w:t>Орел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7C674C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9A13B1">
        <w:rPr>
          <w:rFonts w:ascii="Times New Roman" w:hAnsi="Times New Roman" w:cs="Times New Roman"/>
        </w:rPr>
        <w:t xml:space="preserve"> </w:t>
      </w:r>
      <w:r w:rsidR="00E600FD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9A13B1" w:rsidRPr="00192088">
        <w:rPr>
          <w:rFonts w:ascii="Times New Roman" w:eastAsia="Calibri" w:hAnsi="Times New Roman" w:cs="Times New Roman"/>
          <w:color w:val="000000" w:themeColor="text1"/>
        </w:rPr>
        <w:t>» - «Орелэнерго»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E600FD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3365EB" w:rsidRPr="003365EB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7C674C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AB67CA" w:rsidRPr="00F057BA" w:rsidRDefault="00AB67CA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192088">
        <w:rPr>
          <w:rFonts w:ascii="Times New Roman" w:hAnsi="Times New Roman" w:cs="Times New Roman"/>
        </w:rPr>
        <w:t xml:space="preserve"> </w:t>
      </w:r>
      <w:r w:rsidR="00E600FD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192088" w:rsidRPr="00192088">
        <w:rPr>
          <w:rFonts w:ascii="Times New Roman" w:eastAsia="Calibri" w:hAnsi="Times New Roman" w:cs="Times New Roman"/>
          <w:color w:val="000000" w:themeColor="text1"/>
        </w:rPr>
        <w:t>» - «Орелэнерго»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600FD" w:rsidRPr="003365EB">
        <w:rPr>
          <w:rFonts w:ascii="Times New Roman" w:hAnsi="Times New Roman" w:cs="Times New Roman"/>
        </w:rPr>
        <w:t>«</w:t>
      </w:r>
      <w:proofErr w:type="spellStart"/>
      <w:r w:rsidR="00E600FD">
        <w:rPr>
          <w:rFonts w:ascii="Times New Roman" w:hAnsi="Times New Roman" w:cs="Times New Roman"/>
        </w:rPr>
        <w:t>Россети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E600FD">
        <w:rPr>
          <w:rFonts w:ascii="Times New Roman" w:hAnsi="Times New Roman" w:cs="Times New Roman"/>
        </w:rPr>
        <w:t>Центр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E600FD" w:rsidRPr="003365EB">
        <w:rPr>
          <w:rFonts w:ascii="Times New Roman" w:hAnsi="Times New Roman" w:cs="Times New Roman"/>
        </w:rPr>
        <w:t>ОР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E600FD" w:rsidRPr="003365EB">
        <w:rPr>
          <w:rFonts w:ascii="Times New Roman" w:hAnsi="Times New Roman" w:cs="Times New Roman"/>
        </w:rPr>
        <w:t>Раскрытие</w:t>
      </w:r>
      <w:proofErr w:type="spellEnd"/>
      <w:r w:rsidR="00E600FD" w:rsidRPr="003365EB">
        <w:rPr>
          <w:rFonts w:ascii="Times New Roman" w:hAnsi="Times New Roman" w:cs="Times New Roman"/>
        </w:rPr>
        <w:t xml:space="preserve"> информации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7C674C">
        <w:rPr>
          <w:rFonts w:ascii="Times New Roman" w:hAnsi="Times New Roman" w:cs="Times New Roman"/>
        </w:rPr>
        <w:t>2022</w:t>
      </w:r>
      <w:r w:rsidR="00E600FD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AB67CA" w:rsidRPr="003365EB" w:rsidRDefault="00AB67CA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E600FD">
        <w:rPr>
          <w:rFonts w:ascii="Times New Roman" w:eastAsia="Calibri" w:hAnsi="Times New Roman" w:cs="Times New Roman"/>
          <w:color w:val="000000" w:themeColor="text1"/>
        </w:rPr>
        <w:t>филиала ПАО «Россети</w:t>
      </w:r>
      <w:r w:rsidR="00192088" w:rsidRPr="00192088">
        <w:rPr>
          <w:rFonts w:ascii="Times New Roman" w:eastAsia="Calibri" w:hAnsi="Times New Roman" w:cs="Times New Roman"/>
          <w:color w:val="000000" w:themeColor="text1"/>
        </w:rPr>
        <w:t xml:space="preserve"> Центра» - «Орелэнерго»</w:t>
      </w:r>
      <w:r w:rsidR="0019208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600FD" w:rsidRPr="003365EB">
        <w:rPr>
          <w:rFonts w:ascii="Times New Roman" w:hAnsi="Times New Roman" w:cs="Times New Roman"/>
        </w:rPr>
        <w:t>«</w:t>
      </w:r>
      <w:proofErr w:type="spellStart"/>
      <w:r w:rsidR="00E600FD">
        <w:rPr>
          <w:rFonts w:ascii="Times New Roman" w:hAnsi="Times New Roman" w:cs="Times New Roman"/>
        </w:rPr>
        <w:t>Россети_Центр</w:t>
      </w:r>
      <w:r w:rsidR="00E600FD" w:rsidRPr="003365EB">
        <w:rPr>
          <w:rFonts w:ascii="Times New Roman" w:hAnsi="Times New Roman" w:cs="Times New Roman"/>
        </w:rPr>
        <w:t>_ОР_Раскрытие</w:t>
      </w:r>
      <w:proofErr w:type="spellEnd"/>
      <w:r w:rsidR="00E600FD" w:rsidRPr="003365EB">
        <w:rPr>
          <w:rFonts w:ascii="Times New Roman" w:hAnsi="Times New Roman" w:cs="Times New Roman"/>
        </w:rPr>
        <w:t xml:space="preserve"> информации_</w:t>
      </w:r>
      <w:r w:rsidR="007C674C">
        <w:rPr>
          <w:rFonts w:ascii="Times New Roman" w:hAnsi="Times New Roman" w:cs="Times New Roman"/>
        </w:rPr>
        <w:t>2022</w:t>
      </w:r>
      <w:r w:rsidR="00E600FD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AB67CA" w:rsidRPr="00F057BA" w:rsidRDefault="00AB67CA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AB67CA">
        <w:rPr>
          <w:rFonts w:ascii="Times New Roman" w:hAnsi="Times New Roman" w:cs="Times New Roman"/>
        </w:rPr>
        <w:t>20</w:t>
      </w:r>
      <w:r w:rsidR="007C674C">
        <w:rPr>
          <w:rFonts w:ascii="Times New Roman" w:hAnsi="Times New Roman" w:cs="Times New Roman"/>
        </w:rPr>
        <w:t>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>ПАО «</w:t>
      </w:r>
      <w:r w:rsidR="00E600FD">
        <w:rPr>
          <w:rFonts w:ascii="Times New Roman" w:hAnsi="Times New Roman" w:cs="Times New Roman"/>
        </w:rPr>
        <w:t>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3365EB" w:rsidRPr="003365EB">
        <w:rPr>
          <w:rFonts w:ascii="Times New Roman" w:hAnsi="Times New Roman" w:cs="Times New Roman"/>
        </w:rPr>
        <w:t>Орел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DF5F61">
        <w:rPr>
          <w:rFonts w:ascii="Times New Roman" w:hAnsi="Times New Roman" w:cs="Times New Roman"/>
        </w:rPr>
        <w:t xml:space="preserve">  </w:t>
      </w:r>
      <w:r w:rsidR="007C674C">
        <w:rPr>
          <w:rFonts w:ascii="Times New Roman" w:hAnsi="Times New Roman" w:cs="Times New Roman"/>
        </w:rPr>
        <w:t>103 287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AB67CA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«Отключение электричес</w:t>
      </w:r>
      <w:r w:rsidR="00AB67CA">
        <w:rPr>
          <w:rFonts w:ascii="Times New Roman" w:hAnsi="Times New Roman" w:cs="Times New Roman"/>
        </w:rPr>
        <w:t>кой энергии»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F27C34">
        <w:rPr>
          <w:rFonts w:ascii="Times New Roman" w:hAnsi="Times New Roman" w:cs="Times New Roman"/>
        </w:rPr>
        <w:t>82 344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07EFC">
        <w:rPr>
          <w:rFonts w:ascii="Times New Roman" w:hAnsi="Times New Roman" w:cs="Times New Roman"/>
        </w:rPr>
        <w:t xml:space="preserve">, что составляет </w:t>
      </w:r>
      <w:r w:rsidR="00F27C34">
        <w:rPr>
          <w:rFonts w:ascii="Times New Roman" w:hAnsi="Times New Roman" w:cs="Times New Roman"/>
        </w:rPr>
        <w:t>80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67C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F27C34">
        <w:rPr>
          <w:rFonts w:ascii="Times New Roman" w:hAnsi="Times New Roman" w:cs="Times New Roman"/>
        </w:rPr>
        <w:t>635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F27C34">
        <w:rPr>
          <w:rFonts w:ascii="Times New Roman" w:hAnsi="Times New Roman" w:cs="Times New Roman"/>
        </w:rPr>
        <w:t>, что составляет 0,6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</w:t>
      </w:r>
      <w:r w:rsidR="00F27C34">
        <w:rPr>
          <w:rFonts w:ascii="Times New Roman" w:hAnsi="Times New Roman" w:cs="Times New Roman"/>
        </w:rPr>
        <w:t>Технологическое присоединение</w:t>
      </w:r>
      <w:r w:rsidR="009838CF" w:rsidRPr="003365EB">
        <w:rPr>
          <w:rFonts w:ascii="Times New Roman" w:hAnsi="Times New Roman" w:cs="Times New Roman"/>
        </w:rPr>
        <w:t xml:space="preserve">» </w:t>
      </w:r>
      <w:r w:rsidR="00F27C34">
        <w:rPr>
          <w:rFonts w:ascii="Times New Roman" w:hAnsi="Times New Roman" w:cs="Times New Roman"/>
        </w:rPr>
        <w:t>2 421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F27C34">
        <w:rPr>
          <w:rFonts w:ascii="Times New Roman" w:hAnsi="Times New Roman" w:cs="Times New Roman"/>
        </w:rPr>
        <w:t>2,3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AB67CA" w:rsidRPr="00F057BA" w:rsidRDefault="00AB67CA" w:rsidP="00F057BA">
      <w:pPr>
        <w:ind w:firstLine="709"/>
        <w:rPr>
          <w:rFonts w:ascii="Times New Roman" w:hAnsi="Times New Roman" w:cs="Times New Roman"/>
        </w:rPr>
      </w:pPr>
    </w:p>
    <w:p w:rsidR="00AB67CA" w:rsidRPr="00F057BA" w:rsidRDefault="00AB67CA" w:rsidP="00AB67C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E600FD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«Орелэнерго»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0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  <w:sectPr w:rsidR="00AB6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67CA" w:rsidRPr="00A4027D" w:rsidRDefault="00AB67CA" w:rsidP="00AB67C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AB67CA" w:rsidTr="009526BF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2B63BD" w:rsidRDefault="00AB67CA" w:rsidP="009526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AB67CA" w:rsidRPr="00710ABD" w:rsidRDefault="00AB67CA" w:rsidP="009526BF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AB67CA" w:rsidRPr="006A0A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Pr="00710ABD" w:rsidRDefault="00AB67CA" w:rsidP="00AB67CA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E600FD">
        <w:t>ПАО «Россети Центр</w:t>
      </w:r>
      <w:r w:rsidRPr="00710ABD">
        <w:t>»</w:t>
      </w:r>
      <w:r>
        <w:t>-«Орелэнерго»</w:t>
      </w:r>
      <w:r w:rsidRPr="00710ABD">
        <w:t xml:space="preserve"> в области взаимодействия с потребителями являются: </w:t>
      </w:r>
    </w:p>
    <w:p w:rsidR="00AB67CA" w:rsidRPr="00710ABD" w:rsidRDefault="00AB67CA" w:rsidP="00AB67CA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AB67CA" w:rsidRPr="00710ABD" w:rsidRDefault="00AB67CA" w:rsidP="00AB67CA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AB67CA" w:rsidRPr="00710ABD" w:rsidRDefault="00AB67CA" w:rsidP="00AB67CA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AB67CA" w:rsidRPr="00710ABD" w:rsidRDefault="00AB67CA" w:rsidP="00AB67CA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E600FD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«Орелэнерго»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AB67CA" w:rsidRDefault="00AB67CA" w:rsidP="00AB67CA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E600FD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AD23DA" w:rsidRPr="00AD23DA" w:rsidRDefault="00AD23DA" w:rsidP="00AD23DA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AD23DA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AB67CA" w:rsidRPr="00AD23DA" w:rsidRDefault="00AB67CA" w:rsidP="00AB67CA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</w:p>
    <w:p w:rsidR="009221F5" w:rsidRPr="00F057BA" w:rsidRDefault="00AB67CA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9221F5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9221F5" w:rsidRPr="00F057BA" w:rsidRDefault="009221F5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9221F5" w:rsidRPr="00F057BA" w:rsidRDefault="009221F5" w:rsidP="00922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9221F5" w:rsidRPr="00F057BA" w:rsidRDefault="009221F5" w:rsidP="00922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9221F5" w:rsidRPr="00F057BA" w:rsidRDefault="009221F5" w:rsidP="00922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9221F5" w:rsidRPr="00F057BA" w:rsidRDefault="009221F5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E600FD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«Орелэнерго»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F27C34">
        <w:rPr>
          <w:rFonts w:ascii="Times New Roman" w:hAnsi="Times New Roman" w:cs="Times New Roman"/>
        </w:rPr>
        <w:t>1 013</w:t>
      </w:r>
      <w:r w:rsidR="0036199F"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9221F5" w:rsidRPr="00F057BA" w:rsidRDefault="009221F5" w:rsidP="009221F5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9221F5" w:rsidRPr="00F057BA" w:rsidRDefault="009221F5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E600FD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«Орелэнерго» </w:t>
      </w:r>
      <w:r w:rsidRPr="00F057BA">
        <w:rPr>
          <w:rFonts w:ascii="Times New Roman" w:hAnsi="Times New Roman" w:cs="Times New Roman"/>
        </w:rPr>
        <w:t xml:space="preserve">в </w:t>
      </w:r>
      <w:r w:rsidR="00F27C34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F27C34">
        <w:rPr>
          <w:rFonts w:ascii="Times New Roman" w:hAnsi="Times New Roman" w:cs="Times New Roman"/>
        </w:rPr>
        <w:t>отрению обращений составила 4,67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AB67CA" w:rsidRPr="00F057BA" w:rsidRDefault="00AB67CA" w:rsidP="009221F5">
      <w:pPr>
        <w:ind w:firstLine="709"/>
        <w:rPr>
          <w:rFonts w:ascii="Times New Roman" w:hAnsi="Times New Roman" w:cs="Times New Roman"/>
        </w:rPr>
      </w:pPr>
    </w:p>
    <w:p w:rsidR="000C35A8" w:rsidRPr="003C2CC8" w:rsidRDefault="000C35A8" w:rsidP="000C35A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0C35A8" w:rsidRPr="003C2CC8" w:rsidRDefault="000C35A8" w:rsidP="000C35A8">
      <w:pPr>
        <w:rPr>
          <w:rFonts w:ascii="Times New Roman" w:hAnsi="Times New Roman" w:cs="Times New Roman"/>
          <w:color w:val="000000" w:themeColor="text1"/>
        </w:rPr>
      </w:pPr>
    </w:p>
    <w:p w:rsidR="00AD23DA" w:rsidRPr="00AD23DA" w:rsidRDefault="00AD23DA" w:rsidP="00AD23DA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D23DA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AD23DA" w:rsidRPr="00AD23DA" w:rsidRDefault="00AD23DA" w:rsidP="00AD23DA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23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0C35A8" w:rsidRPr="003C2CC8" w:rsidRDefault="00AD23DA" w:rsidP="00AD23DA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AD23DA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 услугам Общества. С 2022 года потребители ПАО «Россети Центр» на Портале ТП.РФ получили возможность производить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  <w:bookmarkStart w:id="4" w:name="_GoBack"/>
      <w:bookmarkEnd w:id="4"/>
    </w:p>
    <w:p w:rsidR="00AB67CA" w:rsidRDefault="00AB67CA" w:rsidP="00A56B98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AB67CA" w:rsidRPr="00F057BA" w:rsidRDefault="00AB67CA" w:rsidP="00AB67C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A56B98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«Орелэнерго» приведена в </w:t>
      </w:r>
      <w:r w:rsidR="009221F5">
        <w:rPr>
          <w:rFonts w:ascii="Times New Roman" w:hAnsi="Times New Roman"/>
          <w:sz w:val="26"/>
          <w:szCs w:val="26"/>
        </w:rPr>
        <w:t>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A56B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A56B98">
        <w:rPr>
          <w:rFonts w:ascii="Times New Roman" w:hAnsi="Times New Roman"/>
          <w:sz w:val="26"/>
          <w:szCs w:val="26"/>
        </w:rPr>
        <w:t>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ОР</w:t>
      </w:r>
      <w:r w:rsidR="00F27C34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F27C34">
        <w:rPr>
          <w:rFonts w:ascii="Times New Roman" w:hAnsi="Times New Roman"/>
          <w:sz w:val="26"/>
          <w:szCs w:val="26"/>
        </w:rPr>
        <w:t xml:space="preserve"> информации_2022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AB67CA" w:rsidRPr="00475407" w:rsidRDefault="00AB67CA" w:rsidP="00AB67CA">
      <w:pPr>
        <w:rPr>
          <w:rFonts w:ascii="Times New Roman" w:eastAsiaTheme="minorHAnsi" w:hAnsi="Times New Roman" w:cs="Times New Roman"/>
          <w:lang w:eastAsia="en-US"/>
        </w:rPr>
      </w:pPr>
    </w:p>
    <w:p w:rsidR="00AB67CA" w:rsidRPr="00F057BA" w:rsidRDefault="00AB67CA" w:rsidP="00AB67CA">
      <w:pPr>
        <w:ind w:firstLine="709"/>
        <w:rPr>
          <w:rFonts w:ascii="Times New Roman" w:hAnsi="Times New Roman"/>
        </w:rPr>
      </w:pPr>
    </w:p>
    <w:p w:rsidR="00E7575C" w:rsidRPr="00F057BA" w:rsidRDefault="00E7575C" w:rsidP="00AB67CA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0C35A8"/>
    <w:rsid w:val="001052D6"/>
    <w:rsid w:val="00151231"/>
    <w:rsid w:val="00180BA3"/>
    <w:rsid w:val="00186261"/>
    <w:rsid w:val="00192088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6199F"/>
    <w:rsid w:val="003E5021"/>
    <w:rsid w:val="00423112"/>
    <w:rsid w:val="00430F46"/>
    <w:rsid w:val="00477056"/>
    <w:rsid w:val="00493ABB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07EFC"/>
    <w:rsid w:val="007C674C"/>
    <w:rsid w:val="00816C06"/>
    <w:rsid w:val="00825E32"/>
    <w:rsid w:val="00833968"/>
    <w:rsid w:val="00836EB2"/>
    <w:rsid w:val="008A52EE"/>
    <w:rsid w:val="008F08D9"/>
    <w:rsid w:val="009221F5"/>
    <w:rsid w:val="009838CF"/>
    <w:rsid w:val="009A13B1"/>
    <w:rsid w:val="00A4027D"/>
    <w:rsid w:val="00A56B98"/>
    <w:rsid w:val="00A83D36"/>
    <w:rsid w:val="00AA5D10"/>
    <w:rsid w:val="00AB466A"/>
    <w:rsid w:val="00AB67CA"/>
    <w:rsid w:val="00AD23DA"/>
    <w:rsid w:val="00AD7571"/>
    <w:rsid w:val="00B1574A"/>
    <w:rsid w:val="00B306F1"/>
    <w:rsid w:val="00B52BA8"/>
    <w:rsid w:val="00C077C8"/>
    <w:rsid w:val="00C91EAB"/>
    <w:rsid w:val="00CA0998"/>
    <w:rsid w:val="00CD0980"/>
    <w:rsid w:val="00DF5F61"/>
    <w:rsid w:val="00E1050C"/>
    <w:rsid w:val="00E41E2F"/>
    <w:rsid w:val="00E600FD"/>
    <w:rsid w:val="00E62DB1"/>
    <w:rsid w:val="00E65031"/>
    <w:rsid w:val="00E66D8E"/>
    <w:rsid w:val="00E7575C"/>
    <w:rsid w:val="00EA23CC"/>
    <w:rsid w:val="00EB3735"/>
    <w:rsid w:val="00F057BA"/>
    <w:rsid w:val="00F15FF5"/>
    <w:rsid w:val="00F27C34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E342"/>
  <w15:docId w15:val="{97145A64-6F53-4706-8A75-0C0D9D0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AB67CA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AB67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B6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0C35A8"/>
  </w:style>
  <w:style w:type="paragraph" w:customStyle="1" w:styleId="Bodytext0">
    <w:name w:val="Body_text"/>
    <w:basedOn w:val="a"/>
    <w:link w:val="Bodytext"/>
    <w:rsid w:val="000C35A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56C3-8B34-4A22-9A36-53C099E0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2023-03-01T06:46:00Z</dcterms:created>
  <dcterms:modified xsi:type="dcterms:W3CDTF">2023-03-29T11:01:00Z</dcterms:modified>
</cp:coreProperties>
</file>