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AC69E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0913BB">
        <w:rPr>
          <w:rFonts w:ascii="Times New Roman" w:hAnsi="Times New Roman" w:cs="Times New Roman"/>
          <w:b/>
        </w:rPr>
        <w:t>Брянск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AC69EB">
        <w:rPr>
          <w:rFonts w:ascii="Times New Roman" w:hAnsi="Times New Roman" w:cs="Times New Roman"/>
          <w:b/>
        </w:rPr>
        <w:t>2021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E81109">
        <w:rPr>
          <w:rFonts w:ascii="Times New Roman" w:hAnsi="Times New Roman" w:cs="Times New Roman"/>
        </w:rPr>
        <w:t xml:space="preserve"> </w:t>
      </w:r>
      <w:r w:rsidR="00AC69E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AC69E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E81109" w:rsidRPr="006C5A5C">
        <w:rPr>
          <w:rFonts w:ascii="Times New Roman" w:hAnsi="Times New Roman" w:cs="Times New Roman"/>
          <w:color w:val="000000" w:themeColor="text1"/>
        </w:rPr>
        <w:t>» - «Брянскэнерго»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AC69E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0913BB">
        <w:rPr>
          <w:rFonts w:ascii="Times New Roman" w:hAnsi="Times New Roman" w:cs="Times New Roman"/>
        </w:rPr>
        <w:t>БР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AC69EB">
        <w:rPr>
          <w:rFonts w:ascii="Times New Roman" w:hAnsi="Times New Roman" w:cs="Times New Roman"/>
        </w:rPr>
        <w:t>2021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7B4B37" w:rsidRPr="00F057BA" w:rsidRDefault="007B4B37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4.2. Информация о деятельности офисов обслуживания </w:t>
      </w:r>
      <w:r w:rsidR="00AC69E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AC69E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6C5A5C" w:rsidRPr="006C5A5C">
        <w:rPr>
          <w:rFonts w:ascii="Times New Roman" w:hAnsi="Times New Roman" w:cs="Times New Roman"/>
          <w:color w:val="000000" w:themeColor="text1"/>
        </w:rPr>
        <w:t>» - «Брянскэнерго»</w:t>
      </w:r>
      <w:r w:rsidR="006C5A5C" w:rsidRPr="004C0969">
        <w:rPr>
          <w:rFonts w:ascii="Times New Roman" w:hAnsi="Times New Roman" w:cs="Times New Roman"/>
          <w:color w:val="FF0000"/>
        </w:rPr>
        <w:t xml:space="preserve"> </w:t>
      </w:r>
      <w:r w:rsidRPr="003365EB">
        <w:rPr>
          <w:rFonts w:ascii="Times New Roman" w:hAnsi="Times New Roman" w:cs="Times New Roman"/>
        </w:rPr>
        <w:t xml:space="preserve">потребителей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AC69EB" w:rsidRPr="003365EB">
        <w:rPr>
          <w:rFonts w:ascii="Times New Roman" w:hAnsi="Times New Roman" w:cs="Times New Roman"/>
        </w:rPr>
        <w:t>«</w:t>
      </w:r>
      <w:r w:rsidR="00AC69EB">
        <w:rPr>
          <w:rFonts w:ascii="Times New Roman" w:hAnsi="Times New Roman" w:cs="Times New Roman"/>
        </w:rPr>
        <w:t>Россети</w:t>
      </w:r>
      <w:r w:rsidR="00AC69EB" w:rsidRPr="00AC69EB">
        <w:rPr>
          <w:rFonts w:ascii="Times New Roman" w:hAnsi="Times New Roman" w:cs="Times New Roman"/>
          <w:u w:val="single"/>
        </w:rPr>
        <w:t>_</w:t>
      </w:r>
      <w:r w:rsidR="00AC69EB">
        <w:rPr>
          <w:rFonts w:ascii="Times New Roman" w:hAnsi="Times New Roman" w:cs="Times New Roman"/>
        </w:rPr>
        <w:t>Центр</w:t>
      </w:r>
      <w:r w:rsidR="00AC69EB" w:rsidRPr="00AC69EB">
        <w:rPr>
          <w:rFonts w:ascii="Times New Roman" w:hAnsi="Times New Roman" w:cs="Times New Roman"/>
          <w:u w:val="single"/>
        </w:rPr>
        <w:t>_</w:t>
      </w:r>
      <w:r w:rsidR="00AC69EB">
        <w:rPr>
          <w:rFonts w:ascii="Times New Roman" w:hAnsi="Times New Roman" w:cs="Times New Roman"/>
        </w:rPr>
        <w:t>БР</w:t>
      </w:r>
      <w:r w:rsidR="00AC69EB" w:rsidRPr="00AC69EB">
        <w:rPr>
          <w:rFonts w:ascii="Times New Roman" w:hAnsi="Times New Roman" w:cs="Times New Roman"/>
          <w:u w:val="single"/>
        </w:rPr>
        <w:t>_</w:t>
      </w:r>
      <w:r w:rsidR="00AC69EB" w:rsidRPr="003365EB">
        <w:rPr>
          <w:rFonts w:ascii="Times New Roman" w:hAnsi="Times New Roman" w:cs="Times New Roman"/>
        </w:rPr>
        <w:t>Раскрытие информации</w:t>
      </w:r>
      <w:r w:rsidR="00AC69EB" w:rsidRPr="00AC69EB">
        <w:rPr>
          <w:rFonts w:ascii="Times New Roman" w:hAnsi="Times New Roman" w:cs="Times New Roman"/>
          <w:u w:val="single"/>
        </w:rPr>
        <w:t>_</w:t>
      </w:r>
      <w:r w:rsidR="00AC69EB">
        <w:rPr>
          <w:rFonts w:ascii="Times New Roman" w:hAnsi="Times New Roman" w:cs="Times New Roman"/>
        </w:rPr>
        <w:t>2021</w:t>
      </w:r>
      <w:r w:rsidR="00AC69E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7B4B37" w:rsidRPr="003365EB" w:rsidRDefault="007B4B37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AC69E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AC69E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6C5A5C" w:rsidRPr="006C5A5C">
        <w:rPr>
          <w:rFonts w:ascii="Times New Roman" w:hAnsi="Times New Roman" w:cs="Times New Roman"/>
          <w:color w:val="000000" w:themeColor="text1"/>
        </w:rPr>
        <w:t>» - «Брянскэнерго»</w:t>
      </w:r>
      <w:r w:rsidR="006C5A5C">
        <w:rPr>
          <w:rFonts w:ascii="Times New Roman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AC69EB" w:rsidRPr="003365EB">
        <w:rPr>
          <w:rFonts w:ascii="Times New Roman" w:hAnsi="Times New Roman" w:cs="Times New Roman"/>
        </w:rPr>
        <w:t>«</w:t>
      </w:r>
      <w:r w:rsidR="00AC69EB">
        <w:rPr>
          <w:rFonts w:ascii="Times New Roman" w:hAnsi="Times New Roman" w:cs="Times New Roman"/>
        </w:rPr>
        <w:t>Россети_Центр</w:t>
      </w:r>
      <w:r w:rsidR="00AC69EB" w:rsidRPr="003365EB">
        <w:rPr>
          <w:rFonts w:ascii="Times New Roman" w:hAnsi="Times New Roman" w:cs="Times New Roman"/>
        </w:rPr>
        <w:t>_</w:t>
      </w:r>
      <w:r w:rsidR="00AC69EB">
        <w:rPr>
          <w:rFonts w:ascii="Times New Roman" w:hAnsi="Times New Roman" w:cs="Times New Roman"/>
        </w:rPr>
        <w:t>БР</w:t>
      </w:r>
      <w:r w:rsidR="00AC69EB" w:rsidRPr="003365EB">
        <w:rPr>
          <w:rFonts w:ascii="Times New Roman" w:hAnsi="Times New Roman" w:cs="Times New Roman"/>
        </w:rPr>
        <w:t>_Раскрытие информации_</w:t>
      </w:r>
      <w:r w:rsidR="00AC69EB">
        <w:rPr>
          <w:rFonts w:ascii="Times New Roman" w:hAnsi="Times New Roman" w:cs="Times New Roman"/>
        </w:rPr>
        <w:t>2021</w:t>
      </w:r>
      <w:r w:rsidR="00AC69EB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7B4B37" w:rsidRPr="00F057BA" w:rsidRDefault="007B4B37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AC69EB">
        <w:rPr>
          <w:rFonts w:ascii="Times New Roman" w:hAnsi="Times New Roman" w:cs="Times New Roman"/>
        </w:rPr>
        <w:t>2021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AC69E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0913BB">
        <w:rPr>
          <w:rFonts w:ascii="Times New Roman" w:hAnsi="Times New Roman" w:cs="Times New Roman"/>
        </w:rPr>
        <w:t>Брянск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AC69EB">
        <w:rPr>
          <w:rFonts w:ascii="Times New Roman" w:hAnsi="Times New Roman" w:cs="Times New Roman"/>
        </w:rPr>
        <w:t>88 718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0913BB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</w:t>
      </w:r>
      <w:r w:rsidR="009B1915">
        <w:rPr>
          <w:rFonts w:ascii="Times New Roman" w:hAnsi="Times New Roman" w:cs="Times New Roman"/>
        </w:rPr>
        <w:t>бращений поступило по категориям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99773C">
        <w:rPr>
          <w:rFonts w:ascii="Times New Roman" w:hAnsi="Times New Roman" w:cs="Times New Roman"/>
        </w:rPr>
        <w:t>Отключение электрической энергии</w:t>
      </w:r>
      <w:r w:rsidR="009B1915">
        <w:rPr>
          <w:rFonts w:ascii="Times New Roman" w:hAnsi="Times New Roman" w:cs="Times New Roman"/>
        </w:rPr>
        <w:t>»</w:t>
      </w:r>
      <w:r w:rsidR="00CC0A52">
        <w:rPr>
          <w:rFonts w:ascii="Times New Roman" w:hAnsi="Times New Roman" w:cs="Times New Roman"/>
        </w:rPr>
        <w:t xml:space="preserve"> 70 698</w:t>
      </w:r>
      <w:bookmarkStart w:id="0" w:name="_GoBack"/>
      <w:bookmarkEnd w:id="0"/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6F3272">
        <w:rPr>
          <w:rFonts w:ascii="Times New Roman" w:hAnsi="Times New Roman" w:cs="Times New Roman"/>
        </w:rPr>
        <w:t>, что составляет</w:t>
      </w:r>
      <w:r w:rsidR="009B1915">
        <w:rPr>
          <w:rFonts w:ascii="Times New Roman" w:hAnsi="Times New Roman" w:cs="Times New Roman"/>
        </w:rPr>
        <w:t xml:space="preserve"> </w:t>
      </w:r>
      <w:r w:rsidR="00AC69EB">
        <w:rPr>
          <w:rFonts w:ascii="Times New Roman" w:hAnsi="Times New Roman" w:cs="Times New Roman"/>
        </w:rPr>
        <w:t>80</w:t>
      </w:r>
      <w:r w:rsidR="00B52BA8" w:rsidRPr="003365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AC69EB">
        <w:rPr>
          <w:rFonts w:ascii="Times New Roman" w:hAnsi="Times New Roman" w:cs="Times New Roman"/>
        </w:rPr>
        <w:t>475</w:t>
      </w:r>
      <w:r w:rsidR="000913B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6F3272">
        <w:rPr>
          <w:rFonts w:ascii="Times New Roman" w:hAnsi="Times New Roman" w:cs="Times New Roman"/>
        </w:rPr>
        <w:t>, что составляет</w:t>
      </w:r>
      <w:r w:rsidRPr="003365EB">
        <w:rPr>
          <w:rFonts w:ascii="Times New Roman" w:hAnsi="Times New Roman" w:cs="Times New Roman"/>
        </w:rPr>
        <w:t xml:space="preserve"> </w:t>
      </w:r>
      <w:r w:rsidR="00AC69EB">
        <w:rPr>
          <w:rFonts w:ascii="Times New Roman" w:hAnsi="Times New Roman" w:cs="Times New Roman"/>
        </w:rPr>
        <w:t>0,5</w:t>
      </w:r>
      <w:r w:rsidR="00BF5F1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«Прочее</w:t>
      </w:r>
      <w:r w:rsidR="00AC69EB">
        <w:rPr>
          <w:rFonts w:ascii="Times New Roman" w:hAnsi="Times New Roman" w:cs="Times New Roman"/>
        </w:rPr>
        <w:t>» 5 179</w:t>
      </w:r>
      <w:r w:rsidR="003365EB" w:rsidRPr="003365EB">
        <w:rPr>
          <w:rFonts w:ascii="Times New Roman" w:hAnsi="Times New Roman" w:cs="Times New Roman"/>
        </w:rPr>
        <w:t xml:space="preserve"> </w:t>
      </w:r>
      <w:r w:rsidR="00365DF8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440967">
        <w:rPr>
          <w:rFonts w:ascii="Times New Roman" w:hAnsi="Times New Roman" w:cs="Times New Roman"/>
        </w:rPr>
        <w:t>6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7B4B37" w:rsidRPr="00F057BA" w:rsidRDefault="007B4B37" w:rsidP="00F057BA">
      <w:pPr>
        <w:ind w:firstLine="709"/>
        <w:rPr>
          <w:rFonts w:ascii="Times New Roman" w:hAnsi="Times New Roman" w:cs="Times New Roman"/>
        </w:rPr>
      </w:pPr>
    </w:p>
    <w:p w:rsidR="007B4B37" w:rsidRPr="00F057BA" w:rsidRDefault="007B4B37" w:rsidP="007B4B3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AC69EB">
        <w:rPr>
          <w:rFonts w:ascii="Times New Roman" w:hAnsi="Times New Roman" w:cs="Times New Roman"/>
          <w:iCs/>
        </w:rPr>
        <w:t xml:space="preserve"> Филиал ПАО «Россети Центр</w:t>
      </w:r>
      <w:r>
        <w:rPr>
          <w:rFonts w:ascii="Times New Roman" w:hAnsi="Times New Roman" w:cs="Times New Roman"/>
          <w:iCs/>
        </w:rPr>
        <w:t>» - «Брянскэнерго» помимо услуг</w:t>
      </w:r>
      <w:r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>
        <w:rPr>
          <w:rFonts w:ascii="Times New Roman" w:hAnsi="Times New Roman" w:cs="Times New Roman"/>
          <w:iCs/>
        </w:rPr>
        <w:t>, оказывает следующие дополнительные услуги:</w:t>
      </w:r>
    </w:p>
    <w:p w:rsidR="007B4B37" w:rsidRDefault="007B4B37" w:rsidP="007B4B37">
      <w:pPr>
        <w:ind w:firstLine="709"/>
        <w:rPr>
          <w:rFonts w:ascii="Times New Roman" w:hAnsi="Times New Roman" w:cs="Times New Roman"/>
        </w:rPr>
      </w:pPr>
    </w:p>
    <w:p w:rsidR="007B4B37" w:rsidRDefault="007B4B37" w:rsidP="007B4B37">
      <w:pPr>
        <w:ind w:firstLine="709"/>
        <w:rPr>
          <w:rFonts w:ascii="Times New Roman" w:hAnsi="Times New Roman" w:cs="Times New Roman"/>
        </w:rPr>
      </w:pPr>
    </w:p>
    <w:p w:rsidR="007B4B37" w:rsidRDefault="007B4B37" w:rsidP="007B4B37">
      <w:pPr>
        <w:ind w:firstLine="709"/>
        <w:rPr>
          <w:rFonts w:ascii="Times New Roman" w:hAnsi="Times New Roman" w:cs="Times New Roman"/>
        </w:rPr>
      </w:pPr>
    </w:p>
    <w:p w:rsidR="007B4B37" w:rsidRDefault="007B4B37" w:rsidP="007B4B37">
      <w:pPr>
        <w:ind w:firstLine="709"/>
        <w:rPr>
          <w:rFonts w:ascii="Times New Roman" w:hAnsi="Times New Roman" w:cs="Times New Roman"/>
        </w:rPr>
      </w:pPr>
    </w:p>
    <w:p w:rsidR="007B4B37" w:rsidRDefault="007B4B37" w:rsidP="006C5A5C">
      <w:pPr>
        <w:ind w:firstLine="0"/>
        <w:rPr>
          <w:rFonts w:ascii="Times New Roman" w:hAnsi="Times New Roman" w:cs="Times New Roman"/>
        </w:rPr>
        <w:sectPr w:rsidR="007B4B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B37" w:rsidRPr="00A4027D" w:rsidRDefault="007B4B37" w:rsidP="007B4B37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7B4B37" w:rsidTr="00664609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7B4B37" w:rsidTr="0066460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2B63BD" w:rsidRDefault="007B4B37" w:rsidP="006646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7B4B37" w:rsidRPr="00710ABD" w:rsidRDefault="007B4B37" w:rsidP="0066460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7B4B37" w:rsidTr="0066460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B37" w:rsidRPr="00710ABD" w:rsidRDefault="007B4B37" w:rsidP="0066460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7B4B37" w:rsidTr="0066460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выполнению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7B4B37" w:rsidTr="0066460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7B4B37" w:rsidTr="0066460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7B4B37" w:rsidTr="0066460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каналы связи, цифровая связь, телеметрия и пр.</w:t>
            </w:r>
          </w:p>
        </w:tc>
      </w:tr>
    </w:tbl>
    <w:p w:rsidR="007B4B37" w:rsidRPr="006A0ACA" w:rsidRDefault="007B4B37" w:rsidP="007B4B37">
      <w:pPr>
        <w:ind w:firstLine="709"/>
        <w:rPr>
          <w:rFonts w:ascii="Times New Roman" w:hAnsi="Times New Roman" w:cs="Times New Roman"/>
        </w:rPr>
      </w:pPr>
    </w:p>
    <w:p w:rsidR="007B4B37" w:rsidRPr="00710ABD" w:rsidRDefault="007B4B37" w:rsidP="007B4B37">
      <w:pPr>
        <w:pStyle w:val="a8"/>
        <w:spacing w:before="0" w:after="0"/>
        <w:ind w:firstLine="567"/>
      </w:pPr>
      <w:bookmarkStart w:id="1" w:name="sub_17406"/>
      <w:r w:rsidRPr="00F057BA">
        <w:t xml:space="preserve">4.6. </w:t>
      </w:r>
      <w:r w:rsidRPr="00710ABD">
        <w:t xml:space="preserve">Основными целями и задачами </w:t>
      </w:r>
      <w:r>
        <w:t xml:space="preserve">филиала </w:t>
      </w:r>
      <w:r w:rsidR="00AC69EB">
        <w:t>ПАО «Россети Центр</w:t>
      </w:r>
      <w:r w:rsidRPr="00710ABD">
        <w:t>»</w:t>
      </w:r>
      <w:r>
        <w:t>-«Брянскэнерго»</w:t>
      </w:r>
      <w:r w:rsidRPr="00710ABD">
        <w:t xml:space="preserve"> в области взаимодействия с потребителями являются: </w:t>
      </w:r>
    </w:p>
    <w:p w:rsidR="007B4B37" w:rsidRPr="00710ABD" w:rsidRDefault="007B4B37" w:rsidP="007B4B37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:rsidR="007B4B37" w:rsidRPr="00710ABD" w:rsidRDefault="007B4B37" w:rsidP="007B4B37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:rsidR="007B4B37" w:rsidRPr="00710ABD" w:rsidRDefault="007B4B37" w:rsidP="007B4B37">
      <w:pPr>
        <w:pStyle w:val="a8"/>
        <w:numPr>
          <w:ilvl w:val="0"/>
          <w:numId w:val="6"/>
        </w:numPr>
        <w:spacing w:before="0" w:after="0"/>
        <w:ind w:left="993"/>
      </w:pPr>
      <w:bookmarkStart w:id="2" w:name="OLE_LINK16"/>
      <w:bookmarkStart w:id="3" w:name="OLE_LINK17"/>
      <w:bookmarkStart w:id="4" w:name="OLE_LINK18"/>
      <w:r w:rsidRPr="00710ABD">
        <w:t>усиление ответственности за надежность и качество оказания услуг</w:t>
      </w:r>
      <w:bookmarkEnd w:id="2"/>
      <w:bookmarkEnd w:id="3"/>
      <w:bookmarkEnd w:id="4"/>
      <w:r w:rsidRPr="00710ABD">
        <w:t>.</w:t>
      </w:r>
    </w:p>
    <w:p w:rsidR="007B4B37" w:rsidRPr="00710ABD" w:rsidRDefault="007B4B37" w:rsidP="007B4B37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>
        <w:rPr>
          <w:rFonts w:ascii="Times New Roman" w:hAnsi="Times New Roman"/>
        </w:rPr>
        <w:t xml:space="preserve">филиале </w:t>
      </w:r>
      <w:r w:rsidRPr="00710ABD">
        <w:rPr>
          <w:rFonts w:ascii="Times New Roman" w:hAnsi="Times New Roman"/>
        </w:rPr>
        <w:t xml:space="preserve">ПАО </w:t>
      </w:r>
      <w:r w:rsidR="00AC69EB">
        <w:rPr>
          <w:rFonts w:ascii="Times New Roman" w:hAnsi="Times New Roman"/>
        </w:rPr>
        <w:t>«Россети Центр</w:t>
      </w:r>
      <w:r w:rsidRPr="00710ABD">
        <w:rPr>
          <w:rFonts w:ascii="Times New Roman" w:hAnsi="Times New Roman"/>
        </w:rPr>
        <w:t>»</w:t>
      </w:r>
      <w:r w:rsidR="002C6580">
        <w:rPr>
          <w:rFonts w:ascii="Times New Roman" w:hAnsi="Times New Roman"/>
        </w:rPr>
        <w:t xml:space="preserve"> - «Брянск</w:t>
      </w:r>
      <w:r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>
        <w:rPr>
          <w:rFonts w:ascii="Times New Roman" w:hAnsi="Times New Roman"/>
        </w:rPr>
        <w:t xml:space="preserve">но уязвимыми группами населения </w:t>
      </w:r>
      <w:r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Pr="00F057BA">
          <w:rPr>
            <w:rStyle w:val="a3"/>
            <w:rFonts w:ascii="Times New Roman" w:hAnsi="Times New Roman"/>
          </w:rPr>
          <w:t>Законом</w:t>
        </w:r>
      </w:hyperlink>
      <w:r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7B4B37" w:rsidRDefault="007B4B37" w:rsidP="007B4B37">
      <w:pPr>
        <w:pStyle w:val="a8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AC69EB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>
        <w:t>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7B4B37" w:rsidRDefault="007B4B37" w:rsidP="007B4B37">
      <w:pPr>
        <w:pStyle w:val="a8"/>
        <w:tabs>
          <w:tab w:val="left" w:pos="0"/>
        </w:tabs>
        <w:spacing w:before="0" w:after="0"/>
        <w:ind w:firstLine="567"/>
      </w:pPr>
    </w:p>
    <w:p w:rsidR="00325870" w:rsidRPr="00F057BA" w:rsidRDefault="007B4B37" w:rsidP="0032587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1"/>
      <w:r w:rsidR="00325870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325870" w:rsidRPr="00F057BA" w:rsidRDefault="00325870" w:rsidP="0032587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325870" w:rsidRPr="00F057BA" w:rsidRDefault="00325870" w:rsidP="0032587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325870" w:rsidRPr="00F057BA" w:rsidRDefault="00325870" w:rsidP="0032587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325870" w:rsidRPr="00F057BA" w:rsidRDefault="00325870" w:rsidP="0032587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325870" w:rsidRPr="00F057BA" w:rsidRDefault="00325870" w:rsidP="0032587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AC69EB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«Брянскэнерго»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AC69EB">
        <w:rPr>
          <w:rFonts w:ascii="Times New Roman" w:hAnsi="Times New Roman" w:cs="Times New Roman"/>
        </w:rPr>
        <w:t>165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:rsidR="00325870" w:rsidRPr="00F057BA" w:rsidRDefault="00325870" w:rsidP="00325870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325870" w:rsidRPr="00F057BA" w:rsidRDefault="00325870" w:rsidP="0032587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AC69EB">
        <w:rPr>
          <w:rFonts w:ascii="Times New Roman" w:hAnsi="Times New Roman" w:cs="Times New Roman"/>
        </w:rPr>
        <w:t>филиалом ПАО «Россети Центр</w:t>
      </w:r>
      <w:r>
        <w:rPr>
          <w:rFonts w:ascii="Times New Roman" w:hAnsi="Times New Roman" w:cs="Times New Roman"/>
        </w:rPr>
        <w:t xml:space="preserve">» - «Брянскэнерго» </w:t>
      </w:r>
      <w:r w:rsidRPr="00F057BA">
        <w:rPr>
          <w:rFonts w:ascii="Times New Roman" w:hAnsi="Times New Roman" w:cs="Times New Roman"/>
        </w:rPr>
        <w:t xml:space="preserve">в </w:t>
      </w:r>
      <w:r w:rsidR="00AC69EB">
        <w:rPr>
          <w:rFonts w:ascii="Times New Roman" w:hAnsi="Times New Roman" w:cs="Times New Roman"/>
        </w:rPr>
        <w:t>2021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 w:rsidR="00AC69EB">
        <w:rPr>
          <w:rFonts w:ascii="Times New Roman" w:hAnsi="Times New Roman" w:cs="Times New Roman"/>
        </w:rPr>
        <w:t>отрению обращений составила 4,55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7B4B37" w:rsidRPr="00F057BA" w:rsidRDefault="007B4B37" w:rsidP="00325870">
      <w:pPr>
        <w:ind w:firstLine="709"/>
        <w:rPr>
          <w:rFonts w:ascii="Times New Roman" w:hAnsi="Times New Roman" w:cs="Times New Roman"/>
        </w:rPr>
      </w:pPr>
    </w:p>
    <w:p w:rsidR="00992FA6" w:rsidRPr="00267806" w:rsidRDefault="007B4B37" w:rsidP="00992FA6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992FA6" w:rsidRPr="00267806">
        <w:rPr>
          <w:rFonts w:ascii="Times New Roman" w:hAnsi="Times New Roman" w:cs="Times New Roman"/>
        </w:rPr>
        <w:t xml:space="preserve">ПАО «Россети Центр» повышает качество оказываемых услуг за счет </w:t>
      </w:r>
      <w:r w:rsidR="00992FA6" w:rsidRPr="00267806">
        <w:rPr>
          <w:rFonts w:ascii="Times New Roman" w:hAnsi="Times New Roman" w:cs="Times New Roman"/>
        </w:rPr>
        <w:lastRenderedPageBreak/>
        <w:t>внедрения новых технологий.</w:t>
      </w:r>
    </w:p>
    <w:p w:rsidR="00992FA6" w:rsidRPr="00267806" w:rsidRDefault="00992FA6" w:rsidP="00992FA6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267806">
        <w:rPr>
          <w:rFonts w:ascii="Times New Roman" w:hAnsi="Times New Roman" w:cs="Times New Roman"/>
        </w:rPr>
        <w:t>Так, в 2021 году в целях снижения нагрузки на Контакт - центр по вопросам отключения электроэнергии ПАО «Россети Центр» запустило</w:t>
      </w:r>
      <w:r w:rsidRPr="00267806">
        <w:rPr>
          <w:rFonts w:ascii="Times New Roman" w:hAnsi="Times New Roman"/>
        </w:rPr>
        <w:t xml:space="preserve"> в опытно-промышленную эксплуатацию сценарий «Передача сообщений об отключении», обработка звонка по которому осуществляется роботом-оператором. Входящих вызовы потребителей по вопросам отсутствия электроэнергии, поступающие в систему Контакт-центра, переадресовываются для обработки роботом-оператором в случае, если все операторы заняты. Обработка звонков роботом – оператором позволяет обеспечивать своевременное информирование потребителей о причинах отключения и сроках восстановления электроснабжения и сокращение времени ожидания ответа оператора при массовых отключениях.</w:t>
      </w:r>
    </w:p>
    <w:p w:rsidR="00992FA6" w:rsidRPr="00267806" w:rsidRDefault="00992FA6" w:rsidP="00992FA6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Также для удобства потребителей в рамках дистанционного обслуживания Компания использует следующие каналы:</w:t>
      </w:r>
    </w:p>
    <w:p w:rsidR="00992FA6" w:rsidRPr="00267806" w:rsidRDefault="00992FA6" w:rsidP="00992FA6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Контакт-центр;</w:t>
      </w:r>
    </w:p>
    <w:p w:rsidR="00992FA6" w:rsidRPr="00267806" w:rsidRDefault="00992FA6" w:rsidP="00992FA6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Портал электросетевых услуг (Портал-</w:t>
      </w:r>
      <w:proofErr w:type="spellStart"/>
      <w:proofErr w:type="gramStart"/>
      <w:r w:rsidRPr="00267806">
        <w:rPr>
          <w:rFonts w:ascii="Times New Roman" w:eastAsia="Calibri" w:hAnsi="Times New Roman" w:cs="Times New Roman"/>
        </w:rPr>
        <w:t>тп.рф</w:t>
      </w:r>
      <w:proofErr w:type="spellEnd"/>
      <w:proofErr w:type="gramEnd"/>
      <w:r w:rsidRPr="00267806">
        <w:rPr>
          <w:rFonts w:ascii="Times New Roman" w:eastAsia="Calibri" w:hAnsi="Times New Roman" w:cs="Times New Roman"/>
        </w:rPr>
        <w:t>);</w:t>
      </w:r>
    </w:p>
    <w:p w:rsidR="00992FA6" w:rsidRPr="00267806" w:rsidRDefault="00992FA6" w:rsidP="00992FA6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Портал «Светлая страна»;</w:t>
      </w:r>
    </w:p>
    <w:p w:rsidR="00992FA6" w:rsidRPr="00267806" w:rsidRDefault="00992FA6" w:rsidP="00992FA6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Сайт ПАО «Россети Центр» раздел «Потребителям»;</w:t>
      </w:r>
    </w:p>
    <w:p w:rsidR="00992FA6" w:rsidRPr="00475407" w:rsidRDefault="000A0A74" w:rsidP="00992FA6">
      <w:pPr>
        <w:tabs>
          <w:tab w:val="left" w:pos="142"/>
          <w:tab w:val="left" w:pos="993"/>
        </w:tabs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Чат-бот</w:t>
      </w:r>
      <w:r w:rsidR="00992FA6" w:rsidRPr="00267806">
        <w:rPr>
          <w:rFonts w:ascii="Times New Roman" w:eastAsia="Calibri" w:hAnsi="Times New Roman" w:cs="Times New Roman"/>
        </w:rPr>
        <w:t xml:space="preserve"> на сайте Компании по вопросам отсутствия электроэнергии.</w:t>
      </w:r>
    </w:p>
    <w:p w:rsidR="007B4B37" w:rsidRDefault="007B4B37" w:rsidP="00992FA6">
      <w:pPr>
        <w:tabs>
          <w:tab w:val="left" w:pos="142"/>
          <w:tab w:val="left" w:pos="993"/>
        </w:tabs>
        <w:ind w:firstLine="709"/>
        <w:rPr>
          <w:rFonts w:ascii="Times New Roman" w:hAnsi="Times New Roman"/>
        </w:rPr>
      </w:pPr>
    </w:p>
    <w:p w:rsidR="007B4B37" w:rsidRPr="00F057BA" w:rsidRDefault="007B4B37" w:rsidP="007B4B3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обращениям потребителей филиа</w:t>
      </w:r>
      <w:r w:rsidR="00AC69EB">
        <w:rPr>
          <w:rFonts w:ascii="Times New Roman" w:hAnsi="Times New Roman"/>
          <w:sz w:val="26"/>
          <w:szCs w:val="26"/>
        </w:rPr>
        <w:t>ла ПАО «Россети Центр</w:t>
      </w:r>
      <w:r w:rsidR="002C6580">
        <w:rPr>
          <w:rFonts w:ascii="Times New Roman" w:hAnsi="Times New Roman"/>
          <w:sz w:val="26"/>
          <w:szCs w:val="26"/>
        </w:rPr>
        <w:t>» - «Брянск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Pr="00197960">
        <w:rPr>
          <w:rFonts w:ascii="Times New Roman" w:hAnsi="Times New Roman"/>
          <w:sz w:val="26"/>
          <w:szCs w:val="26"/>
        </w:rPr>
        <w:t>Прилож</w:t>
      </w:r>
      <w:r w:rsidR="00FB7433">
        <w:rPr>
          <w:rFonts w:ascii="Times New Roman" w:hAnsi="Times New Roman"/>
          <w:sz w:val="26"/>
          <w:szCs w:val="26"/>
        </w:rPr>
        <w:t>ении № 4.9</w:t>
      </w:r>
      <w:r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AC69EB">
        <w:rPr>
          <w:rFonts w:ascii="Times New Roman" w:hAnsi="Times New Roman"/>
          <w:sz w:val="26"/>
          <w:szCs w:val="26"/>
        </w:rPr>
        <w:t xml:space="preserve"> «Россети_Центр</w:t>
      </w:r>
      <w:r w:rsidRPr="00197960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БР</w:t>
      </w:r>
      <w:r w:rsidR="00AC69EB">
        <w:rPr>
          <w:rFonts w:ascii="Times New Roman" w:hAnsi="Times New Roman"/>
          <w:sz w:val="26"/>
          <w:szCs w:val="26"/>
        </w:rPr>
        <w:t>_Раскрытие информации_2021</w:t>
      </w:r>
      <w:r w:rsidRPr="00197960">
        <w:rPr>
          <w:rFonts w:ascii="Times New Roman" w:hAnsi="Times New Roman"/>
          <w:sz w:val="26"/>
          <w:szCs w:val="26"/>
        </w:rPr>
        <w:t xml:space="preserve"> год»</w:t>
      </w:r>
      <w:r>
        <w:rPr>
          <w:rFonts w:ascii="Times New Roman" w:hAnsi="Times New Roman"/>
          <w:sz w:val="26"/>
          <w:szCs w:val="26"/>
        </w:rPr>
        <w:t>.</w:t>
      </w:r>
    </w:p>
    <w:p w:rsidR="00E7575C" w:rsidRPr="00F057BA" w:rsidRDefault="00E7575C" w:rsidP="007B4B37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22D08"/>
    <w:rsid w:val="00080A15"/>
    <w:rsid w:val="000913BB"/>
    <w:rsid w:val="000A0A74"/>
    <w:rsid w:val="000C225D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2C6580"/>
    <w:rsid w:val="00310A26"/>
    <w:rsid w:val="00325870"/>
    <w:rsid w:val="00330953"/>
    <w:rsid w:val="003365EB"/>
    <w:rsid w:val="00365DF8"/>
    <w:rsid w:val="003E5021"/>
    <w:rsid w:val="00402BB0"/>
    <w:rsid w:val="00423112"/>
    <w:rsid w:val="00430F46"/>
    <w:rsid w:val="00440967"/>
    <w:rsid w:val="00477056"/>
    <w:rsid w:val="00516FA0"/>
    <w:rsid w:val="00544796"/>
    <w:rsid w:val="00574EC8"/>
    <w:rsid w:val="005F5E06"/>
    <w:rsid w:val="00616375"/>
    <w:rsid w:val="006737A6"/>
    <w:rsid w:val="006A0ACA"/>
    <w:rsid w:val="006C5A5C"/>
    <w:rsid w:val="006D1B47"/>
    <w:rsid w:val="006D79A1"/>
    <w:rsid w:val="006F3272"/>
    <w:rsid w:val="00731C38"/>
    <w:rsid w:val="007B4B37"/>
    <w:rsid w:val="00816C06"/>
    <w:rsid w:val="00825E32"/>
    <w:rsid w:val="00833968"/>
    <w:rsid w:val="008F08D9"/>
    <w:rsid w:val="009838CF"/>
    <w:rsid w:val="00992FA6"/>
    <w:rsid w:val="0099773C"/>
    <w:rsid w:val="009B1915"/>
    <w:rsid w:val="00A4027D"/>
    <w:rsid w:val="00A83D36"/>
    <w:rsid w:val="00AA5D10"/>
    <w:rsid w:val="00AB466A"/>
    <w:rsid w:val="00AC69EB"/>
    <w:rsid w:val="00AD7571"/>
    <w:rsid w:val="00B1574A"/>
    <w:rsid w:val="00B306F1"/>
    <w:rsid w:val="00B52BA8"/>
    <w:rsid w:val="00BF5F1B"/>
    <w:rsid w:val="00C077C8"/>
    <w:rsid w:val="00CA0998"/>
    <w:rsid w:val="00CC0A52"/>
    <w:rsid w:val="00E1050C"/>
    <w:rsid w:val="00E41E2F"/>
    <w:rsid w:val="00E62DB1"/>
    <w:rsid w:val="00E65031"/>
    <w:rsid w:val="00E66D8E"/>
    <w:rsid w:val="00E7575C"/>
    <w:rsid w:val="00E81109"/>
    <w:rsid w:val="00EA23CC"/>
    <w:rsid w:val="00EB3735"/>
    <w:rsid w:val="00F057BA"/>
    <w:rsid w:val="00F15FF5"/>
    <w:rsid w:val="00F537CE"/>
    <w:rsid w:val="00F75CFA"/>
    <w:rsid w:val="00F82634"/>
    <w:rsid w:val="00FB7433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DCCE"/>
  <w15:docId w15:val="{1A57B920-1F13-4789-987A-88C680D3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МРСК_шрифт_абзаца"/>
    <w:basedOn w:val="a"/>
    <w:link w:val="a9"/>
    <w:rsid w:val="007B4B37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9">
    <w:name w:val="МРСК_шрифт_абзаца Знак"/>
    <w:link w:val="a8"/>
    <w:locked/>
    <w:rsid w:val="007B4B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7B4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FB45-CA9C-4813-9062-9AEFF579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5</cp:revision>
  <dcterms:created xsi:type="dcterms:W3CDTF">2022-02-28T08:20:00Z</dcterms:created>
  <dcterms:modified xsi:type="dcterms:W3CDTF">2022-03-29T06:10:00Z</dcterms:modified>
</cp:coreProperties>
</file>