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6B26EB">
        <w:rPr>
          <w:rFonts w:ascii="Times New Roman" w:hAnsi="Times New Roman" w:cs="Times New Roman"/>
          <w:b/>
        </w:rPr>
        <w:t>Белгород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BB3B3B">
        <w:rPr>
          <w:rFonts w:ascii="Times New Roman" w:hAnsi="Times New Roman" w:cs="Times New Roman"/>
          <w:b/>
        </w:rPr>
        <w:t>2021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C1C03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BB3B3B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БЛ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2021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 информации_</w:t>
      </w:r>
      <w:r w:rsidR="00BB3B3B">
        <w:rPr>
          <w:rFonts w:ascii="Times New Roman" w:hAnsi="Times New Roman" w:cs="Times New Roman"/>
        </w:rPr>
        <w:t>2021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BB3B3B">
        <w:rPr>
          <w:rFonts w:ascii="Times New Roman" w:hAnsi="Times New Roman" w:cs="Times New Roman"/>
        </w:rPr>
        <w:t>2021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BB3B3B">
        <w:rPr>
          <w:rFonts w:ascii="Times New Roman" w:hAnsi="Times New Roman" w:cs="Times New Roman"/>
        </w:rPr>
        <w:t>441 350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D74B29">
        <w:rPr>
          <w:rFonts w:ascii="Times New Roman" w:hAnsi="Times New Roman" w:cs="Times New Roman"/>
        </w:rPr>
        <w:t>Отключение электрической энергии</w:t>
      </w:r>
      <w:r w:rsidR="00E62DB1" w:rsidRPr="003365EB">
        <w:rPr>
          <w:rFonts w:ascii="Times New Roman" w:hAnsi="Times New Roman" w:cs="Times New Roman"/>
        </w:rPr>
        <w:t>»</w:t>
      </w:r>
      <w:r w:rsidR="00423112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</w:rPr>
        <w:t>336 002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BB3B3B">
        <w:rPr>
          <w:rFonts w:ascii="Times New Roman" w:hAnsi="Times New Roman" w:cs="Times New Roman"/>
        </w:rPr>
        <w:t>, что составляет 76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BB3B3B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74B29">
        <w:rPr>
          <w:rFonts w:ascii="Times New Roman" w:hAnsi="Times New Roman" w:cs="Times New Roman"/>
        </w:rPr>
        <w:t>1</w:t>
      </w:r>
      <w:r w:rsidR="00194047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</w:rPr>
        <w:t>908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B3B3B">
        <w:rPr>
          <w:rFonts w:ascii="Times New Roman" w:hAnsi="Times New Roman" w:cs="Times New Roman"/>
        </w:rPr>
        <w:t>0,4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731FDA">
        <w:rPr>
          <w:rFonts w:ascii="Times New Roman" w:hAnsi="Times New Roman" w:cs="Times New Roman"/>
        </w:rPr>
        <w:t>27 447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731FDA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4C45DB">
        <w:rPr>
          <w:rFonts w:ascii="Times New Roman" w:hAnsi="Times New Roman" w:cs="Times New Roman"/>
          <w:iCs/>
        </w:rPr>
        <w:t>«Белгород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4C45DB">
        <w:t>-«Белгород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4C45DB">
        <w:rPr>
          <w:rFonts w:ascii="Times New Roman" w:hAnsi="Times New Roman"/>
        </w:rPr>
        <w:t xml:space="preserve"> - «Белгород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bookmarkStart w:id="4" w:name="_GoBack"/>
      <w:bookmarkEnd w:id="4"/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«Белгородэнерго»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BB3B3B">
        <w:rPr>
          <w:rFonts w:ascii="Times New Roman" w:hAnsi="Times New Roman" w:cs="Times New Roman"/>
        </w:rPr>
        <w:t>286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» - «Белгородэнерго» </w:t>
      </w:r>
      <w:r w:rsidRPr="00F057BA">
        <w:rPr>
          <w:rFonts w:ascii="Times New Roman" w:hAnsi="Times New Roman" w:cs="Times New Roman"/>
        </w:rPr>
        <w:t xml:space="preserve">в </w:t>
      </w:r>
      <w:r w:rsidR="00BB3B3B">
        <w:rPr>
          <w:rFonts w:ascii="Times New Roman" w:hAnsi="Times New Roman" w:cs="Times New Roman"/>
        </w:rPr>
        <w:t>2021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 w:rsidR="00BB3B3B">
        <w:rPr>
          <w:rFonts w:ascii="Times New Roman" w:hAnsi="Times New Roman" w:cs="Times New Roman"/>
        </w:rPr>
        <w:t>отрению обращений составила 4,63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:rsidR="00BB3B3B" w:rsidRPr="00267806" w:rsidRDefault="00A4027D" w:rsidP="00BB3B3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BB3B3B" w:rsidRPr="00267806">
        <w:rPr>
          <w:rFonts w:ascii="Times New Roman" w:hAnsi="Times New Roman" w:cs="Times New Roman"/>
        </w:rPr>
        <w:t xml:space="preserve">ПАО «Россети Центр» повышает качество оказываемых услуг за счет </w:t>
      </w:r>
      <w:r w:rsidR="00BB3B3B" w:rsidRPr="00267806">
        <w:rPr>
          <w:rFonts w:ascii="Times New Roman" w:hAnsi="Times New Roman" w:cs="Times New Roman"/>
        </w:rPr>
        <w:lastRenderedPageBreak/>
        <w:t>внедрения новых технологий.</w:t>
      </w:r>
    </w:p>
    <w:p w:rsidR="00BB3B3B" w:rsidRPr="00267806" w:rsidRDefault="00BB3B3B" w:rsidP="00BB3B3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hAnsi="Times New Roman" w:cs="Times New Roman"/>
        </w:rPr>
        <w:t>Так, в 2021 году в целях снижения нагрузки на Контакт - центр по вопросам отключения электроэнергии ПАО «Россети Центр» запустило</w:t>
      </w:r>
      <w:r w:rsidRPr="00267806">
        <w:rPr>
          <w:rFonts w:ascii="Times New Roman" w:hAnsi="Times New Roman"/>
        </w:rPr>
        <w:t xml:space="preserve"> в опытно-промышленную эксплуатацию сценарий «Передача сообщений об отключении», обработка звонка по которому осуществляется роботом-оператором. Входящих вызовы потребителей по вопросам отсутствия электроэнергии, поступающие в систему Контакт-центра, переадресовываются для обработки роботом-оператором в случае, если все операторы заняты. Обработка звонков роботом – оператором позволяет обеспечивать своевременное информирование потребителей о причинах отключения и сроках восстановления электроснабжения и сокращение времени ожидания ответа оператора при массовых отключениях.</w:t>
      </w:r>
    </w:p>
    <w:p w:rsidR="00BB3B3B" w:rsidRPr="00267806" w:rsidRDefault="00BB3B3B" w:rsidP="00BB3B3B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Также для удобства потребителей в рамках дистанционного обслуживания Компания использует следующие каналы:</w:t>
      </w:r>
    </w:p>
    <w:p w:rsidR="00BB3B3B" w:rsidRPr="00267806" w:rsidRDefault="00BB3B3B" w:rsidP="00BB3B3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Контакт-центр;</w:t>
      </w:r>
    </w:p>
    <w:p w:rsidR="00BB3B3B" w:rsidRPr="00267806" w:rsidRDefault="00BB3B3B" w:rsidP="00BB3B3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электросетевых услуг (Портал-</w:t>
      </w:r>
      <w:proofErr w:type="spellStart"/>
      <w:proofErr w:type="gramStart"/>
      <w:r w:rsidRPr="00267806">
        <w:rPr>
          <w:rFonts w:ascii="Times New Roman" w:eastAsia="Calibri" w:hAnsi="Times New Roman" w:cs="Times New Roman"/>
        </w:rPr>
        <w:t>тп.рф</w:t>
      </w:r>
      <w:proofErr w:type="spellEnd"/>
      <w:proofErr w:type="gramEnd"/>
      <w:r w:rsidRPr="00267806">
        <w:rPr>
          <w:rFonts w:ascii="Times New Roman" w:eastAsia="Calibri" w:hAnsi="Times New Roman" w:cs="Times New Roman"/>
        </w:rPr>
        <w:t>);</w:t>
      </w:r>
    </w:p>
    <w:p w:rsidR="00BB3B3B" w:rsidRPr="00267806" w:rsidRDefault="00BB3B3B" w:rsidP="00BB3B3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Портал «Светлая страна»;</w:t>
      </w:r>
    </w:p>
    <w:p w:rsidR="00BB3B3B" w:rsidRPr="00267806" w:rsidRDefault="00BB3B3B" w:rsidP="00BB3B3B">
      <w:pPr>
        <w:rPr>
          <w:rFonts w:ascii="Times New Roman" w:eastAsia="Calibri" w:hAnsi="Times New Roman" w:cs="Times New Roman"/>
        </w:rPr>
      </w:pPr>
      <w:r w:rsidRPr="00267806">
        <w:rPr>
          <w:rFonts w:ascii="Times New Roman" w:eastAsia="Calibri" w:hAnsi="Times New Roman" w:cs="Times New Roman"/>
        </w:rPr>
        <w:t>- Сайт ПАО «Россети Центр» раздел «Потребителям»;</w:t>
      </w:r>
    </w:p>
    <w:p w:rsidR="00BB3B3B" w:rsidRPr="00475407" w:rsidRDefault="00524B45" w:rsidP="00BB3B3B">
      <w:pPr>
        <w:tabs>
          <w:tab w:val="left" w:pos="142"/>
          <w:tab w:val="left" w:pos="993"/>
        </w:tabs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Чат-бот</w:t>
      </w:r>
      <w:r w:rsidR="00BB3B3B" w:rsidRPr="00267806">
        <w:rPr>
          <w:rFonts w:ascii="Times New Roman" w:eastAsia="Calibri" w:hAnsi="Times New Roman" w:cs="Times New Roman"/>
        </w:rPr>
        <w:t xml:space="preserve"> на сайте Компании по вопросам отсутствия электроэнергии.</w:t>
      </w:r>
    </w:p>
    <w:p w:rsidR="00A4027D" w:rsidRDefault="00A4027D" w:rsidP="00BB3B3B">
      <w:pPr>
        <w:tabs>
          <w:tab w:val="left" w:pos="142"/>
          <w:tab w:val="left" w:pos="993"/>
        </w:tabs>
        <w:ind w:firstLine="709"/>
        <w:rPr>
          <w:rFonts w:ascii="Times New Roman" w:hAnsi="Times New Roman"/>
        </w:rPr>
      </w:pPr>
    </w:p>
    <w:p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«Белгородэнерго»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BB3B3B">
        <w:rPr>
          <w:rFonts w:ascii="Times New Roman" w:hAnsi="Times New Roman"/>
          <w:sz w:val="26"/>
          <w:szCs w:val="26"/>
        </w:rPr>
        <w:t>БЛ_Раскрытие информации_2021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D5AC1"/>
    <w:rsid w:val="003E5021"/>
    <w:rsid w:val="004054EC"/>
    <w:rsid w:val="00423112"/>
    <w:rsid w:val="00430F46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74EC8"/>
    <w:rsid w:val="0058204A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16C06"/>
    <w:rsid w:val="00825E32"/>
    <w:rsid w:val="00833968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B3B3B"/>
    <w:rsid w:val="00BF5F1B"/>
    <w:rsid w:val="00C077C8"/>
    <w:rsid w:val="00C10E79"/>
    <w:rsid w:val="00C303F9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74A3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0A2E-0B1A-4B4A-A86C-D01BE826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5</cp:revision>
  <dcterms:created xsi:type="dcterms:W3CDTF">2022-03-09T13:45:00Z</dcterms:created>
  <dcterms:modified xsi:type="dcterms:W3CDTF">2022-03-29T06:08:00Z</dcterms:modified>
</cp:coreProperties>
</file>