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51" w:rsidRPr="00C27188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lang w:val="ru-RU"/>
        </w:rPr>
      </w:pPr>
      <w:bookmarkStart w:id="0" w:name="_Toc523822042"/>
      <w:bookmarkStart w:id="1" w:name="_Toc523824709"/>
      <w:bookmarkStart w:id="2" w:name="_Toc523824815"/>
      <w:bookmarkStart w:id="3" w:name="_Toc378081903"/>
      <w:bookmarkStart w:id="4" w:name="_Toc378082132"/>
      <w:bookmarkStart w:id="5" w:name="_Toc383528934"/>
      <w:bookmarkStart w:id="6" w:name="_Toc383529232"/>
      <w:bookmarkStart w:id="7" w:name="_Toc5444815"/>
      <w:bookmarkEnd w:id="0"/>
      <w:bookmarkEnd w:id="1"/>
      <w:bookmarkEnd w:id="2"/>
      <w:r w:rsidRPr="00860E51">
        <w:rPr>
          <w:rFonts w:ascii="Times New Roman" w:hAnsi="Times New Roman"/>
          <w:color w:val="auto"/>
        </w:rPr>
        <w:t>Паспорт услуги (процесса)</w:t>
      </w:r>
      <w:r w:rsidR="00C27188">
        <w:rPr>
          <w:rFonts w:ascii="Times New Roman" w:hAnsi="Times New Roman"/>
          <w:color w:val="auto"/>
          <w:lang w:val="ru-RU"/>
        </w:rPr>
        <w:t xml:space="preserve"> </w:t>
      </w:r>
      <w:r w:rsidR="00C27188" w:rsidRPr="00C27188">
        <w:rPr>
          <w:rFonts w:ascii="Times New Roman" w:hAnsi="Times New Roman"/>
          <w:color w:val="auto"/>
          <w:lang w:val="ru-RU"/>
        </w:rPr>
        <w:t>ПАО «</w:t>
      </w:r>
      <w:proofErr w:type="spellStart"/>
      <w:r w:rsidR="00C27188" w:rsidRPr="00C27188">
        <w:rPr>
          <w:rFonts w:ascii="Times New Roman" w:hAnsi="Times New Roman"/>
          <w:color w:val="auto"/>
          <w:lang w:val="ru-RU"/>
        </w:rPr>
        <w:t>Россети</w:t>
      </w:r>
      <w:proofErr w:type="spellEnd"/>
      <w:r w:rsidR="00C27188" w:rsidRPr="00C27188">
        <w:rPr>
          <w:rFonts w:ascii="Times New Roman" w:hAnsi="Times New Roman"/>
          <w:color w:val="auto"/>
          <w:lang w:val="ru-RU"/>
        </w:rPr>
        <w:t xml:space="preserve"> Центр»</w:t>
      </w:r>
    </w:p>
    <w:p w:rsidR="00134188" w:rsidRPr="00860E51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lang w:val="ru-RU"/>
        </w:rPr>
      </w:pPr>
      <w:r w:rsidRPr="00860E51">
        <w:rPr>
          <w:rFonts w:ascii="Times New Roman" w:hAnsi="Times New Roman"/>
          <w:color w:val="auto"/>
        </w:rPr>
        <w:t>«Получение информации о лицах, которые намереваются осуществить перераспределение максимальной мощности принадлежащих им энергопринимающих устройств в пользу иных лиц»</w:t>
      </w:r>
      <w:bookmarkEnd w:id="3"/>
      <w:bookmarkEnd w:id="4"/>
      <w:bookmarkEnd w:id="5"/>
      <w:bookmarkEnd w:id="6"/>
      <w:bookmarkEnd w:id="7"/>
    </w:p>
    <w:p w:rsidR="00860E51" w:rsidRPr="00860E51" w:rsidRDefault="00860E51" w:rsidP="00860E51"/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6B6384">
        <w:rPr>
          <w:b/>
          <w:sz w:val="26"/>
          <w:szCs w:val="26"/>
        </w:rPr>
        <w:t>Круг заявителей:</w:t>
      </w:r>
      <w:r w:rsidRPr="00CF4E08">
        <w:rPr>
          <w:sz w:val="26"/>
          <w:szCs w:val="26"/>
        </w:rPr>
        <w:t xml:space="preserve"> </w:t>
      </w:r>
      <w:r w:rsidRPr="00CF4E08">
        <w:rPr>
          <w:rFonts w:eastAsia="Calibri"/>
          <w:sz w:val="26"/>
          <w:szCs w:val="26"/>
          <w:lang w:eastAsia="en-US"/>
        </w:rPr>
        <w:t>лицо, заинтересованное в перераспределении в свою пользу максимальной мощности других лиц.</w:t>
      </w:r>
    </w:p>
    <w:p w:rsidR="00134188" w:rsidRPr="003C121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3C1218">
        <w:rPr>
          <w:b/>
          <w:sz w:val="26"/>
          <w:szCs w:val="26"/>
        </w:rPr>
        <w:t>Условия оказания услуги (процесса):</w:t>
      </w:r>
      <w:r w:rsidRPr="00CF4E08">
        <w:rPr>
          <w:b/>
          <w:sz w:val="26"/>
          <w:szCs w:val="26"/>
        </w:rPr>
        <w:t xml:space="preserve"> </w:t>
      </w:r>
      <w:r w:rsidRPr="003C1218">
        <w:rPr>
          <w:sz w:val="26"/>
          <w:szCs w:val="26"/>
        </w:rPr>
        <w:t>з</w:t>
      </w:r>
      <w:r w:rsidRPr="00CF4E08">
        <w:rPr>
          <w:rFonts w:eastAsia="Calibri"/>
          <w:sz w:val="26"/>
          <w:szCs w:val="26"/>
          <w:lang w:eastAsia="en-US"/>
        </w:rPr>
        <w:t>аявление о предоставлении информации о лицах, которые намереваются осуществить перераспределение максимальной мощности принадлежащих им энергопринимающих устройств в пользу иных лиц.</w:t>
      </w:r>
    </w:p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bookmarkStart w:id="8" w:name="_Toc377658275"/>
      <w:bookmarkStart w:id="9" w:name="_Toc378081906"/>
      <w:bookmarkStart w:id="10" w:name="_Toc378082135"/>
      <w:r w:rsidRPr="00CF4E08">
        <w:rPr>
          <w:b/>
          <w:sz w:val="26"/>
          <w:szCs w:val="26"/>
        </w:rPr>
        <w:t>Результат оказания услуги (процесса):</w:t>
      </w:r>
      <w:bookmarkEnd w:id="8"/>
      <w:bookmarkEnd w:id="9"/>
      <w:bookmarkEnd w:id="10"/>
      <w:r w:rsidRPr="00CF4E08">
        <w:rPr>
          <w:b/>
          <w:sz w:val="26"/>
          <w:szCs w:val="26"/>
        </w:rPr>
        <w:t xml:space="preserve"> </w:t>
      </w:r>
      <w:r w:rsidRPr="00CF4E08">
        <w:rPr>
          <w:sz w:val="26"/>
          <w:szCs w:val="26"/>
        </w:rPr>
        <w:t>п</w:t>
      </w:r>
      <w:r w:rsidRPr="00CF4E08">
        <w:rPr>
          <w:rFonts w:eastAsia="Calibri"/>
          <w:sz w:val="26"/>
          <w:szCs w:val="26"/>
          <w:lang w:eastAsia="en-US"/>
        </w:rPr>
        <w:t>исьмо с информацией о лицах, подавших заявление о намерении перераспределить максимальную мощность принадлежащих им энергопринимающих устройств, находящихся в пределах действия указанного центра питания, либо, если центр питания не указан в обращении, находящихся в пределах действия центра питания, ближайшего к месту нахождения энергопринимающих устройств, указанных в обращении, в пользу иных лиц в необходимом объеме.</w:t>
      </w:r>
    </w:p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3C1218">
        <w:rPr>
          <w:b/>
          <w:sz w:val="26"/>
          <w:szCs w:val="26"/>
        </w:rPr>
        <w:t>Общий срок оказания услуги (процесса):</w:t>
      </w:r>
      <w:r w:rsidRPr="00CF4E08">
        <w:rPr>
          <w:b/>
          <w:sz w:val="26"/>
          <w:szCs w:val="26"/>
        </w:rPr>
        <w:t xml:space="preserve"> </w:t>
      </w:r>
      <w:bookmarkStart w:id="11" w:name="_Toc377658277"/>
      <w:bookmarkStart w:id="12" w:name="_Toc378081908"/>
      <w:bookmarkStart w:id="13" w:name="_Toc378082137"/>
      <w:r w:rsidRPr="00CF4E08">
        <w:rPr>
          <w:sz w:val="26"/>
          <w:szCs w:val="26"/>
        </w:rPr>
        <w:t>и</w:t>
      </w:r>
      <w:r w:rsidRPr="00CF4E08">
        <w:rPr>
          <w:rFonts w:eastAsia="Calibri"/>
          <w:sz w:val="26"/>
          <w:szCs w:val="26"/>
          <w:lang w:eastAsia="en-US"/>
        </w:rPr>
        <w:t xml:space="preserve">нформация направляется в течение </w:t>
      </w:r>
      <w:r>
        <w:rPr>
          <w:rFonts w:eastAsia="Calibri"/>
          <w:sz w:val="26"/>
          <w:szCs w:val="26"/>
          <w:lang w:eastAsia="en-US"/>
        </w:rPr>
        <w:br/>
      </w:r>
      <w:r w:rsidRPr="00CF4E08">
        <w:rPr>
          <w:rFonts w:eastAsia="Calibri"/>
          <w:sz w:val="26"/>
          <w:szCs w:val="26"/>
          <w:lang w:eastAsia="en-US"/>
        </w:rPr>
        <w:t>7 рабочих дней со дня получения заявления.</w:t>
      </w:r>
      <w:bookmarkEnd w:id="11"/>
      <w:bookmarkEnd w:id="12"/>
      <w:bookmarkEnd w:id="13"/>
    </w:p>
    <w:p w:rsidR="00134188" w:rsidRPr="003C1218" w:rsidRDefault="00134188" w:rsidP="00134188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3C1218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2189"/>
        <w:gridCol w:w="2268"/>
        <w:gridCol w:w="2835"/>
        <w:gridCol w:w="2701"/>
        <w:gridCol w:w="1691"/>
        <w:gridCol w:w="2964"/>
      </w:tblGrid>
      <w:tr w:rsidR="00134188" w:rsidRPr="00D6788B" w:rsidTr="00860E51">
        <w:trPr>
          <w:tblHeader/>
        </w:trPr>
        <w:tc>
          <w:tcPr>
            <w:tcW w:w="167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2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8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35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891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558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78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34188" w:rsidRPr="00D6788B" w:rsidTr="00860E51"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134188" w:rsidRPr="001816BD" w:rsidRDefault="00134188" w:rsidP="00134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16BD">
              <w:rPr>
                <w:sz w:val="22"/>
                <w:szCs w:val="22"/>
              </w:rPr>
              <w:t>Подача заявление о предоставлении информации о лицах, которые намереваются осуществить перераспределение максимальной мощности принадлежащих им энергопринимающих устройств в пользу иных лиц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134188" w:rsidRPr="001816BD" w:rsidRDefault="00134188" w:rsidP="00134188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134188" w:rsidRPr="001816BD" w:rsidRDefault="00134188" w:rsidP="001341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16BD">
              <w:rPr>
                <w:sz w:val="22"/>
                <w:szCs w:val="22"/>
              </w:rPr>
              <w:t>Заявитель подает заявление о предоставлении информации о лицах, которые намереваются осуществить перераспределение максимальной мощности принадлежащих им энергопринимающих устройств в пользу иных лиц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:rsidR="00134188" w:rsidRPr="001816BD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sz w:val="22"/>
                <w:szCs w:val="22"/>
                <w:lang w:val="x-none"/>
              </w:rPr>
            </w:pPr>
            <w:r w:rsidRPr="001816BD">
              <w:rPr>
                <w:sz w:val="22"/>
                <w:szCs w:val="22"/>
                <w:lang w:val="x-none"/>
              </w:rPr>
              <w:t>Очное обращение заявителя с заявлением в офис обслуживания потребителей,</w:t>
            </w:r>
          </w:p>
          <w:p w:rsidR="00134188" w:rsidRPr="001816BD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sz w:val="22"/>
                <w:szCs w:val="22"/>
                <w:lang w:val="x-none"/>
              </w:rPr>
            </w:pPr>
            <w:r w:rsidRPr="001816BD">
              <w:rPr>
                <w:sz w:val="22"/>
                <w:szCs w:val="22"/>
                <w:lang w:val="x-none"/>
              </w:rPr>
              <w:t>письменное обращение с заявкой заказным письмом с уведомлением,</w:t>
            </w:r>
          </w:p>
          <w:p w:rsidR="00134188" w:rsidRPr="001816BD" w:rsidRDefault="00134188" w:rsidP="0066411D">
            <w:pPr>
              <w:autoSpaceDE w:val="0"/>
              <w:autoSpaceDN w:val="0"/>
              <w:adjustRightInd w:val="0"/>
              <w:ind w:left="34"/>
              <w:contextualSpacing/>
              <w:rPr>
                <w:sz w:val="22"/>
                <w:szCs w:val="22"/>
                <w:lang w:val="x-none"/>
              </w:rPr>
            </w:pPr>
            <w:r w:rsidRPr="001816BD">
              <w:rPr>
                <w:sz w:val="22"/>
                <w:szCs w:val="22"/>
                <w:lang w:val="x-none"/>
              </w:rPr>
              <w:t>заявка по электронной форме на сайте Портал-</w:t>
            </w:r>
            <w:proofErr w:type="spellStart"/>
            <w:r w:rsidRPr="001816BD">
              <w:rPr>
                <w:sz w:val="22"/>
                <w:szCs w:val="22"/>
                <w:lang w:val="x-none"/>
              </w:rPr>
              <w:t>ТП.рф</w:t>
            </w:r>
            <w:proofErr w:type="spellEnd"/>
            <w:r w:rsidRPr="001816BD">
              <w:rPr>
                <w:sz w:val="22"/>
                <w:szCs w:val="22"/>
                <w:lang w:val="x-none"/>
              </w:rPr>
              <w:t xml:space="preserve"> через Личный кабинет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134188" w:rsidRPr="001816BD" w:rsidRDefault="00134188" w:rsidP="00134188">
            <w:pPr>
              <w:jc w:val="both"/>
              <w:rPr>
                <w:sz w:val="22"/>
                <w:szCs w:val="22"/>
              </w:rPr>
            </w:pPr>
            <w:r w:rsidRPr="001816BD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</w:tcPr>
          <w:p w:rsidR="00134188" w:rsidRPr="001816BD" w:rsidRDefault="001816BD" w:rsidP="00860E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16BD">
              <w:rPr>
                <w:sz w:val="22"/>
                <w:szCs w:val="22"/>
              </w:rPr>
              <w:t xml:space="preserve">Раздел </w:t>
            </w:r>
            <w:r w:rsidRPr="001816BD">
              <w:rPr>
                <w:sz w:val="22"/>
                <w:szCs w:val="22"/>
                <w:lang w:val="en-US"/>
              </w:rPr>
              <w:t>IV</w:t>
            </w:r>
            <w:r w:rsidRPr="001816BD">
              <w:rPr>
                <w:b/>
                <w:sz w:val="22"/>
                <w:szCs w:val="22"/>
              </w:rPr>
              <w:t xml:space="preserve"> </w:t>
            </w:r>
            <w:r w:rsidRPr="001816BD">
              <w:rPr>
                <w:rFonts w:eastAsia="Calibri"/>
                <w:sz w:val="22"/>
                <w:szCs w:val="22"/>
              </w:rPr>
              <w:t xml:space="preserve"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      </w:r>
            <w:r w:rsidRPr="001816BD">
              <w:rPr>
                <w:sz w:val="22"/>
                <w:szCs w:val="22"/>
              </w:rPr>
              <w:t xml:space="preserve">постановлением Правительства РФ от </w:t>
            </w:r>
            <w:r w:rsidRPr="001816BD">
              <w:rPr>
                <w:sz w:val="22"/>
                <w:szCs w:val="22"/>
              </w:rPr>
              <w:lastRenderedPageBreak/>
              <w:t>27.12.2004 № 861</w:t>
            </w:r>
          </w:p>
        </w:tc>
      </w:tr>
      <w:tr w:rsidR="00134188" w:rsidRPr="00D6788B" w:rsidTr="00860E51"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</w:pPr>
            <w:proofErr w:type="spellStart"/>
            <w:r w:rsidRPr="00D6788B">
              <w:rPr>
                <w:sz w:val="22"/>
                <w:szCs w:val="22"/>
              </w:rPr>
              <w:t>Напавление</w:t>
            </w:r>
            <w:proofErr w:type="spellEnd"/>
            <w:r w:rsidRPr="00D6788B">
              <w:rPr>
                <w:sz w:val="22"/>
                <w:szCs w:val="22"/>
              </w:rPr>
              <w:t xml:space="preserve"> ответа заявите</w:t>
            </w:r>
            <w:r w:rsidR="006A4083">
              <w:rPr>
                <w:sz w:val="22"/>
                <w:szCs w:val="22"/>
              </w:rPr>
              <w:t>л</w:t>
            </w:r>
            <w:r w:rsidRPr="00D6788B">
              <w:rPr>
                <w:sz w:val="22"/>
                <w:szCs w:val="22"/>
              </w:rPr>
              <w:t>ю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spacing w:after="60"/>
              <w:jc w:val="both"/>
            </w:pPr>
            <w:r w:rsidRPr="00D6788B">
              <w:rPr>
                <w:sz w:val="22"/>
                <w:szCs w:val="22"/>
              </w:rPr>
              <w:t xml:space="preserve">Наличие в сетевой организации информации о </w:t>
            </w:r>
            <w:proofErr w:type="spellStart"/>
            <w:r w:rsidRPr="00D6788B">
              <w:rPr>
                <w:sz w:val="22"/>
                <w:szCs w:val="22"/>
              </w:rPr>
              <w:t>о</w:t>
            </w:r>
            <w:proofErr w:type="spellEnd"/>
            <w:r w:rsidRPr="00D6788B">
              <w:rPr>
                <w:sz w:val="22"/>
                <w:szCs w:val="22"/>
              </w:rPr>
              <w:t xml:space="preserve"> лицах, подавших заявление о намерении перераспределить максимальную мощность принадлежащих им энергопринимающих устройств, находящихся в пределах действия указанного центра питания, либо, если центр питания не указан в обращении, находящихся в пределах действия центра питания, ближайшего к месту нахождения энергопринимающих устройств, указанных в обращении, в пользу иных лиц в необходимом объеме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Направление официального письма с информацией о лицах, подавших заявление о намерении перераспределить максимальную мощность принадлежащих им энергопринимающих устройств, находящихся в пределах действия указанного центра питания, либо, если центр питания не указан в обращении, находящихся в пределах действия центра питания, ближайшего к месту нахождения энергопринимающих устройств, указанных в обращении, в пользу иных лиц в необходимом объеме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sz w:val="22"/>
                <w:szCs w:val="22"/>
              </w:rPr>
              <w:t>В письменной форме способом, позволяющим установить дату отправки и получения письма с информацией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t>7 рабочих дней со дня получения заявления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rPr>
                <w:rFonts w:eastAsia="Calibri"/>
                <w:lang w:eastAsia="en-US"/>
              </w:rPr>
            </w:pPr>
            <w:r w:rsidRPr="00D6788B">
              <w:rPr>
                <w:rFonts w:eastAsia="Calibri"/>
                <w:sz w:val="22"/>
                <w:szCs w:val="22"/>
                <w:lang w:eastAsia="en-US"/>
              </w:rPr>
              <w:t>Стандарты раскрытия информации субъектами оптового и розничных рынков электрической энергии, утвержденные постановлением Правительства РФ от 21.01.2004 № 24</w:t>
            </w:r>
          </w:p>
        </w:tc>
      </w:tr>
    </w:tbl>
    <w:p w:rsidR="008F6032" w:rsidRDefault="008F6032" w:rsidP="008F6032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:rsidR="008F6032" w:rsidRPr="001E0010" w:rsidRDefault="008F6032" w:rsidP="008F603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:rsidR="008F6032" w:rsidRDefault="008F6032" w:rsidP="008F603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лично или через уполномоченного представителя в Центр обслуживания потребителей;</w:t>
      </w:r>
    </w:p>
    <w:p w:rsidR="008F6032" w:rsidRPr="001E0010" w:rsidRDefault="008F6032" w:rsidP="008F603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A8527B">
        <w:rPr>
          <w:rStyle w:val="a6"/>
          <w:sz w:val="26"/>
          <w:szCs w:val="26"/>
          <w:lang w:val="x-none"/>
        </w:rPr>
        <w:t>https://портал-тп.рф</w:t>
      </w:r>
    </w:p>
    <w:p w:rsidR="008F6032" w:rsidRDefault="008F6032" w:rsidP="008F6032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8F6032" w:rsidRDefault="008F6032" w:rsidP="008F6032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8F6032" w:rsidRPr="006010F9" w:rsidRDefault="008F6032" w:rsidP="008F6032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bookmarkStart w:id="14" w:name="_GoBack"/>
      <w:bookmarkEnd w:id="14"/>
      <w:r w:rsidRPr="006010F9">
        <w:rPr>
          <w:b/>
          <w:sz w:val="26"/>
          <w:szCs w:val="26"/>
        </w:rPr>
        <w:lastRenderedPageBreak/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:rsidR="008F6032" w:rsidRPr="001E0010" w:rsidRDefault="008F6032" w:rsidP="008F6032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Контакт-Центра: 13-50, 8 800-220-0-220</w:t>
      </w:r>
    </w:p>
    <w:p w:rsidR="008F6032" w:rsidRPr="001E0010" w:rsidRDefault="008F6032" w:rsidP="008F6032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электронной почты ПАО «</w:t>
      </w:r>
      <w:proofErr w:type="spellStart"/>
      <w:r w:rsidRPr="001E0010">
        <w:rPr>
          <w:sz w:val="26"/>
          <w:szCs w:val="26"/>
        </w:rPr>
        <w:t>Россети</w:t>
      </w:r>
      <w:proofErr w:type="spellEnd"/>
      <w:r w:rsidRPr="001E0010">
        <w:rPr>
          <w:sz w:val="26"/>
          <w:szCs w:val="26"/>
        </w:rPr>
        <w:t xml:space="preserve"> Центр»: </w:t>
      </w:r>
      <w:hyperlink r:id="rId8" w:history="1">
        <w:r w:rsidRPr="001E0010">
          <w:rPr>
            <w:rStyle w:val="a6"/>
            <w:sz w:val="26"/>
            <w:szCs w:val="26"/>
            <w:lang w:val="en-US"/>
          </w:rPr>
          <w:t>posta</w:t>
        </w:r>
        <w:r w:rsidRPr="001E0010">
          <w:rPr>
            <w:rStyle w:val="a6"/>
            <w:sz w:val="26"/>
            <w:szCs w:val="26"/>
          </w:rPr>
          <w:t>@</w:t>
        </w:r>
        <w:r w:rsidRPr="001E0010">
          <w:rPr>
            <w:rStyle w:val="a6"/>
            <w:sz w:val="26"/>
            <w:szCs w:val="26"/>
            <w:lang w:val="en-US"/>
          </w:rPr>
          <w:t>mrsk</w:t>
        </w:r>
        <w:r w:rsidRPr="001E0010">
          <w:rPr>
            <w:rStyle w:val="a6"/>
            <w:sz w:val="26"/>
            <w:szCs w:val="26"/>
          </w:rPr>
          <w:t>-1.</w:t>
        </w:r>
        <w:proofErr w:type="spellStart"/>
        <w:r w:rsidRPr="001E0010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8F6032" w:rsidRPr="001E0010" w:rsidRDefault="008F6032" w:rsidP="008F6032">
      <w:pPr>
        <w:pStyle w:val="a4"/>
        <w:numPr>
          <w:ilvl w:val="0"/>
          <w:numId w:val="14"/>
        </w:numPr>
        <w:autoSpaceDE w:val="0"/>
        <w:autoSpaceDN w:val="0"/>
        <w:spacing w:before="120"/>
        <w:jc w:val="both"/>
        <w:rPr>
          <w:rStyle w:val="a6"/>
          <w:sz w:val="22"/>
          <w:szCs w:val="22"/>
        </w:rPr>
      </w:pPr>
      <w:r w:rsidRPr="001E0010">
        <w:rPr>
          <w:sz w:val="26"/>
          <w:szCs w:val="26"/>
        </w:rPr>
        <w:t xml:space="preserve">Адреса офисов обслуживания потребителей: </w:t>
      </w:r>
      <w:hyperlink r:id="rId9" w:history="1">
        <w:r w:rsidRPr="001E0010">
          <w:rPr>
            <w:rStyle w:val="a6"/>
            <w:sz w:val="26"/>
            <w:szCs w:val="26"/>
          </w:rPr>
          <w:t>http://www.mrsk-1.ru/clients/customer-service/centers/</w:t>
        </w:r>
      </w:hyperlink>
    </w:p>
    <w:p w:rsidR="00860E51" w:rsidRDefault="00860E51" w:rsidP="0098768C">
      <w:pPr>
        <w:pStyle w:val="a4"/>
        <w:autoSpaceDE w:val="0"/>
        <w:autoSpaceDN w:val="0"/>
        <w:adjustRightInd w:val="0"/>
        <w:ind w:left="567"/>
        <w:jc w:val="both"/>
      </w:pPr>
    </w:p>
    <w:sectPr w:rsidR="00860E51" w:rsidSect="00F067A7">
      <w:footerReference w:type="default" r:id="rId10"/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52" w:rsidRDefault="00066852" w:rsidP="00134188">
      <w:r>
        <w:separator/>
      </w:r>
    </w:p>
  </w:endnote>
  <w:endnote w:type="continuationSeparator" w:id="0">
    <w:p w:rsidR="00066852" w:rsidRDefault="00066852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F" w:rsidRDefault="002133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52" w:rsidRDefault="00066852" w:rsidP="00134188">
      <w:r>
        <w:separator/>
      </w:r>
    </w:p>
  </w:footnote>
  <w:footnote w:type="continuationSeparator" w:id="0">
    <w:p w:rsidR="00066852" w:rsidRDefault="00066852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88"/>
    <w:rsid w:val="00005FC4"/>
    <w:rsid w:val="00013DFA"/>
    <w:rsid w:val="00014393"/>
    <w:rsid w:val="000237F6"/>
    <w:rsid w:val="00053697"/>
    <w:rsid w:val="00060372"/>
    <w:rsid w:val="00064CC1"/>
    <w:rsid w:val="00066852"/>
    <w:rsid w:val="0006786C"/>
    <w:rsid w:val="00077FBB"/>
    <w:rsid w:val="00085124"/>
    <w:rsid w:val="0008572F"/>
    <w:rsid w:val="000C7515"/>
    <w:rsid w:val="000D54D4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35E19"/>
    <w:rsid w:val="001522D4"/>
    <w:rsid w:val="00155A04"/>
    <w:rsid w:val="00170020"/>
    <w:rsid w:val="00172E38"/>
    <w:rsid w:val="00174F28"/>
    <w:rsid w:val="001770E0"/>
    <w:rsid w:val="001816BD"/>
    <w:rsid w:val="0018511A"/>
    <w:rsid w:val="001956D8"/>
    <w:rsid w:val="001B038B"/>
    <w:rsid w:val="001B14E8"/>
    <w:rsid w:val="001C3DD4"/>
    <w:rsid w:val="001C7984"/>
    <w:rsid w:val="001D2024"/>
    <w:rsid w:val="001F2F93"/>
    <w:rsid w:val="0021338F"/>
    <w:rsid w:val="0021795C"/>
    <w:rsid w:val="00226DEA"/>
    <w:rsid w:val="0023033B"/>
    <w:rsid w:val="00230B75"/>
    <w:rsid w:val="002608D3"/>
    <w:rsid w:val="00262179"/>
    <w:rsid w:val="002850F1"/>
    <w:rsid w:val="002925F9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365D5"/>
    <w:rsid w:val="00343E72"/>
    <w:rsid w:val="003546E3"/>
    <w:rsid w:val="00367CA2"/>
    <w:rsid w:val="0037734D"/>
    <w:rsid w:val="00381625"/>
    <w:rsid w:val="003945EC"/>
    <w:rsid w:val="003B16BE"/>
    <w:rsid w:val="003B51B1"/>
    <w:rsid w:val="003C0D4A"/>
    <w:rsid w:val="003C1010"/>
    <w:rsid w:val="003E1A34"/>
    <w:rsid w:val="003F027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634A"/>
    <w:rsid w:val="00492061"/>
    <w:rsid w:val="004A19F2"/>
    <w:rsid w:val="004A609F"/>
    <w:rsid w:val="004A61F5"/>
    <w:rsid w:val="004A67BA"/>
    <w:rsid w:val="004A707A"/>
    <w:rsid w:val="004B52B9"/>
    <w:rsid w:val="004B6CC8"/>
    <w:rsid w:val="004D158F"/>
    <w:rsid w:val="004D6607"/>
    <w:rsid w:val="004E130E"/>
    <w:rsid w:val="004E5262"/>
    <w:rsid w:val="004E6CD5"/>
    <w:rsid w:val="004F79A3"/>
    <w:rsid w:val="005130E3"/>
    <w:rsid w:val="005200D2"/>
    <w:rsid w:val="00520143"/>
    <w:rsid w:val="00535D33"/>
    <w:rsid w:val="00536ED5"/>
    <w:rsid w:val="005404B5"/>
    <w:rsid w:val="00540C67"/>
    <w:rsid w:val="005443F8"/>
    <w:rsid w:val="005475D2"/>
    <w:rsid w:val="0055279E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60997"/>
    <w:rsid w:val="0066411D"/>
    <w:rsid w:val="00664ED3"/>
    <w:rsid w:val="00687057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6E507C"/>
    <w:rsid w:val="00700F4D"/>
    <w:rsid w:val="00715D69"/>
    <w:rsid w:val="00720948"/>
    <w:rsid w:val="00743B34"/>
    <w:rsid w:val="00755C88"/>
    <w:rsid w:val="007613C2"/>
    <w:rsid w:val="00761537"/>
    <w:rsid w:val="007648A4"/>
    <w:rsid w:val="00771B68"/>
    <w:rsid w:val="0078073D"/>
    <w:rsid w:val="00785CDA"/>
    <w:rsid w:val="00785FF1"/>
    <w:rsid w:val="007866E4"/>
    <w:rsid w:val="007C4636"/>
    <w:rsid w:val="007C4AAD"/>
    <w:rsid w:val="007D4FA7"/>
    <w:rsid w:val="007D7528"/>
    <w:rsid w:val="007F540E"/>
    <w:rsid w:val="00800FE7"/>
    <w:rsid w:val="00801A78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0E51"/>
    <w:rsid w:val="00861A27"/>
    <w:rsid w:val="008707E5"/>
    <w:rsid w:val="00883CB3"/>
    <w:rsid w:val="00887BB9"/>
    <w:rsid w:val="008950E4"/>
    <w:rsid w:val="008B6E89"/>
    <w:rsid w:val="008D6B23"/>
    <w:rsid w:val="008F22EE"/>
    <w:rsid w:val="008F39D3"/>
    <w:rsid w:val="008F6032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8768C"/>
    <w:rsid w:val="00996DC1"/>
    <w:rsid w:val="00997AC2"/>
    <w:rsid w:val="009C125A"/>
    <w:rsid w:val="009D14A4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B149B"/>
    <w:rsid w:val="00AB5EE7"/>
    <w:rsid w:val="00AC442C"/>
    <w:rsid w:val="00AF6C03"/>
    <w:rsid w:val="00B33C4A"/>
    <w:rsid w:val="00B46A4A"/>
    <w:rsid w:val="00B4730D"/>
    <w:rsid w:val="00B539B7"/>
    <w:rsid w:val="00B55158"/>
    <w:rsid w:val="00B6033F"/>
    <w:rsid w:val="00B653D6"/>
    <w:rsid w:val="00B66DB5"/>
    <w:rsid w:val="00B7386D"/>
    <w:rsid w:val="00BB48E0"/>
    <w:rsid w:val="00BC48A1"/>
    <w:rsid w:val="00BC5A78"/>
    <w:rsid w:val="00BD61FF"/>
    <w:rsid w:val="00BD7094"/>
    <w:rsid w:val="00BE7835"/>
    <w:rsid w:val="00BF3018"/>
    <w:rsid w:val="00C16C54"/>
    <w:rsid w:val="00C24249"/>
    <w:rsid w:val="00C264CF"/>
    <w:rsid w:val="00C27188"/>
    <w:rsid w:val="00C30D22"/>
    <w:rsid w:val="00C348A9"/>
    <w:rsid w:val="00C41497"/>
    <w:rsid w:val="00C52567"/>
    <w:rsid w:val="00C758E5"/>
    <w:rsid w:val="00C932C2"/>
    <w:rsid w:val="00CA6360"/>
    <w:rsid w:val="00CB0A51"/>
    <w:rsid w:val="00CB2178"/>
    <w:rsid w:val="00CC17D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40EE8"/>
    <w:rsid w:val="00D47ABD"/>
    <w:rsid w:val="00D56E47"/>
    <w:rsid w:val="00D6024A"/>
    <w:rsid w:val="00D61766"/>
    <w:rsid w:val="00D7015E"/>
    <w:rsid w:val="00D71117"/>
    <w:rsid w:val="00D72937"/>
    <w:rsid w:val="00D75678"/>
    <w:rsid w:val="00D8407E"/>
    <w:rsid w:val="00D87B3A"/>
    <w:rsid w:val="00DA074A"/>
    <w:rsid w:val="00DA1269"/>
    <w:rsid w:val="00DA1363"/>
    <w:rsid w:val="00DA6388"/>
    <w:rsid w:val="00DB5B9F"/>
    <w:rsid w:val="00DC2C98"/>
    <w:rsid w:val="00DD56C4"/>
    <w:rsid w:val="00DE0B25"/>
    <w:rsid w:val="00DE19FB"/>
    <w:rsid w:val="00DF2A06"/>
    <w:rsid w:val="00DF7C77"/>
    <w:rsid w:val="00E05F72"/>
    <w:rsid w:val="00E0647E"/>
    <w:rsid w:val="00E24F34"/>
    <w:rsid w:val="00E423D8"/>
    <w:rsid w:val="00E505A4"/>
    <w:rsid w:val="00E50C2A"/>
    <w:rsid w:val="00E62CEF"/>
    <w:rsid w:val="00E62E7D"/>
    <w:rsid w:val="00E72965"/>
    <w:rsid w:val="00E97B1D"/>
    <w:rsid w:val="00EA1128"/>
    <w:rsid w:val="00EB1700"/>
    <w:rsid w:val="00EB25A7"/>
    <w:rsid w:val="00EB4C68"/>
    <w:rsid w:val="00EC5B1D"/>
    <w:rsid w:val="00ED6E82"/>
    <w:rsid w:val="00EF121D"/>
    <w:rsid w:val="00EF3568"/>
    <w:rsid w:val="00EF5BE0"/>
    <w:rsid w:val="00EF65C8"/>
    <w:rsid w:val="00F067A7"/>
    <w:rsid w:val="00F06E0D"/>
    <w:rsid w:val="00F146A9"/>
    <w:rsid w:val="00F24FD2"/>
    <w:rsid w:val="00F41D6E"/>
    <w:rsid w:val="00F62837"/>
    <w:rsid w:val="00F75CFA"/>
    <w:rsid w:val="00F87151"/>
    <w:rsid w:val="00FA22D0"/>
    <w:rsid w:val="00FB72E7"/>
    <w:rsid w:val="00FC100D"/>
    <w:rsid w:val="00FC49B2"/>
    <w:rsid w:val="00FE08A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47EA"/>
  <w15:docId w15:val="{EAECA8BF-113E-43E2-990B-A5AEAEA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  <w:style w:type="character" w:styleId="affb">
    <w:name w:val="FollowedHyperlink"/>
    <w:basedOn w:val="a1"/>
    <w:uiPriority w:val="99"/>
    <w:semiHidden/>
    <w:unhideWhenUsed/>
    <w:rsid w:val="0018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C332-9922-4719-83DD-9745B11B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Николаенко Ирина Николаевна</cp:lastModifiedBy>
  <cp:revision>8</cp:revision>
  <cp:lastPrinted>2019-04-06T09:07:00Z</cp:lastPrinted>
  <dcterms:created xsi:type="dcterms:W3CDTF">2022-03-30T10:30:00Z</dcterms:created>
  <dcterms:modified xsi:type="dcterms:W3CDTF">2022-03-31T12:24:00Z</dcterms:modified>
</cp:coreProperties>
</file>