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6A" w:rsidRPr="00CD49C6" w:rsidRDefault="00AE136A" w:rsidP="00777DE3">
      <w:pPr>
        <w:ind w:left="0" w:firstLine="0"/>
        <w:jc w:val="center"/>
        <w:rPr>
          <w:b/>
        </w:rPr>
      </w:pPr>
      <w:r w:rsidRPr="00CD49C6">
        <w:rPr>
          <w:b/>
        </w:rPr>
        <w:t>Согласие на обработку персональных данных и передачу персональных данных третьей стороне</w:t>
      </w:r>
    </w:p>
    <w:p w:rsidR="00AE136A" w:rsidRDefault="00AE136A" w:rsidP="00F15EBD">
      <w:pPr>
        <w:spacing w:after="0"/>
        <w:ind w:left="0" w:firstLine="0"/>
      </w:pPr>
      <w:r w:rsidRPr="00CD49C6">
        <w:t>Я (далее - Субъект),_____________________________________________________________</w:t>
      </w:r>
    </w:p>
    <w:p w:rsidR="00AE136A" w:rsidRPr="00CD49C6" w:rsidRDefault="00AE136A" w:rsidP="00F15EBD">
      <w:pPr>
        <w:spacing w:after="0"/>
        <w:ind w:left="0" w:firstLine="0"/>
      </w:pPr>
    </w:p>
    <w:p w:rsidR="00AE136A" w:rsidRPr="00CD49C6" w:rsidRDefault="00AE136A" w:rsidP="00F15EBD">
      <w:pPr>
        <w:spacing w:after="0"/>
        <w:ind w:left="0" w:firstLine="0"/>
      </w:pPr>
      <w:r w:rsidRPr="00CD49C6">
        <w:t>______________________________________________________________________________</w:t>
      </w:r>
    </w:p>
    <w:p w:rsidR="00AE136A" w:rsidRPr="00CD49C6" w:rsidRDefault="00AE136A" w:rsidP="00F15EBD">
      <w:pPr>
        <w:spacing w:after="0"/>
        <w:ind w:left="0" w:firstLine="0"/>
        <w:jc w:val="center"/>
        <w:rPr>
          <w:sz w:val="20"/>
          <w:szCs w:val="20"/>
        </w:rPr>
      </w:pPr>
      <w:r w:rsidRPr="00CD49C6">
        <w:rPr>
          <w:sz w:val="20"/>
          <w:szCs w:val="20"/>
        </w:rPr>
        <w:t>(фамилия, имя, отчество)</w:t>
      </w:r>
    </w:p>
    <w:p w:rsidR="00AE136A" w:rsidRPr="00CD49C6" w:rsidRDefault="00AE136A" w:rsidP="00F15EBD">
      <w:pPr>
        <w:spacing w:after="0"/>
        <w:ind w:left="0" w:firstLine="0"/>
      </w:pPr>
      <w:r w:rsidRPr="00CD49C6">
        <w:t>документ, удостоверяющий личность_______________</w:t>
      </w:r>
      <w:r w:rsidRPr="00CD49C6">
        <w:tab/>
        <w:t>серия______№_________________,</w:t>
      </w:r>
    </w:p>
    <w:p w:rsidR="00AE136A" w:rsidRPr="00CD49C6" w:rsidRDefault="00AE136A" w:rsidP="00F15EBD">
      <w:pPr>
        <w:spacing w:after="0"/>
        <w:ind w:left="0" w:firstLine="0"/>
        <w:rPr>
          <w:sz w:val="20"/>
          <w:szCs w:val="20"/>
        </w:rPr>
      </w:pPr>
      <w:r w:rsidRPr="00CD49C6">
        <w:t xml:space="preserve">                                                                   </w:t>
      </w:r>
      <w:r w:rsidRPr="00CD49C6">
        <w:rPr>
          <w:sz w:val="20"/>
          <w:szCs w:val="20"/>
        </w:rPr>
        <w:t xml:space="preserve">(вид документа) </w:t>
      </w:r>
    </w:p>
    <w:p w:rsidR="00AE136A" w:rsidRPr="00CD49C6" w:rsidRDefault="00AE136A" w:rsidP="00F15EBD">
      <w:pPr>
        <w:spacing w:after="0"/>
        <w:ind w:left="0" w:firstLine="0"/>
      </w:pPr>
      <w:r w:rsidRPr="00CD49C6">
        <w:t>выдан_________________________________________________________________________,</w:t>
      </w:r>
    </w:p>
    <w:p w:rsidR="00AE136A" w:rsidRPr="00CD49C6" w:rsidRDefault="00AE136A" w:rsidP="00F15EBD">
      <w:pPr>
        <w:spacing w:after="0"/>
        <w:ind w:left="0" w:firstLine="0"/>
        <w:rPr>
          <w:sz w:val="20"/>
          <w:szCs w:val="20"/>
        </w:rPr>
      </w:pPr>
      <w:r w:rsidRPr="00CD49C6">
        <w:rPr>
          <w:sz w:val="20"/>
          <w:szCs w:val="20"/>
        </w:rPr>
        <w:t xml:space="preserve">                                                                                   (кем и когда)</w:t>
      </w:r>
    </w:p>
    <w:p w:rsidR="00AE136A" w:rsidRDefault="00AE136A" w:rsidP="00F15EBD">
      <w:pPr>
        <w:spacing w:after="0"/>
        <w:ind w:left="0" w:firstLine="0"/>
      </w:pPr>
      <w:r w:rsidRPr="00CD49C6">
        <w:t>адрес субъекта _________________________________________________________________</w:t>
      </w:r>
    </w:p>
    <w:p w:rsidR="00AE136A" w:rsidRPr="00CD49C6" w:rsidRDefault="00AE136A" w:rsidP="00F15EBD">
      <w:pPr>
        <w:spacing w:after="0"/>
        <w:ind w:left="0" w:firstLine="0"/>
      </w:pPr>
    </w:p>
    <w:p w:rsidR="00AE136A" w:rsidRPr="00CD49C6" w:rsidRDefault="00AE136A" w:rsidP="00F15EBD">
      <w:pPr>
        <w:spacing w:after="0"/>
        <w:ind w:left="0" w:firstLine="0"/>
      </w:pPr>
      <w:r w:rsidRPr="00CD49C6">
        <w:t>______________________________________________________________________________</w:t>
      </w:r>
    </w:p>
    <w:p w:rsidR="00AE136A" w:rsidRDefault="00AE136A" w:rsidP="00F15EBD">
      <w:pPr>
        <w:spacing w:after="0"/>
        <w:ind w:left="0" w:firstLine="0"/>
      </w:pPr>
    </w:p>
    <w:p w:rsidR="00AE136A" w:rsidRDefault="00AE136A" w:rsidP="00F15EBD">
      <w:pPr>
        <w:spacing w:after="0"/>
        <w:ind w:left="0" w:firstLine="0"/>
      </w:pPr>
      <w:r w:rsidRPr="00CD49C6">
        <w:t>даю свое согласие</w:t>
      </w:r>
      <w:r w:rsidRPr="00CD49C6">
        <w:tab/>
        <w:t xml:space="preserve">филиалу </w:t>
      </w:r>
      <w:r w:rsidR="00F15EBD">
        <w:t>ПАО</w:t>
      </w:r>
      <w:r w:rsidRPr="00CD49C6">
        <w:t xml:space="preserve"> «МРСК Центра» - «__________</w:t>
      </w:r>
      <w:proofErr w:type="spellStart"/>
      <w:r w:rsidRPr="00CD49C6">
        <w:t>энерго</w:t>
      </w:r>
      <w:proofErr w:type="spellEnd"/>
      <w:r w:rsidRPr="00CD49C6">
        <w:t xml:space="preserve">» (далее – филиал), </w:t>
      </w:r>
    </w:p>
    <w:p w:rsidR="00AE136A" w:rsidRDefault="00AE136A" w:rsidP="00F15EBD">
      <w:pPr>
        <w:spacing w:after="0"/>
        <w:ind w:left="0" w:firstLine="0"/>
      </w:pPr>
    </w:p>
    <w:p w:rsidR="00F15EBD" w:rsidRDefault="00AE136A" w:rsidP="00F15EBD">
      <w:pPr>
        <w:spacing w:after="0"/>
        <w:ind w:left="0" w:firstLine="0"/>
      </w:pPr>
      <w:proofErr w:type="gramStart"/>
      <w:r w:rsidRPr="00CD49C6">
        <w:t xml:space="preserve">зарегистрированному по адресу: ________________________________________, на обработку своих персональных данных и передачу своих персональных данных Гарантирующему </w:t>
      </w:r>
      <w:proofErr w:type="gramEnd"/>
    </w:p>
    <w:p w:rsidR="00F15EBD" w:rsidRDefault="00F15EBD" w:rsidP="00F15EBD">
      <w:pPr>
        <w:spacing w:after="0"/>
        <w:ind w:left="0" w:firstLine="0"/>
      </w:pPr>
    </w:p>
    <w:p w:rsidR="00AE136A" w:rsidRPr="00CD49C6" w:rsidRDefault="00AE136A" w:rsidP="00F15EBD">
      <w:pPr>
        <w:spacing w:after="0"/>
        <w:ind w:left="0" w:firstLine="0"/>
      </w:pPr>
      <w:r w:rsidRPr="00CD49C6">
        <w:t>поставщику  ________________________________________(далее – третья сторона) в целях исполнения заявки, заключения договора энергоснабжения с гарантирующим поставщиком, на следующих условиях:</w:t>
      </w:r>
    </w:p>
    <w:p w:rsidR="00AE136A" w:rsidRPr="00CD49C6" w:rsidRDefault="00AE136A" w:rsidP="00F15EBD">
      <w:pPr>
        <w:spacing w:after="0"/>
        <w:ind w:left="0" w:firstLine="0"/>
      </w:pPr>
      <w:r w:rsidRPr="00CD49C6">
        <w:t>1.</w:t>
      </w:r>
      <w:r w:rsidRPr="00CD49C6">
        <w:tab/>
        <w:t xml:space="preserve">Перечень персональных данных передаваемых филиалу на обработку: </w:t>
      </w:r>
    </w:p>
    <w:p w:rsidR="00AE136A" w:rsidRPr="00CD49C6" w:rsidRDefault="00AE136A" w:rsidP="00112760">
      <w:pPr>
        <w:numPr>
          <w:ilvl w:val="0"/>
          <w:numId w:val="20"/>
        </w:numPr>
        <w:spacing w:after="0"/>
        <w:ind w:left="0" w:firstLine="0"/>
      </w:pPr>
      <w:r w:rsidRPr="00CD49C6">
        <w:t>фамилия, имя, отчество;</w:t>
      </w:r>
    </w:p>
    <w:p w:rsidR="00AE136A" w:rsidRPr="00CD49C6" w:rsidRDefault="00AE136A" w:rsidP="00112760">
      <w:pPr>
        <w:numPr>
          <w:ilvl w:val="0"/>
          <w:numId w:val="20"/>
        </w:numPr>
        <w:spacing w:after="0"/>
        <w:ind w:left="0" w:firstLine="0"/>
      </w:pPr>
      <w:r w:rsidRPr="00CD49C6">
        <w:t>дата и место рождения субъекта;</w:t>
      </w:r>
    </w:p>
    <w:p w:rsidR="00AE136A" w:rsidRPr="00CD49C6" w:rsidRDefault="00AE136A" w:rsidP="00112760">
      <w:pPr>
        <w:numPr>
          <w:ilvl w:val="0"/>
          <w:numId w:val="20"/>
        </w:numPr>
        <w:spacing w:after="0"/>
        <w:ind w:left="0" w:firstLine="0"/>
      </w:pPr>
      <w:r w:rsidRPr="00CD49C6">
        <w:t xml:space="preserve">гражданство; </w:t>
      </w:r>
    </w:p>
    <w:p w:rsidR="00AE136A" w:rsidRPr="00CD49C6" w:rsidRDefault="00AE136A" w:rsidP="00112760">
      <w:pPr>
        <w:numPr>
          <w:ilvl w:val="0"/>
          <w:numId w:val="20"/>
        </w:numPr>
        <w:spacing w:after="0"/>
        <w:ind w:left="0" w:firstLine="0"/>
      </w:pPr>
      <w:r w:rsidRPr="00CD49C6">
        <w:t>реквизиты документа удостоверяющего личность субъекта (серия, номер, орган, выдавший документ, код подразделения, дата выдачи документа);</w:t>
      </w:r>
    </w:p>
    <w:p w:rsidR="00AE136A" w:rsidRPr="00CD49C6" w:rsidRDefault="00AE136A" w:rsidP="00112760">
      <w:pPr>
        <w:numPr>
          <w:ilvl w:val="0"/>
          <w:numId w:val="20"/>
        </w:numPr>
        <w:spacing w:after="0"/>
        <w:ind w:left="0" w:firstLine="0"/>
      </w:pPr>
      <w:r w:rsidRPr="00CD49C6">
        <w:t>адрес субъекта;</w:t>
      </w:r>
    </w:p>
    <w:p w:rsidR="00AE136A" w:rsidRPr="00CD49C6" w:rsidRDefault="00AE136A" w:rsidP="00112760">
      <w:pPr>
        <w:numPr>
          <w:ilvl w:val="0"/>
          <w:numId w:val="20"/>
        </w:numPr>
        <w:spacing w:after="0"/>
        <w:ind w:left="0" w:firstLine="0"/>
      </w:pPr>
      <w:proofErr w:type="gramStart"/>
      <w:r w:rsidRPr="00CD49C6">
        <w:t>сведения</w:t>
      </w:r>
      <w:proofErr w:type="gramEnd"/>
      <w:r w:rsidRPr="00CD49C6">
        <w:t xml:space="preserve"> подтверждающие право собственности;</w:t>
      </w:r>
    </w:p>
    <w:p w:rsidR="00AE136A" w:rsidRPr="00CD49C6" w:rsidRDefault="00AE136A" w:rsidP="00112760">
      <w:pPr>
        <w:numPr>
          <w:ilvl w:val="0"/>
          <w:numId w:val="20"/>
        </w:numPr>
        <w:spacing w:after="0"/>
        <w:ind w:left="0" w:firstLine="0"/>
      </w:pPr>
      <w:r w:rsidRPr="00CD49C6">
        <w:t>номер телефона;</w:t>
      </w:r>
    </w:p>
    <w:p w:rsidR="00AE136A" w:rsidRPr="00CD49C6" w:rsidRDefault="00AE136A" w:rsidP="00112760">
      <w:pPr>
        <w:numPr>
          <w:ilvl w:val="0"/>
          <w:numId w:val="20"/>
        </w:numPr>
        <w:spacing w:after="0"/>
        <w:ind w:left="0" w:firstLine="0"/>
      </w:pPr>
      <w:r w:rsidRPr="00CD49C6">
        <w:t>адрес электронной почты.</w:t>
      </w:r>
    </w:p>
    <w:p w:rsidR="00AE136A" w:rsidRPr="00CD49C6" w:rsidRDefault="00AE136A" w:rsidP="00F15EBD">
      <w:pPr>
        <w:spacing w:after="0"/>
        <w:ind w:left="0" w:firstLine="0"/>
      </w:pPr>
      <w:r w:rsidRPr="00CD49C6">
        <w:t>2.</w:t>
      </w:r>
      <w:r w:rsidRPr="00CD49C6">
        <w:tab/>
      </w:r>
      <w:proofErr w:type="gramStart"/>
      <w:r w:rsidRPr="00CD49C6">
        <w:t>Субъект дает согласие на обработку третьей стороной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удаление.</w:t>
      </w:r>
      <w:proofErr w:type="gramEnd"/>
    </w:p>
    <w:p w:rsidR="00AE136A" w:rsidRPr="00CD49C6" w:rsidRDefault="00AE136A" w:rsidP="00F15EBD">
      <w:pPr>
        <w:spacing w:after="0"/>
        <w:ind w:left="0" w:firstLine="0"/>
      </w:pPr>
      <w:r w:rsidRPr="00CD49C6">
        <w:t>3.</w:t>
      </w:r>
      <w:r w:rsidRPr="00CD49C6">
        <w:tab/>
        <w:t>Способы обработки персональных данных:</w:t>
      </w:r>
    </w:p>
    <w:p w:rsidR="00AE136A" w:rsidRPr="00CD49C6" w:rsidRDefault="00AE136A" w:rsidP="00112760">
      <w:pPr>
        <w:numPr>
          <w:ilvl w:val="0"/>
          <w:numId w:val="19"/>
        </w:numPr>
        <w:spacing w:after="0"/>
        <w:ind w:left="0" w:firstLine="0"/>
      </w:pPr>
      <w:r w:rsidRPr="00CD49C6">
        <w:t>неавтоматизированная обработка персональных данных;</w:t>
      </w:r>
    </w:p>
    <w:p w:rsidR="00AE136A" w:rsidRPr="00CD49C6" w:rsidRDefault="00AE136A" w:rsidP="00112760">
      <w:pPr>
        <w:numPr>
          <w:ilvl w:val="0"/>
          <w:numId w:val="19"/>
        </w:numPr>
        <w:spacing w:after="0"/>
        <w:ind w:left="0" w:firstLine="0"/>
      </w:pPr>
      <w:r w:rsidRPr="00CD49C6">
        <w:t>исключительно автоматизированная обработка персональных данных с передачей полученной информации по сети или без таковой;</w:t>
      </w:r>
    </w:p>
    <w:p w:rsidR="00AE136A" w:rsidRPr="00CD49C6" w:rsidRDefault="00AE136A" w:rsidP="00112760">
      <w:pPr>
        <w:numPr>
          <w:ilvl w:val="0"/>
          <w:numId w:val="19"/>
        </w:numPr>
        <w:spacing w:after="0"/>
        <w:ind w:left="0" w:firstLine="0"/>
      </w:pPr>
      <w:r w:rsidRPr="00CD49C6">
        <w:t>смешанная обработка персональных данных.</w:t>
      </w:r>
    </w:p>
    <w:p w:rsidR="00AE136A" w:rsidRPr="00CD49C6" w:rsidRDefault="00AE136A" w:rsidP="00F15EBD">
      <w:pPr>
        <w:spacing w:after="0"/>
        <w:ind w:left="0" w:firstLine="0"/>
      </w:pPr>
      <w:r w:rsidRPr="00CD49C6">
        <w:t>4.</w:t>
      </w:r>
      <w:r w:rsidRPr="00CD49C6">
        <w:tab/>
        <w:t>Настоящее согласие действует бессрочно.</w:t>
      </w:r>
    </w:p>
    <w:p w:rsidR="00AE136A" w:rsidRPr="00CD49C6" w:rsidRDefault="00AE136A" w:rsidP="00F15EBD">
      <w:pPr>
        <w:spacing w:after="0"/>
        <w:ind w:left="0" w:firstLine="0"/>
      </w:pPr>
      <w:r w:rsidRPr="00CD49C6">
        <w:t>5.</w:t>
      </w:r>
      <w:r w:rsidRPr="00CD49C6">
        <w:tab/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AE136A" w:rsidRPr="00CD49C6" w:rsidRDefault="00AE136A" w:rsidP="00F15EBD">
      <w:pPr>
        <w:spacing w:after="0"/>
        <w:ind w:left="0" w:firstLine="0"/>
      </w:pPr>
      <w:r w:rsidRPr="00CD49C6">
        <w:t>6.</w:t>
      </w:r>
      <w:r w:rsidRPr="00CD49C6">
        <w:tab/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</w:t>
      </w:r>
    </w:p>
    <w:p w:rsidR="00777DE3" w:rsidRDefault="00AE136A" w:rsidP="00F15EBD">
      <w:pPr>
        <w:spacing w:after="0"/>
        <w:ind w:left="0" w:firstLine="0"/>
      </w:pPr>
      <w:r w:rsidRPr="00CD49C6">
        <w:t xml:space="preserve">Подтверждаю, что </w:t>
      </w:r>
      <w:proofErr w:type="gramStart"/>
      <w:r w:rsidRPr="00CD49C6">
        <w:t>ознакомлен</w:t>
      </w:r>
      <w:proofErr w:type="gramEnd"/>
      <w:r w:rsidRPr="00CD49C6">
        <w:t xml:space="preserve"> (а)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</w:t>
      </w:r>
    </w:p>
    <w:p w:rsidR="00777DE3" w:rsidRDefault="00777DE3" w:rsidP="00F15EBD">
      <w:pPr>
        <w:spacing w:after="0"/>
        <w:ind w:left="0" w:firstLine="0"/>
      </w:pPr>
    </w:p>
    <w:p w:rsidR="00777DE3" w:rsidRDefault="00AE136A" w:rsidP="00F15EBD">
      <w:pPr>
        <w:spacing w:after="0"/>
        <w:ind w:left="0" w:firstLine="0"/>
      </w:pPr>
      <w:r w:rsidRPr="00CD49C6">
        <w:t>__________________               _______________________________________</w:t>
      </w:r>
    </w:p>
    <w:p w:rsidR="00DD2C38" w:rsidRPr="00777DE3" w:rsidRDefault="00AE136A" w:rsidP="00777DE3">
      <w:pPr>
        <w:spacing w:after="0"/>
        <w:ind w:left="0" w:firstLine="0"/>
      </w:pPr>
      <w:r w:rsidRPr="00CD49C6">
        <w:t xml:space="preserve">   </w:t>
      </w:r>
      <w:r w:rsidRPr="00CD49C6">
        <w:rPr>
          <w:sz w:val="20"/>
          <w:szCs w:val="20"/>
        </w:rPr>
        <w:t>(подпись)                                                                 (инициалы, фамилия)</w:t>
      </w:r>
      <w:r w:rsidRPr="00CD49C6">
        <w:t xml:space="preserve">             </w:t>
      </w:r>
      <w:bookmarkStart w:id="0" w:name="_GoBack"/>
      <w:bookmarkEnd w:id="0"/>
    </w:p>
    <w:sectPr w:rsidR="00DD2C38" w:rsidRPr="00777DE3" w:rsidSect="00777DE3">
      <w:headerReference w:type="default" r:id="rId8"/>
      <w:footerReference w:type="default" r:id="rId9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47" w:rsidRDefault="00D74C47" w:rsidP="00707EBF">
      <w:pPr>
        <w:spacing w:after="0"/>
      </w:pPr>
      <w:r>
        <w:separator/>
      </w:r>
    </w:p>
  </w:endnote>
  <w:endnote w:type="continuationSeparator" w:id="0">
    <w:p w:rsidR="00D74C47" w:rsidRDefault="00D74C47" w:rsidP="00707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E3" w:rsidRDefault="00777DE3" w:rsidP="00777DE3">
    <w:pPr>
      <w:pStyle w:val="a5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47" w:rsidRDefault="00D74C47" w:rsidP="00707EBF">
      <w:pPr>
        <w:spacing w:after="0"/>
      </w:pPr>
      <w:r>
        <w:separator/>
      </w:r>
    </w:p>
  </w:footnote>
  <w:footnote w:type="continuationSeparator" w:id="0">
    <w:p w:rsidR="00D74C47" w:rsidRDefault="00D74C47" w:rsidP="00707E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E3" w:rsidRDefault="00777DE3" w:rsidP="00777DE3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89C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4440CE"/>
    <w:multiLevelType w:val="multilevel"/>
    <w:tmpl w:val="CD385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3795"/>
    <w:multiLevelType w:val="multilevel"/>
    <w:tmpl w:val="339EBFDE"/>
    <w:lvl w:ilvl="0">
      <w:start w:val="1"/>
      <w:numFmt w:val="decimal"/>
      <w:pStyle w:val="H1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1247" w:hanging="567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2">
      <w:start w:val="1"/>
      <w:numFmt w:val="decimal"/>
      <w:pStyle w:val="H1"/>
      <w:lvlText w:val="%1.%2.%3."/>
      <w:lvlJc w:val="left"/>
      <w:pPr>
        <w:tabs>
          <w:tab w:val="num" w:pos="2214"/>
        </w:tabs>
        <w:ind w:left="2214" w:hanging="108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9"/>
        </w:tabs>
        <w:ind w:left="64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2880"/>
      </w:pPr>
      <w:rPr>
        <w:rFonts w:hint="default"/>
      </w:rPr>
    </w:lvl>
  </w:abstractNum>
  <w:abstractNum w:abstractNumId="5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707164C4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BF"/>
    <w:rsid w:val="0008714D"/>
    <w:rsid w:val="00112760"/>
    <w:rsid w:val="004620B7"/>
    <w:rsid w:val="00556715"/>
    <w:rsid w:val="00574EC8"/>
    <w:rsid w:val="00707EBF"/>
    <w:rsid w:val="00777DE3"/>
    <w:rsid w:val="007B08A2"/>
    <w:rsid w:val="0080367F"/>
    <w:rsid w:val="00962A00"/>
    <w:rsid w:val="00AE136A"/>
    <w:rsid w:val="00B80B62"/>
    <w:rsid w:val="00D34187"/>
    <w:rsid w:val="00D74C47"/>
    <w:rsid w:val="00DD2C38"/>
    <w:rsid w:val="00DD77E3"/>
    <w:rsid w:val="00F15EBD"/>
    <w:rsid w:val="00F47A32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Леликова Ольга Вячеславовна</cp:lastModifiedBy>
  <cp:revision>2</cp:revision>
  <dcterms:created xsi:type="dcterms:W3CDTF">2016-03-16T10:17:00Z</dcterms:created>
  <dcterms:modified xsi:type="dcterms:W3CDTF">2016-03-16T10:17:00Z</dcterms:modified>
</cp:coreProperties>
</file>