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A7D" w:rsidRPr="00BF5B29" w:rsidRDefault="00FA1A7D" w:rsidP="00366A46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  <w:r w:rsidRPr="00BF5B29">
        <w:rPr>
          <w:sz w:val="28"/>
          <w:szCs w:val="28"/>
        </w:rPr>
        <w:t xml:space="preserve">Филиал </w:t>
      </w:r>
      <w:r w:rsidR="002452ED">
        <w:rPr>
          <w:sz w:val="28"/>
          <w:szCs w:val="28"/>
        </w:rPr>
        <w:t>«</w:t>
      </w:r>
      <w:r w:rsidRPr="00BF5B29">
        <w:rPr>
          <w:sz w:val="28"/>
          <w:szCs w:val="28"/>
        </w:rPr>
        <w:t xml:space="preserve"> _____________________ </w:t>
      </w:r>
      <w:r w:rsidR="002452ED">
        <w:rPr>
          <w:sz w:val="28"/>
          <w:szCs w:val="28"/>
        </w:rPr>
        <w:t>«</w:t>
      </w:r>
      <w:r w:rsidRPr="00BF5B29">
        <w:rPr>
          <w:sz w:val="28"/>
          <w:szCs w:val="28"/>
        </w:rPr>
        <w:t xml:space="preserve">  ОАО </w:t>
      </w:r>
      <w:r w:rsidR="002452ED">
        <w:rPr>
          <w:sz w:val="28"/>
          <w:szCs w:val="28"/>
        </w:rPr>
        <w:t>«</w:t>
      </w:r>
      <w:r w:rsidRPr="00BF5B29">
        <w:rPr>
          <w:sz w:val="28"/>
          <w:szCs w:val="28"/>
        </w:rPr>
        <w:t xml:space="preserve"> _____________________ </w:t>
      </w:r>
      <w:r w:rsidR="002452ED">
        <w:rPr>
          <w:sz w:val="28"/>
          <w:szCs w:val="28"/>
        </w:rPr>
        <w:t>«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  <w:vertAlign w:val="superscript"/>
        </w:rPr>
      </w:pPr>
      <w:r w:rsidRPr="00BF5B29">
        <w:rPr>
          <w:sz w:val="28"/>
          <w:szCs w:val="28"/>
          <w:vertAlign w:val="superscript"/>
        </w:rPr>
        <w:t xml:space="preserve">                                    (наименование филиала)                                              (наименование МРСК)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МАКЕТ БИЗНЕС-ПЛАНА</w:t>
      </w: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инвестиционного проекта</w:t>
      </w:r>
    </w:p>
    <w:p w:rsidR="00FA1A7D" w:rsidRPr="00BF5B29" w:rsidRDefault="002452ED" w:rsidP="00FA1A7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FA1A7D" w:rsidRPr="00BF5B29">
        <w:rPr>
          <w:sz w:val="28"/>
          <w:szCs w:val="28"/>
        </w:rPr>
        <w:t xml:space="preserve"> _____________________________________</w:t>
      </w:r>
      <w:r>
        <w:rPr>
          <w:sz w:val="28"/>
          <w:szCs w:val="28"/>
        </w:rPr>
        <w:t>»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366A46">
      <w:pPr>
        <w:jc w:val="both"/>
        <w:rPr>
          <w:caps/>
          <w:sz w:val="28"/>
          <w:szCs w:val="28"/>
        </w:rPr>
      </w:pPr>
      <w:r w:rsidRPr="00BF5B29">
        <w:rPr>
          <w:caps/>
          <w:sz w:val="28"/>
          <w:szCs w:val="28"/>
        </w:rPr>
        <w:t>Класс инвестиционного проекта:</w:t>
      </w:r>
    </w:p>
    <w:p w:rsidR="00FA1A7D" w:rsidRPr="00BF5B29" w:rsidRDefault="00FA1A7D" w:rsidP="00366A46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техническое перевооружение и реконструкция электросетевых объектов (подстанций и электрических линий – воздушных и кабельных)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DE0AAB" w:rsidP="00366A46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СТЕПЕНЬ ДЕТАЛИЗАЦИИ</w:t>
      </w:r>
      <w:r w:rsidR="00FA1A7D" w:rsidRPr="00BF5B29">
        <w:rPr>
          <w:caps/>
          <w:sz w:val="28"/>
          <w:szCs w:val="28"/>
        </w:rPr>
        <w:t xml:space="preserve">: </w:t>
      </w:r>
    </w:p>
    <w:p w:rsidR="00FA1A7D" w:rsidRPr="00BF5B29" w:rsidRDefault="00DE0AAB" w:rsidP="00FA1A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высокая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366A46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 xml:space="preserve">Директор филиала </w:t>
      </w:r>
      <w:r w:rsidR="002452ED">
        <w:rPr>
          <w:sz w:val="28"/>
          <w:szCs w:val="28"/>
        </w:rPr>
        <w:t>«</w:t>
      </w:r>
      <w:r w:rsidRPr="00BF5B29">
        <w:rPr>
          <w:sz w:val="28"/>
          <w:szCs w:val="28"/>
        </w:rPr>
        <w:t xml:space="preserve"> _____________________ </w:t>
      </w:r>
      <w:r w:rsidR="002452ED">
        <w:rPr>
          <w:sz w:val="28"/>
          <w:szCs w:val="28"/>
        </w:rPr>
        <w:t>«</w:t>
      </w:r>
      <w:r w:rsidRPr="00BF5B29">
        <w:rPr>
          <w:sz w:val="28"/>
          <w:szCs w:val="28"/>
        </w:rPr>
        <w:t xml:space="preserve"> 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 xml:space="preserve">ОАО </w:t>
      </w:r>
      <w:r w:rsidR="002452ED">
        <w:rPr>
          <w:sz w:val="28"/>
          <w:szCs w:val="28"/>
        </w:rPr>
        <w:t>«</w:t>
      </w:r>
      <w:r w:rsidRPr="00BF5B29">
        <w:rPr>
          <w:sz w:val="28"/>
          <w:szCs w:val="28"/>
        </w:rPr>
        <w:t xml:space="preserve"> _____________________ </w:t>
      </w:r>
      <w:r w:rsidR="002452ED">
        <w:rPr>
          <w:sz w:val="28"/>
          <w:szCs w:val="28"/>
        </w:rPr>
        <w:t>«</w:t>
      </w:r>
      <w:r w:rsidRPr="00BF5B29">
        <w:rPr>
          <w:sz w:val="28"/>
          <w:szCs w:val="28"/>
        </w:rPr>
        <w:t xml:space="preserve">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СОГЛАСОВАНО: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капитальному строительству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 xml:space="preserve">ОАО </w:t>
      </w:r>
      <w:r w:rsidR="002452ED">
        <w:rPr>
          <w:sz w:val="28"/>
          <w:szCs w:val="28"/>
        </w:rPr>
        <w:t>«</w:t>
      </w:r>
      <w:r w:rsidRPr="00BF5B29">
        <w:rPr>
          <w:sz w:val="28"/>
          <w:szCs w:val="28"/>
        </w:rPr>
        <w:t xml:space="preserve"> _____________________ </w:t>
      </w:r>
      <w:r w:rsidR="002452ED">
        <w:rPr>
          <w:sz w:val="28"/>
          <w:szCs w:val="28"/>
        </w:rPr>
        <w:t>«</w:t>
      </w:r>
      <w:r w:rsidRPr="00BF5B29">
        <w:rPr>
          <w:sz w:val="28"/>
          <w:szCs w:val="28"/>
        </w:rPr>
        <w:t xml:space="preserve">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экономике и финансам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 xml:space="preserve">ОАО </w:t>
      </w:r>
      <w:r w:rsidR="002452ED">
        <w:rPr>
          <w:sz w:val="28"/>
          <w:szCs w:val="28"/>
        </w:rPr>
        <w:t>«</w:t>
      </w:r>
      <w:r w:rsidRPr="00BF5B29">
        <w:rPr>
          <w:sz w:val="28"/>
          <w:szCs w:val="28"/>
        </w:rPr>
        <w:t xml:space="preserve"> _____________________ </w:t>
      </w:r>
      <w:r w:rsidR="002452ED">
        <w:rPr>
          <w:sz w:val="28"/>
          <w:szCs w:val="28"/>
        </w:rPr>
        <w:t>«</w:t>
      </w:r>
      <w:r w:rsidRPr="00BF5B29">
        <w:rPr>
          <w:sz w:val="28"/>
          <w:szCs w:val="28"/>
        </w:rPr>
        <w:t xml:space="preserve">                                       ________________</w:t>
      </w:r>
    </w:p>
    <w:p w:rsidR="00FA1A7D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BF5B29" w:rsidRPr="00BF5B29" w:rsidRDefault="00BF5B29" w:rsidP="00FA1A7D">
      <w:pPr>
        <w:spacing w:line="360" w:lineRule="auto"/>
        <w:jc w:val="both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AE50CE" w:rsidRDefault="00AE50CE">
          <w:pPr>
            <w:pStyle w:val="a5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Оглавление</w:t>
          </w:r>
        </w:p>
        <w:p w:rsidR="003E7B52" w:rsidRPr="003E7B52" w:rsidRDefault="003E7B52" w:rsidP="003E7B52">
          <w:pPr>
            <w:rPr>
              <w:lang w:eastAsia="en-US"/>
            </w:rPr>
          </w:pPr>
        </w:p>
        <w:p w:rsidR="006E2231" w:rsidRDefault="001D1F2F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3E7B52">
            <w:instrText xml:space="preserve"> TOC \o "1-3" \h \z \u </w:instrText>
          </w:r>
          <w:r>
            <w:fldChar w:fldCharType="separate"/>
          </w:r>
          <w:hyperlink w:anchor="_Toc309031133" w:history="1">
            <w:r w:rsidR="006E2231" w:rsidRPr="0020212F">
              <w:rPr>
                <w:rStyle w:val="a6"/>
                <w:rFonts w:eastAsiaTheme="majorEastAsia"/>
                <w:noProof/>
                <w:lang w:val="en-US"/>
              </w:rPr>
              <w:t>1.</w:t>
            </w:r>
            <w:r w:rsidR="006E223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E2231" w:rsidRPr="0020212F">
              <w:rPr>
                <w:rStyle w:val="a6"/>
                <w:rFonts w:eastAsiaTheme="majorEastAsia"/>
                <w:noProof/>
              </w:rPr>
              <w:t>Общая информация о проекте</w:t>
            </w:r>
            <w:r w:rsidR="006E223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E2231">
              <w:rPr>
                <w:noProof/>
                <w:webHidden/>
              </w:rPr>
              <w:instrText xml:space="preserve"> PAGEREF _Toc309031133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E2231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2231" w:rsidRDefault="00EC2F2E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134" w:history="1">
            <w:r w:rsidR="006E2231" w:rsidRPr="0020212F">
              <w:rPr>
                <w:rStyle w:val="a6"/>
                <w:rFonts w:eastAsiaTheme="majorEastAsia"/>
                <w:noProof/>
              </w:rPr>
              <w:t>2.</w:t>
            </w:r>
            <w:r w:rsidR="006E223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E2231" w:rsidRPr="0020212F">
              <w:rPr>
                <w:rStyle w:val="a6"/>
                <w:rFonts w:eastAsiaTheme="majorEastAsia"/>
                <w:noProof/>
              </w:rPr>
              <w:t>Юридический статус объекта инвестиций</w:t>
            </w:r>
            <w:r w:rsidR="006E2231">
              <w:rPr>
                <w:noProof/>
                <w:webHidden/>
              </w:rPr>
              <w:tab/>
            </w:r>
            <w:r w:rsidR="001D1F2F">
              <w:rPr>
                <w:noProof/>
                <w:webHidden/>
              </w:rPr>
              <w:fldChar w:fldCharType="begin"/>
            </w:r>
            <w:r w:rsidR="006E2231">
              <w:rPr>
                <w:noProof/>
                <w:webHidden/>
              </w:rPr>
              <w:instrText xml:space="preserve"> PAGEREF _Toc309031134 \h </w:instrText>
            </w:r>
            <w:r w:rsidR="001D1F2F">
              <w:rPr>
                <w:noProof/>
                <w:webHidden/>
              </w:rPr>
            </w:r>
            <w:r w:rsidR="001D1F2F">
              <w:rPr>
                <w:noProof/>
                <w:webHidden/>
              </w:rPr>
              <w:fldChar w:fldCharType="separate"/>
            </w:r>
            <w:r w:rsidR="006E2231">
              <w:rPr>
                <w:noProof/>
                <w:webHidden/>
              </w:rPr>
              <w:t>5</w:t>
            </w:r>
            <w:r w:rsidR="001D1F2F">
              <w:rPr>
                <w:noProof/>
                <w:webHidden/>
              </w:rPr>
              <w:fldChar w:fldCharType="end"/>
            </w:r>
          </w:hyperlink>
        </w:p>
        <w:p w:rsidR="006E2231" w:rsidRDefault="00EC2F2E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135" w:history="1">
            <w:r w:rsidR="006E2231" w:rsidRPr="0020212F">
              <w:rPr>
                <w:rStyle w:val="a6"/>
                <w:rFonts w:eastAsiaTheme="majorEastAsia"/>
                <w:noProof/>
              </w:rPr>
              <w:t>3.</w:t>
            </w:r>
            <w:r w:rsidR="006E223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E2231" w:rsidRPr="0020212F">
              <w:rPr>
                <w:rStyle w:val="a6"/>
                <w:rFonts w:eastAsiaTheme="majorEastAsia"/>
                <w:noProof/>
              </w:rPr>
              <w:t>Основные технические решения</w:t>
            </w:r>
            <w:r w:rsidR="006E2231">
              <w:rPr>
                <w:noProof/>
                <w:webHidden/>
              </w:rPr>
              <w:tab/>
            </w:r>
            <w:r w:rsidR="001D1F2F">
              <w:rPr>
                <w:noProof/>
                <w:webHidden/>
              </w:rPr>
              <w:fldChar w:fldCharType="begin"/>
            </w:r>
            <w:r w:rsidR="006E2231">
              <w:rPr>
                <w:noProof/>
                <w:webHidden/>
              </w:rPr>
              <w:instrText xml:space="preserve"> PAGEREF _Toc309031135 \h </w:instrText>
            </w:r>
            <w:r w:rsidR="001D1F2F">
              <w:rPr>
                <w:noProof/>
                <w:webHidden/>
              </w:rPr>
            </w:r>
            <w:r w:rsidR="001D1F2F">
              <w:rPr>
                <w:noProof/>
                <w:webHidden/>
              </w:rPr>
              <w:fldChar w:fldCharType="separate"/>
            </w:r>
            <w:r w:rsidR="006E2231">
              <w:rPr>
                <w:noProof/>
                <w:webHidden/>
              </w:rPr>
              <w:t>6</w:t>
            </w:r>
            <w:r w:rsidR="001D1F2F">
              <w:rPr>
                <w:noProof/>
                <w:webHidden/>
              </w:rPr>
              <w:fldChar w:fldCharType="end"/>
            </w:r>
          </w:hyperlink>
        </w:p>
        <w:p w:rsidR="006E2231" w:rsidRDefault="00EC2F2E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136" w:history="1">
            <w:r w:rsidR="006E2231" w:rsidRPr="0020212F">
              <w:rPr>
                <w:rStyle w:val="a6"/>
                <w:rFonts w:eastAsiaTheme="majorEastAsia"/>
                <w:noProof/>
              </w:rPr>
              <w:t>4.</w:t>
            </w:r>
            <w:r w:rsidR="006E223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E2231" w:rsidRPr="0020212F">
              <w:rPr>
                <w:rStyle w:val="a6"/>
                <w:rFonts w:eastAsiaTheme="majorEastAsia"/>
                <w:noProof/>
              </w:rPr>
              <w:t>Инвестиционные затраты</w:t>
            </w:r>
            <w:r w:rsidR="006E2231">
              <w:rPr>
                <w:noProof/>
                <w:webHidden/>
              </w:rPr>
              <w:tab/>
            </w:r>
            <w:r w:rsidR="001D1F2F">
              <w:rPr>
                <w:noProof/>
                <w:webHidden/>
              </w:rPr>
              <w:fldChar w:fldCharType="begin"/>
            </w:r>
            <w:r w:rsidR="006E2231">
              <w:rPr>
                <w:noProof/>
                <w:webHidden/>
              </w:rPr>
              <w:instrText xml:space="preserve"> PAGEREF _Toc309031136 \h </w:instrText>
            </w:r>
            <w:r w:rsidR="001D1F2F">
              <w:rPr>
                <w:noProof/>
                <w:webHidden/>
              </w:rPr>
            </w:r>
            <w:r w:rsidR="001D1F2F">
              <w:rPr>
                <w:noProof/>
                <w:webHidden/>
              </w:rPr>
              <w:fldChar w:fldCharType="separate"/>
            </w:r>
            <w:r w:rsidR="006E2231">
              <w:rPr>
                <w:noProof/>
                <w:webHidden/>
              </w:rPr>
              <w:t>9</w:t>
            </w:r>
            <w:r w:rsidR="001D1F2F">
              <w:rPr>
                <w:noProof/>
                <w:webHidden/>
              </w:rPr>
              <w:fldChar w:fldCharType="end"/>
            </w:r>
          </w:hyperlink>
        </w:p>
        <w:p w:rsidR="006E2231" w:rsidRDefault="00EC2F2E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137" w:history="1">
            <w:r w:rsidR="006E2231" w:rsidRPr="0020212F">
              <w:rPr>
                <w:rStyle w:val="a6"/>
                <w:rFonts w:eastAsiaTheme="majorEastAsia"/>
                <w:noProof/>
              </w:rPr>
              <w:t>5.</w:t>
            </w:r>
            <w:r w:rsidR="006E223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E2231" w:rsidRPr="0020212F">
              <w:rPr>
                <w:rStyle w:val="a6"/>
                <w:rFonts w:eastAsiaTheme="majorEastAsia"/>
                <w:noProof/>
              </w:rPr>
              <w:t>План-график реализации инвестиционного проекта</w:t>
            </w:r>
            <w:r w:rsidR="006E2231">
              <w:rPr>
                <w:noProof/>
                <w:webHidden/>
              </w:rPr>
              <w:tab/>
            </w:r>
            <w:r w:rsidR="001D1F2F">
              <w:rPr>
                <w:noProof/>
                <w:webHidden/>
              </w:rPr>
              <w:fldChar w:fldCharType="begin"/>
            </w:r>
            <w:r w:rsidR="006E2231">
              <w:rPr>
                <w:noProof/>
                <w:webHidden/>
              </w:rPr>
              <w:instrText xml:space="preserve"> PAGEREF _Toc309031137 \h </w:instrText>
            </w:r>
            <w:r w:rsidR="001D1F2F">
              <w:rPr>
                <w:noProof/>
                <w:webHidden/>
              </w:rPr>
            </w:r>
            <w:r w:rsidR="001D1F2F">
              <w:rPr>
                <w:noProof/>
                <w:webHidden/>
              </w:rPr>
              <w:fldChar w:fldCharType="separate"/>
            </w:r>
            <w:r w:rsidR="006E2231">
              <w:rPr>
                <w:noProof/>
                <w:webHidden/>
              </w:rPr>
              <w:t>11</w:t>
            </w:r>
            <w:r w:rsidR="001D1F2F">
              <w:rPr>
                <w:noProof/>
                <w:webHidden/>
              </w:rPr>
              <w:fldChar w:fldCharType="end"/>
            </w:r>
          </w:hyperlink>
        </w:p>
        <w:p w:rsidR="006E2231" w:rsidRDefault="00EC2F2E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138" w:history="1">
            <w:r w:rsidR="006E2231" w:rsidRPr="0020212F">
              <w:rPr>
                <w:rStyle w:val="a6"/>
                <w:rFonts w:eastAsiaTheme="majorEastAsia"/>
                <w:noProof/>
              </w:rPr>
              <w:t>6.</w:t>
            </w:r>
            <w:r w:rsidR="006E223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E2231" w:rsidRPr="0020212F">
              <w:rPr>
                <w:rStyle w:val="a6"/>
                <w:rFonts w:eastAsiaTheme="majorEastAsia"/>
                <w:noProof/>
              </w:rPr>
              <w:t>Маркетинговая информация</w:t>
            </w:r>
            <w:r w:rsidR="006E2231">
              <w:rPr>
                <w:noProof/>
                <w:webHidden/>
              </w:rPr>
              <w:tab/>
            </w:r>
            <w:r w:rsidR="001D1F2F">
              <w:rPr>
                <w:noProof/>
                <w:webHidden/>
              </w:rPr>
              <w:fldChar w:fldCharType="begin"/>
            </w:r>
            <w:r w:rsidR="006E2231">
              <w:rPr>
                <w:noProof/>
                <w:webHidden/>
              </w:rPr>
              <w:instrText xml:space="preserve"> PAGEREF _Toc309031138 \h </w:instrText>
            </w:r>
            <w:r w:rsidR="001D1F2F">
              <w:rPr>
                <w:noProof/>
                <w:webHidden/>
              </w:rPr>
            </w:r>
            <w:r w:rsidR="001D1F2F">
              <w:rPr>
                <w:noProof/>
                <w:webHidden/>
              </w:rPr>
              <w:fldChar w:fldCharType="separate"/>
            </w:r>
            <w:r w:rsidR="006E2231">
              <w:rPr>
                <w:noProof/>
                <w:webHidden/>
              </w:rPr>
              <w:t>12</w:t>
            </w:r>
            <w:r w:rsidR="001D1F2F">
              <w:rPr>
                <w:noProof/>
                <w:webHidden/>
              </w:rPr>
              <w:fldChar w:fldCharType="end"/>
            </w:r>
          </w:hyperlink>
        </w:p>
        <w:p w:rsidR="006E2231" w:rsidRDefault="00EC2F2E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139" w:history="1">
            <w:r w:rsidR="006E2231" w:rsidRPr="0020212F">
              <w:rPr>
                <w:rStyle w:val="a6"/>
                <w:rFonts w:eastAsiaTheme="majorEastAsia"/>
                <w:noProof/>
              </w:rPr>
              <w:t>7.</w:t>
            </w:r>
            <w:r w:rsidR="006E223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E2231" w:rsidRPr="0020212F">
              <w:rPr>
                <w:rStyle w:val="a6"/>
                <w:rFonts w:eastAsiaTheme="majorEastAsia"/>
                <w:noProof/>
              </w:rPr>
              <w:t>Источники финансирования проекта</w:t>
            </w:r>
            <w:r w:rsidR="006E2231">
              <w:rPr>
                <w:noProof/>
                <w:webHidden/>
              </w:rPr>
              <w:tab/>
            </w:r>
            <w:r w:rsidR="001D1F2F">
              <w:rPr>
                <w:noProof/>
                <w:webHidden/>
              </w:rPr>
              <w:fldChar w:fldCharType="begin"/>
            </w:r>
            <w:r w:rsidR="006E2231">
              <w:rPr>
                <w:noProof/>
                <w:webHidden/>
              </w:rPr>
              <w:instrText xml:space="preserve"> PAGEREF _Toc309031139 \h </w:instrText>
            </w:r>
            <w:r w:rsidR="001D1F2F">
              <w:rPr>
                <w:noProof/>
                <w:webHidden/>
              </w:rPr>
            </w:r>
            <w:r w:rsidR="001D1F2F">
              <w:rPr>
                <w:noProof/>
                <w:webHidden/>
              </w:rPr>
              <w:fldChar w:fldCharType="separate"/>
            </w:r>
            <w:r w:rsidR="006E2231">
              <w:rPr>
                <w:noProof/>
                <w:webHidden/>
              </w:rPr>
              <w:t>14</w:t>
            </w:r>
            <w:r w:rsidR="001D1F2F">
              <w:rPr>
                <w:noProof/>
                <w:webHidden/>
              </w:rPr>
              <w:fldChar w:fldCharType="end"/>
            </w:r>
          </w:hyperlink>
        </w:p>
        <w:p w:rsidR="006E2231" w:rsidRDefault="00EC2F2E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140" w:history="1">
            <w:r w:rsidR="006E2231" w:rsidRPr="0020212F">
              <w:rPr>
                <w:rStyle w:val="a6"/>
                <w:rFonts w:eastAsiaTheme="majorEastAsia"/>
                <w:noProof/>
              </w:rPr>
              <w:t>8.</w:t>
            </w:r>
            <w:r w:rsidR="006E223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E2231" w:rsidRPr="0020212F">
              <w:rPr>
                <w:rStyle w:val="a6"/>
                <w:rFonts w:eastAsiaTheme="majorEastAsia"/>
                <w:noProof/>
              </w:rPr>
              <w:t>Показатели операционной деятельности</w:t>
            </w:r>
            <w:r w:rsidR="006E2231">
              <w:rPr>
                <w:noProof/>
                <w:webHidden/>
              </w:rPr>
              <w:tab/>
            </w:r>
            <w:r w:rsidR="001D1F2F">
              <w:rPr>
                <w:noProof/>
                <w:webHidden/>
              </w:rPr>
              <w:fldChar w:fldCharType="begin"/>
            </w:r>
            <w:r w:rsidR="006E2231">
              <w:rPr>
                <w:noProof/>
                <w:webHidden/>
              </w:rPr>
              <w:instrText xml:space="preserve"> PAGEREF _Toc309031140 \h </w:instrText>
            </w:r>
            <w:r w:rsidR="001D1F2F">
              <w:rPr>
                <w:noProof/>
                <w:webHidden/>
              </w:rPr>
            </w:r>
            <w:r w:rsidR="001D1F2F">
              <w:rPr>
                <w:noProof/>
                <w:webHidden/>
              </w:rPr>
              <w:fldChar w:fldCharType="separate"/>
            </w:r>
            <w:r w:rsidR="006E2231">
              <w:rPr>
                <w:noProof/>
                <w:webHidden/>
              </w:rPr>
              <w:t>16</w:t>
            </w:r>
            <w:r w:rsidR="001D1F2F">
              <w:rPr>
                <w:noProof/>
                <w:webHidden/>
              </w:rPr>
              <w:fldChar w:fldCharType="end"/>
            </w:r>
          </w:hyperlink>
        </w:p>
        <w:p w:rsidR="006E2231" w:rsidRDefault="00EC2F2E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141" w:history="1">
            <w:r w:rsidR="006E2231" w:rsidRPr="0020212F">
              <w:rPr>
                <w:rStyle w:val="a6"/>
                <w:rFonts w:eastAsiaTheme="majorEastAsia"/>
                <w:noProof/>
              </w:rPr>
              <w:t>9.</w:t>
            </w:r>
            <w:r w:rsidR="006E223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E2231" w:rsidRPr="0020212F">
              <w:rPr>
                <w:rStyle w:val="a6"/>
                <w:rFonts w:eastAsiaTheme="majorEastAsia"/>
                <w:noProof/>
              </w:rPr>
              <w:t>Показатели экономической эффективности инвестиционного проекта</w:t>
            </w:r>
            <w:r w:rsidR="006E2231">
              <w:rPr>
                <w:noProof/>
                <w:webHidden/>
              </w:rPr>
              <w:tab/>
            </w:r>
            <w:r w:rsidR="001D1F2F">
              <w:rPr>
                <w:noProof/>
                <w:webHidden/>
              </w:rPr>
              <w:fldChar w:fldCharType="begin"/>
            </w:r>
            <w:r w:rsidR="006E2231">
              <w:rPr>
                <w:noProof/>
                <w:webHidden/>
              </w:rPr>
              <w:instrText xml:space="preserve"> PAGEREF _Toc309031141 \h </w:instrText>
            </w:r>
            <w:r w:rsidR="001D1F2F">
              <w:rPr>
                <w:noProof/>
                <w:webHidden/>
              </w:rPr>
            </w:r>
            <w:r w:rsidR="001D1F2F">
              <w:rPr>
                <w:noProof/>
                <w:webHidden/>
              </w:rPr>
              <w:fldChar w:fldCharType="separate"/>
            </w:r>
            <w:r w:rsidR="006E2231">
              <w:rPr>
                <w:noProof/>
                <w:webHidden/>
              </w:rPr>
              <w:t>22</w:t>
            </w:r>
            <w:r w:rsidR="001D1F2F">
              <w:rPr>
                <w:noProof/>
                <w:webHidden/>
              </w:rPr>
              <w:fldChar w:fldCharType="end"/>
            </w:r>
          </w:hyperlink>
        </w:p>
        <w:p w:rsidR="006E2231" w:rsidRDefault="00EC2F2E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142" w:history="1">
            <w:r w:rsidR="006E2231" w:rsidRPr="0020212F">
              <w:rPr>
                <w:rStyle w:val="a6"/>
                <w:rFonts w:eastAsiaTheme="majorEastAsia"/>
                <w:noProof/>
              </w:rPr>
              <w:t>10.</w:t>
            </w:r>
            <w:r w:rsidR="006E223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E2231" w:rsidRPr="0020212F">
              <w:rPr>
                <w:rStyle w:val="a6"/>
                <w:rFonts w:eastAsiaTheme="majorEastAsia"/>
                <w:noProof/>
              </w:rPr>
              <w:t>Анализ рисков и чувствительности проекта</w:t>
            </w:r>
            <w:r w:rsidR="006E2231">
              <w:rPr>
                <w:noProof/>
                <w:webHidden/>
              </w:rPr>
              <w:tab/>
            </w:r>
            <w:r w:rsidR="001D1F2F">
              <w:rPr>
                <w:noProof/>
                <w:webHidden/>
              </w:rPr>
              <w:fldChar w:fldCharType="begin"/>
            </w:r>
            <w:r w:rsidR="006E2231">
              <w:rPr>
                <w:noProof/>
                <w:webHidden/>
              </w:rPr>
              <w:instrText xml:space="preserve"> PAGEREF _Toc309031142 \h </w:instrText>
            </w:r>
            <w:r w:rsidR="001D1F2F">
              <w:rPr>
                <w:noProof/>
                <w:webHidden/>
              </w:rPr>
            </w:r>
            <w:r w:rsidR="001D1F2F">
              <w:rPr>
                <w:noProof/>
                <w:webHidden/>
              </w:rPr>
              <w:fldChar w:fldCharType="separate"/>
            </w:r>
            <w:r w:rsidR="006E2231">
              <w:rPr>
                <w:noProof/>
                <w:webHidden/>
              </w:rPr>
              <w:t>25</w:t>
            </w:r>
            <w:r w:rsidR="001D1F2F">
              <w:rPr>
                <w:noProof/>
                <w:webHidden/>
              </w:rPr>
              <w:fldChar w:fldCharType="end"/>
            </w:r>
          </w:hyperlink>
        </w:p>
        <w:p w:rsidR="006E2231" w:rsidRDefault="00EC2F2E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143" w:history="1">
            <w:r w:rsidR="006E2231" w:rsidRPr="0020212F">
              <w:rPr>
                <w:rStyle w:val="a6"/>
                <w:rFonts w:eastAsiaTheme="majorEastAsia"/>
                <w:noProof/>
              </w:rPr>
              <w:t>11.</w:t>
            </w:r>
            <w:r w:rsidR="006E223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E2231" w:rsidRPr="0020212F">
              <w:rPr>
                <w:rStyle w:val="a6"/>
                <w:rFonts w:eastAsiaTheme="majorEastAsia"/>
                <w:noProof/>
              </w:rPr>
              <w:t>Выводы</w:t>
            </w:r>
            <w:r w:rsidR="006E2231">
              <w:rPr>
                <w:noProof/>
                <w:webHidden/>
              </w:rPr>
              <w:tab/>
            </w:r>
            <w:r w:rsidR="001D1F2F">
              <w:rPr>
                <w:noProof/>
                <w:webHidden/>
              </w:rPr>
              <w:fldChar w:fldCharType="begin"/>
            </w:r>
            <w:r w:rsidR="006E2231">
              <w:rPr>
                <w:noProof/>
                <w:webHidden/>
              </w:rPr>
              <w:instrText xml:space="preserve"> PAGEREF _Toc309031143 \h </w:instrText>
            </w:r>
            <w:r w:rsidR="001D1F2F">
              <w:rPr>
                <w:noProof/>
                <w:webHidden/>
              </w:rPr>
            </w:r>
            <w:r w:rsidR="001D1F2F">
              <w:rPr>
                <w:noProof/>
                <w:webHidden/>
              </w:rPr>
              <w:fldChar w:fldCharType="separate"/>
            </w:r>
            <w:r w:rsidR="006E2231">
              <w:rPr>
                <w:noProof/>
                <w:webHidden/>
              </w:rPr>
              <w:t>26</w:t>
            </w:r>
            <w:r w:rsidR="001D1F2F">
              <w:rPr>
                <w:noProof/>
                <w:webHidden/>
              </w:rPr>
              <w:fldChar w:fldCharType="end"/>
            </w:r>
          </w:hyperlink>
        </w:p>
        <w:p w:rsidR="006E2231" w:rsidRDefault="00EC2F2E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144" w:history="1">
            <w:r w:rsidR="006E2231" w:rsidRPr="0020212F">
              <w:rPr>
                <w:rStyle w:val="a6"/>
                <w:rFonts w:eastAsiaTheme="majorEastAsia"/>
                <w:noProof/>
              </w:rPr>
              <w:t>Приложение 1. Документы, обосновывающие необходимость включения проекта в инвестиционную программу</w:t>
            </w:r>
            <w:r w:rsidR="006E2231">
              <w:rPr>
                <w:noProof/>
                <w:webHidden/>
              </w:rPr>
              <w:tab/>
            </w:r>
            <w:r w:rsidR="001D1F2F">
              <w:rPr>
                <w:noProof/>
                <w:webHidden/>
              </w:rPr>
              <w:fldChar w:fldCharType="begin"/>
            </w:r>
            <w:r w:rsidR="006E2231">
              <w:rPr>
                <w:noProof/>
                <w:webHidden/>
              </w:rPr>
              <w:instrText xml:space="preserve"> PAGEREF _Toc309031144 \h </w:instrText>
            </w:r>
            <w:r w:rsidR="001D1F2F">
              <w:rPr>
                <w:noProof/>
                <w:webHidden/>
              </w:rPr>
            </w:r>
            <w:r w:rsidR="001D1F2F">
              <w:rPr>
                <w:noProof/>
                <w:webHidden/>
              </w:rPr>
              <w:fldChar w:fldCharType="separate"/>
            </w:r>
            <w:r w:rsidR="006E2231">
              <w:rPr>
                <w:noProof/>
                <w:webHidden/>
              </w:rPr>
              <w:t>26</w:t>
            </w:r>
            <w:r w:rsidR="001D1F2F">
              <w:rPr>
                <w:noProof/>
                <w:webHidden/>
              </w:rPr>
              <w:fldChar w:fldCharType="end"/>
            </w:r>
          </w:hyperlink>
        </w:p>
        <w:p w:rsidR="006E2231" w:rsidRDefault="00EC2F2E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145" w:history="1">
            <w:r w:rsidR="006E2231" w:rsidRPr="0020212F">
              <w:rPr>
                <w:rStyle w:val="a6"/>
                <w:rFonts w:eastAsiaTheme="majorEastAsia"/>
                <w:noProof/>
              </w:rPr>
              <w:t>Приложение 2. Сметный расчет стоимости строительства</w:t>
            </w:r>
            <w:r w:rsidR="006E2231">
              <w:rPr>
                <w:noProof/>
                <w:webHidden/>
              </w:rPr>
              <w:tab/>
            </w:r>
            <w:r w:rsidR="001D1F2F">
              <w:rPr>
                <w:noProof/>
                <w:webHidden/>
              </w:rPr>
              <w:fldChar w:fldCharType="begin"/>
            </w:r>
            <w:r w:rsidR="006E2231">
              <w:rPr>
                <w:noProof/>
                <w:webHidden/>
              </w:rPr>
              <w:instrText xml:space="preserve"> PAGEREF _Toc309031145 \h </w:instrText>
            </w:r>
            <w:r w:rsidR="001D1F2F">
              <w:rPr>
                <w:noProof/>
                <w:webHidden/>
              </w:rPr>
            </w:r>
            <w:r w:rsidR="001D1F2F">
              <w:rPr>
                <w:noProof/>
                <w:webHidden/>
              </w:rPr>
              <w:fldChar w:fldCharType="separate"/>
            </w:r>
            <w:r w:rsidR="006E2231">
              <w:rPr>
                <w:noProof/>
                <w:webHidden/>
              </w:rPr>
              <w:t>26</w:t>
            </w:r>
            <w:r w:rsidR="001D1F2F">
              <w:rPr>
                <w:noProof/>
                <w:webHidden/>
              </w:rPr>
              <w:fldChar w:fldCharType="end"/>
            </w:r>
          </w:hyperlink>
        </w:p>
        <w:p w:rsidR="006E2231" w:rsidRDefault="00EC2F2E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146" w:history="1">
            <w:r w:rsidR="006E2231" w:rsidRPr="0020212F">
              <w:rPr>
                <w:rStyle w:val="a6"/>
                <w:rFonts w:eastAsiaTheme="majorEastAsia"/>
                <w:noProof/>
              </w:rPr>
              <w:t>Приложение 3. План-график реализации проекта</w:t>
            </w:r>
            <w:r w:rsidR="006E2231">
              <w:rPr>
                <w:noProof/>
                <w:webHidden/>
              </w:rPr>
              <w:tab/>
            </w:r>
            <w:r w:rsidR="001D1F2F">
              <w:rPr>
                <w:noProof/>
                <w:webHidden/>
              </w:rPr>
              <w:fldChar w:fldCharType="begin"/>
            </w:r>
            <w:r w:rsidR="006E2231">
              <w:rPr>
                <w:noProof/>
                <w:webHidden/>
              </w:rPr>
              <w:instrText xml:space="preserve"> PAGEREF _Toc309031146 \h </w:instrText>
            </w:r>
            <w:r w:rsidR="001D1F2F">
              <w:rPr>
                <w:noProof/>
                <w:webHidden/>
              </w:rPr>
            </w:r>
            <w:r w:rsidR="001D1F2F">
              <w:rPr>
                <w:noProof/>
                <w:webHidden/>
              </w:rPr>
              <w:fldChar w:fldCharType="separate"/>
            </w:r>
            <w:r w:rsidR="006E2231">
              <w:rPr>
                <w:noProof/>
                <w:webHidden/>
              </w:rPr>
              <w:t>26</w:t>
            </w:r>
            <w:r w:rsidR="001D1F2F">
              <w:rPr>
                <w:noProof/>
                <w:webHidden/>
              </w:rPr>
              <w:fldChar w:fldCharType="end"/>
            </w:r>
          </w:hyperlink>
        </w:p>
        <w:p w:rsidR="003E7B52" w:rsidRDefault="001D1F2F">
          <w:r>
            <w:fldChar w:fldCharType="end"/>
          </w:r>
        </w:p>
      </w:sdtContent>
    </w:sdt>
    <w:p w:rsidR="00BF5B29" w:rsidRDefault="00BF5B29"/>
    <w:p w:rsidR="00BF5B29" w:rsidRDefault="00BF5B29">
      <w:pPr>
        <w:spacing w:after="200" w:line="276" w:lineRule="auto"/>
      </w:pPr>
      <w:r>
        <w:br w:type="page"/>
      </w:r>
    </w:p>
    <w:p w:rsidR="00BF5B29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09031133"/>
      <w:r>
        <w:rPr>
          <w:rFonts w:ascii="Times New Roman" w:hAnsi="Times New Roman" w:cs="Times New Roman"/>
          <w:sz w:val="28"/>
          <w:szCs w:val="28"/>
        </w:rPr>
        <w:lastRenderedPageBreak/>
        <w:t>Общая информация о</w:t>
      </w:r>
      <w:r w:rsidR="00BF5B29" w:rsidRPr="00263148">
        <w:rPr>
          <w:rFonts w:ascii="Times New Roman" w:hAnsi="Times New Roman" w:cs="Times New Roman"/>
          <w:sz w:val="28"/>
          <w:szCs w:val="28"/>
        </w:rPr>
        <w:t xml:space="preserve"> проект</w:t>
      </w:r>
      <w:bookmarkEnd w:id="1"/>
      <w:r>
        <w:rPr>
          <w:rFonts w:ascii="Times New Roman" w:hAnsi="Times New Roman" w:cs="Times New Roman"/>
          <w:sz w:val="28"/>
          <w:szCs w:val="28"/>
        </w:rPr>
        <w:t>е</w:t>
      </w:r>
      <w:bookmarkEnd w:id="2"/>
    </w:p>
    <w:p w:rsidR="00BB477B" w:rsidRPr="00BB477B" w:rsidRDefault="00BB477B" w:rsidP="00BB477B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A447DE" w:rsidRPr="00A447DE" w:rsidTr="00BB477B">
        <w:tc>
          <w:tcPr>
            <w:tcW w:w="2005" w:type="dxa"/>
          </w:tcPr>
          <w:p w:rsidR="00A447DE" w:rsidRPr="00BB477B" w:rsidRDefault="00A447DE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Описание инвестиционного проекта</w:t>
            </w:r>
          </w:p>
        </w:tc>
        <w:tc>
          <w:tcPr>
            <w:tcW w:w="7884" w:type="dxa"/>
          </w:tcPr>
          <w:p w:rsidR="00A447DE" w:rsidRDefault="00A447DE" w:rsidP="00A447DE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Описать суть инвестиционного проекта </w:t>
            </w:r>
            <w:r w:rsidRPr="00A447DE">
              <w:rPr>
                <w:sz w:val="24"/>
                <w:szCs w:val="24"/>
              </w:rPr>
              <w:t>техническо</w:t>
            </w:r>
            <w:r>
              <w:rPr>
                <w:sz w:val="24"/>
                <w:szCs w:val="24"/>
              </w:rPr>
              <w:t>го</w:t>
            </w:r>
            <w:r w:rsidRPr="00A447DE">
              <w:rPr>
                <w:sz w:val="24"/>
                <w:szCs w:val="24"/>
              </w:rPr>
              <w:t xml:space="preserve"> перевооружени</w:t>
            </w:r>
            <w:r>
              <w:rPr>
                <w:sz w:val="24"/>
                <w:szCs w:val="24"/>
              </w:rPr>
              <w:t>я</w:t>
            </w:r>
            <w:r w:rsidRPr="00A447DE">
              <w:rPr>
                <w:sz w:val="24"/>
                <w:szCs w:val="24"/>
              </w:rPr>
              <w:t xml:space="preserve"> и реконструкци</w:t>
            </w:r>
            <w:r>
              <w:rPr>
                <w:sz w:val="24"/>
                <w:szCs w:val="24"/>
              </w:rPr>
              <w:t>и</w:t>
            </w:r>
            <w:r w:rsidRPr="00A447DE">
              <w:rPr>
                <w:sz w:val="24"/>
                <w:szCs w:val="24"/>
              </w:rPr>
              <w:t xml:space="preserve"> электросетевых объектов</w:t>
            </w:r>
            <w:r>
              <w:rPr>
                <w:sz w:val="24"/>
                <w:szCs w:val="24"/>
              </w:rPr>
              <w:t>:</w:t>
            </w:r>
          </w:p>
          <w:p w:rsidR="00A447DE" w:rsidRDefault="00A447DE" w:rsidP="00A447DE">
            <w:pPr>
              <w:pStyle w:val="a3"/>
              <w:numPr>
                <w:ilvl w:val="0"/>
                <w:numId w:val="6"/>
              </w:numPr>
              <w:spacing w:after="0"/>
              <w:ind w:left="263" w:hanging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реконструкция </w:t>
            </w:r>
            <w:r w:rsidR="00AE50CE">
              <w:rPr>
                <w:sz w:val="24"/>
                <w:szCs w:val="24"/>
              </w:rPr>
              <w:t xml:space="preserve">и </w:t>
            </w:r>
            <w:proofErr w:type="spellStart"/>
            <w:r w:rsidR="00AE50CE">
              <w:rPr>
                <w:sz w:val="24"/>
                <w:szCs w:val="24"/>
              </w:rPr>
              <w:t>техперевооружение</w:t>
            </w:r>
            <w:proofErr w:type="spellEnd"/>
            <w:r w:rsidR="00AE50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подстанций</w:t>
            </w:r>
            <w:r w:rsidR="00BA5546">
              <w:rPr>
                <w:sz w:val="24"/>
                <w:szCs w:val="24"/>
              </w:rPr>
              <w:t>;</w:t>
            </w:r>
          </w:p>
          <w:p w:rsidR="00A447DE" w:rsidRDefault="00A447DE" w:rsidP="00A447DE">
            <w:pPr>
              <w:pStyle w:val="a3"/>
              <w:numPr>
                <w:ilvl w:val="0"/>
                <w:numId w:val="6"/>
              </w:numPr>
              <w:spacing w:after="0"/>
              <w:ind w:left="263" w:hanging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реконструкция </w:t>
            </w:r>
            <w:r w:rsidR="00AE50CE">
              <w:rPr>
                <w:sz w:val="24"/>
                <w:szCs w:val="24"/>
              </w:rPr>
              <w:t xml:space="preserve">и </w:t>
            </w:r>
            <w:proofErr w:type="spellStart"/>
            <w:r w:rsidR="00AE50CE">
              <w:rPr>
                <w:sz w:val="24"/>
                <w:szCs w:val="24"/>
              </w:rPr>
              <w:t>техперевооружение</w:t>
            </w:r>
            <w:proofErr w:type="spellEnd"/>
            <w:r w:rsidR="00AE50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линий электропередач</w:t>
            </w:r>
            <w:r w:rsidR="00BA5546">
              <w:rPr>
                <w:sz w:val="24"/>
                <w:szCs w:val="24"/>
              </w:rPr>
              <w:t>;</w:t>
            </w:r>
          </w:p>
          <w:p w:rsidR="00BB477B" w:rsidRPr="00AE50CE" w:rsidRDefault="00BB477B" w:rsidP="00BA5546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BA5546" w:rsidRDefault="00427CCA" w:rsidP="00BA5546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Указать основной объем работ </w:t>
            </w:r>
            <w:r w:rsidR="00BA5546">
              <w:rPr>
                <w:sz w:val="24"/>
                <w:szCs w:val="24"/>
              </w:rPr>
              <w:t>и результат реализации проекта:</w:t>
            </w:r>
          </w:p>
          <w:p w:rsidR="00A447DE" w:rsidRDefault="00BA5546" w:rsidP="00BA5546">
            <w:pPr>
              <w:pStyle w:val="a3"/>
              <w:numPr>
                <w:ilvl w:val="0"/>
                <w:numId w:val="6"/>
              </w:numPr>
              <w:spacing w:after="0"/>
              <w:ind w:left="263" w:hanging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замена линий </w:t>
            </w:r>
            <w:r w:rsidR="00375D26">
              <w:rPr>
                <w:sz w:val="24"/>
                <w:szCs w:val="24"/>
              </w:rPr>
              <w:t xml:space="preserve">электропередач </w:t>
            </w:r>
            <w:r>
              <w:rPr>
                <w:sz w:val="24"/>
                <w:szCs w:val="24"/>
              </w:rPr>
              <w:t xml:space="preserve">протяженностью </w:t>
            </w:r>
            <w:r>
              <w:rPr>
                <w:sz w:val="24"/>
                <w:szCs w:val="24"/>
                <w:lang w:val="en-US"/>
              </w:rPr>
              <w:t>N</w:t>
            </w:r>
            <w:r w:rsidR="00375D2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375D26">
              <w:rPr>
                <w:sz w:val="24"/>
                <w:szCs w:val="24"/>
              </w:rPr>
              <w:t>км</w:t>
            </w:r>
          </w:p>
          <w:p w:rsidR="00BA5546" w:rsidRDefault="00BA5546" w:rsidP="00BA5546">
            <w:pPr>
              <w:pStyle w:val="a3"/>
              <w:numPr>
                <w:ilvl w:val="0"/>
                <w:numId w:val="6"/>
              </w:numPr>
              <w:spacing w:after="0"/>
              <w:ind w:left="263" w:hanging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мощности подстанции;</w:t>
            </w:r>
          </w:p>
          <w:p w:rsidR="00AF2A01" w:rsidRPr="00BB477B" w:rsidRDefault="00AF2A01" w:rsidP="00AF2A01">
            <w:pPr>
              <w:pStyle w:val="a3"/>
              <w:numPr>
                <w:ilvl w:val="0"/>
                <w:numId w:val="6"/>
              </w:numPr>
              <w:spacing w:after="0"/>
              <w:ind w:left="263" w:hanging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электротехнического оборудования и др.</w:t>
            </w:r>
          </w:p>
          <w:p w:rsidR="00BB477B" w:rsidRPr="00A447DE" w:rsidRDefault="00BB477B" w:rsidP="00BB477B">
            <w:pPr>
              <w:pStyle w:val="a3"/>
              <w:spacing w:after="0"/>
              <w:ind w:left="263"/>
              <w:jc w:val="both"/>
              <w:rPr>
                <w:sz w:val="24"/>
                <w:szCs w:val="24"/>
              </w:rPr>
            </w:pPr>
          </w:p>
        </w:tc>
      </w:tr>
      <w:tr w:rsidR="00A447DE" w:rsidRPr="00A447DE" w:rsidTr="00BB477B">
        <w:tc>
          <w:tcPr>
            <w:tcW w:w="2005" w:type="dxa"/>
          </w:tcPr>
          <w:p w:rsidR="00A447DE" w:rsidRPr="00BB477B" w:rsidRDefault="00AF2A01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Цели реализации ИП</w:t>
            </w:r>
          </w:p>
        </w:tc>
        <w:tc>
          <w:tcPr>
            <w:tcW w:w="7884" w:type="dxa"/>
          </w:tcPr>
          <w:p w:rsidR="0080113B" w:rsidRPr="00A80547" w:rsidRDefault="0080113B" w:rsidP="0080113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Указать цели реализации инвестиционного проекта </w:t>
            </w:r>
            <w:r w:rsidRPr="00A80547">
              <w:rPr>
                <w:sz w:val="24"/>
              </w:rPr>
              <w:t>технического перевооружения и реконструкции (</w:t>
            </w:r>
            <w:proofErr w:type="spellStart"/>
            <w:r w:rsidRPr="00A80547">
              <w:rPr>
                <w:sz w:val="24"/>
              </w:rPr>
              <w:t>ТПиР</w:t>
            </w:r>
            <w:proofErr w:type="spellEnd"/>
            <w:r w:rsidRPr="00A80547">
              <w:rPr>
                <w:sz w:val="24"/>
              </w:rPr>
              <w:t>) объектов распределительного электросетевого комплекса:</w:t>
            </w:r>
          </w:p>
          <w:p w:rsidR="0080113B" w:rsidRDefault="0080113B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A80547">
              <w:rPr>
                <w:sz w:val="24"/>
              </w:rPr>
              <w:t>беспечени</w:t>
            </w:r>
            <w:r>
              <w:rPr>
                <w:sz w:val="24"/>
              </w:rPr>
              <w:t>е</w:t>
            </w:r>
            <w:r w:rsidRPr="00A80547">
              <w:rPr>
                <w:sz w:val="24"/>
              </w:rPr>
              <w:t xml:space="preserve"> надежности </w:t>
            </w:r>
            <w:r>
              <w:rPr>
                <w:sz w:val="24"/>
              </w:rPr>
              <w:t>электроснабжения;</w:t>
            </w:r>
          </w:p>
          <w:p w:rsidR="00AE50CE" w:rsidRDefault="00AE50CE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sz w:val="24"/>
              </w:rPr>
            </w:pPr>
            <w:r>
              <w:rPr>
                <w:sz w:val="24"/>
              </w:rPr>
              <w:t>обеспечение качества услуг;</w:t>
            </w:r>
          </w:p>
          <w:p w:rsidR="0080113B" w:rsidRPr="00A80547" w:rsidRDefault="0080113B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A80547">
              <w:rPr>
                <w:sz w:val="24"/>
              </w:rPr>
              <w:t>овышение энергоэффективности;</w:t>
            </w:r>
          </w:p>
          <w:p w:rsidR="0080113B" w:rsidRPr="00A80547" w:rsidRDefault="0080113B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A80547">
              <w:rPr>
                <w:sz w:val="24"/>
              </w:rPr>
              <w:t>нижени</w:t>
            </w:r>
            <w:r>
              <w:rPr>
                <w:sz w:val="24"/>
              </w:rPr>
              <w:t>е</w:t>
            </w:r>
            <w:r w:rsidRPr="00A80547">
              <w:rPr>
                <w:sz w:val="24"/>
              </w:rPr>
              <w:t xml:space="preserve"> эксплуатационных издержек;</w:t>
            </w:r>
          </w:p>
          <w:p w:rsidR="0080113B" w:rsidRPr="00AE50CE" w:rsidRDefault="0080113B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sz w:val="24"/>
                <w:szCs w:val="24"/>
              </w:rPr>
            </w:pPr>
            <w:r>
              <w:rPr>
                <w:sz w:val="24"/>
              </w:rPr>
              <w:t>у</w:t>
            </w:r>
            <w:r w:rsidRPr="00A80547">
              <w:rPr>
                <w:sz w:val="24"/>
              </w:rPr>
              <w:t>величени</w:t>
            </w:r>
            <w:r>
              <w:rPr>
                <w:sz w:val="24"/>
              </w:rPr>
              <w:t>е</w:t>
            </w:r>
            <w:r w:rsidRPr="00A80547">
              <w:rPr>
                <w:sz w:val="24"/>
              </w:rPr>
              <w:t xml:space="preserve"> объема услуг по передаче электрической энергии</w:t>
            </w:r>
            <w:r>
              <w:rPr>
                <w:sz w:val="24"/>
              </w:rPr>
              <w:t>;</w:t>
            </w:r>
          </w:p>
          <w:p w:rsidR="00AE50CE" w:rsidRPr="00D211BC" w:rsidRDefault="00AE50CE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sz w:val="24"/>
                <w:szCs w:val="24"/>
              </w:rPr>
            </w:pPr>
            <w:r>
              <w:rPr>
                <w:sz w:val="24"/>
              </w:rPr>
              <w:t>выполнение предписаний надзорных органов.</w:t>
            </w:r>
          </w:p>
          <w:p w:rsidR="00BB477B" w:rsidRPr="00A447DE" w:rsidRDefault="00BB477B" w:rsidP="00AE50CE">
            <w:pPr>
              <w:pStyle w:val="12"/>
              <w:spacing w:before="0"/>
              <w:ind w:left="238" w:firstLine="0"/>
              <w:rPr>
                <w:sz w:val="24"/>
                <w:szCs w:val="24"/>
              </w:rPr>
            </w:pPr>
          </w:p>
        </w:tc>
      </w:tr>
      <w:tr w:rsidR="00A447DE" w:rsidRPr="00A447DE" w:rsidTr="00BB477B">
        <w:tc>
          <w:tcPr>
            <w:tcW w:w="2005" w:type="dxa"/>
          </w:tcPr>
          <w:p w:rsidR="00A447DE" w:rsidRPr="00BB477B" w:rsidRDefault="00AF2A01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Основание для включения ИП</w:t>
            </w:r>
          </w:p>
        </w:tc>
        <w:tc>
          <w:tcPr>
            <w:tcW w:w="7884" w:type="dxa"/>
          </w:tcPr>
          <w:p w:rsidR="0080113B" w:rsidRDefault="0080113B" w:rsidP="0080113B">
            <w:pPr>
              <w:jc w:val="both"/>
              <w:rPr>
                <w:sz w:val="24"/>
              </w:rPr>
            </w:pPr>
            <w:r w:rsidRPr="00264695">
              <w:rPr>
                <w:sz w:val="24"/>
              </w:rPr>
              <w:t xml:space="preserve">В данном разделе </w:t>
            </w:r>
            <w:r>
              <w:rPr>
                <w:sz w:val="24"/>
              </w:rPr>
              <w:t xml:space="preserve">необходимо </w:t>
            </w:r>
            <w:r w:rsidRPr="00264695">
              <w:rPr>
                <w:sz w:val="24"/>
              </w:rPr>
              <w:t>прив</w:t>
            </w:r>
            <w:r>
              <w:rPr>
                <w:sz w:val="24"/>
              </w:rPr>
              <w:t>ести</w:t>
            </w:r>
            <w:r w:rsidRPr="00264695">
              <w:rPr>
                <w:sz w:val="24"/>
              </w:rPr>
              <w:t xml:space="preserve"> технические, экономические, социальные, политические причины реализации инвестиционного проекта и включения</w:t>
            </w:r>
            <w:r>
              <w:rPr>
                <w:sz w:val="24"/>
              </w:rPr>
              <w:t xml:space="preserve"> его в инвестиционную программу:</w:t>
            </w:r>
          </w:p>
          <w:p w:rsidR="00B26FC3" w:rsidRPr="00A13BD3" w:rsidRDefault="00B26FC3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263" w:right="142" w:hanging="141"/>
              <w:rPr>
                <w:sz w:val="24"/>
              </w:rPr>
            </w:pPr>
            <w:r w:rsidRPr="00A13BD3">
              <w:rPr>
                <w:sz w:val="24"/>
              </w:rPr>
              <w:t>наличие договора на технологическое присоединение к планируемому к строительству (расширению) объекту</w:t>
            </w:r>
            <w:r w:rsidR="002201FA">
              <w:rPr>
                <w:sz w:val="24"/>
              </w:rPr>
              <w:t>;</w:t>
            </w:r>
          </w:p>
          <w:p w:rsidR="00B26FC3" w:rsidRPr="00A13BD3" w:rsidRDefault="00B26FC3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263" w:right="142" w:hanging="141"/>
              <w:rPr>
                <w:sz w:val="24"/>
              </w:rPr>
            </w:pPr>
            <w:r w:rsidRPr="00A13BD3">
              <w:rPr>
                <w:sz w:val="24"/>
                <w:lang w:eastAsia="ru-RU"/>
              </w:rPr>
              <w:t>снятие сетевых ограничений на возможность присоединения к электрическим сетям;</w:t>
            </w:r>
          </w:p>
          <w:p w:rsidR="00B26FC3" w:rsidRDefault="00B26FC3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263" w:right="142" w:hanging="141"/>
              <w:rPr>
                <w:sz w:val="24"/>
              </w:rPr>
            </w:pPr>
            <w:r w:rsidRPr="00A13BD3">
              <w:rPr>
                <w:sz w:val="24"/>
              </w:rPr>
              <w:t xml:space="preserve">увеличение капитализации ОАО </w:t>
            </w:r>
            <w:r w:rsidR="002452ED">
              <w:rPr>
                <w:sz w:val="24"/>
              </w:rPr>
              <w:t>«</w:t>
            </w:r>
            <w:r w:rsidRPr="00A13BD3">
              <w:rPr>
                <w:sz w:val="24"/>
              </w:rPr>
              <w:t>Холдинг МРСК</w:t>
            </w:r>
            <w:r w:rsidR="002452ED">
              <w:rPr>
                <w:sz w:val="24"/>
              </w:rPr>
              <w:t>»</w:t>
            </w:r>
            <w:r w:rsidRPr="00A13BD3">
              <w:rPr>
                <w:sz w:val="24"/>
              </w:rPr>
              <w:t xml:space="preserve"> и его ДЗО/прирост добавленной стоимости ОАО </w:t>
            </w:r>
            <w:r w:rsidR="002452ED">
              <w:rPr>
                <w:sz w:val="24"/>
              </w:rPr>
              <w:t>«</w:t>
            </w:r>
            <w:r w:rsidRPr="00A13BD3">
              <w:rPr>
                <w:sz w:val="24"/>
              </w:rPr>
              <w:t>Холдинг МРСК</w:t>
            </w:r>
            <w:r w:rsidR="002452ED">
              <w:rPr>
                <w:sz w:val="24"/>
              </w:rPr>
              <w:t>»</w:t>
            </w:r>
            <w:r w:rsidRPr="00A13BD3">
              <w:rPr>
                <w:sz w:val="24"/>
              </w:rPr>
              <w:t xml:space="preserve"> и его ДЗО;</w:t>
            </w:r>
          </w:p>
          <w:p w:rsidR="00B26FC3" w:rsidRDefault="00B26FC3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263" w:right="142" w:hanging="141"/>
              <w:rPr>
                <w:sz w:val="24"/>
              </w:rPr>
            </w:pPr>
            <w:r w:rsidRPr="00A13BD3">
              <w:rPr>
                <w:sz w:val="24"/>
              </w:rPr>
              <w:t>наличие соглашений, договоренностей с администрациями, муниципальными образованиями и т.д., связанных со строительством электросетевых объектов;</w:t>
            </w:r>
          </w:p>
          <w:p w:rsidR="00B26FC3" w:rsidRDefault="00B26FC3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263" w:right="142" w:hanging="141"/>
              <w:rPr>
                <w:sz w:val="24"/>
              </w:rPr>
            </w:pPr>
            <w:r>
              <w:rPr>
                <w:sz w:val="24"/>
              </w:rPr>
              <w:t>выполнение распоряжений Правительства РФ;</w:t>
            </w:r>
          </w:p>
          <w:p w:rsidR="00B26FC3" w:rsidRPr="00A13BD3" w:rsidRDefault="00B26FC3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263" w:right="142" w:hanging="141"/>
              <w:rPr>
                <w:sz w:val="24"/>
              </w:rPr>
            </w:pPr>
            <w:r w:rsidRPr="00A13BD3">
              <w:rPr>
                <w:sz w:val="24"/>
              </w:rPr>
              <w:t>электроснабжение социально-значимых объектов и объектов жизнеобеспечения;</w:t>
            </w:r>
          </w:p>
          <w:p w:rsidR="00B26FC3" w:rsidRPr="00A13BD3" w:rsidRDefault="00B26FC3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263" w:right="142" w:hanging="141"/>
              <w:rPr>
                <w:sz w:val="24"/>
              </w:rPr>
            </w:pPr>
            <w:r w:rsidRPr="00A13BD3">
              <w:rPr>
                <w:sz w:val="24"/>
              </w:rPr>
              <w:t>выполнение целевых программ по повышению надежности электроснабжения;</w:t>
            </w:r>
          </w:p>
          <w:p w:rsidR="00B26FC3" w:rsidRDefault="00B26FC3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263" w:right="142" w:hanging="141"/>
              <w:rPr>
                <w:sz w:val="24"/>
              </w:rPr>
            </w:pPr>
            <w:r w:rsidRPr="00A13BD3">
              <w:rPr>
                <w:sz w:val="24"/>
              </w:rPr>
              <w:t>выполнение целевых программ по повышению качества электроснабжения;</w:t>
            </w:r>
          </w:p>
          <w:p w:rsidR="004D4D78" w:rsidRPr="00A13BD3" w:rsidRDefault="004D4D78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263" w:right="142" w:hanging="141"/>
              <w:rPr>
                <w:sz w:val="24"/>
              </w:rPr>
            </w:pPr>
            <w:r w:rsidRPr="00A13BD3">
              <w:rPr>
                <w:sz w:val="24"/>
              </w:rPr>
              <w:t xml:space="preserve">выполнение целевых </w:t>
            </w:r>
            <w:r>
              <w:rPr>
                <w:sz w:val="24"/>
              </w:rPr>
              <w:t>программ</w:t>
            </w:r>
            <w:r w:rsidRPr="000E7F5F">
              <w:rPr>
                <w:sz w:val="24"/>
              </w:rPr>
              <w:t xml:space="preserve"> энергосбережения и повышения энергетической эффективности</w:t>
            </w:r>
            <w:r>
              <w:rPr>
                <w:sz w:val="24"/>
              </w:rPr>
              <w:t>;</w:t>
            </w:r>
          </w:p>
          <w:p w:rsidR="004D4D78" w:rsidRPr="00A13BD3" w:rsidRDefault="004D4D78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263" w:right="142" w:hanging="141"/>
              <w:rPr>
                <w:sz w:val="24"/>
              </w:rPr>
            </w:pPr>
            <w:r w:rsidRPr="00A13BD3">
              <w:rPr>
                <w:sz w:val="24"/>
              </w:rPr>
              <w:t>выполнение целевых программ по снижению издержек на электроснабжение.</w:t>
            </w:r>
          </w:p>
          <w:p w:rsidR="00B26FC3" w:rsidRDefault="00B26FC3" w:rsidP="0080113B">
            <w:pPr>
              <w:jc w:val="both"/>
              <w:rPr>
                <w:sz w:val="24"/>
              </w:rPr>
            </w:pPr>
          </w:p>
          <w:p w:rsidR="0080113B" w:rsidRDefault="0080113B" w:rsidP="0080113B">
            <w:pPr>
              <w:jc w:val="both"/>
              <w:rPr>
                <w:sz w:val="24"/>
              </w:rPr>
            </w:pPr>
            <w:r>
              <w:rPr>
                <w:sz w:val="24"/>
              </w:rPr>
              <w:t>В случае наличия официальных документов, являющихся о</w:t>
            </w:r>
            <w:r w:rsidRPr="004F14A7">
              <w:rPr>
                <w:sz w:val="24"/>
              </w:rPr>
              <w:t xml:space="preserve">снованиями для </w:t>
            </w:r>
            <w:r w:rsidRPr="004F14A7">
              <w:rPr>
                <w:sz w:val="24"/>
              </w:rPr>
              <w:lastRenderedPageBreak/>
              <w:t xml:space="preserve">подготовки и включения в инвестиционные программы проектов </w:t>
            </w:r>
            <w:proofErr w:type="spellStart"/>
            <w:r w:rsidRPr="004F14A7">
              <w:rPr>
                <w:sz w:val="24"/>
              </w:rPr>
              <w:t>ТПиР</w:t>
            </w:r>
            <w:proofErr w:type="spellEnd"/>
            <w:r w:rsidRPr="004F14A7">
              <w:rPr>
                <w:sz w:val="24"/>
              </w:rPr>
              <w:t xml:space="preserve"> электро</w:t>
            </w:r>
            <w:r>
              <w:rPr>
                <w:sz w:val="24"/>
              </w:rPr>
              <w:t>сетевых объектов, их необходимо вынести в состав приложений к бизнес-плану. Официальными документами основания для включения ИП в ИПР являются:</w:t>
            </w:r>
          </w:p>
          <w:p w:rsidR="0080113B" w:rsidRPr="00DC68B2" w:rsidRDefault="00691E39" w:rsidP="00486716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</w:rPr>
            </w:pPr>
            <w:r>
              <w:rPr>
                <w:sz w:val="24"/>
              </w:rPr>
              <w:t xml:space="preserve">анализ </w:t>
            </w:r>
            <w:r w:rsidR="0080113B" w:rsidRPr="00DC68B2">
              <w:rPr>
                <w:sz w:val="24"/>
              </w:rPr>
              <w:t>данны</w:t>
            </w:r>
            <w:r>
              <w:rPr>
                <w:sz w:val="24"/>
              </w:rPr>
              <w:t>х</w:t>
            </w:r>
            <w:r w:rsidR="0080113B" w:rsidRPr="00DC68B2">
              <w:rPr>
                <w:sz w:val="24"/>
              </w:rPr>
              <w:t xml:space="preserve"> системных замеров</w:t>
            </w:r>
            <w:r w:rsidR="0080113B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 заключением о необходимости </w:t>
            </w:r>
            <w:r w:rsidR="0080113B" w:rsidRPr="00DC68B2">
              <w:rPr>
                <w:sz w:val="24"/>
              </w:rPr>
              <w:t>увеличени</w:t>
            </w:r>
            <w:r w:rsidR="0080113B">
              <w:rPr>
                <w:sz w:val="24"/>
              </w:rPr>
              <w:t>и</w:t>
            </w:r>
            <w:r w:rsidR="0080113B" w:rsidRPr="00DC68B2">
              <w:rPr>
                <w:sz w:val="24"/>
              </w:rPr>
              <w:t xml:space="preserve"> пропускной способности </w:t>
            </w:r>
            <w:r>
              <w:rPr>
                <w:sz w:val="24"/>
              </w:rPr>
              <w:t>ЛЭП</w:t>
            </w:r>
            <w:r w:rsidR="0080113B" w:rsidRPr="00DC68B2">
              <w:rPr>
                <w:sz w:val="24"/>
              </w:rPr>
              <w:t>;</w:t>
            </w:r>
          </w:p>
          <w:p w:rsidR="0080113B" w:rsidRPr="00DC68B2" w:rsidRDefault="00691E39" w:rsidP="0080113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rPr>
                <w:sz w:val="24"/>
              </w:rPr>
            </w:pPr>
            <w:r>
              <w:rPr>
                <w:sz w:val="24"/>
              </w:rPr>
              <w:t xml:space="preserve">анализ </w:t>
            </w:r>
            <w:r w:rsidR="0080113B" w:rsidRPr="00DC68B2">
              <w:rPr>
                <w:sz w:val="24"/>
              </w:rPr>
              <w:t>данны</w:t>
            </w:r>
            <w:r>
              <w:rPr>
                <w:sz w:val="24"/>
              </w:rPr>
              <w:t>х</w:t>
            </w:r>
            <w:r w:rsidR="0080113B" w:rsidRPr="00DC68B2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 w:rsidR="0080113B" w:rsidRPr="00DC68B2">
              <w:rPr>
                <w:sz w:val="24"/>
              </w:rPr>
              <w:t>загрузк</w:t>
            </w:r>
            <w:r>
              <w:rPr>
                <w:sz w:val="24"/>
              </w:rPr>
              <w:t>е</w:t>
            </w:r>
            <w:r w:rsidR="0080113B" w:rsidRPr="00DC68B2">
              <w:rPr>
                <w:sz w:val="24"/>
              </w:rPr>
              <w:t xml:space="preserve"> в зимний </w:t>
            </w:r>
            <w:r w:rsidR="00375D26">
              <w:rPr>
                <w:sz w:val="24"/>
              </w:rPr>
              <w:t>максимум</w:t>
            </w:r>
            <w:r>
              <w:rPr>
                <w:sz w:val="24"/>
              </w:rPr>
              <w:t xml:space="preserve"> с заключением о необходимости</w:t>
            </w:r>
            <w:r w:rsidR="00375D26">
              <w:rPr>
                <w:sz w:val="24"/>
              </w:rPr>
              <w:t xml:space="preserve"> </w:t>
            </w:r>
            <w:r w:rsidR="0080113B" w:rsidRPr="00DC68B2">
              <w:rPr>
                <w:sz w:val="24"/>
              </w:rPr>
              <w:t>увеличени</w:t>
            </w:r>
            <w:r>
              <w:rPr>
                <w:sz w:val="24"/>
              </w:rPr>
              <w:t>я</w:t>
            </w:r>
            <w:r w:rsidR="0080113B">
              <w:rPr>
                <w:sz w:val="24"/>
              </w:rPr>
              <w:t xml:space="preserve"> трансформаторной мощности ПС</w:t>
            </w:r>
            <w:r w:rsidR="0080113B" w:rsidRPr="00DC68B2">
              <w:rPr>
                <w:sz w:val="24"/>
              </w:rPr>
              <w:t>;</w:t>
            </w:r>
          </w:p>
          <w:p w:rsidR="0080113B" w:rsidRPr="00DC68B2" w:rsidRDefault="0080113B" w:rsidP="0080113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rPr>
                <w:sz w:val="24"/>
              </w:rPr>
            </w:pPr>
            <w:r w:rsidRPr="00DC68B2">
              <w:rPr>
                <w:sz w:val="24"/>
              </w:rPr>
              <w:t xml:space="preserve">предписания надзорных органов </w:t>
            </w:r>
            <w:r>
              <w:rPr>
                <w:sz w:val="24"/>
              </w:rPr>
              <w:t xml:space="preserve">с </w:t>
            </w:r>
            <w:r w:rsidRPr="00DC68B2">
              <w:rPr>
                <w:sz w:val="24"/>
              </w:rPr>
              <w:t>указа</w:t>
            </w:r>
            <w:r>
              <w:rPr>
                <w:sz w:val="24"/>
              </w:rPr>
              <w:t>нием</w:t>
            </w:r>
            <w:r w:rsidRPr="00DC68B2">
              <w:rPr>
                <w:sz w:val="24"/>
              </w:rPr>
              <w:t xml:space="preserve"> номер</w:t>
            </w:r>
            <w:r>
              <w:rPr>
                <w:sz w:val="24"/>
              </w:rPr>
              <w:t>а</w:t>
            </w:r>
            <w:r w:rsidRPr="00DC68B2">
              <w:rPr>
                <w:sz w:val="24"/>
              </w:rPr>
              <w:t xml:space="preserve"> акта, выдавш</w:t>
            </w:r>
            <w:r>
              <w:rPr>
                <w:sz w:val="24"/>
              </w:rPr>
              <w:t>его</w:t>
            </w:r>
            <w:r w:rsidRPr="00DC68B2">
              <w:rPr>
                <w:sz w:val="24"/>
              </w:rPr>
              <w:t xml:space="preserve"> орга</w:t>
            </w:r>
            <w:r>
              <w:rPr>
                <w:sz w:val="24"/>
              </w:rPr>
              <w:t>на</w:t>
            </w:r>
            <w:r w:rsidRPr="00DC68B2">
              <w:rPr>
                <w:sz w:val="24"/>
              </w:rPr>
              <w:t>, срок</w:t>
            </w:r>
            <w:r>
              <w:rPr>
                <w:sz w:val="24"/>
              </w:rPr>
              <w:t>а</w:t>
            </w:r>
            <w:r w:rsidRPr="00DC68B2">
              <w:rPr>
                <w:sz w:val="24"/>
              </w:rPr>
              <w:t xml:space="preserve"> исполнения;</w:t>
            </w:r>
          </w:p>
          <w:p w:rsidR="0080113B" w:rsidRDefault="0080113B" w:rsidP="0080113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rPr>
                <w:sz w:val="24"/>
              </w:rPr>
            </w:pPr>
            <w:r>
              <w:rPr>
                <w:sz w:val="24"/>
              </w:rPr>
              <w:t>наименование и реквизиты Соглашений с субъектами РФ</w:t>
            </w:r>
            <w:r w:rsidRPr="00DC68B2">
              <w:rPr>
                <w:sz w:val="24"/>
              </w:rPr>
              <w:t>;</w:t>
            </w:r>
          </w:p>
          <w:p w:rsidR="0080113B" w:rsidRDefault="0080113B" w:rsidP="0080113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rPr>
                <w:sz w:val="24"/>
              </w:rPr>
            </w:pPr>
            <w:r>
              <w:rPr>
                <w:sz w:val="24"/>
              </w:rPr>
              <w:t>распоряжения Правительства РФ;</w:t>
            </w:r>
          </w:p>
          <w:p w:rsidR="00A447DE" w:rsidRPr="00A447DE" w:rsidRDefault="0080113B" w:rsidP="00486716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</w:rPr>
              <w:t>прочее.</w:t>
            </w:r>
          </w:p>
        </w:tc>
      </w:tr>
    </w:tbl>
    <w:p w:rsidR="00883B37" w:rsidRPr="00486716" w:rsidRDefault="00883B37" w:rsidP="00486716">
      <w:pPr>
        <w:rPr>
          <w:sz w:val="2"/>
          <w:szCs w:val="2"/>
        </w:rPr>
      </w:pPr>
      <w:r w:rsidRPr="00486716">
        <w:rPr>
          <w:sz w:val="2"/>
          <w:szCs w:val="2"/>
        </w:rPr>
        <w:lastRenderedPageBreak/>
        <w:br w:type="page"/>
      </w:r>
    </w:p>
    <w:p w:rsidR="00BF5B29" w:rsidRDefault="00BF5B2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231645033"/>
      <w:bookmarkStart w:id="4" w:name="_Toc309031134"/>
      <w:r w:rsidRPr="00263148">
        <w:rPr>
          <w:rFonts w:ascii="Times New Roman" w:hAnsi="Times New Roman" w:cs="Times New Roman"/>
          <w:sz w:val="28"/>
          <w:szCs w:val="28"/>
        </w:rPr>
        <w:lastRenderedPageBreak/>
        <w:t>Юридический статус объекта инвестиций</w:t>
      </w:r>
      <w:bookmarkEnd w:id="3"/>
      <w:bookmarkEnd w:id="4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891745" w:rsidRPr="00883B37" w:rsidTr="009B4969">
        <w:tc>
          <w:tcPr>
            <w:tcW w:w="2376" w:type="dxa"/>
          </w:tcPr>
          <w:p w:rsidR="00891745" w:rsidRPr="00F52B72" w:rsidRDefault="00891745" w:rsidP="009B4969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 xml:space="preserve">Сведение об Обществе </w:t>
            </w:r>
          </w:p>
        </w:tc>
        <w:tc>
          <w:tcPr>
            <w:tcW w:w="7575" w:type="dxa"/>
          </w:tcPr>
          <w:p w:rsidR="00891745" w:rsidRPr="00883B37" w:rsidRDefault="00891745" w:rsidP="009B496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об Обществе,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891745" w:rsidRPr="00883B37" w:rsidRDefault="00891745" w:rsidP="009B496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полное и сокращенное наименование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891745" w:rsidRPr="00883B37" w:rsidRDefault="00891745" w:rsidP="009B496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юридический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891745" w:rsidRPr="00883B37" w:rsidRDefault="00891745" w:rsidP="009B496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фактический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891745" w:rsidRDefault="00891745" w:rsidP="009B496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Общества.</w:t>
            </w:r>
          </w:p>
          <w:p w:rsidR="00891745" w:rsidRPr="00883B37" w:rsidRDefault="00891745" w:rsidP="009B4969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891745" w:rsidRPr="00883B37" w:rsidTr="009B4969">
        <w:tc>
          <w:tcPr>
            <w:tcW w:w="2376" w:type="dxa"/>
          </w:tcPr>
          <w:p w:rsidR="00891745" w:rsidRPr="00F52B72" w:rsidRDefault="00891745" w:rsidP="009B4969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 филиале</w:t>
            </w:r>
          </w:p>
        </w:tc>
        <w:tc>
          <w:tcPr>
            <w:tcW w:w="7575" w:type="dxa"/>
          </w:tcPr>
          <w:p w:rsidR="00891745" w:rsidRPr="00883B37" w:rsidRDefault="00891745" w:rsidP="009B496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 филиале Общества,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891745" w:rsidRPr="00883B37" w:rsidRDefault="00891745" w:rsidP="009B496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Общества;</w:t>
            </w:r>
          </w:p>
          <w:p w:rsidR="00891745" w:rsidRPr="00883B37" w:rsidRDefault="00891745" w:rsidP="009B496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Общества;</w:t>
            </w:r>
          </w:p>
          <w:p w:rsidR="00891745" w:rsidRDefault="00891745" w:rsidP="009B496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Общества.</w:t>
            </w:r>
          </w:p>
          <w:p w:rsidR="00891745" w:rsidRPr="00883B37" w:rsidRDefault="00891745" w:rsidP="009B4969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891745" w:rsidRPr="00883B37" w:rsidTr="009B4969">
        <w:tc>
          <w:tcPr>
            <w:tcW w:w="2376" w:type="dxa"/>
          </w:tcPr>
          <w:p w:rsidR="00891745" w:rsidRPr="00F52B72" w:rsidRDefault="00891745" w:rsidP="009B4969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 подразделении</w:t>
            </w:r>
          </w:p>
        </w:tc>
        <w:tc>
          <w:tcPr>
            <w:tcW w:w="7575" w:type="dxa"/>
          </w:tcPr>
          <w:p w:rsidR="00891745" w:rsidRPr="00883B37" w:rsidRDefault="00891745" w:rsidP="009B496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 подразделении филиала Общества,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891745" w:rsidRPr="00883B37" w:rsidRDefault="00891745" w:rsidP="009B496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Общества;</w:t>
            </w:r>
          </w:p>
          <w:p w:rsidR="00891745" w:rsidRPr="00883B37" w:rsidRDefault="00891745" w:rsidP="009B496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Общества;</w:t>
            </w:r>
          </w:p>
          <w:p w:rsidR="00891745" w:rsidRDefault="00891745" w:rsidP="009B496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</w:t>
            </w:r>
            <w:r>
              <w:rPr>
                <w:sz w:val="24"/>
                <w:szCs w:val="24"/>
              </w:rPr>
              <w:t>.</w:t>
            </w:r>
          </w:p>
          <w:p w:rsidR="00891745" w:rsidRPr="00883B37" w:rsidRDefault="00891745" w:rsidP="009B4969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891745" w:rsidRPr="00883B37" w:rsidTr="009B4969">
        <w:tc>
          <w:tcPr>
            <w:tcW w:w="2376" w:type="dxa"/>
          </w:tcPr>
          <w:p w:rsidR="00891745" w:rsidRPr="00F52B72" w:rsidRDefault="00891745" w:rsidP="009B4969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891745" w:rsidRPr="00883B37" w:rsidRDefault="00891745" w:rsidP="009B496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Сведения об объекте инвестиций включают:</w:t>
            </w:r>
          </w:p>
          <w:p w:rsidR="00891745" w:rsidRPr="00883B37" w:rsidRDefault="00891745" w:rsidP="009B496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объект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инвестиций;</w:t>
            </w:r>
          </w:p>
          <w:p w:rsidR="00891745" w:rsidRPr="00883B37" w:rsidRDefault="00891745" w:rsidP="009B496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уполномоченные для контакта по данному проекту лица (с указанием сферы их полномочий), их телефоны, факсы, адреса электронной почты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BF5B29" w:rsidRDefault="00BF5B29"/>
    <w:p w:rsidR="00BF5B29" w:rsidRDefault="00BF5B29"/>
    <w:p w:rsidR="00F52B72" w:rsidRDefault="00F52B72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543A82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309031135"/>
      <w:r>
        <w:rPr>
          <w:rFonts w:ascii="Times New Roman" w:hAnsi="Times New Roman" w:cs="Times New Roman"/>
          <w:sz w:val="28"/>
          <w:szCs w:val="28"/>
        </w:rPr>
        <w:lastRenderedPageBreak/>
        <w:t>Основные технические решения</w:t>
      </w:r>
      <w:bookmarkEnd w:id="5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6784F" w:rsidRPr="00F52B72" w:rsidTr="00F52B72">
        <w:tc>
          <w:tcPr>
            <w:tcW w:w="2376" w:type="dxa"/>
          </w:tcPr>
          <w:p w:rsidR="0066784F" w:rsidRPr="00F52B72" w:rsidRDefault="007F1BD8" w:rsidP="00BC072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 реализации проекта</w:t>
            </w:r>
          </w:p>
        </w:tc>
        <w:tc>
          <w:tcPr>
            <w:tcW w:w="7575" w:type="dxa"/>
          </w:tcPr>
          <w:p w:rsidR="0066784F" w:rsidRPr="00F52B72" w:rsidRDefault="0066784F" w:rsidP="0066784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Указать </w:t>
            </w:r>
            <w:r w:rsidR="007F1BD8">
              <w:rPr>
                <w:sz w:val="24"/>
                <w:szCs w:val="24"/>
              </w:rPr>
              <w:t>этап</w:t>
            </w:r>
            <w:r w:rsidRPr="00F52B72">
              <w:rPr>
                <w:sz w:val="24"/>
                <w:szCs w:val="24"/>
              </w:rPr>
              <w:t xml:space="preserve"> реализации проекта</w:t>
            </w:r>
            <w:r w:rsidR="00596280">
              <w:rPr>
                <w:sz w:val="24"/>
                <w:szCs w:val="24"/>
              </w:rPr>
              <w:t xml:space="preserve"> в соответствии с п.5</w:t>
            </w:r>
            <w:r w:rsidRPr="00F52B72">
              <w:rPr>
                <w:sz w:val="24"/>
                <w:szCs w:val="24"/>
              </w:rPr>
              <w:t>:</w:t>
            </w:r>
          </w:p>
          <w:p w:rsidR="00DD1D71" w:rsidRPr="00F52B72" w:rsidRDefault="00596280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проектно-изыскательские работы</w:t>
            </w:r>
            <w:r w:rsidR="00DD1D71" w:rsidRPr="00F52B72">
              <w:rPr>
                <w:sz w:val="24"/>
                <w:szCs w:val="24"/>
              </w:rPr>
              <w:t xml:space="preserve"> (обоснование инвестиций, ТЭО, рабочий проект)</w:t>
            </w:r>
            <w:r w:rsidR="0058593D">
              <w:rPr>
                <w:sz w:val="24"/>
                <w:szCs w:val="24"/>
              </w:rPr>
              <w:t>;</w:t>
            </w:r>
          </w:p>
          <w:p w:rsidR="00DD1D71" w:rsidRDefault="00DD1D71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строительно-монтажные работы по разработанной и утвержденной проектной документации</w:t>
            </w:r>
            <w:r w:rsidR="0058593D">
              <w:rPr>
                <w:sz w:val="24"/>
                <w:szCs w:val="24"/>
              </w:rPr>
              <w:t>;</w:t>
            </w:r>
          </w:p>
          <w:p w:rsidR="00596280" w:rsidRPr="00F52B72" w:rsidRDefault="00596280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пуско-наладочные работы</w:t>
            </w:r>
            <w:r w:rsidR="00B334B6">
              <w:rPr>
                <w:sz w:val="24"/>
                <w:szCs w:val="24"/>
              </w:rPr>
              <w:t>;</w:t>
            </w:r>
          </w:p>
          <w:p w:rsidR="00883B37" w:rsidRDefault="00883B37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другое</w:t>
            </w:r>
            <w:r w:rsidR="00F52B72">
              <w:rPr>
                <w:sz w:val="24"/>
                <w:szCs w:val="24"/>
              </w:rPr>
              <w:t>.</w:t>
            </w:r>
          </w:p>
          <w:p w:rsidR="00F52B72" w:rsidRPr="00F52B72" w:rsidRDefault="00F52B72" w:rsidP="00F52B72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66784F" w:rsidRPr="00F52B72" w:rsidTr="00F52B72">
        <w:tc>
          <w:tcPr>
            <w:tcW w:w="2376" w:type="dxa"/>
          </w:tcPr>
          <w:p w:rsidR="0066784F" w:rsidRPr="00F52B72" w:rsidRDefault="003A1EA5" w:rsidP="00BC0722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Технологические решения</w:t>
            </w:r>
          </w:p>
        </w:tc>
        <w:tc>
          <w:tcPr>
            <w:tcW w:w="7575" w:type="dxa"/>
          </w:tcPr>
          <w:p w:rsidR="0066784F" w:rsidRPr="00F52B72" w:rsidRDefault="003A1EA5" w:rsidP="003A1EA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На основе разработанной проектной документации (в случае ее отсутствия – на основе </w:t>
            </w:r>
            <w:r w:rsidR="002000E0">
              <w:rPr>
                <w:sz w:val="24"/>
                <w:szCs w:val="24"/>
              </w:rPr>
              <w:t>утвержденных техническим советом Общества технических</w:t>
            </w:r>
            <w:r w:rsidRPr="00F52B72">
              <w:rPr>
                <w:sz w:val="24"/>
                <w:szCs w:val="24"/>
              </w:rPr>
              <w:t xml:space="preserve"> решений) описать следующую информацию:</w:t>
            </w:r>
          </w:p>
          <w:p w:rsidR="003A1EA5" w:rsidRPr="00F52B72" w:rsidRDefault="003A1EA5" w:rsidP="003A1EA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выбор основного и вспомогательного оборудования;</w:t>
            </w:r>
          </w:p>
          <w:p w:rsidR="003A1EA5" w:rsidRPr="00F52B72" w:rsidRDefault="007448C5" w:rsidP="003A1EA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главная схема электрических соединений (для проектов реконструкции подстанций)</w:t>
            </w:r>
            <w:r w:rsidR="0058593D">
              <w:rPr>
                <w:sz w:val="24"/>
                <w:szCs w:val="24"/>
              </w:rPr>
              <w:t>;</w:t>
            </w:r>
          </w:p>
          <w:p w:rsidR="007448C5" w:rsidRPr="006E4B3A" w:rsidRDefault="007448C5" w:rsidP="003A1EA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обоснование потребности в основных видах ресурсов</w:t>
            </w:r>
            <w:r w:rsidR="002000E0">
              <w:rPr>
                <w:sz w:val="24"/>
                <w:szCs w:val="24"/>
              </w:rPr>
              <w:t xml:space="preserve"> объекта после реконструкции или расширения (</w:t>
            </w:r>
            <w:r w:rsidR="00AC43D9">
              <w:rPr>
                <w:sz w:val="24"/>
                <w:szCs w:val="24"/>
              </w:rPr>
              <w:t>инженерно-техническое</w:t>
            </w:r>
            <w:r w:rsidR="00AC43D9" w:rsidRPr="00AC43D9">
              <w:rPr>
                <w:sz w:val="24"/>
                <w:szCs w:val="24"/>
              </w:rPr>
              <w:t xml:space="preserve"> </w:t>
            </w:r>
            <w:r w:rsidR="00AC43D9" w:rsidRPr="006E4B3A">
              <w:rPr>
                <w:sz w:val="24"/>
                <w:szCs w:val="24"/>
              </w:rPr>
              <w:t>обеспечение</w:t>
            </w:r>
            <w:r w:rsidR="002000E0" w:rsidRPr="006E4B3A">
              <w:rPr>
                <w:sz w:val="24"/>
                <w:szCs w:val="24"/>
              </w:rPr>
              <w:t>, трудовые ресурсы и пр.)</w:t>
            </w:r>
            <w:r w:rsidRPr="006E4B3A">
              <w:rPr>
                <w:sz w:val="24"/>
                <w:szCs w:val="24"/>
              </w:rPr>
              <w:t>;</w:t>
            </w:r>
          </w:p>
          <w:p w:rsidR="007448C5" w:rsidRPr="006E4B3A" w:rsidRDefault="007448C5" w:rsidP="007448C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6E4B3A">
              <w:rPr>
                <w:sz w:val="24"/>
                <w:szCs w:val="24"/>
              </w:rPr>
              <w:t xml:space="preserve">описание автоматизированных систем, используемых в </w:t>
            </w:r>
            <w:r w:rsidR="00AC43D9" w:rsidRPr="006E4B3A">
              <w:rPr>
                <w:sz w:val="24"/>
                <w:szCs w:val="24"/>
              </w:rPr>
              <w:t>производственном процессе объекта после реконструкции или расширения</w:t>
            </w:r>
            <w:r w:rsidRPr="006E4B3A">
              <w:rPr>
                <w:sz w:val="24"/>
                <w:szCs w:val="24"/>
              </w:rPr>
              <w:t>.</w:t>
            </w:r>
          </w:p>
          <w:p w:rsidR="00F52B72" w:rsidRPr="006E4B3A" w:rsidRDefault="00F52B72" w:rsidP="00700753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00753" w:rsidRDefault="00700753" w:rsidP="000604B3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6E4B3A">
              <w:rPr>
                <w:sz w:val="24"/>
                <w:szCs w:val="24"/>
              </w:rPr>
              <w:t>Краткую характеристику инвестиционного проекта привести в виде таблиц</w:t>
            </w:r>
            <w:r w:rsidR="000604B3" w:rsidRPr="006E4B3A">
              <w:rPr>
                <w:sz w:val="24"/>
                <w:szCs w:val="24"/>
              </w:rPr>
              <w:t xml:space="preserve"> </w:t>
            </w:r>
            <w:r w:rsidR="00AA68B6">
              <w:fldChar w:fldCharType="begin"/>
            </w:r>
            <w:r w:rsidR="00AA68B6">
              <w:instrText xml:space="preserve"> REF _Ref298928271 \h  \* MERGEFORMAT </w:instrText>
            </w:r>
            <w:r w:rsidR="00AA68B6">
              <w:fldChar w:fldCharType="separate"/>
            </w:r>
            <w:r w:rsidR="000604B3" w:rsidRPr="006E4B3A">
              <w:rPr>
                <w:sz w:val="24"/>
                <w:szCs w:val="24"/>
              </w:rPr>
              <w:t>1</w:t>
            </w:r>
            <w:r w:rsidR="00AA68B6">
              <w:fldChar w:fldCharType="end"/>
            </w:r>
            <w:r w:rsidR="00BD4CF8" w:rsidRPr="006E4B3A">
              <w:rPr>
                <w:sz w:val="24"/>
                <w:szCs w:val="24"/>
              </w:rPr>
              <w:t xml:space="preserve"> и </w:t>
            </w:r>
            <w:r w:rsidR="00AA68B6">
              <w:fldChar w:fldCharType="begin"/>
            </w:r>
            <w:r w:rsidR="00AA68B6">
              <w:instrText xml:space="preserve"> REF _Ref298929035 \h  \* MERGEFORMAT </w:instrText>
            </w:r>
            <w:r w:rsidR="00AA68B6">
              <w:fldChar w:fldCharType="separate"/>
            </w:r>
            <w:r w:rsidR="00BD4CF8" w:rsidRPr="006E4B3A">
              <w:rPr>
                <w:sz w:val="24"/>
                <w:szCs w:val="24"/>
              </w:rPr>
              <w:t>2</w:t>
            </w:r>
            <w:r w:rsidR="00AA68B6">
              <w:fldChar w:fldCharType="end"/>
            </w:r>
            <w:r w:rsidRPr="006E4B3A">
              <w:rPr>
                <w:sz w:val="24"/>
                <w:szCs w:val="24"/>
              </w:rPr>
              <w:t>.</w:t>
            </w:r>
          </w:p>
          <w:p w:rsidR="00BD4CF8" w:rsidRPr="00700753" w:rsidRDefault="00BD4CF8" w:rsidP="000604B3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7448C5" w:rsidRPr="00F52B72" w:rsidTr="00F52B72">
        <w:tc>
          <w:tcPr>
            <w:tcW w:w="2376" w:type="dxa"/>
          </w:tcPr>
          <w:p w:rsidR="007448C5" w:rsidRPr="00F52B72" w:rsidRDefault="00AC43D9" w:rsidP="00AC43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Реализация </w:t>
            </w:r>
            <w:r w:rsidRPr="00F52B72">
              <w:rPr>
                <w:b/>
                <w:sz w:val="24"/>
                <w:szCs w:val="24"/>
              </w:rPr>
              <w:t>строитель</w:t>
            </w:r>
            <w:r>
              <w:rPr>
                <w:b/>
                <w:sz w:val="24"/>
                <w:szCs w:val="24"/>
              </w:rPr>
              <w:t>ных работ</w:t>
            </w:r>
          </w:p>
        </w:tc>
        <w:tc>
          <w:tcPr>
            <w:tcW w:w="7575" w:type="dxa"/>
          </w:tcPr>
          <w:p w:rsidR="007448C5" w:rsidRPr="00F52B72" w:rsidRDefault="00BC0722" w:rsidP="003A1EA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данном разделе необходимо описать следующую информацию:</w:t>
            </w:r>
          </w:p>
          <w:p w:rsidR="00BC0722" w:rsidRPr="00F52B72" w:rsidRDefault="00BC0722" w:rsidP="00BC0722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организационно-технологическая схема реализации проекта;</w:t>
            </w:r>
          </w:p>
          <w:p w:rsidR="00BC0722" w:rsidRPr="00F52B72" w:rsidRDefault="00BC0722" w:rsidP="00BC0722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перечень видов строительных и монтажных работ</w:t>
            </w:r>
            <w:r w:rsidR="00DF0B03" w:rsidRPr="00F52B72">
              <w:rPr>
                <w:sz w:val="24"/>
                <w:szCs w:val="24"/>
              </w:rPr>
              <w:t>;</w:t>
            </w:r>
          </w:p>
          <w:p w:rsidR="00DF0B03" w:rsidRPr="00F52B72" w:rsidRDefault="00DF0B03" w:rsidP="00BC0722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технологическая последовательность работ;</w:t>
            </w:r>
          </w:p>
          <w:p w:rsidR="00DF0B03" w:rsidRDefault="00DF0B03" w:rsidP="00AC43D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обоснование потребности </w:t>
            </w:r>
            <w:r w:rsidR="00AC43D9">
              <w:rPr>
                <w:sz w:val="24"/>
                <w:szCs w:val="24"/>
              </w:rPr>
              <w:t xml:space="preserve">на период </w:t>
            </w:r>
            <w:r w:rsidRPr="00F52B72">
              <w:rPr>
                <w:sz w:val="24"/>
                <w:szCs w:val="24"/>
              </w:rPr>
              <w:t>строитель</w:t>
            </w:r>
            <w:r w:rsidR="00AC43D9">
              <w:rPr>
                <w:sz w:val="24"/>
                <w:szCs w:val="24"/>
              </w:rPr>
              <w:t>ных работ</w:t>
            </w:r>
            <w:r w:rsidRPr="00F52B72">
              <w:rPr>
                <w:sz w:val="24"/>
                <w:szCs w:val="24"/>
              </w:rPr>
              <w:t xml:space="preserve"> в кадрах, основных строительных машинах, механизмах, транспортных средствах, в топливе и горюче-смазочных материалах, а также в электрической энергии, паре, воде, </w:t>
            </w:r>
            <w:r w:rsidR="00AC43D9">
              <w:rPr>
                <w:sz w:val="24"/>
                <w:szCs w:val="24"/>
              </w:rPr>
              <w:t>временных зданиях и сооружениях</w:t>
            </w:r>
            <w:r w:rsidR="00883B37" w:rsidRPr="00F52B72">
              <w:rPr>
                <w:sz w:val="24"/>
                <w:szCs w:val="24"/>
              </w:rPr>
              <w:t>.</w:t>
            </w:r>
          </w:p>
          <w:p w:rsidR="00F52B72" w:rsidRPr="00F52B72" w:rsidRDefault="00F52B72" w:rsidP="00F52B72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7448C5" w:rsidRPr="00F52B72" w:rsidTr="00F52B72">
        <w:tc>
          <w:tcPr>
            <w:tcW w:w="2376" w:type="dxa"/>
          </w:tcPr>
          <w:p w:rsidR="007448C5" w:rsidRPr="00F52B72" w:rsidRDefault="00DF0B03" w:rsidP="00BC0722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Охрана окружающей среды (ООС)</w:t>
            </w:r>
          </w:p>
        </w:tc>
        <w:tc>
          <w:tcPr>
            <w:tcW w:w="7575" w:type="dxa"/>
          </w:tcPr>
          <w:p w:rsidR="007448C5" w:rsidRPr="00F52B72" w:rsidRDefault="00DF0B03" w:rsidP="003A1EA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разделе ООС указать:</w:t>
            </w:r>
          </w:p>
          <w:p w:rsidR="00DF0B03" w:rsidRPr="00F52B72" w:rsidRDefault="00DF0B03" w:rsidP="00DF0B03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результаты оценки воздействия объекта капитального строительства на окружающую среду;</w:t>
            </w:r>
          </w:p>
          <w:p w:rsidR="00DF0B03" w:rsidRPr="00F52B72" w:rsidRDefault="00DF0B03" w:rsidP="00DF0B03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перечень мероприятий по предотвращению и (или) снижению возможного негативного воздействия намечаемой деятельности на окружающую среду и рациональному использованию природных ресурсов на период строительства и эксплуатации объекта;</w:t>
            </w:r>
          </w:p>
          <w:p w:rsidR="00DF0B03" w:rsidRDefault="00DF0B03" w:rsidP="00DF0B03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перечень и расчет затрат на реализацию природоохранных мероприятий и компенсационных выплат</w:t>
            </w:r>
            <w:r w:rsidR="00F52B72">
              <w:rPr>
                <w:sz w:val="24"/>
                <w:szCs w:val="24"/>
              </w:rPr>
              <w:t>.</w:t>
            </w:r>
          </w:p>
          <w:p w:rsidR="00F52B72" w:rsidRPr="00F52B72" w:rsidRDefault="00F52B72" w:rsidP="00F52B72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</w:tbl>
    <w:p w:rsidR="00BD4CF8" w:rsidRDefault="00BD4CF8" w:rsidP="000604B3">
      <w:pPr>
        <w:pStyle w:val="af"/>
        <w:rPr>
          <w:b/>
        </w:rPr>
      </w:pPr>
      <w:bookmarkStart w:id="6" w:name="_Ref298928305"/>
    </w:p>
    <w:p w:rsidR="00BD4CF8" w:rsidRDefault="00BD4CF8" w:rsidP="00BD4CF8">
      <w:pPr>
        <w:rPr>
          <w:szCs w:val="18"/>
        </w:rPr>
      </w:pPr>
      <w:r>
        <w:br w:type="page"/>
      </w:r>
    </w:p>
    <w:p w:rsidR="00700753" w:rsidRPr="006E4B3A" w:rsidRDefault="00700753" w:rsidP="000604B3">
      <w:pPr>
        <w:pStyle w:val="af"/>
        <w:rPr>
          <w:b/>
        </w:rPr>
      </w:pPr>
      <w:r w:rsidRPr="006E4B3A">
        <w:rPr>
          <w:b/>
        </w:rPr>
        <w:lastRenderedPageBreak/>
        <w:t>Таблица</w:t>
      </w:r>
      <w:r w:rsidR="000604B3" w:rsidRPr="006E4B3A">
        <w:rPr>
          <w:b/>
        </w:rPr>
        <w:t xml:space="preserve"> </w:t>
      </w:r>
      <w:r w:rsidR="001D1F2F" w:rsidRPr="006E4B3A">
        <w:rPr>
          <w:b/>
        </w:rPr>
        <w:fldChar w:fldCharType="begin"/>
      </w:r>
      <w:r w:rsidR="000604B3" w:rsidRPr="006E4B3A">
        <w:rPr>
          <w:b/>
        </w:rPr>
        <w:instrText xml:space="preserve"> SEQ Таблица \* ARABIC </w:instrText>
      </w:r>
      <w:r w:rsidR="001D1F2F" w:rsidRPr="006E4B3A">
        <w:rPr>
          <w:b/>
        </w:rPr>
        <w:fldChar w:fldCharType="separate"/>
      </w:r>
      <w:bookmarkStart w:id="7" w:name="_Ref298928271"/>
      <w:r w:rsidR="00ED648E" w:rsidRPr="006E4B3A">
        <w:rPr>
          <w:b/>
          <w:noProof/>
        </w:rPr>
        <w:t>1</w:t>
      </w:r>
      <w:bookmarkEnd w:id="7"/>
      <w:r w:rsidR="001D1F2F" w:rsidRPr="006E4B3A">
        <w:rPr>
          <w:b/>
        </w:rPr>
        <w:fldChar w:fldCharType="end"/>
      </w:r>
      <w:bookmarkEnd w:id="6"/>
      <w:r w:rsidRPr="006E4B3A">
        <w:rPr>
          <w:b/>
        </w:rPr>
        <w:t xml:space="preserve">. </w:t>
      </w:r>
      <w:r w:rsidR="00BD4CF8" w:rsidRPr="006E4B3A">
        <w:rPr>
          <w:b/>
        </w:rPr>
        <w:t>Технические характеристики в части ПС (ячеек ПС)</w:t>
      </w:r>
    </w:p>
    <w:p w:rsidR="00BD4CF8" w:rsidRPr="006E4B3A" w:rsidRDefault="00BD4CF8" w:rsidP="00BD4CF8">
      <w:pPr>
        <w:pStyle w:val="af"/>
        <w:rPr>
          <w:b/>
        </w:rPr>
      </w:pPr>
    </w:p>
    <w:tbl>
      <w:tblPr>
        <w:tblW w:w="9829" w:type="dxa"/>
        <w:tblInd w:w="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89"/>
        <w:gridCol w:w="3940"/>
      </w:tblGrid>
      <w:tr w:rsidR="00BD4CF8" w:rsidRPr="006E4B3A" w:rsidTr="00BD4CF8">
        <w:trPr>
          <w:trHeight w:val="20"/>
        </w:trPr>
        <w:tc>
          <w:tcPr>
            <w:tcW w:w="588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BD4CF8" w:rsidRPr="006E4B3A" w:rsidRDefault="00BD4CF8" w:rsidP="00BD4CF8">
            <w:pPr>
              <w:jc w:val="center"/>
              <w:rPr>
                <w:b/>
                <w:bCs/>
                <w:color w:val="000000"/>
              </w:rPr>
            </w:pPr>
            <w:r w:rsidRPr="006E4B3A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BD4CF8" w:rsidRPr="006E4B3A" w:rsidRDefault="00BD4CF8" w:rsidP="00BD4CF8">
            <w:pPr>
              <w:jc w:val="center"/>
              <w:rPr>
                <w:b/>
                <w:bCs/>
                <w:color w:val="000000"/>
              </w:rPr>
            </w:pPr>
            <w:r w:rsidRPr="006E4B3A">
              <w:rPr>
                <w:b/>
                <w:bCs/>
                <w:color w:val="000000"/>
              </w:rPr>
              <w:t>Заданные характеристики</w:t>
            </w:r>
          </w:p>
        </w:tc>
      </w:tr>
      <w:tr w:rsidR="00BD4CF8" w:rsidRPr="006E4B3A" w:rsidTr="00BD4CF8">
        <w:trPr>
          <w:trHeight w:val="20"/>
        </w:trPr>
        <w:tc>
          <w:tcPr>
            <w:tcW w:w="982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6E4B3A">
              <w:rPr>
                <w:rFonts w:ascii="Times New Roman CYR" w:hAnsi="Times New Roman CYR" w:cs="Times New Roman CYR"/>
                <w:b/>
                <w:bCs/>
              </w:rPr>
              <w:t>Характеристики ПС (ячеек ПС)</w:t>
            </w:r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>Номинальные напряжения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r w:rsidRPr="006E4B3A">
              <w:rPr>
                <w:color w:val="000000"/>
              </w:rPr>
              <w:t> </w:t>
            </w:r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 xml:space="preserve">Конструктивное исполнение подстанции и распределительных устройств (открытое, закрытое, комплексная трансформаторная подстанция, комплектное распределительное устройство с </w:t>
            </w:r>
            <w:proofErr w:type="spellStart"/>
            <w:r w:rsidRPr="006E4B3A">
              <w:rPr>
                <w:rFonts w:ascii="Times New Roman CYR" w:hAnsi="Times New Roman CYR" w:cs="Times New Roman CYR"/>
              </w:rPr>
              <w:t>элегазовой</w:t>
            </w:r>
            <w:proofErr w:type="spellEnd"/>
            <w:r w:rsidRPr="006E4B3A">
              <w:rPr>
                <w:rFonts w:ascii="Times New Roman CYR" w:hAnsi="Times New Roman CYR" w:cs="Times New Roman CYR"/>
              </w:rPr>
              <w:t xml:space="preserve"> изоляцией (КРУЭ) и т.д.)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r w:rsidRPr="006E4B3A">
              <w:rPr>
                <w:color w:val="000000"/>
              </w:rPr>
              <w:t> </w:t>
            </w:r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>Тип схемы каждого распределительного устройства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r w:rsidRPr="006E4B3A">
              <w:rPr>
                <w:color w:val="000000"/>
              </w:rPr>
              <w:t> </w:t>
            </w:r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>Количество линий, подключаемых к подстанции, по каждому распределительному устройству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r w:rsidRPr="006E4B3A">
              <w:rPr>
                <w:color w:val="000000"/>
              </w:rPr>
              <w:t> </w:t>
            </w:r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>Количество ячеек по каждому распределительному устройству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r w:rsidRPr="006E4B3A">
              <w:rPr>
                <w:color w:val="000000"/>
              </w:rPr>
              <w:t> </w:t>
            </w:r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>Количество и мощность силовых трансформаторов и автотрансформаторов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r w:rsidRPr="006E4B3A">
              <w:rPr>
                <w:color w:val="000000"/>
              </w:rPr>
              <w:t> </w:t>
            </w:r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>Тип, количество и мощность средств компенсации реактивной мощности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r w:rsidRPr="006E4B3A">
              <w:rPr>
                <w:color w:val="000000"/>
              </w:rPr>
              <w:t> </w:t>
            </w:r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>Система собственных нужд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r w:rsidRPr="006E4B3A">
              <w:rPr>
                <w:color w:val="000000"/>
              </w:rPr>
              <w:t>1. Количество трансформаторов собственных нужд</w:t>
            </w:r>
            <w:r w:rsidRPr="006E4B3A">
              <w:rPr>
                <w:color w:val="000000"/>
              </w:rPr>
              <w:br/>
              <w:t>2. Схема на стороне 0,4 кВ</w:t>
            </w:r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>Система оперативного постоянного тока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r w:rsidRPr="006E4B3A">
              <w:rPr>
                <w:color w:val="000000"/>
              </w:rPr>
              <w:t>1. Количество систем оперативного постоянного тока</w:t>
            </w:r>
            <w:r w:rsidRPr="006E4B3A">
              <w:rPr>
                <w:color w:val="000000"/>
              </w:rPr>
              <w:br/>
              <w:t>2. Места установки оборудования</w:t>
            </w:r>
            <w:r w:rsidRPr="006E4B3A">
              <w:rPr>
                <w:color w:val="000000"/>
              </w:rPr>
              <w:br/>
              <w:t>3. Состав оборудования (количество аккумуляторных батарей, зарядно-</w:t>
            </w:r>
            <w:proofErr w:type="spellStart"/>
            <w:r w:rsidRPr="006E4B3A">
              <w:rPr>
                <w:color w:val="000000"/>
              </w:rPr>
              <w:t>подзарядных</w:t>
            </w:r>
            <w:proofErr w:type="spellEnd"/>
            <w:r w:rsidRPr="006E4B3A">
              <w:rPr>
                <w:color w:val="000000"/>
              </w:rPr>
              <w:t xml:space="preserve"> агрегатов, шкафов распределения оперативного тока)</w:t>
            </w:r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>Основные решения по релейной защите и автоматике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r w:rsidRPr="006E4B3A">
              <w:rPr>
                <w:color w:val="000000"/>
              </w:rPr>
              <w:t>Состав устройств</w:t>
            </w:r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>Противоаварийная автоматика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r w:rsidRPr="006E4B3A">
              <w:rPr>
                <w:color w:val="000000"/>
              </w:rPr>
              <w:t>Состав устройств</w:t>
            </w:r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>Система управления основным и вспомогательным оборудованием, сбора и передачи информации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r w:rsidRPr="006E4B3A">
              <w:rPr>
                <w:color w:val="000000"/>
              </w:rPr>
              <w:t> </w:t>
            </w:r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>Средства связи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r w:rsidRPr="006E4B3A">
              <w:rPr>
                <w:color w:val="000000"/>
              </w:rPr>
              <w:t>Состав устройств</w:t>
            </w:r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>Площадь застройки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proofErr w:type="spellStart"/>
            <w:r w:rsidRPr="006E4B3A">
              <w:rPr>
                <w:color w:val="000000"/>
              </w:rPr>
              <w:t>кв</w:t>
            </w:r>
            <w:proofErr w:type="gramStart"/>
            <w:r w:rsidRPr="006E4B3A">
              <w:rPr>
                <w:color w:val="000000"/>
              </w:rPr>
              <w:t>.м</w:t>
            </w:r>
            <w:proofErr w:type="spellEnd"/>
            <w:proofErr w:type="gramEnd"/>
            <w:r w:rsidRPr="006E4B3A">
              <w:rPr>
                <w:color w:val="000000"/>
              </w:rPr>
              <w:t>, га</w:t>
            </w:r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>Здания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r w:rsidRPr="006E4B3A">
              <w:rPr>
                <w:color w:val="000000"/>
              </w:rPr>
              <w:t xml:space="preserve">Тип здания, материал, этажность, </w:t>
            </w:r>
            <w:proofErr w:type="spellStart"/>
            <w:r w:rsidRPr="006E4B3A">
              <w:rPr>
                <w:color w:val="000000"/>
              </w:rPr>
              <w:t>кв</w:t>
            </w:r>
            <w:proofErr w:type="gramStart"/>
            <w:r w:rsidRPr="006E4B3A">
              <w:rPr>
                <w:color w:val="000000"/>
              </w:rPr>
              <w:t>.м</w:t>
            </w:r>
            <w:proofErr w:type="spellEnd"/>
            <w:proofErr w:type="gramEnd"/>
            <w:r w:rsidRPr="006E4B3A">
              <w:rPr>
                <w:color w:val="000000"/>
              </w:rPr>
              <w:t xml:space="preserve">, </w:t>
            </w:r>
            <w:proofErr w:type="spellStart"/>
            <w:r w:rsidRPr="006E4B3A">
              <w:rPr>
                <w:color w:val="000000"/>
              </w:rPr>
              <w:t>куб.м</w:t>
            </w:r>
            <w:proofErr w:type="spellEnd"/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>Демонтаж оборудования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r w:rsidRPr="006E4B3A">
              <w:rPr>
                <w:color w:val="000000"/>
              </w:rPr>
              <w:t>Тип, объем работ</w:t>
            </w:r>
          </w:p>
        </w:tc>
      </w:tr>
      <w:tr w:rsidR="00BD4CF8" w:rsidRPr="006E4B3A" w:rsidTr="00BD4CF8">
        <w:trPr>
          <w:trHeight w:val="20"/>
        </w:trPr>
        <w:tc>
          <w:tcPr>
            <w:tcW w:w="982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6E4B3A">
              <w:rPr>
                <w:rFonts w:ascii="Times New Roman CYR" w:hAnsi="Times New Roman CYR" w:cs="Times New Roman CYR"/>
                <w:b/>
                <w:bCs/>
              </w:rPr>
              <w:t>Характеристики устанавливаемого оборудования</w:t>
            </w:r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 xml:space="preserve">Основное электротехническое оборудование (в </w:t>
            </w:r>
            <w:proofErr w:type="spellStart"/>
            <w:r w:rsidRPr="006E4B3A">
              <w:rPr>
                <w:rFonts w:ascii="Times New Roman CYR" w:hAnsi="Times New Roman CYR" w:cs="Times New Roman CYR"/>
              </w:rPr>
              <w:t>т.ч</w:t>
            </w:r>
            <w:proofErr w:type="spellEnd"/>
            <w:r w:rsidRPr="006E4B3A">
              <w:rPr>
                <w:rFonts w:ascii="Times New Roman CYR" w:hAnsi="Times New Roman CYR" w:cs="Times New Roman CYR"/>
              </w:rPr>
              <w:t>. автотрансформаторы, трансформаторы, аппараты средств компенсации реактивной мощности, выключатели, разъединители, ограничители перенапряжения, трансформаторы тока, трансформаторы напряжения и т.д.), с однозначным указанием места его установки в схеме и требований к мониторингу и диагностике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r w:rsidRPr="006E4B3A">
              <w:rPr>
                <w:color w:val="000000"/>
              </w:rPr>
              <w:t>Тип нового/модернизируемого оборудования и кратко вид работ</w:t>
            </w:r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 xml:space="preserve">Вторичное электротехническое оборудование и системы </w:t>
            </w:r>
            <w:r w:rsidRPr="006E4B3A">
              <w:rPr>
                <w:rFonts w:ascii="Times New Roman CYR" w:hAnsi="Times New Roman CYR" w:cs="Times New Roman CYR"/>
              </w:rPr>
              <w:lastRenderedPageBreak/>
              <w:t>(оперативно-постоянного тока, собственных нужд)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r w:rsidRPr="006E4B3A">
              <w:rPr>
                <w:color w:val="000000"/>
              </w:rPr>
              <w:lastRenderedPageBreak/>
              <w:t> </w:t>
            </w:r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lastRenderedPageBreak/>
              <w:t>Отвод земли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proofErr w:type="spellStart"/>
            <w:r w:rsidRPr="006E4B3A">
              <w:rPr>
                <w:color w:val="000000"/>
              </w:rPr>
              <w:t>кв</w:t>
            </w:r>
            <w:proofErr w:type="gramStart"/>
            <w:r w:rsidRPr="006E4B3A">
              <w:rPr>
                <w:color w:val="000000"/>
              </w:rPr>
              <w:t>.м</w:t>
            </w:r>
            <w:proofErr w:type="spellEnd"/>
            <w:proofErr w:type="gramEnd"/>
            <w:r w:rsidRPr="006E4B3A">
              <w:rPr>
                <w:color w:val="000000"/>
              </w:rPr>
              <w:t>, га</w:t>
            </w:r>
          </w:p>
        </w:tc>
      </w:tr>
    </w:tbl>
    <w:p w:rsidR="00BF5B29" w:rsidRPr="006E4B3A" w:rsidRDefault="00BD4CF8" w:rsidP="00BD4CF8">
      <w:pPr>
        <w:pStyle w:val="af"/>
        <w:rPr>
          <w:b/>
        </w:rPr>
      </w:pPr>
      <w:r w:rsidRPr="006E4B3A">
        <w:rPr>
          <w:b/>
        </w:rPr>
        <w:t xml:space="preserve">Таблица </w:t>
      </w:r>
      <w:r w:rsidR="001D1F2F" w:rsidRPr="006E4B3A">
        <w:rPr>
          <w:b/>
        </w:rPr>
        <w:fldChar w:fldCharType="begin"/>
      </w:r>
      <w:r w:rsidRPr="006E4B3A">
        <w:rPr>
          <w:b/>
        </w:rPr>
        <w:instrText xml:space="preserve"> SEQ Таблица \* ARABIC </w:instrText>
      </w:r>
      <w:r w:rsidR="001D1F2F" w:rsidRPr="006E4B3A">
        <w:rPr>
          <w:b/>
        </w:rPr>
        <w:fldChar w:fldCharType="separate"/>
      </w:r>
      <w:bookmarkStart w:id="8" w:name="_Ref298929035"/>
      <w:r w:rsidR="00ED648E" w:rsidRPr="006E4B3A">
        <w:rPr>
          <w:b/>
          <w:noProof/>
        </w:rPr>
        <w:t>2</w:t>
      </w:r>
      <w:bookmarkEnd w:id="8"/>
      <w:r w:rsidR="001D1F2F" w:rsidRPr="006E4B3A">
        <w:rPr>
          <w:b/>
        </w:rPr>
        <w:fldChar w:fldCharType="end"/>
      </w:r>
      <w:r w:rsidRPr="006E4B3A">
        <w:rPr>
          <w:b/>
        </w:rPr>
        <w:t>. Технические характеристики в части линий электропередачи, соединяющей (наименование объекта) и (наименование объекта), или заходов линий</w:t>
      </w:r>
    </w:p>
    <w:p w:rsidR="00BD4CF8" w:rsidRPr="006E4B3A" w:rsidRDefault="00BD4CF8" w:rsidP="00BD4CF8"/>
    <w:tbl>
      <w:tblPr>
        <w:tblW w:w="9829" w:type="dxa"/>
        <w:tblInd w:w="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89"/>
        <w:gridCol w:w="3940"/>
      </w:tblGrid>
      <w:tr w:rsidR="00BD4CF8" w:rsidRPr="006E4B3A" w:rsidTr="00BD4CF8">
        <w:trPr>
          <w:trHeight w:val="20"/>
        </w:trPr>
        <w:tc>
          <w:tcPr>
            <w:tcW w:w="588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BD4CF8" w:rsidRPr="006E4B3A" w:rsidRDefault="00BD4CF8" w:rsidP="00BD4CF8">
            <w:pPr>
              <w:jc w:val="center"/>
              <w:rPr>
                <w:b/>
                <w:bCs/>
                <w:color w:val="000000"/>
              </w:rPr>
            </w:pPr>
            <w:r w:rsidRPr="006E4B3A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BD4CF8" w:rsidRPr="006E4B3A" w:rsidRDefault="00BD4CF8" w:rsidP="00BD4CF8">
            <w:pPr>
              <w:jc w:val="center"/>
              <w:rPr>
                <w:b/>
                <w:bCs/>
                <w:color w:val="000000"/>
              </w:rPr>
            </w:pPr>
            <w:r w:rsidRPr="006E4B3A">
              <w:rPr>
                <w:b/>
                <w:bCs/>
                <w:color w:val="000000"/>
              </w:rPr>
              <w:t>Заданные характеристики</w:t>
            </w:r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>Вид ЛЭП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r w:rsidRPr="006E4B3A">
              <w:rPr>
                <w:color w:val="000000"/>
              </w:rPr>
              <w:t>Воздушная, кабельная или кабельно-воздушная линия</w:t>
            </w:r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>Передаваемая мощность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r w:rsidRPr="006E4B3A">
              <w:rPr>
                <w:color w:val="000000"/>
              </w:rPr>
              <w:t> </w:t>
            </w:r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>Количество цепей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r w:rsidRPr="006E4B3A">
              <w:rPr>
                <w:color w:val="000000"/>
              </w:rPr>
              <w:t> </w:t>
            </w:r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>Номинальное напряжение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r w:rsidRPr="006E4B3A">
              <w:rPr>
                <w:color w:val="000000"/>
              </w:rPr>
              <w:t> </w:t>
            </w:r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>Длина трассы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r w:rsidRPr="006E4B3A">
              <w:rPr>
                <w:color w:val="000000"/>
              </w:rPr>
              <w:t> </w:t>
            </w:r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>Опоры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r w:rsidRPr="006E4B3A">
              <w:rPr>
                <w:color w:val="000000"/>
              </w:rPr>
              <w:t>Характеристика опор: марка, материал, количество</w:t>
            </w:r>
            <w:r w:rsidRPr="006E4B3A">
              <w:rPr>
                <w:color w:val="000000"/>
              </w:rPr>
              <w:br/>
            </w:r>
            <w:proofErr w:type="spellStart"/>
            <w:r w:rsidRPr="006E4B3A">
              <w:rPr>
                <w:color w:val="000000"/>
              </w:rPr>
              <w:t>Количество</w:t>
            </w:r>
            <w:proofErr w:type="spellEnd"/>
            <w:r w:rsidRPr="006E4B3A">
              <w:rPr>
                <w:color w:val="000000"/>
              </w:rPr>
              <w:t xml:space="preserve"> и номера новых/ модернизируемых опор</w:t>
            </w:r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>Провод, кабель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r w:rsidRPr="006E4B3A">
              <w:rPr>
                <w:color w:val="000000"/>
              </w:rPr>
              <w:t>Марка, количество с подробным описанием технических характеристик до и после реализации проекта</w:t>
            </w:r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>Наличие переходов через естественные и искусственные преграды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r w:rsidRPr="006E4B3A">
              <w:rPr>
                <w:color w:val="000000"/>
              </w:rPr>
              <w:t> </w:t>
            </w:r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 xml:space="preserve">Прочие особенности </w:t>
            </w:r>
            <w:proofErr w:type="gramStart"/>
            <w:r w:rsidRPr="006E4B3A">
              <w:rPr>
                <w:rFonts w:ascii="Times New Roman CYR" w:hAnsi="Times New Roman CYR" w:cs="Times New Roman CYR"/>
              </w:rPr>
              <w:t>ВЛ</w:t>
            </w:r>
            <w:proofErr w:type="gramEnd"/>
            <w:r w:rsidRPr="006E4B3A">
              <w:rPr>
                <w:rFonts w:ascii="Times New Roman CYR" w:hAnsi="Times New Roman CYR" w:cs="Times New Roman CYR"/>
              </w:rPr>
              <w:t xml:space="preserve"> (КЛ, КВЛ), включая рекомендации по типу опор и изоляции (с уточнением в проекте) и способа прокладки КЛ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r w:rsidRPr="006E4B3A">
              <w:rPr>
                <w:color w:val="000000"/>
              </w:rPr>
              <w:t> </w:t>
            </w:r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>Вырубка просеки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r w:rsidRPr="006E4B3A">
              <w:rPr>
                <w:color w:val="000000"/>
              </w:rPr>
              <w:t xml:space="preserve">га, </w:t>
            </w:r>
            <w:proofErr w:type="spellStart"/>
            <w:r w:rsidRPr="006E4B3A">
              <w:rPr>
                <w:color w:val="000000"/>
              </w:rPr>
              <w:t>кв</w:t>
            </w:r>
            <w:proofErr w:type="gramStart"/>
            <w:r w:rsidRPr="006E4B3A">
              <w:rPr>
                <w:color w:val="000000"/>
              </w:rPr>
              <w:t>.к</w:t>
            </w:r>
            <w:proofErr w:type="gramEnd"/>
            <w:r w:rsidRPr="006E4B3A">
              <w:rPr>
                <w:color w:val="000000"/>
              </w:rPr>
              <w:t>м</w:t>
            </w:r>
            <w:proofErr w:type="spellEnd"/>
            <w:r w:rsidRPr="006E4B3A">
              <w:rPr>
                <w:color w:val="000000"/>
              </w:rPr>
              <w:t xml:space="preserve">, </w:t>
            </w:r>
            <w:proofErr w:type="spellStart"/>
            <w:r w:rsidRPr="006E4B3A">
              <w:rPr>
                <w:color w:val="000000"/>
              </w:rPr>
              <w:t>кв.м</w:t>
            </w:r>
            <w:proofErr w:type="spellEnd"/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>Лежневые дороги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proofErr w:type="spellStart"/>
            <w:r w:rsidRPr="006E4B3A">
              <w:rPr>
                <w:color w:val="000000"/>
              </w:rPr>
              <w:t>кв</w:t>
            </w:r>
            <w:proofErr w:type="gramStart"/>
            <w:r w:rsidRPr="006E4B3A">
              <w:rPr>
                <w:color w:val="000000"/>
              </w:rPr>
              <w:t>.м</w:t>
            </w:r>
            <w:proofErr w:type="spellEnd"/>
            <w:proofErr w:type="gramEnd"/>
            <w:r w:rsidRPr="006E4B3A">
              <w:rPr>
                <w:color w:val="000000"/>
              </w:rPr>
              <w:t xml:space="preserve">, </w:t>
            </w:r>
            <w:proofErr w:type="spellStart"/>
            <w:r w:rsidRPr="006E4B3A">
              <w:rPr>
                <w:color w:val="000000"/>
              </w:rPr>
              <w:t>кв.км</w:t>
            </w:r>
            <w:proofErr w:type="spellEnd"/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>Условия, усложняющие строительство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r w:rsidRPr="006E4B3A">
              <w:rPr>
                <w:color w:val="000000"/>
              </w:rPr>
              <w:t>болото, горы, овраги и т.п. (</w:t>
            </w:r>
            <w:proofErr w:type="spellStart"/>
            <w:r w:rsidRPr="006E4B3A">
              <w:rPr>
                <w:color w:val="000000"/>
              </w:rPr>
              <w:t>кв</w:t>
            </w:r>
            <w:proofErr w:type="gramStart"/>
            <w:r w:rsidRPr="006E4B3A">
              <w:rPr>
                <w:color w:val="000000"/>
              </w:rPr>
              <w:t>.м</w:t>
            </w:r>
            <w:proofErr w:type="spellEnd"/>
            <w:proofErr w:type="gramEnd"/>
            <w:r w:rsidRPr="006E4B3A">
              <w:rPr>
                <w:color w:val="000000"/>
              </w:rPr>
              <w:t xml:space="preserve">, </w:t>
            </w:r>
            <w:proofErr w:type="spellStart"/>
            <w:r w:rsidRPr="006E4B3A">
              <w:rPr>
                <w:color w:val="000000"/>
              </w:rPr>
              <w:t>кв.км</w:t>
            </w:r>
            <w:proofErr w:type="spellEnd"/>
            <w:r w:rsidRPr="006E4B3A">
              <w:rPr>
                <w:color w:val="000000"/>
              </w:rPr>
              <w:t>)</w:t>
            </w:r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 xml:space="preserve">Демонтаж </w:t>
            </w:r>
            <w:proofErr w:type="gramStart"/>
            <w:r w:rsidRPr="006E4B3A">
              <w:rPr>
                <w:rFonts w:ascii="Times New Roman CYR" w:hAnsi="Times New Roman CYR" w:cs="Times New Roman CYR"/>
              </w:rPr>
              <w:t>ВЛ</w:t>
            </w:r>
            <w:proofErr w:type="gramEnd"/>
            <w:r w:rsidRPr="006E4B3A">
              <w:rPr>
                <w:rFonts w:ascii="Times New Roman CYR" w:hAnsi="Times New Roman CYR" w:cs="Times New Roman CYR"/>
              </w:rPr>
              <w:t xml:space="preserve"> (КЛ, КВЛ)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r w:rsidRPr="006E4B3A">
              <w:rPr>
                <w:color w:val="000000"/>
              </w:rPr>
              <w:t>Тип, объем работ</w:t>
            </w:r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>Использование вертолетов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r w:rsidRPr="006E4B3A">
              <w:rPr>
                <w:color w:val="000000"/>
              </w:rPr>
              <w:t> </w:t>
            </w:r>
          </w:p>
        </w:tc>
      </w:tr>
      <w:tr w:rsidR="00BD4CF8" w:rsidRPr="006E4B3A" w:rsidTr="00BD4CF8">
        <w:trPr>
          <w:trHeight w:val="20"/>
        </w:trPr>
        <w:tc>
          <w:tcPr>
            <w:tcW w:w="588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>Линейно-кабельные сооружения волоконно-оптической линии связи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color w:val="000000"/>
              </w:rPr>
            </w:pPr>
            <w:r w:rsidRPr="006E4B3A">
              <w:rPr>
                <w:color w:val="000000"/>
              </w:rPr>
              <w:t>Длина трассы, наименование участков ЛЭП, тип волоконно-оптического кабеля (ОКГТ, ОКСН и др.)</w:t>
            </w:r>
          </w:p>
        </w:tc>
      </w:tr>
      <w:tr w:rsidR="00BD4CF8" w:rsidRPr="00BD4CF8" w:rsidTr="00BD4CF8">
        <w:trPr>
          <w:trHeight w:val="20"/>
        </w:trPr>
        <w:tc>
          <w:tcPr>
            <w:tcW w:w="588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F8" w:rsidRPr="006E4B3A" w:rsidRDefault="00BD4CF8" w:rsidP="00BD4CF8">
            <w:pPr>
              <w:rPr>
                <w:rFonts w:ascii="Times New Roman CYR" w:hAnsi="Times New Roman CYR" w:cs="Times New Roman CYR"/>
              </w:rPr>
            </w:pPr>
            <w:r w:rsidRPr="006E4B3A">
              <w:rPr>
                <w:rFonts w:ascii="Times New Roman CYR" w:hAnsi="Times New Roman CYR" w:cs="Times New Roman CYR"/>
              </w:rPr>
              <w:t>Линейно-эксплуатационная связь для обслуживания ЛЭП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4CF8" w:rsidRPr="00BD4CF8" w:rsidRDefault="00BD4CF8" w:rsidP="00BD4CF8">
            <w:pPr>
              <w:rPr>
                <w:color w:val="000000"/>
              </w:rPr>
            </w:pPr>
            <w:r w:rsidRPr="006E4B3A">
              <w:rPr>
                <w:color w:val="000000"/>
              </w:rPr>
              <w:t>Участки с наименованием ЛЭП</w:t>
            </w:r>
          </w:p>
        </w:tc>
      </w:tr>
    </w:tbl>
    <w:p w:rsidR="00BD4CF8" w:rsidRPr="00BD4CF8" w:rsidRDefault="00BD4CF8" w:rsidP="00BD4CF8"/>
    <w:p w:rsidR="00F52B72" w:rsidRDefault="00F52B72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F52B72" w:rsidRPr="009B4969" w:rsidRDefault="009B496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_Toc293590192"/>
      <w:bookmarkStart w:id="10" w:name="_Toc309031136"/>
      <w:r w:rsidRPr="009B4969">
        <w:rPr>
          <w:rFonts w:ascii="Times New Roman" w:hAnsi="Times New Roman" w:cs="Times New Roman"/>
          <w:sz w:val="28"/>
          <w:szCs w:val="28"/>
        </w:rPr>
        <w:lastRenderedPageBreak/>
        <w:t>Инвестиционные затраты</w:t>
      </w:r>
      <w:bookmarkEnd w:id="9"/>
      <w:bookmarkEnd w:id="10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E33952" w:rsidTr="00F52B72">
        <w:tc>
          <w:tcPr>
            <w:tcW w:w="2376" w:type="dxa"/>
          </w:tcPr>
          <w:p w:rsidR="006D7C09" w:rsidRPr="00E33952" w:rsidRDefault="006D7C09" w:rsidP="00CF5E9B">
            <w:pPr>
              <w:rPr>
                <w:b/>
                <w:sz w:val="24"/>
                <w:szCs w:val="24"/>
              </w:rPr>
            </w:pPr>
            <w:r w:rsidRPr="00E33952">
              <w:rPr>
                <w:b/>
                <w:sz w:val="24"/>
                <w:szCs w:val="24"/>
              </w:rPr>
              <w:t>Определение величины инвестиционных затрат</w:t>
            </w:r>
          </w:p>
        </w:tc>
        <w:tc>
          <w:tcPr>
            <w:tcW w:w="7575" w:type="dxa"/>
          </w:tcPr>
          <w:p w:rsidR="00022611" w:rsidRPr="00E33952" w:rsidRDefault="00C64884" w:rsidP="00C64884">
            <w:pPr>
              <w:jc w:val="both"/>
              <w:rPr>
                <w:sz w:val="24"/>
                <w:szCs w:val="24"/>
              </w:rPr>
            </w:pPr>
            <w:r w:rsidRPr="00E33952">
              <w:rPr>
                <w:sz w:val="24"/>
                <w:szCs w:val="24"/>
              </w:rPr>
              <w:t>Объем необходимых инвестиций определ</w:t>
            </w:r>
            <w:r w:rsidR="00022611" w:rsidRPr="00E33952">
              <w:rPr>
                <w:sz w:val="24"/>
                <w:szCs w:val="24"/>
              </w:rPr>
              <w:t>ить</w:t>
            </w:r>
            <w:r w:rsidRPr="00E33952">
              <w:rPr>
                <w:sz w:val="24"/>
                <w:szCs w:val="24"/>
              </w:rPr>
              <w:t xml:space="preserve"> исходя из потреб</w:t>
            </w:r>
            <w:r w:rsidR="00F52B72" w:rsidRPr="00E33952">
              <w:rPr>
                <w:sz w:val="24"/>
                <w:szCs w:val="24"/>
              </w:rPr>
              <w:t>ностей инвестиционного проекта.</w:t>
            </w:r>
          </w:p>
          <w:p w:rsidR="00F52B72" w:rsidRPr="00E33952" w:rsidRDefault="00F52B72" w:rsidP="00C64884">
            <w:pPr>
              <w:jc w:val="both"/>
              <w:rPr>
                <w:sz w:val="24"/>
                <w:szCs w:val="24"/>
              </w:rPr>
            </w:pPr>
          </w:p>
          <w:p w:rsidR="00022611" w:rsidRPr="00E33952" w:rsidRDefault="00022611" w:rsidP="00C64884">
            <w:pPr>
              <w:jc w:val="both"/>
              <w:rPr>
                <w:sz w:val="24"/>
                <w:szCs w:val="24"/>
              </w:rPr>
            </w:pPr>
            <w:r w:rsidRPr="00E33952">
              <w:rPr>
                <w:sz w:val="24"/>
                <w:szCs w:val="24"/>
              </w:rPr>
              <w:t xml:space="preserve">В бизнес-плане </w:t>
            </w:r>
            <w:r w:rsidR="00E33952" w:rsidRPr="00E33952">
              <w:rPr>
                <w:sz w:val="24"/>
                <w:szCs w:val="24"/>
              </w:rPr>
              <w:t>инвестиционные затраты по</w:t>
            </w:r>
            <w:r w:rsidRPr="00E33952">
              <w:rPr>
                <w:sz w:val="24"/>
                <w:szCs w:val="24"/>
              </w:rPr>
              <w:t xml:space="preserve"> проект</w:t>
            </w:r>
            <w:r w:rsidR="00E33952" w:rsidRPr="00E33952">
              <w:rPr>
                <w:sz w:val="24"/>
                <w:szCs w:val="24"/>
              </w:rPr>
              <w:t>у указать</w:t>
            </w:r>
            <w:r w:rsidRPr="00E33952">
              <w:rPr>
                <w:sz w:val="24"/>
                <w:szCs w:val="24"/>
              </w:rPr>
              <w:t xml:space="preserve"> в прогнозны</w:t>
            </w:r>
            <w:r w:rsidR="006F7509" w:rsidRPr="00E33952">
              <w:rPr>
                <w:sz w:val="24"/>
                <w:szCs w:val="24"/>
              </w:rPr>
              <w:t>х</w:t>
            </w:r>
            <w:r w:rsidRPr="00E33952">
              <w:rPr>
                <w:sz w:val="24"/>
                <w:szCs w:val="24"/>
              </w:rPr>
              <w:t xml:space="preserve"> ценах.</w:t>
            </w:r>
            <w:r w:rsidR="00DB2FE3" w:rsidRPr="00E33952">
              <w:rPr>
                <w:sz w:val="24"/>
                <w:szCs w:val="24"/>
              </w:rPr>
              <w:t xml:space="preserve"> Все инвестиционные затраты указывать без учета НДС.</w:t>
            </w:r>
          </w:p>
          <w:p w:rsidR="00F52B72" w:rsidRPr="00E33952" w:rsidRDefault="00F52B72" w:rsidP="00C64884">
            <w:pPr>
              <w:jc w:val="both"/>
              <w:rPr>
                <w:sz w:val="24"/>
                <w:szCs w:val="24"/>
              </w:rPr>
            </w:pPr>
          </w:p>
          <w:p w:rsidR="00C64884" w:rsidRPr="00E33952" w:rsidRDefault="00C64884" w:rsidP="00C64884">
            <w:pPr>
              <w:jc w:val="both"/>
              <w:rPr>
                <w:sz w:val="24"/>
                <w:szCs w:val="24"/>
              </w:rPr>
            </w:pPr>
            <w:r w:rsidRPr="00E33952">
              <w:rPr>
                <w:sz w:val="24"/>
                <w:szCs w:val="24"/>
              </w:rPr>
              <w:t>В качестве источников определения величины инвестиционных затрат рекомендуется использовать следующие (в порядке приоритетности):</w:t>
            </w:r>
          </w:p>
          <w:p w:rsidR="00C64884" w:rsidRPr="00E33952" w:rsidRDefault="00C64884" w:rsidP="00C64884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E33952">
              <w:rPr>
                <w:sz w:val="24"/>
                <w:szCs w:val="24"/>
              </w:rPr>
              <w:t>проектно-сметная документация проекта;</w:t>
            </w:r>
          </w:p>
          <w:p w:rsidR="00C64884" w:rsidRPr="00E33952" w:rsidRDefault="00C64884" w:rsidP="00C64884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proofErr w:type="spellStart"/>
            <w:r w:rsidRPr="00E33952">
              <w:rPr>
                <w:sz w:val="24"/>
                <w:szCs w:val="24"/>
              </w:rPr>
              <w:t>предпроектные</w:t>
            </w:r>
            <w:proofErr w:type="spellEnd"/>
            <w:r w:rsidRPr="00E33952">
              <w:rPr>
                <w:sz w:val="24"/>
                <w:szCs w:val="24"/>
              </w:rPr>
              <w:t xml:space="preserve"> проработки;</w:t>
            </w:r>
          </w:p>
          <w:p w:rsidR="00C64884" w:rsidRPr="00E33952" w:rsidRDefault="00C64884" w:rsidP="00C64884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E33952">
              <w:rPr>
                <w:sz w:val="24"/>
                <w:szCs w:val="24"/>
              </w:rPr>
              <w:t>предварительная смета проекта;</w:t>
            </w:r>
          </w:p>
          <w:p w:rsidR="00C64884" w:rsidRPr="00E33952" w:rsidRDefault="00C64884" w:rsidP="00C64884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E33952">
              <w:rPr>
                <w:sz w:val="24"/>
                <w:szCs w:val="24"/>
              </w:rPr>
              <w:t>оценка по данным производителей оборудования и строительно-монтажных организаций;</w:t>
            </w:r>
          </w:p>
          <w:p w:rsidR="00C64884" w:rsidRPr="00E33952" w:rsidRDefault="00C64884" w:rsidP="00C64884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E33952">
              <w:rPr>
                <w:sz w:val="24"/>
                <w:szCs w:val="24"/>
              </w:rPr>
              <w:t>оценка по проектам-аналогам.</w:t>
            </w:r>
          </w:p>
          <w:p w:rsidR="00F52B72" w:rsidRPr="00E33952" w:rsidRDefault="00F52B72" w:rsidP="00B322F2">
            <w:pPr>
              <w:jc w:val="both"/>
              <w:rPr>
                <w:sz w:val="24"/>
                <w:szCs w:val="24"/>
              </w:rPr>
            </w:pPr>
          </w:p>
          <w:p w:rsidR="00B322F2" w:rsidRPr="00E33952" w:rsidRDefault="00B322F2" w:rsidP="00B322F2">
            <w:pPr>
              <w:jc w:val="both"/>
              <w:rPr>
                <w:sz w:val="24"/>
                <w:szCs w:val="24"/>
              </w:rPr>
            </w:pPr>
            <w:r w:rsidRPr="00E33952">
              <w:rPr>
                <w:sz w:val="24"/>
                <w:szCs w:val="24"/>
              </w:rPr>
              <w:t>При наличии статистической базы для оценки будущего проекта могут быть использованы удельные показатели – стоимость МВА установленной мощности, стоимость километра линии и т. п.</w:t>
            </w:r>
          </w:p>
          <w:p w:rsidR="00F52B72" w:rsidRPr="00E33952" w:rsidRDefault="00F52B72" w:rsidP="00B322F2">
            <w:pPr>
              <w:jc w:val="both"/>
              <w:rPr>
                <w:sz w:val="24"/>
                <w:szCs w:val="24"/>
              </w:rPr>
            </w:pPr>
          </w:p>
        </w:tc>
      </w:tr>
      <w:tr w:rsidR="006D7C09" w:rsidRPr="00E33952" w:rsidTr="00F52B72">
        <w:tc>
          <w:tcPr>
            <w:tcW w:w="2376" w:type="dxa"/>
          </w:tcPr>
          <w:p w:rsidR="006D7C09" w:rsidRPr="00E33952" w:rsidRDefault="009B4969" w:rsidP="00CF5E9B">
            <w:pPr>
              <w:rPr>
                <w:b/>
                <w:sz w:val="24"/>
                <w:szCs w:val="24"/>
              </w:rPr>
            </w:pPr>
            <w:r w:rsidRPr="00E33952">
              <w:rPr>
                <w:b/>
                <w:sz w:val="24"/>
                <w:szCs w:val="24"/>
              </w:rPr>
              <w:t>Обоснование инвестиционных затрат</w:t>
            </w:r>
          </w:p>
        </w:tc>
        <w:tc>
          <w:tcPr>
            <w:tcW w:w="7575" w:type="dxa"/>
          </w:tcPr>
          <w:p w:rsidR="006D7C09" w:rsidRPr="00E33952" w:rsidRDefault="00B322F2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E33952">
              <w:rPr>
                <w:sz w:val="24"/>
                <w:szCs w:val="24"/>
              </w:rPr>
              <w:t>При наличии утвержденн</w:t>
            </w:r>
            <w:r w:rsidR="009942B6" w:rsidRPr="00E33952">
              <w:rPr>
                <w:sz w:val="24"/>
                <w:szCs w:val="24"/>
              </w:rPr>
              <w:t>о</w:t>
            </w:r>
            <w:r w:rsidRPr="00E33952">
              <w:rPr>
                <w:sz w:val="24"/>
                <w:szCs w:val="24"/>
              </w:rPr>
              <w:t xml:space="preserve">й проектной документации в качестве </w:t>
            </w:r>
            <w:r w:rsidR="009942B6" w:rsidRPr="00E33952">
              <w:rPr>
                <w:sz w:val="24"/>
                <w:szCs w:val="24"/>
              </w:rPr>
              <w:t>обосновывающего документа</w:t>
            </w:r>
            <w:r w:rsidRPr="00E33952">
              <w:rPr>
                <w:sz w:val="24"/>
                <w:szCs w:val="24"/>
              </w:rPr>
              <w:t xml:space="preserve"> к бизнес-плану </w:t>
            </w:r>
            <w:r w:rsidR="009942B6" w:rsidRPr="00E33952">
              <w:rPr>
                <w:sz w:val="24"/>
                <w:szCs w:val="24"/>
              </w:rPr>
              <w:t>представить сводный сметный расчет стоимости строительства, объектные и локальные сметные расчеты (сметы), сметные расчеты на отдельные виды затрат.</w:t>
            </w:r>
          </w:p>
          <w:p w:rsidR="00F52B72" w:rsidRPr="00E33952" w:rsidRDefault="00F52B72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6D7C09" w:rsidRPr="00E33952" w:rsidTr="00F52B72">
        <w:tc>
          <w:tcPr>
            <w:tcW w:w="2376" w:type="dxa"/>
          </w:tcPr>
          <w:p w:rsidR="006D7C09" w:rsidRPr="00E33952" w:rsidRDefault="00D64190" w:rsidP="00D6419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Структура и</w:t>
            </w:r>
            <w:r w:rsidR="004033C6" w:rsidRPr="00E33952">
              <w:rPr>
                <w:b/>
                <w:sz w:val="24"/>
                <w:szCs w:val="24"/>
              </w:rPr>
              <w:t>нвестицион</w:t>
            </w:r>
            <w:r>
              <w:rPr>
                <w:b/>
                <w:sz w:val="24"/>
                <w:szCs w:val="24"/>
              </w:rPr>
              <w:t xml:space="preserve">ных </w:t>
            </w:r>
            <w:r w:rsidR="004033C6" w:rsidRPr="00E33952">
              <w:rPr>
                <w:b/>
                <w:sz w:val="24"/>
                <w:szCs w:val="24"/>
              </w:rPr>
              <w:t>затрат</w:t>
            </w:r>
          </w:p>
        </w:tc>
        <w:tc>
          <w:tcPr>
            <w:tcW w:w="7575" w:type="dxa"/>
          </w:tcPr>
          <w:p w:rsidR="005E414D" w:rsidRDefault="00975E60" w:rsidP="00DD39D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E33952">
              <w:rPr>
                <w:sz w:val="24"/>
                <w:szCs w:val="24"/>
              </w:rPr>
              <w:t xml:space="preserve">В соответствии с методическими рекомендациями по расчету экономической эффективности инвестиционного проекта класса </w:t>
            </w:r>
            <w:r w:rsidR="002452ED">
              <w:rPr>
                <w:sz w:val="24"/>
                <w:szCs w:val="24"/>
              </w:rPr>
              <w:t>«</w:t>
            </w:r>
            <w:r w:rsidRPr="00E33952">
              <w:rPr>
                <w:sz w:val="24"/>
                <w:szCs w:val="24"/>
              </w:rPr>
              <w:t>Техническое перевооружение и реконструкция электросетевых объектов</w:t>
            </w:r>
            <w:r w:rsidR="002452ED">
              <w:rPr>
                <w:sz w:val="24"/>
                <w:szCs w:val="24"/>
              </w:rPr>
              <w:t>»</w:t>
            </w:r>
            <w:r w:rsidRPr="00E33952">
              <w:rPr>
                <w:sz w:val="24"/>
                <w:szCs w:val="24"/>
              </w:rPr>
              <w:t xml:space="preserve"> </w:t>
            </w:r>
            <w:r w:rsidR="004033C6" w:rsidRPr="00E33952">
              <w:rPr>
                <w:sz w:val="24"/>
                <w:szCs w:val="24"/>
              </w:rPr>
              <w:t xml:space="preserve">инвестиционные затраты </w:t>
            </w:r>
            <w:r w:rsidRPr="00E33952">
              <w:rPr>
                <w:sz w:val="24"/>
                <w:szCs w:val="24"/>
              </w:rPr>
              <w:t xml:space="preserve">в </w:t>
            </w:r>
            <w:r w:rsidR="004033C6" w:rsidRPr="00E33952">
              <w:rPr>
                <w:sz w:val="24"/>
                <w:szCs w:val="24"/>
              </w:rPr>
              <w:t>прогнозных ценах</w:t>
            </w:r>
            <w:r w:rsidRPr="00E33952">
              <w:rPr>
                <w:sz w:val="24"/>
                <w:szCs w:val="24"/>
              </w:rPr>
              <w:t xml:space="preserve"> представить </w:t>
            </w:r>
            <w:r w:rsidR="00D62856" w:rsidRPr="00E33952">
              <w:rPr>
                <w:sz w:val="24"/>
                <w:szCs w:val="24"/>
              </w:rPr>
              <w:t xml:space="preserve">согласно таблице 3.1. </w:t>
            </w:r>
            <w:r w:rsidR="002452ED">
              <w:rPr>
                <w:sz w:val="24"/>
                <w:szCs w:val="24"/>
              </w:rPr>
              <w:t>«</w:t>
            </w:r>
            <w:r w:rsidR="00D62856" w:rsidRPr="00E33952">
              <w:rPr>
                <w:sz w:val="24"/>
                <w:szCs w:val="24"/>
              </w:rPr>
              <w:t>Инвестиционные затраты по проекту</w:t>
            </w:r>
            <w:r w:rsidR="002452ED">
              <w:rPr>
                <w:sz w:val="24"/>
                <w:szCs w:val="24"/>
              </w:rPr>
              <w:t>»</w:t>
            </w:r>
            <w:r w:rsidR="00D62856" w:rsidRPr="00E33952">
              <w:rPr>
                <w:sz w:val="24"/>
                <w:szCs w:val="24"/>
              </w:rPr>
              <w:t xml:space="preserve"> модели для расчета экономической эффективности инвестиционных проектов класса Техническое перевооружение и реконструкция электросетевых объектов</w:t>
            </w:r>
            <w:r w:rsidR="005E414D" w:rsidRPr="00E33952">
              <w:rPr>
                <w:sz w:val="24"/>
                <w:szCs w:val="24"/>
              </w:rPr>
              <w:t xml:space="preserve"> (далее Модель)</w:t>
            </w:r>
            <w:r w:rsidR="00D62856" w:rsidRPr="00E33952">
              <w:rPr>
                <w:sz w:val="24"/>
                <w:szCs w:val="24"/>
              </w:rPr>
              <w:t>.</w:t>
            </w:r>
          </w:p>
          <w:p w:rsidR="000604B3" w:rsidRPr="00DD39D8" w:rsidRDefault="000604B3" w:rsidP="00DD39D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</w:tbl>
    <w:p w:rsidR="00DD39D8" w:rsidRDefault="00DD39D8" w:rsidP="000604B3">
      <w:pPr>
        <w:pStyle w:val="af"/>
        <w:rPr>
          <w:b/>
        </w:rPr>
      </w:pPr>
      <w:r w:rsidRPr="00DD39D8">
        <w:rPr>
          <w:b/>
        </w:rPr>
        <w:t>Таблица</w:t>
      </w:r>
      <w:r w:rsidR="000604B3">
        <w:rPr>
          <w:b/>
        </w:rPr>
        <w:t xml:space="preserve"> </w:t>
      </w:r>
      <w:r w:rsidR="001D1F2F">
        <w:rPr>
          <w:b/>
        </w:rPr>
        <w:fldChar w:fldCharType="begin"/>
      </w:r>
      <w:r w:rsidR="000604B3">
        <w:rPr>
          <w:b/>
        </w:rPr>
        <w:instrText xml:space="preserve"> SEQ Таблица \* ARABIC </w:instrText>
      </w:r>
      <w:r w:rsidR="001D1F2F">
        <w:rPr>
          <w:b/>
        </w:rPr>
        <w:fldChar w:fldCharType="separate"/>
      </w:r>
      <w:r w:rsidR="00ED648E">
        <w:rPr>
          <w:b/>
          <w:noProof/>
        </w:rPr>
        <w:t>3</w:t>
      </w:r>
      <w:r w:rsidR="001D1F2F">
        <w:rPr>
          <w:b/>
        </w:rPr>
        <w:fldChar w:fldCharType="end"/>
      </w:r>
      <w:r w:rsidRPr="00DD39D8">
        <w:rPr>
          <w:b/>
        </w:rPr>
        <w:t>. Структура инвестиционных затрат</w:t>
      </w:r>
    </w:p>
    <w:p w:rsidR="009F32F2" w:rsidRDefault="009F32F2">
      <w:pPr>
        <w:rPr>
          <w:b/>
        </w:rPr>
      </w:pPr>
    </w:p>
    <w:tbl>
      <w:tblPr>
        <w:tblW w:w="995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6613"/>
        <w:gridCol w:w="1222"/>
        <w:gridCol w:w="1184"/>
      </w:tblGrid>
      <w:tr w:rsidR="007330FD" w:rsidRPr="00051636" w:rsidTr="00700753">
        <w:trPr>
          <w:trHeight w:val="330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F52B72" w:rsidRDefault="007330FD" w:rsidP="00700753">
            <w:pPr>
              <w:jc w:val="center"/>
              <w:rPr>
                <w:b/>
                <w:bCs/>
                <w:color w:val="000000"/>
              </w:rPr>
            </w:pPr>
            <w:r w:rsidRPr="00F52B72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F52B72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F52B72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F52B72" w:rsidRDefault="007330FD" w:rsidP="00700753">
            <w:pPr>
              <w:jc w:val="center"/>
              <w:rPr>
                <w:b/>
                <w:bCs/>
                <w:color w:val="000000"/>
              </w:rPr>
            </w:pPr>
            <w:r w:rsidRPr="00F52B72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F52B72" w:rsidRDefault="007330FD" w:rsidP="0070075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52B72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F52B72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F52B72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F52B72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F52B72" w:rsidRDefault="007330FD" w:rsidP="00700753">
            <w:pPr>
              <w:jc w:val="center"/>
              <w:rPr>
                <w:b/>
                <w:bCs/>
                <w:color w:val="000000"/>
              </w:rPr>
            </w:pPr>
            <w:r w:rsidRPr="00F52B72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</w:tr>
      <w:tr w:rsidR="007330FD" w:rsidRPr="00051636" w:rsidTr="00700753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0FD" w:rsidRPr="00051636" w:rsidRDefault="007330FD" w:rsidP="00700753">
            <w:pPr>
              <w:jc w:val="center"/>
              <w:rPr>
                <w:bCs/>
                <w:color w:val="000000"/>
              </w:rPr>
            </w:pPr>
            <w:r w:rsidRPr="00051636">
              <w:rPr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FD" w:rsidRPr="00051636" w:rsidRDefault="007330FD" w:rsidP="00700753">
            <w:pPr>
              <w:rPr>
                <w:bCs/>
              </w:rPr>
            </w:pPr>
            <w:r w:rsidRPr="00051636">
              <w:rPr>
                <w:bCs/>
                <w:sz w:val="22"/>
                <w:szCs w:val="22"/>
              </w:rPr>
              <w:t>Инвестиционные затраты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30FD" w:rsidRPr="00051636" w:rsidRDefault="007330FD" w:rsidP="00700753">
            <w:pPr>
              <w:jc w:val="center"/>
              <w:rPr>
                <w:bCs/>
                <w:color w:val="000000"/>
              </w:rPr>
            </w:pPr>
            <w:proofErr w:type="spellStart"/>
            <w:r w:rsidRPr="00051636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51636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51636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51636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0FD" w:rsidRPr="00051636" w:rsidRDefault="007330FD" w:rsidP="00700753">
            <w:pPr>
              <w:jc w:val="right"/>
              <w:rPr>
                <w:bCs/>
                <w:color w:val="000000"/>
              </w:rPr>
            </w:pPr>
          </w:p>
        </w:tc>
      </w:tr>
      <w:tr w:rsidR="007330FD" w:rsidRPr="00051636" w:rsidTr="00700753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0FD" w:rsidRPr="00051636" w:rsidRDefault="007330FD" w:rsidP="00700753">
            <w:pPr>
              <w:jc w:val="center"/>
              <w:rPr>
                <w:color w:val="000000"/>
              </w:rPr>
            </w:pPr>
            <w:r w:rsidRPr="00051636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FD" w:rsidRPr="00051636" w:rsidRDefault="007330FD" w:rsidP="00700753">
            <w:pPr>
              <w:ind w:firstLineChars="100" w:firstLine="220"/>
            </w:pPr>
            <w:r w:rsidRPr="00051636">
              <w:rPr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30FD" w:rsidRPr="00051636" w:rsidRDefault="007330FD" w:rsidP="00700753">
            <w:pPr>
              <w:jc w:val="center"/>
              <w:rPr>
                <w:color w:val="000000"/>
              </w:rPr>
            </w:pPr>
            <w:proofErr w:type="spellStart"/>
            <w:r w:rsidRPr="0005163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5163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5163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5163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0FD" w:rsidRPr="00051636" w:rsidRDefault="007330FD" w:rsidP="00700753">
            <w:pPr>
              <w:jc w:val="right"/>
              <w:rPr>
                <w:color w:val="000000"/>
              </w:rPr>
            </w:pPr>
          </w:p>
        </w:tc>
      </w:tr>
      <w:tr w:rsidR="007330FD" w:rsidRPr="00051636" w:rsidTr="00700753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0FD" w:rsidRPr="00051636" w:rsidRDefault="007330FD" w:rsidP="00700753">
            <w:pPr>
              <w:jc w:val="center"/>
              <w:rPr>
                <w:color w:val="000000"/>
              </w:rPr>
            </w:pPr>
            <w:r w:rsidRPr="00051636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FD" w:rsidRPr="00051636" w:rsidRDefault="007330FD" w:rsidP="00700753">
            <w:pPr>
              <w:ind w:firstLineChars="100" w:firstLine="220"/>
              <w:jc w:val="both"/>
            </w:pPr>
            <w:r w:rsidRPr="00051636">
              <w:rPr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30FD" w:rsidRPr="00051636" w:rsidRDefault="007330FD" w:rsidP="00700753">
            <w:pPr>
              <w:jc w:val="center"/>
              <w:rPr>
                <w:color w:val="000000"/>
              </w:rPr>
            </w:pPr>
            <w:proofErr w:type="spellStart"/>
            <w:r w:rsidRPr="0005163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5163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5163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5163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0FD" w:rsidRPr="00051636" w:rsidRDefault="007330FD" w:rsidP="00700753">
            <w:pPr>
              <w:jc w:val="right"/>
              <w:rPr>
                <w:color w:val="000000"/>
              </w:rPr>
            </w:pPr>
          </w:p>
        </w:tc>
      </w:tr>
      <w:tr w:rsidR="007330FD" w:rsidRPr="00051636" w:rsidTr="00700753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0FD" w:rsidRPr="00051636" w:rsidRDefault="007330FD" w:rsidP="00700753">
            <w:pPr>
              <w:jc w:val="center"/>
              <w:rPr>
                <w:color w:val="000000"/>
              </w:rPr>
            </w:pPr>
            <w:r w:rsidRPr="00051636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FD" w:rsidRPr="00051636" w:rsidRDefault="007330FD" w:rsidP="00700753">
            <w:pPr>
              <w:ind w:firstLineChars="100" w:firstLine="220"/>
            </w:pPr>
            <w:r w:rsidRPr="00051636">
              <w:rPr>
                <w:sz w:val="22"/>
                <w:szCs w:val="22"/>
              </w:rPr>
              <w:t>Оборудование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30FD" w:rsidRPr="00051636" w:rsidRDefault="007330FD" w:rsidP="00700753">
            <w:pPr>
              <w:jc w:val="center"/>
              <w:rPr>
                <w:color w:val="000000"/>
              </w:rPr>
            </w:pPr>
            <w:proofErr w:type="spellStart"/>
            <w:r w:rsidRPr="0005163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5163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5163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5163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0FD" w:rsidRPr="00051636" w:rsidRDefault="007330FD" w:rsidP="00700753">
            <w:pPr>
              <w:jc w:val="right"/>
              <w:rPr>
                <w:color w:val="000000"/>
              </w:rPr>
            </w:pPr>
          </w:p>
        </w:tc>
      </w:tr>
      <w:tr w:rsidR="007330FD" w:rsidRPr="00051636" w:rsidTr="00700753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0FD" w:rsidRPr="00051636" w:rsidRDefault="007330FD" w:rsidP="00700753">
            <w:pPr>
              <w:jc w:val="center"/>
              <w:rPr>
                <w:color w:val="000000"/>
              </w:rPr>
            </w:pPr>
            <w:r w:rsidRPr="00051636">
              <w:rPr>
                <w:color w:val="000000"/>
                <w:sz w:val="22"/>
                <w:szCs w:val="22"/>
              </w:rPr>
              <w:t>1.4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FD" w:rsidRPr="00051636" w:rsidRDefault="007330FD" w:rsidP="00700753">
            <w:pPr>
              <w:ind w:firstLineChars="100" w:firstLine="220"/>
            </w:pPr>
            <w:r w:rsidRPr="00051636">
              <w:rPr>
                <w:sz w:val="22"/>
                <w:szCs w:val="22"/>
              </w:rPr>
              <w:t>Здания и сооружения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30FD" w:rsidRPr="00051636" w:rsidRDefault="007330FD" w:rsidP="00700753">
            <w:pPr>
              <w:jc w:val="center"/>
              <w:rPr>
                <w:color w:val="000000"/>
              </w:rPr>
            </w:pPr>
            <w:proofErr w:type="spellStart"/>
            <w:r w:rsidRPr="0005163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5163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5163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5163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0FD" w:rsidRPr="00051636" w:rsidRDefault="007330FD" w:rsidP="00700753">
            <w:pPr>
              <w:jc w:val="right"/>
              <w:rPr>
                <w:color w:val="000000"/>
              </w:rPr>
            </w:pPr>
          </w:p>
        </w:tc>
      </w:tr>
      <w:tr w:rsidR="007330FD" w:rsidRPr="00051636" w:rsidTr="00700753">
        <w:trPr>
          <w:trHeight w:val="297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0FD" w:rsidRPr="00051636" w:rsidRDefault="007330FD" w:rsidP="00700753">
            <w:pPr>
              <w:jc w:val="center"/>
              <w:rPr>
                <w:color w:val="000000"/>
              </w:rPr>
            </w:pPr>
            <w:r w:rsidRPr="00051636">
              <w:rPr>
                <w:color w:val="000000"/>
                <w:sz w:val="22"/>
                <w:szCs w:val="22"/>
              </w:rPr>
              <w:t>1.5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FD" w:rsidRPr="00051636" w:rsidRDefault="007330FD" w:rsidP="00700753">
            <w:pPr>
              <w:ind w:firstLineChars="100" w:firstLine="220"/>
            </w:pPr>
            <w:r w:rsidRPr="00051636">
              <w:rPr>
                <w:sz w:val="22"/>
                <w:szCs w:val="22"/>
              </w:rPr>
              <w:t>Получение разрешительной документации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30FD" w:rsidRPr="00051636" w:rsidRDefault="007330FD" w:rsidP="00700753">
            <w:pPr>
              <w:jc w:val="center"/>
              <w:rPr>
                <w:color w:val="000000"/>
              </w:rPr>
            </w:pPr>
            <w:proofErr w:type="spellStart"/>
            <w:r w:rsidRPr="0005163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5163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5163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5163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0FD" w:rsidRPr="00051636" w:rsidRDefault="007330FD" w:rsidP="00700753">
            <w:pPr>
              <w:jc w:val="right"/>
              <w:rPr>
                <w:color w:val="000000"/>
              </w:rPr>
            </w:pPr>
          </w:p>
        </w:tc>
      </w:tr>
      <w:tr w:rsidR="007330FD" w:rsidRPr="00051636" w:rsidTr="00700753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0FD" w:rsidRPr="00051636" w:rsidRDefault="007330FD" w:rsidP="00700753">
            <w:pPr>
              <w:jc w:val="center"/>
              <w:rPr>
                <w:color w:val="000000"/>
              </w:rPr>
            </w:pPr>
            <w:r w:rsidRPr="00051636">
              <w:rPr>
                <w:color w:val="000000"/>
                <w:sz w:val="22"/>
                <w:szCs w:val="22"/>
              </w:rPr>
              <w:t>1.6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FD" w:rsidRPr="00051636" w:rsidRDefault="007330FD" w:rsidP="00700753">
            <w:pPr>
              <w:ind w:firstLineChars="100" w:firstLine="220"/>
            </w:pPr>
            <w:r>
              <w:rPr>
                <w:sz w:val="22"/>
                <w:szCs w:val="22"/>
              </w:rPr>
              <w:t>Пуско-наладочные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30FD" w:rsidRPr="00051636" w:rsidRDefault="007330FD" w:rsidP="00700753">
            <w:pPr>
              <w:jc w:val="center"/>
              <w:rPr>
                <w:color w:val="000000"/>
              </w:rPr>
            </w:pPr>
            <w:proofErr w:type="spellStart"/>
            <w:r w:rsidRPr="0005163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5163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5163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5163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0FD" w:rsidRPr="00051636" w:rsidRDefault="007330FD" w:rsidP="00700753">
            <w:pPr>
              <w:jc w:val="right"/>
              <w:rPr>
                <w:color w:val="000000"/>
              </w:rPr>
            </w:pPr>
          </w:p>
        </w:tc>
      </w:tr>
      <w:tr w:rsidR="007330FD" w:rsidRPr="00051636" w:rsidTr="00700753">
        <w:trPr>
          <w:trHeight w:val="330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0FD" w:rsidRPr="00051636" w:rsidRDefault="007330FD" w:rsidP="00700753">
            <w:pPr>
              <w:jc w:val="center"/>
              <w:rPr>
                <w:color w:val="000000"/>
              </w:rPr>
            </w:pPr>
            <w:r w:rsidRPr="00051636">
              <w:rPr>
                <w:color w:val="000000"/>
                <w:sz w:val="22"/>
                <w:szCs w:val="22"/>
              </w:rPr>
              <w:lastRenderedPageBreak/>
              <w:t>1.7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FD" w:rsidRPr="00051636" w:rsidRDefault="007330FD" w:rsidP="00700753">
            <w:pPr>
              <w:ind w:firstLineChars="100" w:firstLine="220"/>
            </w:pPr>
            <w:r w:rsidRPr="00051636">
              <w:rPr>
                <w:sz w:val="22"/>
                <w:szCs w:val="22"/>
              </w:rPr>
              <w:t>Прочие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30FD" w:rsidRPr="00051636" w:rsidRDefault="007330FD" w:rsidP="00700753">
            <w:pPr>
              <w:jc w:val="center"/>
              <w:rPr>
                <w:color w:val="000000"/>
              </w:rPr>
            </w:pPr>
            <w:proofErr w:type="spellStart"/>
            <w:r w:rsidRPr="0005163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5163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5163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5163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0FD" w:rsidRPr="00051636" w:rsidRDefault="007330FD" w:rsidP="00700753">
            <w:pPr>
              <w:jc w:val="right"/>
              <w:rPr>
                <w:color w:val="000000"/>
              </w:rPr>
            </w:pPr>
          </w:p>
        </w:tc>
      </w:tr>
      <w:tr w:rsidR="007330FD" w:rsidRPr="00051636" w:rsidTr="00700753">
        <w:trPr>
          <w:trHeight w:val="296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0FD" w:rsidRPr="00051636" w:rsidRDefault="007330FD" w:rsidP="00700753">
            <w:pPr>
              <w:jc w:val="center"/>
              <w:rPr>
                <w:color w:val="000000"/>
              </w:rPr>
            </w:pPr>
            <w:r w:rsidRPr="00051636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FD" w:rsidRPr="00051636" w:rsidRDefault="007330FD" w:rsidP="00700753">
            <w:pPr>
              <w:rPr>
                <w:color w:val="000000"/>
              </w:rPr>
            </w:pPr>
            <w:r w:rsidRPr="00051636">
              <w:rPr>
                <w:color w:val="000000"/>
                <w:sz w:val="22"/>
                <w:szCs w:val="22"/>
              </w:rPr>
              <w:t>Справочно: стоимость оборудования, изготовленного с использованием инновационных технологий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30FD" w:rsidRPr="00051636" w:rsidRDefault="007330FD" w:rsidP="00700753">
            <w:pPr>
              <w:jc w:val="center"/>
              <w:rPr>
                <w:color w:val="000000"/>
              </w:rPr>
            </w:pPr>
            <w:proofErr w:type="spellStart"/>
            <w:r w:rsidRPr="0005163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5163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5163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5163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0FD" w:rsidRPr="00051636" w:rsidRDefault="007330FD" w:rsidP="00700753">
            <w:pPr>
              <w:jc w:val="right"/>
              <w:rPr>
                <w:color w:val="000000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91D47" w:rsidTr="00F52B72">
        <w:tc>
          <w:tcPr>
            <w:tcW w:w="2376" w:type="dxa"/>
          </w:tcPr>
          <w:p w:rsidR="004033C6" w:rsidRPr="00F52B72" w:rsidRDefault="004033C6" w:rsidP="007330FD">
            <w:pPr>
              <w:ind w:right="193"/>
              <w:rPr>
                <w:b/>
              </w:rPr>
            </w:pPr>
            <w:r>
              <w:rPr>
                <w:b/>
                <w:sz w:val="24"/>
                <w:szCs w:val="24"/>
              </w:rPr>
              <w:t>Инвестиционные затраты</w:t>
            </w:r>
            <w:r w:rsidR="00A35EC5" w:rsidRPr="00F52B72">
              <w:rPr>
                <w:b/>
              </w:rPr>
              <w:t xml:space="preserve"> </w:t>
            </w:r>
            <w:r w:rsidR="00022611" w:rsidRPr="00F52B72">
              <w:rPr>
                <w:b/>
              </w:rPr>
              <w:t>на период строительства</w:t>
            </w:r>
          </w:p>
        </w:tc>
        <w:tc>
          <w:tcPr>
            <w:tcW w:w="7575" w:type="dxa"/>
          </w:tcPr>
          <w:p w:rsidR="00837D11" w:rsidRPr="005D2BF4" w:rsidRDefault="00DB2FE3" w:rsidP="005D2BF4">
            <w:pPr>
              <w:pStyle w:val="a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Инвестиционные затраты </w:t>
            </w:r>
            <w:r w:rsidRPr="004A6AF0">
              <w:rPr>
                <w:sz w:val="24"/>
                <w:szCs w:val="24"/>
                <w:u w:val="single"/>
              </w:rPr>
              <w:t>на период строительства</w:t>
            </w:r>
            <w:r>
              <w:rPr>
                <w:sz w:val="24"/>
                <w:szCs w:val="24"/>
              </w:rPr>
              <w:t xml:space="preserve"> указать в целом по проекту, без разбивки по статьям затрат в соответствии с </w:t>
            </w:r>
            <w:r w:rsidR="00F52B72">
              <w:rPr>
                <w:sz w:val="24"/>
                <w:szCs w:val="24"/>
              </w:rPr>
              <w:t>таблицей</w:t>
            </w:r>
            <w:r w:rsidR="005D2BF4">
              <w:rPr>
                <w:sz w:val="24"/>
                <w:szCs w:val="24"/>
              </w:rPr>
              <w:t xml:space="preserve"> </w:t>
            </w:r>
            <w:r w:rsidR="00AA68B6">
              <w:fldChar w:fldCharType="begin"/>
            </w:r>
            <w:r w:rsidR="00AA68B6">
              <w:instrText xml:space="preserve"> REF _Ref298933083 \h  \* MERGEFORMAT </w:instrText>
            </w:r>
            <w:r w:rsidR="00AA68B6">
              <w:fldChar w:fldCharType="separate"/>
            </w:r>
            <w:r w:rsidR="005D2BF4" w:rsidRPr="005D2BF4">
              <w:rPr>
                <w:sz w:val="24"/>
              </w:rPr>
              <w:t>4</w:t>
            </w:r>
            <w:r w:rsidR="00AA68B6">
              <w:fldChar w:fldCharType="end"/>
            </w:r>
            <w:r w:rsidR="00F52B72" w:rsidRPr="005D2BF4">
              <w:rPr>
                <w:sz w:val="24"/>
                <w:szCs w:val="24"/>
              </w:rPr>
              <w:t>.</w:t>
            </w:r>
          </w:p>
          <w:p w:rsidR="004033C6" w:rsidRDefault="004033C6" w:rsidP="00F52B72">
            <w:pPr>
              <w:pStyle w:val="12"/>
              <w:spacing w:before="0"/>
              <w:ind w:left="0" w:firstLine="0"/>
            </w:pPr>
          </w:p>
          <w:p w:rsidR="004033C6" w:rsidRPr="00F27D8E" w:rsidRDefault="004033C6" w:rsidP="004033C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27D8E">
              <w:rPr>
                <w:sz w:val="24"/>
                <w:szCs w:val="24"/>
              </w:rPr>
              <w:t xml:space="preserve">Используемые заголовки в столбцах </w:t>
            </w:r>
            <w:r>
              <w:rPr>
                <w:sz w:val="24"/>
                <w:szCs w:val="24"/>
              </w:rPr>
              <w:t>т</w:t>
            </w:r>
            <w:r w:rsidRPr="00F27D8E">
              <w:rPr>
                <w:sz w:val="24"/>
                <w:szCs w:val="24"/>
              </w:rPr>
              <w:t>аблицы</w:t>
            </w:r>
            <w:r w:rsidR="005D2BF4">
              <w:rPr>
                <w:sz w:val="24"/>
                <w:szCs w:val="24"/>
              </w:rPr>
              <w:t xml:space="preserve"> </w:t>
            </w:r>
            <w:r w:rsidR="00AA68B6">
              <w:fldChar w:fldCharType="begin"/>
            </w:r>
            <w:r w:rsidR="00AA68B6">
              <w:instrText xml:space="preserve"> REF _Ref298933083 \h  \* MERGEFORMAT </w:instrText>
            </w:r>
            <w:r w:rsidR="00AA68B6">
              <w:fldChar w:fldCharType="separate"/>
            </w:r>
            <w:r w:rsidR="005D2BF4" w:rsidRPr="005D2BF4">
              <w:rPr>
                <w:sz w:val="24"/>
                <w:szCs w:val="24"/>
              </w:rPr>
              <w:t>4</w:t>
            </w:r>
            <w:r w:rsidR="00AA68B6">
              <w:fldChar w:fldCharType="end"/>
            </w:r>
            <w:r w:rsidRPr="00F27D8E">
              <w:rPr>
                <w:sz w:val="24"/>
                <w:szCs w:val="24"/>
              </w:rPr>
              <w:t>:</w:t>
            </w:r>
          </w:p>
          <w:p w:rsidR="004033C6" w:rsidRPr="00F27D8E" w:rsidRDefault="004033C6" w:rsidP="004033C6">
            <w:pPr>
              <w:pStyle w:val="12"/>
              <w:numPr>
                <w:ilvl w:val="0"/>
                <w:numId w:val="15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 w:rsidR="00D64190">
              <w:rPr>
                <w:bCs/>
                <w:color w:val="000000"/>
                <w:sz w:val="24"/>
                <w:szCs w:val="24"/>
              </w:rPr>
              <w:t>;</w:t>
            </w:r>
          </w:p>
          <w:p w:rsidR="004033C6" w:rsidRPr="00F27D8E" w:rsidRDefault="004033C6" w:rsidP="004033C6">
            <w:pPr>
              <w:pStyle w:val="12"/>
              <w:numPr>
                <w:ilvl w:val="0"/>
                <w:numId w:val="15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</w:rPr>
              <w:t>+1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4033C6" w:rsidRPr="00F27D8E" w:rsidRDefault="004033C6" w:rsidP="004033C6">
            <w:pPr>
              <w:pStyle w:val="12"/>
              <w:numPr>
                <w:ilvl w:val="0"/>
                <w:numId w:val="15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</w:rPr>
              <w:t>… - все последующие годы периода вложения инвестиций;</w:t>
            </w:r>
          </w:p>
          <w:p w:rsidR="004033C6" w:rsidRPr="009942B6" w:rsidRDefault="004033C6" w:rsidP="004A6AF0">
            <w:pPr>
              <w:pStyle w:val="12"/>
              <w:numPr>
                <w:ilvl w:val="0"/>
                <w:numId w:val="15"/>
              </w:numPr>
              <w:spacing w:before="0"/>
              <w:rPr>
                <w:sz w:val="24"/>
                <w:szCs w:val="24"/>
              </w:rPr>
            </w:pPr>
            <w:proofErr w:type="spellStart"/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F27D8E">
              <w:rPr>
                <w:bCs/>
                <w:color w:val="000000"/>
                <w:sz w:val="24"/>
                <w:szCs w:val="24"/>
              </w:rPr>
              <w:t xml:space="preserve"> – последний год</w:t>
            </w:r>
            <w:r w:rsidR="004A6AF0">
              <w:rPr>
                <w:bCs/>
                <w:color w:val="000000"/>
                <w:sz w:val="24"/>
                <w:szCs w:val="24"/>
              </w:rPr>
              <w:t xml:space="preserve"> строительства</w:t>
            </w:r>
            <w:r w:rsidR="00D64190">
              <w:rPr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DD39D8" w:rsidRDefault="00DD39D8" w:rsidP="004033C6">
      <w:pPr>
        <w:pStyle w:val="af"/>
      </w:pPr>
      <w:bookmarkStart w:id="11" w:name="_Ref291537841"/>
    </w:p>
    <w:p w:rsidR="005E414D" w:rsidRPr="00DD39D8" w:rsidRDefault="00CD1891" w:rsidP="005D2BF4">
      <w:pPr>
        <w:pStyle w:val="af"/>
        <w:rPr>
          <w:b/>
        </w:rPr>
      </w:pPr>
      <w:r w:rsidRPr="00DD39D8">
        <w:rPr>
          <w:b/>
        </w:rPr>
        <w:t>Табл</w:t>
      </w:r>
      <w:r w:rsidR="00F52B72" w:rsidRPr="00DD39D8">
        <w:rPr>
          <w:b/>
        </w:rPr>
        <w:t>ица</w:t>
      </w:r>
      <w:bookmarkEnd w:id="11"/>
      <w:r w:rsidR="005D2BF4">
        <w:rPr>
          <w:b/>
        </w:rPr>
        <w:t xml:space="preserve"> </w:t>
      </w:r>
      <w:r w:rsidR="001D1F2F">
        <w:rPr>
          <w:b/>
        </w:rPr>
        <w:fldChar w:fldCharType="begin"/>
      </w:r>
      <w:r w:rsidR="005D2BF4">
        <w:rPr>
          <w:b/>
        </w:rPr>
        <w:instrText xml:space="preserve"> SEQ Таблица \* ARABIC </w:instrText>
      </w:r>
      <w:r w:rsidR="001D1F2F">
        <w:rPr>
          <w:b/>
        </w:rPr>
        <w:fldChar w:fldCharType="separate"/>
      </w:r>
      <w:bookmarkStart w:id="12" w:name="_Ref298933083"/>
      <w:r w:rsidR="00ED648E">
        <w:rPr>
          <w:b/>
          <w:noProof/>
        </w:rPr>
        <w:t>4</w:t>
      </w:r>
      <w:bookmarkEnd w:id="12"/>
      <w:r w:rsidR="001D1F2F">
        <w:rPr>
          <w:b/>
        </w:rPr>
        <w:fldChar w:fldCharType="end"/>
      </w:r>
      <w:r w:rsidRPr="00DD39D8">
        <w:rPr>
          <w:b/>
        </w:rPr>
        <w:t xml:space="preserve">. </w:t>
      </w:r>
      <w:r w:rsidR="004033C6" w:rsidRPr="00DD39D8">
        <w:rPr>
          <w:b/>
        </w:rPr>
        <w:t>Инвестиционные затраты на период строительства</w:t>
      </w:r>
    </w:p>
    <w:p w:rsidR="00F52B72" w:rsidRPr="00F52B72" w:rsidRDefault="00F52B72" w:rsidP="00F52B72"/>
    <w:tbl>
      <w:tblPr>
        <w:tblW w:w="9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5022"/>
        <w:gridCol w:w="1122"/>
        <w:gridCol w:w="749"/>
        <w:gridCol w:w="708"/>
        <w:gridCol w:w="567"/>
        <w:gridCol w:w="798"/>
      </w:tblGrid>
      <w:tr w:rsidR="0067257C" w:rsidRPr="005328D2" w:rsidTr="00DD39D8">
        <w:trPr>
          <w:trHeight w:val="330"/>
        </w:trPr>
        <w:tc>
          <w:tcPr>
            <w:tcW w:w="932" w:type="dxa"/>
            <w:shd w:val="clear" w:color="000000" w:fill="C5D9F1"/>
            <w:noWrap/>
            <w:vAlign w:val="center"/>
            <w:hideMark/>
          </w:tcPr>
          <w:p w:rsidR="0067257C" w:rsidRPr="005328D2" w:rsidRDefault="0067257C" w:rsidP="00CF5E9B">
            <w:pPr>
              <w:jc w:val="center"/>
              <w:rPr>
                <w:b/>
                <w:bCs/>
                <w:color w:val="000000"/>
              </w:rPr>
            </w:pPr>
            <w:r w:rsidRPr="005328D2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5328D2">
              <w:rPr>
                <w:b/>
                <w:bCs/>
                <w:color w:val="000000"/>
              </w:rPr>
              <w:t>п</w:t>
            </w:r>
            <w:proofErr w:type="gramEnd"/>
            <w:r w:rsidRPr="005328D2">
              <w:rPr>
                <w:b/>
                <w:bCs/>
                <w:color w:val="000000"/>
              </w:rPr>
              <w:t>/п</w:t>
            </w:r>
          </w:p>
        </w:tc>
        <w:tc>
          <w:tcPr>
            <w:tcW w:w="5022" w:type="dxa"/>
            <w:shd w:val="clear" w:color="000000" w:fill="C5D9F1"/>
            <w:noWrap/>
            <w:vAlign w:val="center"/>
            <w:hideMark/>
          </w:tcPr>
          <w:p w:rsidR="0067257C" w:rsidRPr="005328D2" w:rsidRDefault="0067257C" w:rsidP="00CF5E9B">
            <w:pPr>
              <w:jc w:val="center"/>
              <w:rPr>
                <w:b/>
                <w:bCs/>
                <w:color w:val="000000"/>
              </w:rPr>
            </w:pPr>
            <w:r w:rsidRPr="005328D2">
              <w:rPr>
                <w:b/>
                <w:bCs/>
                <w:color w:val="000000"/>
              </w:rPr>
              <w:t>Наименование статьи затрат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67257C" w:rsidRPr="005328D2" w:rsidRDefault="0067257C" w:rsidP="00CF5E9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5328D2">
              <w:rPr>
                <w:b/>
                <w:bCs/>
                <w:color w:val="000000"/>
              </w:rPr>
              <w:t>Ед</w:t>
            </w:r>
            <w:proofErr w:type="gramStart"/>
            <w:r w:rsidRPr="005328D2">
              <w:rPr>
                <w:b/>
                <w:bCs/>
                <w:color w:val="000000"/>
              </w:rPr>
              <w:t>.и</w:t>
            </w:r>
            <w:proofErr w:type="gramEnd"/>
            <w:r w:rsidRPr="005328D2">
              <w:rPr>
                <w:b/>
                <w:bCs/>
                <w:color w:val="000000"/>
              </w:rPr>
              <w:t>зм</w:t>
            </w:r>
            <w:proofErr w:type="spellEnd"/>
            <w:r w:rsidRPr="005328D2">
              <w:rPr>
                <w:b/>
                <w:bCs/>
                <w:color w:val="000000"/>
              </w:rPr>
              <w:t>.</w:t>
            </w:r>
          </w:p>
        </w:tc>
        <w:tc>
          <w:tcPr>
            <w:tcW w:w="749" w:type="dxa"/>
            <w:shd w:val="clear" w:color="000000" w:fill="C5D9F1"/>
            <w:noWrap/>
            <w:vAlign w:val="center"/>
            <w:hideMark/>
          </w:tcPr>
          <w:p w:rsidR="0067257C" w:rsidRPr="005328D2" w:rsidRDefault="0067257C" w:rsidP="00955070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5328D2">
              <w:rPr>
                <w:b/>
                <w:bCs/>
                <w:color w:val="000000"/>
                <w:lang w:val="en-US"/>
              </w:rPr>
              <w:t>N</w:t>
            </w:r>
            <w:r w:rsidRPr="005328D2">
              <w:rPr>
                <w:b/>
                <w:bCs/>
                <w:color w:val="000000"/>
                <w:vertAlign w:val="subscript"/>
                <w:lang w:val="en-US"/>
              </w:rPr>
              <w:t>i</w:t>
            </w:r>
          </w:p>
        </w:tc>
        <w:tc>
          <w:tcPr>
            <w:tcW w:w="708" w:type="dxa"/>
            <w:shd w:val="clear" w:color="000000" w:fill="C5D9F1"/>
            <w:noWrap/>
            <w:vAlign w:val="center"/>
            <w:hideMark/>
          </w:tcPr>
          <w:p w:rsidR="0067257C" w:rsidRPr="005328D2" w:rsidRDefault="0067257C" w:rsidP="00955070">
            <w:pPr>
              <w:jc w:val="center"/>
              <w:rPr>
                <w:b/>
                <w:bCs/>
                <w:color w:val="000000"/>
              </w:rPr>
            </w:pPr>
            <w:r w:rsidRPr="005328D2">
              <w:rPr>
                <w:b/>
                <w:bCs/>
                <w:color w:val="000000"/>
                <w:lang w:val="en-US"/>
              </w:rPr>
              <w:t>N</w:t>
            </w:r>
            <w:r w:rsidRPr="005328D2">
              <w:rPr>
                <w:b/>
                <w:bCs/>
                <w:color w:val="000000"/>
                <w:vertAlign w:val="subscript"/>
                <w:lang w:val="en-US"/>
              </w:rPr>
              <w:t>i+1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67257C" w:rsidRPr="005328D2" w:rsidRDefault="0067257C" w:rsidP="00955070">
            <w:pPr>
              <w:jc w:val="center"/>
              <w:rPr>
                <w:b/>
                <w:bCs/>
                <w:color w:val="000000"/>
              </w:rPr>
            </w:pPr>
            <w:r w:rsidRPr="005328D2">
              <w:rPr>
                <w:b/>
                <w:bCs/>
                <w:color w:val="000000"/>
              </w:rPr>
              <w:t>…</w:t>
            </w:r>
          </w:p>
        </w:tc>
        <w:tc>
          <w:tcPr>
            <w:tcW w:w="798" w:type="dxa"/>
            <w:shd w:val="clear" w:color="000000" w:fill="C5D9F1"/>
            <w:vAlign w:val="center"/>
          </w:tcPr>
          <w:p w:rsidR="0067257C" w:rsidRPr="005328D2" w:rsidRDefault="0067257C" w:rsidP="0095507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5328D2">
              <w:rPr>
                <w:b/>
                <w:bCs/>
                <w:color w:val="000000"/>
                <w:lang w:val="en-US"/>
              </w:rPr>
              <w:t>N</w:t>
            </w:r>
            <w:r w:rsidRPr="005328D2">
              <w:rPr>
                <w:b/>
                <w:bCs/>
                <w:color w:val="000000"/>
                <w:vertAlign w:val="subscript"/>
                <w:lang w:val="en-US"/>
              </w:rPr>
              <w:t>x</w:t>
            </w:r>
            <w:proofErr w:type="spellEnd"/>
          </w:p>
        </w:tc>
      </w:tr>
      <w:tr w:rsidR="0067257C" w:rsidRPr="005328D2" w:rsidTr="00DD39D8">
        <w:trPr>
          <w:trHeight w:val="315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67257C" w:rsidRPr="005328D2" w:rsidRDefault="0067257C" w:rsidP="005328D2">
            <w:pPr>
              <w:jc w:val="center"/>
              <w:rPr>
                <w:bCs/>
                <w:color w:val="000000"/>
              </w:rPr>
            </w:pPr>
            <w:r w:rsidRPr="005328D2">
              <w:rPr>
                <w:bCs/>
                <w:color w:val="000000"/>
              </w:rPr>
              <w:t>1.</w:t>
            </w:r>
          </w:p>
        </w:tc>
        <w:tc>
          <w:tcPr>
            <w:tcW w:w="5022" w:type="dxa"/>
            <w:shd w:val="clear" w:color="auto" w:fill="auto"/>
            <w:vAlign w:val="center"/>
            <w:hideMark/>
          </w:tcPr>
          <w:p w:rsidR="0067257C" w:rsidRPr="005328D2" w:rsidRDefault="0067257C" w:rsidP="00CF5E9B">
            <w:pPr>
              <w:rPr>
                <w:bCs/>
              </w:rPr>
            </w:pPr>
            <w:r w:rsidRPr="005328D2">
              <w:rPr>
                <w:bCs/>
              </w:rPr>
              <w:t>Инвестиционные затраты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67257C" w:rsidRPr="005328D2" w:rsidRDefault="0067257C" w:rsidP="00CF5E9B">
            <w:pPr>
              <w:jc w:val="center"/>
              <w:rPr>
                <w:bCs/>
                <w:color w:val="000000"/>
              </w:rPr>
            </w:pPr>
            <w:proofErr w:type="spellStart"/>
            <w:r w:rsidRPr="005328D2">
              <w:rPr>
                <w:bCs/>
                <w:color w:val="000000"/>
              </w:rPr>
              <w:t>тыс</w:t>
            </w:r>
            <w:proofErr w:type="gramStart"/>
            <w:r w:rsidRPr="005328D2">
              <w:rPr>
                <w:bCs/>
                <w:color w:val="000000"/>
              </w:rPr>
              <w:t>.р</w:t>
            </w:r>
            <w:proofErr w:type="gramEnd"/>
            <w:r w:rsidRPr="005328D2">
              <w:rPr>
                <w:bCs/>
                <w:color w:val="000000"/>
              </w:rPr>
              <w:t>уб</w:t>
            </w:r>
            <w:proofErr w:type="spellEnd"/>
            <w:r w:rsidRPr="005328D2">
              <w:rPr>
                <w:bCs/>
                <w:color w:val="000000"/>
              </w:rPr>
              <w:t>.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67257C" w:rsidRPr="005328D2" w:rsidRDefault="0067257C" w:rsidP="005328D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7257C" w:rsidRPr="005328D2" w:rsidRDefault="0067257C" w:rsidP="005328D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257C" w:rsidRPr="005328D2" w:rsidRDefault="0067257C" w:rsidP="005328D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98" w:type="dxa"/>
            <w:vAlign w:val="center"/>
          </w:tcPr>
          <w:p w:rsidR="0067257C" w:rsidRPr="005328D2" w:rsidRDefault="0067257C" w:rsidP="005328D2">
            <w:pPr>
              <w:jc w:val="center"/>
              <w:rPr>
                <w:bCs/>
                <w:color w:val="000000"/>
              </w:rPr>
            </w:pPr>
          </w:p>
        </w:tc>
      </w:tr>
      <w:tr w:rsidR="0067257C" w:rsidRPr="005328D2" w:rsidTr="00DD39D8">
        <w:trPr>
          <w:trHeight w:val="783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67257C" w:rsidRPr="005328D2" w:rsidRDefault="0067257C" w:rsidP="005328D2">
            <w:pPr>
              <w:jc w:val="center"/>
              <w:rPr>
                <w:color w:val="000000"/>
              </w:rPr>
            </w:pPr>
            <w:r w:rsidRPr="005328D2">
              <w:rPr>
                <w:color w:val="000000"/>
              </w:rPr>
              <w:t>2.</w:t>
            </w:r>
          </w:p>
        </w:tc>
        <w:tc>
          <w:tcPr>
            <w:tcW w:w="5022" w:type="dxa"/>
            <w:shd w:val="clear" w:color="auto" w:fill="auto"/>
            <w:vAlign w:val="center"/>
            <w:hideMark/>
          </w:tcPr>
          <w:p w:rsidR="0067257C" w:rsidRPr="005328D2" w:rsidRDefault="0067257C" w:rsidP="00CF5E9B">
            <w:pPr>
              <w:rPr>
                <w:color w:val="000000"/>
              </w:rPr>
            </w:pPr>
            <w:r w:rsidRPr="005328D2">
              <w:rPr>
                <w:color w:val="000000"/>
              </w:rPr>
              <w:t>Справочно: стоимость оборудования, изготовленного с использованием инновационных технологий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67257C" w:rsidRPr="005328D2" w:rsidRDefault="0067257C" w:rsidP="00CF5E9B">
            <w:pPr>
              <w:jc w:val="center"/>
              <w:rPr>
                <w:color w:val="000000"/>
              </w:rPr>
            </w:pPr>
            <w:proofErr w:type="spellStart"/>
            <w:r w:rsidRPr="005328D2">
              <w:rPr>
                <w:color w:val="000000"/>
              </w:rPr>
              <w:t>тыс</w:t>
            </w:r>
            <w:proofErr w:type="gramStart"/>
            <w:r w:rsidRPr="005328D2">
              <w:rPr>
                <w:color w:val="000000"/>
              </w:rPr>
              <w:t>.р</w:t>
            </w:r>
            <w:proofErr w:type="gramEnd"/>
            <w:r w:rsidRPr="005328D2">
              <w:rPr>
                <w:color w:val="000000"/>
              </w:rPr>
              <w:t>уб</w:t>
            </w:r>
            <w:proofErr w:type="spellEnd"/>
            <w:r w:rsidRPr="005328D2">
              <w:rPr>
                <w:color w:val="000000"/>
              </w:rPr>
              <w:t>.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67257C" w:rsidRPr="005328D2" w:rsidRDefault="0067257C" w:rsidP="005328D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7257C" w:rsidRPr="005328D2" w:rsidRDefault="0067257C" w:rsidP="005328D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7257C" w:rsidRPr="005328D2" w:rsidRDefault="0067257C" w:rsidP="005328D2">
            <w:pPr>
              <w:jc w:val="center"/>
              <w:rPr>
                <w:color w:val="000000"/>
              </w:rPr>
            </w:pPr>
          </w:p>
        </w:tc>
        <w:tc>
          <w:tcPr>
            <w:tcW w:w="798" w:type="dxa"/>
            <w:vAlign w:val="center"/>
          </w:tcPr>
          <w:p w:rsidR="0067257C" w:rsidRPr="005328D2" w:rsidRDefault="0067257C" w:rsidP="005328D2">
            <w:pPr>
              <w:jc w:val="center"/>
              <w:rPr>
                <w:color w:val="000000"/>
              </w:rPr>
            </w:pPr>
          </w:p>
        </w:tc>
      </w:tr>
      <w:tr w:rsidR="005328D2" w:rsidRPr="0088640F" w:rsidTr="00DD39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3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8D2" w:rsidRPr="005328D2" w:rsidRDefault="005328D2" w:rsidP="005328D2">
            <w:pPr>
              <w:jc w:val="center"/>
              <w:rPr>
                <w:bCs/>
                <w:color w:val="000000"/>
              </w:rPr>
            </w:pPr>
            <w:r w:rsidRPr="005328D2">
              <w:rPr>
                <w:bCs/>
                <w:color w:val="000000"/>
              </w:rPr>
              <w:t>3</w:t>
            </w:r>
          </w:p>
        </w:tc>
        <w:tc>
          <w:tcPr>
            <w:tcW w:w="50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8D2" w:rsidRPr="0088640F" w:rsidRDefault="005328D2" w:rsidP="00913A3D">
            <w:pPr>
              <w:keepNext/>
              <w:rPr>
                <w:color w:val="000000"/>
              </w:rPr>
            </w:pPr>
            <w:r w:rsidRPr="0088640F">
              <w:rPr>
                <w:color w:val="000000"/>
              </w:rPr>
              <w:t>Изменение стоимости основных сре</w:t>
            </w:r>
            <w:proofErr w:type="gramStart"/>
            <w:r w:rsidRPr="0088640F">
              <w:rPr>
                <w:color w:val="000000"/>
              </w:rPr>
              <w:t>дств в т</w:t>
            </w:r>
            <w:proofErr w:type="gramEnd"/>
            <w:r w:rsidRPr="0088640F">
              <w:rPr>
                <w:color w:val="000000"/>
              </w:rPr>
              <w:t>екущем году</w:t>
            </w:r>
            <w:r w:rsidR="00DD39D8">
              <w:rPr>
                <w:color w:val="000000"/>
              </w:rPr>
              <w:t>,</w:t>
            </w:r>
            <w:r w:rsidRPr="0088640F">
              <w:rPr>
                <w:color w:val="000000"/>
              </w:rPr>
              <w:t xml:space="preserve"> возникающее в результате реализации ИП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8D2" w:rsidRPr="0088640F" w:rsidRDefault="005328D2" w:rsidP="00913A3D">
            <w:pPr>
              <w:keepNext/>
              <w:jc w:val="center"/>
              <w:rPr>
                <w:color w:val="000000"/>
              </w:rPr>
            </w:pPr>
            <w:proofErr w:type="spellStart"/>
            <w:r w:rsidRPr="0088640F">
              <w:rPr>
                <w:color w:val="000000"/>
              </w:rPr>
              <w:t>тыс</w:t>
            </w:r>
            <w:proofErr w:type="gramStart"/>
            <w:r w:rsidRPr="0088640F">
              <w:rPr>
                <w:color w:val="000000"/>
              </w:rPr>
              <w:t>.р</w:t>
            </w:r>
            <w:proofErr w:type="gramEnd"/>
            <w:r w:rsidRPr="0088640F">
              <w:rPr>
                <w:color w:val="000000"/>
              </w:rPr>
              <w:t>уб</w:t>
            </w:r>
            <w:proofErr w:type="spellEnd"/>
            <w:r w:rsidRPr="0088640F">
              <w:rPr>
                <w:color w:val="000000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8D2" w:rsidRPr="0088640F" w:rsidRDefault="005328D2" w:rsidP="00913A3D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8D2" w:rsidRPr="0088640F" w:rsidRDefault="005328D2" w:rsidP="00913A3D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8D2" w:rsidRPr="0088640F" w:rsidRDefault="005328D2" w:rsidP="00913A3D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8D2" w:rsidRPr="0088640F" w:rsidRDefault="005328D2" w:rsidP="00913A3D">
            <w:pPr>
              <w:keepNext/>
              <w:jc w:val="right"/>
              <w:rPr>
                <w:color w:val="000000"/>
              </w:rPr>
            </w:pPr>
          </w:p>
        </w:tc>
      </w:tr>
    </w:tbl>
    <w:p w:rsidR="005E414D" w:rsidRDefault="005E414D"/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13" w:name="_Toc231645036"/>
      <w:r>
        <w:rPr>
          <w:sz w:val="28"/>
          <w:szCs w:val="28"/>
        </w:rP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_Toc309031137"/>
      <w:r>
        <w:rPr>
          <w:rFonts w:ascii="Times New Roman" w:hAnsi="Times New Roman" w:cs="Times New Roman"/>
          <w:sz w:val="28"/>
          <w:szCs w:val="28"/>
        </w:rPr>
        <w:lastRenderedPageBreak/>
        <w:t>План-график реализации инвестиционного проекта</w:t>
      </w:r>
      <w:bookmarkEnd w:id="13"/>
      <w:bookmarkEnd w:id="14"/>
    </w:p>
    <w:p w:rsidR="0039035F" w:rsidRPr="004A6AF0" w:rsidRDefault="0039035F" w:rsidP="0039035F">
      <w:pPr>
        <w:rPr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F5E9B" w:rsidRPr="00D64190" w:rsidTr="0039035F">
        <w:tc>
          <w:tcPr>
            <w:tcW w:w="2376" w:type="dxa"/>
          </w:tcPr>
          <w:p w:rsidR="0058593D" w:rsidRPr="00D64190" w:rsidRDefault="00CF5E9B" w:rsidP="00E17230">
            <w:pPr>
              <w:rPr>
                <w:b/>
                <w:sz w:val="24"/>
                <w:szCs w:val="24"/>
              </w:rPr>
            </w:pPr>
            <w:r w:rsidRPr="00D64190">
              <w:rPr>
                <w:b/>
                <w:sz w:val="24"/>
                <w:szCs w:val="24"/>
              </w:rPr>
              <w:t>Сроки выполнения проекта</w:t>
            </w:r>
          </w:p>
          <w:p w:rsidR="00E17230" w:rsidRPr="00D64190" w:rsidRDefault="00E17230" w:rsidP="00E17230">
            <w:pPr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CF5E9B" w:rsidRPr="00D64190" w:rsidRDefault="0067257C" w:rsidP="000C666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D64190">
              <w:rPr>
                <w:sz w:val="24"/>
                <w:szCs w:val="24"/>
              </w:rPr>
              <w:t>Указать сроки начала и окончания реализации проекта в соответствии с разработанным ниже графиком.</w:t>
            </w:r>
          </w:p>
        </w:tc>
      </w:tr>
      <w:tr w:rsidR="00CF5E9B" w:rsidRPr="00D64190" w:rsidTr="0039035F">
        <w:tc>
          <w:tcPr>
            <w:tcW w:w="2376" w:type="dxa"/>
          </w:tcPr>
          <w:p w:rsidR="00CF5E9B" w:rsidRPr="00D64190" w:rsidRDefault="000C6664" w:rsidP="00CF5E9B">
            <w:pPr>
              <w:rPr>
                <w:b/>
                <w:sz w:val="24"/>
                <w:szCs w:val="24"/>
              </w:rPr>
            </w:pPr>
            <w:r w:rsidRPr="00D64190">
              <w:rPr>
                <w:b/>
                <w:sz w:val="24"/>
                <w:szCs w:val="24"/>
              </w:rPr>
              <w:t>График ввода-вывода объектов</w:t>
            </w:r>
          </w:p>
        </w:tc>
        <w:tc>
          <w:tcPr>
            <w:tcW w:w="7575" w:type="dxa"/>
          </w:tcPr>
          <w:p w:rsidR="000C6664" w:rsidRPr="00D64190" w:rsidRDefault="000C6664" w:rsidP="000C666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D64190">
              <w:rPr>
                <w:sz w:val="24"/>
                <w:szCs w:val="24"/>
              </w:rPr>
              <w:t xml:space="preserve">Указать вводимую и выводимую мощность </w:t>
            </w:r>
            <w:r w:rsidR="004C58A8" w:rsidRPr="00D64190">
              <w:rPr>
                <w:sz w:val="24"/>
                <w:szCs w:val="24"/>
              </w:rPr>
              <w:t xml:space="preserve">реконструируемых </w:t>
            </w:r>
            <w:r w:rsidRPr="00D64190">
              <w:rPr>
                <w:sz w:val="24"/>
                <w:szCs w:val="24"/>
              </w:rPr>
              <w:t xml:space="preserve">подстанций, протяженность электрических сетей в соответствии с </w:t>
            </w:r>
            <w:r w:rsidR="0039035F" w:rsidRPr="00D64190">
              <w:rPr>
                <w:sz w:val="24"/>
                <w:szCs w:val="24"/>
              </w:rPr>
              <w:t xml:space="preserve">таблицей </w:t>
            </w:r>
            <w:r w:rsidR="00AA68B6">
              <w:fldChar w:fldCharType="begin"/>
            </w:r>
            <w:r w:rsidR="00AA68B6">
              <w:instrText xml:space="preserve"> REF _Ref298933143 \h  \* MERGEFORMAT </w:instrText>
            </w:r>
            <w:r w:rsidR="00AA68B6">
              <w:fldChar w:fldCharType="separate"/>
            </w:r>
            <w:r w:rsidR="009D6917" w:rsidRPr="009D6917">
              <w:rPr>
                <w:sz w:val="24"/>
                <w:szCs w:val="24"/>
              </w:rPr>
              <w:t>5</w:t>
            </w:r>
            <w:r w:rsidR="00AA68B6">
              <w:fldChar w:fldCharType="end"/>
            </w:r>
            <w:r w:rsidRPr="00D64190">
              <w:rPr>
                <w:sz w:val="24"/>
                <w:szCs w:val="24"/>
              </w:rPr>
              <w:t>.</w:t>
            </w:r>
          </w:p>
          <w:p w:rsidR="0039035F" w:rsidRPr="00D64190" w:rsidRDefault="0039035F" w:rsidP="000C666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CF5E9B" w:rsidRPr="00D64190" w:rsidRDefault="000C6664" w:rsidP="000C666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D64190">
              <w:rPr>
                <w:sz w:val="24"/>
                <w:szCs w:val="24"/>
              </w:rPr>
              <w:t>Для проектов замены оборудования указать срок ввода</w:t>
            </w:r>
            <w:r w:rsidR="0058593D" w:rsidRPr="00D64190">
              <w:rPr>
                <w:sz w:val="24"/>
                <w:szCs w:val="24"/>
              </w:rPr>
              <w:t>-</w:t>
            </w:r>
            <w:r w:rsidRPr="00D64190">
              <w:rPr>
                <w:sz w:val="24"/>
                <w:szCs w:val="24"/>
              </w:rPr>
              <w:t>вывода оборудования</w:t>
            </w:r>
            <w:r w:rsidR="0039035F" w:rsidRPr="00D64190">
              <w:rPr>
                <w:sz w:val="24"/>
                <w:szCs w:val="24"/>
              </w:rPr>
              <w:t>.</w:t>
            </w:r>
          </w:p>
          <w:p w:rsidR="0039035F" w:rsidRPr="004A6AF0" w:rsidRDefault="0039035F" w:rsidP="000C6664">
            <w:pPr>
              <w:pStyle w:val="12"/>
              <w:spacing w:before="0"/>
              <w:ind w:left="0" w:firstLine="0"/>
              <w:rPr>
                <w:sz w:val="16"/>
                <w:szCs w:val="16"/>
              </w:rPr>
            </w:pPr>
          </w:p>
        </w:tc>
      </w:tr>
      <w:tr w:rsidR="000C6664" w:rsidRPr="00D64190" w:rsidTr="0039035F">
        <w:tc>
          <w:tcPr>
            <w:tcW w:w="2376" w:type="dxa"/>
          </w:tcPr>
          <w:p w:rsidR="000C6664" w:rsidRPr="00D64190" w:rsidRDefault="00773A2B" w:rsidP="00CF5E9B">
            <w:pPr>
              <w:rPr>
                <w:b/>
                <w:sz w:val="24"/>
                <w:szCs w:val="24"/>
              </w:rPr>
            </w:pPr>
            <w:r w:rsidRPr="00D64190">
              <w:rPr>
                <w:b/>
                <w:sz w:val="24"/>
                <w:szCs w:val="24"/>
              </w:rPr>
              <w:t>Укрупненный график реализации проекта</w:t>
            </w:r>
          </w:p>
        </w:tc>
        <w:tc>
          <w:tcPr>
            <w:tcW w:w="7575" w:type="dxa"/>
          </w:tcPr>
          <w:p w:rsidR="000C6664" w:rsidRPr="00D64190" w:rsidRDefault="00773A2B" w:rsidP="00773A2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D64190">
              <w:rPr>
                <w:sz w:val="24"/>
                <w:szCs w:val="24"/>
              </w:rPr>
              <w:t>Разработать укрупненный план-график реализации проекта с указанием следующих основных этапов работ:</w:t>
            </w:r>
          </w:p>
          <w:p w:rsidR="00773A2B" w:rsidRPr="00D64190" w:rsidRDefault="00773A2B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D64190">
              <w:rPr>
                <w:sz w:val="24"/>
                <w:szCs w:val="24"/>
              </w:rPr>
              <w:t>начало реализации проекта;</w:t>
            </w:r>
          </w:p>
          <w:p w:rsidR="00773A2B" w:rsidRPr="00D64190" w:rsidRDefault="00773A2B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D64190">
              <w:rPr>
                <w:sz w:val="24"/>
                <w:szCs w:val="24"/>
              </w:rPr>
              <w:t>проектно-изыскательские работы;</w:t>
            </w:r>
          </w:p>
          <w:p w:rsidR="00773A2B" w:rsidRPr="00D64190" w:rsidRDefault="00773A2B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D64190">
              <w:rPr>
                <w:sz w:val="24"/>
                <w:szCs w:val="24"/>
              </w:rPr>
              <w:t>закупка оборудования;</w:t>
            </w:r>
          </w:p>
          <w:p w:rsidR="00773A2B" w:rsidRPr="00D64190" w:rsidRDefault="00773A2B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D64190">
              <w:rPr>
                <w:sz w:val="24"/>
                <w:szCs w:val="24"/>
              </w:rPr>
              <w:t>поставка оборудования;</w:t>
            </w:r>
          </w:p>
          <w:p w:rsidR="00773A2B" w:rsidRPr="00D64190" w:rsidRDefault="00773A2B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D64190">
              <w:rPr>
                <w:sz w:val="24"/>
                <w:szCs w:val="24"/>
              </w:rPr>
              <w:t>строительные работы;</w:t>
            </w:r>
          </w:p>
          <w:p w:rsidR="00773A2B" w:rsidRPr="00D64190" w:rsidRDefault="00773A2B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D64190">
              <w:rPr>
                <w:sz w:val="24"/>
                <w:szCs w:val="24"/>
              </w:rPr>
              <w:t>монтажные работы;</w:t>
            </w:r>
          </w:p>
          <w:p w:rsidR="00773A2B" w:rsidRPr="00D64190" w:rsidRDefault="00AF64FF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D64190">
              <w:rPr>
                <w:sz w:val="24"/>
                <w:szCs w:val="24"/>
              </w:rPr>
              <w:t>п</w:t>
            </w:r>
            <w:r w:rsidR="00773A2B" w:rsidRPr="00D64190">
              <w:rPr>
                <w:sz w:val="24"/>
                <w:szCs w:val="24"/>
              </w:rPr>
              <w:t>уско-наладочные работы</w:t>
            </w:r>
            <w:r w:rsidRPr="00D64190">
              <w:rPr>
                <w:sz w:val="24"/>
                <w:szCs w:val="24"/>
              </w:rPr>
              <w:t>;</w:t>
            </w:r>
          </w:p>
          <w:p w:rsidR="00AF64FF" w:rsidRPr="00D64190" w:rsidRDefault="004C58A8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D64190">
              <w:rPr>
                <w:sz w:val="24"/>
                <w:szCs w:val="24"/>
              </w:rPr>
              <w:t>в</w:t>
            </w:r>
            <w:r w:rsidR="00AF64FF" w:rsidRPr="00D64190">
              <w:rPr>
                <w:sz w:val="24"/>
                <w:szCs w:val="24"/>
              </w:rPr>
              <w:t>вод в эксплуатацию</w:t>
            </w:r>
            <w:r w:rsidRPr="00D64190">
              <w:rPr>
                <w:sz w:val="24"/>
                <w:szCs w:val="24"/>
              </w:rPr>
              <w:t>.</w:t>
            </w:r>
          </w:p>
          <w:p w:rsidR="0039035F" w:rsidRPr="004A6AF0" w:rsidRDefault="0039035F" w:rsidP="00AF64FF">
            <w:pPr>
              <w:pStyle w:val="12"/>
              <w:spacing w:before="0"/>
              <w:ind w:left="0" w:firstLine="0"/>
              <w:rPr>
                <w:sz w:val="16"/>
                <w:szCs w:val="16"/>
              </w:rPr>
            </w:pPr>
          </w:p>
          <w:p w:rsidR="00CB7E2B" w:rsidRDefault="00AF64FF" w:rsidP="00CB7E2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6E4B3A">
              <w:rPr>
                <w:sz w:val="24"/>
                <w:szCs w:val="24"/>
              </w:rPr>
              <w:t xml:space="preserve">Укрупненный план-график реализации проекта разработать в программе управления проектами </w:t>
            </w:r>
            <w:proofErr w:type="spellStart"/>
            <w:r w:rsidRPr="006E4B3A">
              <w:rPr>
                <w:sz w:val="24"/>
                <w:szCs w:val="24"/>
              </w:rPr>
              <w:t>Microsoft</w:t>
            </w:r>
            <w:proofErr w:type="spellEnd"/>
            <w:r w:rsidRPr="006E4B3A">
              <w:rPr>
                <w:sz w:val="24"/>
                <w:szCs w:val="24"/>
              </w:rPr>
              <w:t xml:space="preserve"> </w:t>
            </w:r>
            <w:proofErr w:type="spellStart"/>
            <w:r w:rsidRPr="006E4B3A">
              <w:rPr>
                <w:sz w:val="24"/>
                <w:szCs w:val="24"/>
              </w:rPr>
              <w:t>Office</w:t>
            </w:r>
            <w:proofErr w:type="spellEnd"/>
            <w:r w:rsidRPr="006E4B3A">
              <w:rPr>
                <w:sz w:val="24"/>
                <w:szCs w:val="24"/>
              </w:rPr>
              <w:t xml:space="preserve"> </w:t>
            </w:r>
            <w:proofErr w:type="spellStart"/>
            <w:r w:rsidRPr="006E4B3A">
              <w:rPr>
                <w:sz w:val="24"/>
                <w:szCs w:val="24"/>
              </w:rPr>
              <w:t>Project</w:t>
            </w:r>
            <w:proofErr w:type="spellEnd"/>
            <w:r w:rsidR="00A83BF8" w:rsidRPr="006E4B3A">
              <w:rPr>
                <w:sz w:val="24"/>
                <w:szCs w:val="24"/>
              </w:rPr>
              <w:t>.</w:t>
            </w:r>
            <w:r w:rsidR="009D6917" w:rsidRPr="006E4B3A">
              <w:rPr>
                <w:sz w:val="24"/>
                <w:szCs w:val="24"/>
              </w:rPr>
              <w:t xml:space="preserve"> Пример план-графика реализации инвестиционного проекта приведен в таблице </w:t>
            </w:r>
            <w:r w:rsidR="00AA68B6">
              <w:fldChar w:fldCharType="begin"/>
            </w:r>
            <w:r w:rsidR="00AA68B6">
              <w:instrText xml:space="preserve"> REF _Ref298933237 \h  \* MERGEFORMAT </w:instrText>
            </w:r>
            <w:r w:rsidR="00AA68B6">
              <w:fldChar w:fldCharType="separate"/>
            </w:r>
            <w:r w:rsidR="009D6917" w:rsidRPr="006E4B3A">
              <w:rPr>
                <w:sz w:val="24"/>
                <w:szCs w:val="24"/>
              </w:rPr>
              <w:t>6</w:t>
            </w:r>
            <w:r w:rsidR="00AA68B6">
              <w:fldChar w:fldCharType="end"/>
            </w:r>
            <w:r w:rsidR="009D6917" w:rsidRPr="006E4B3A">
              <w:rPr>
                <w:sz w:val="24"/>
                <w:szCs w:val="24"/>
              </w:rPr>
              <w:t>.</w:t>
            </w:r>
          </w:p>
          <w:p w:rsidR="009D6917" w:rsidRPr="00D64190" w:rsidRDefault="009D6917" w:rsidP="00CB7E2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CB7E2B" w:rsidRPr="00D64190" w:rsidRDefault="00CB7E2B" w:rsidP="00CB7E2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D64190">
              <w:rPr>
                <w:sz w:val="24"/>
                <w:szCs w:val="24"/>
              </w:rPr>
              <w:t>Используемые заголовки в столбцах таблиц:</w:t>
            </w:r>
          </w:p>
          <w:p w:rsidR="00CB7E2B" w:rsidRPr="00D64190" w:rsidRDefault="00CB7E2B" w:rsidP="00CB7E2B">
            <w:pPr>
              <w:pStyle w:val="12"/>
              <w:numPr>
                <w:ilvl w:val="0"/>
                <w:numId w:val="15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D64190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D64190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D64190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 w:rsidR="00D64190">
              <w:rPr>
                <w:bCs/>
                <w:color w:val="000000"/>
                <w:sz w:val="24"/>
                <w:szCs w:val="24"/>
              </w:rPr>
              <w:t>;</w:t>
            </w:r>
          </w:p>
          <w:p w:rsidR="00CB7E2B" w:rsidRPr="00D64190" w:rsidRDefault="00CB7E2B" w:rsidP="00CB7E2B">
            <w:pPr>
              <w:pStyle w:val="12"/>
              <w:numPr>
                <w:ilvl w:val="0"/>
                <w:numId w:val="15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D64190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D64190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D64190">
              <w:rPr>
                <w:bCs/>
                <w:color w:val="000000"/>
                <w:sz w:val="24"/>
                <w:szCs w:val="24"/>
                <w:vertAlign w:val="subscript"/>
              </w:rPr>
              <w:t>+1</w:t>
            </w:r>
            <w:r w:rsidRPr="00D64190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CB7E2B" w:rsidRPr="00D64190" w:rsidRDefault="00CB7E2B" w:rsidP="00CB7E2B">
            <w:pPr>
              <w:pStyle w:val="12"/>
              <w:numPr>
                <w:ilvl w:val="0"/>
                <w:numId w:val="15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D64190">
              <w:rPr>
                <w:bCs/>
                <w:color w:val="000000"/>
                <w:sz w:val="24"/>
                <w:szCs w:val="24"/>
              </w:rPr>
              <w:t>… - все последующие годы реализации проекта;</w:t>
            </w:r>
          </w:p>
          <w:p w:rsidR="0039035F" w:rsidRPr="00D64190" w:rsidRDefault="00CB7E2B" w:rsidP="009F32F2">
            <w:pPr>
              <w:pStyle w:val="12"/>
              <w:numPr>
                <w:ilvl w:val="0"/>
                <w:numId w:val="15"/>
              </w:numPr>
              <w:spacing w:before="0"/>
              <w:rPr>
                <w:sz w:val="24"/>
                <w:szCs w:val="24"/>
              </w:rPr>
            </w:pPr>
            <w:proofErr w:type="spellStart"/>
            <w:r w:rsidRPr="00D64190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D64190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D64190">
              <w:rPr>
                <w:bCs/>
                <w:color w:val="000000"/>
                <w:sz w:val="24"/>
                <w:szCs w:val="24"/>
              </w:rPr>
              <w:t xml:space="preserve"> – последний год реализации проекта</w:t>
            </w:r>
            <w:r w:rsidR="00F870B2" w:rsidRPr="00D64190">
              <w:rPr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9F32F2" w:rsidRPr="004A6AF0" w:rsidRDefault="009F32F2" w:rsidP="0067257C">
      <w:pPr>
        <w:pStyle w:val="af"/>
        <w:rPr>
          <w:b/>
          <w:sz w:val="16"/>
          <w:szCs w:val="16"/>
        </w:rPr>
      </w:pPr>
      <w:bookmarkStart w:id="15" w:name="_Ref291152316"/>
    </w:p>
    <w:p w:rsidR="000C6664" w:rsidRPr="000E02BC" w:rsidRDefault="000C6664" w:rsidP="009D6917">
      <w:pPr>
        <w:pStyle w:val="af"/>
        <w:rPr>
          <w:b/>
        </w:rPr>
      </w:pPr>
      <w:r w:rsidRPr="000E02BC">
        <w:rPr>
          <w:b/>
        </w:rPr>
        <w:t>Табл</w:t>
      </w:r>
      <w:r w:rsidR="0039035F" w:rsidRPr="000E02BC">
        <w:rPr>
          <w:b/>
        </w:rPr>
        <w:t>ица</w:t>
      </w:r>
      <w:bookmarkEnd w:id="15"/>
      <w:r w:rsidR="009D6917">
        <w:rPr>
          <w:b/>
        </w:rPr>
        <w:t xml:space="preserve"> </w:t>
      </w:r>
      <w:r w:rsidR="001D1F2F">
        <w:rPr>
          <w:b/>
        </w:rPr>
        <w:fldChar w:fldCharType="begin"/>
      </w:r>
      <w:r w:rsidR="009D6917">
        <w:rPr>
          <w:b/>
        </w:rPr>
        <w:instrText xml:space="preserve"> SEQ Таблица \* ARABIC </w:instrText>
      </w:r>
      <w:r w:rsidR="001D1F2F">
        <w:rPr>
          <w:b/>
        </w:rPr>
        <w:fldChar w:fldCharType="separate"/>
      </w:r>
      <w:bookmarkStart w:id="16" w:name="_Ref298933143"/>
      <w:r w:rsidR="00ED648E">
        <w:rPr>
          <w:b/>
          <w:noProof/>
        </w:rPr>
        <w:t>5</w:t>
      </w:r>
      <w:bookmarkEnd w:id="16"/>
      <w:r w:rsidR="001D1F2F">
        <w:rPr>
          <w:b/>
        </w:rPr>
        <w:fldChar w:fldCharType="end"/>
      </w:r>
      <w:r w:rsidRPr="000E02BC">
        <w:rPr>
          <w:b/>
        </w:rPr>
        <w:t>. График ввода</w:t>
      </w:r>
      <w:r w:rsidR="0039035F" w:rsidRPr="000E02BC">
        <w:rPr>
          <w:b/>
        </w:rPr>
        <w:t>-вывода электросетевых объектов</w:t>
      </w:r>
    </w:p>
    <w:p w:rsidR="0039035F" w:rsidRPr="0039035F" w:rsidRDefault="0039035F" w:rsidP="0039035F"/>
    <w:tbl>
      <w:tblPr>
        <w:tblStyle w:val="a9"/>
        <w:tblW w:w="897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32"/>
        <w:gridCol w:w="1072"/>
        <w:gridCol w:w="992"/>
        <w:gridCol w:w="993"/>
        <w:gridCol w:w="992"/>
        <w:gridCol w:w="992"/>
      </w:tblGrid>
      <w:tr w:rsidR="00CB7E2B" w:rsidRPr="009D6917" w:rsidTr="004A6AF0">
        <w:trPr>
          <w:trHeight w:val="20"/>
        </w:trPr>
        <w:tc>
          <w:tcPr>
            <w:tcW w:w="3932" w:type="dxa"/>
            <w:shd w:val="clear" w:color="auto" w:fill="C6D9F1" w:themeFill="text2" w:themeFillTint="33"/>
            <w:vAlign w:val="center"/>
          </w:tcPr>
          <w:p w:rsidR="00CB7E2B" w:rsidRPr="009D6917" w:rsidRDefault="00CB7E2B" w:rsidP="0039035F">
            <w:pPr>
              <w:jc w:val="center"/>
              <w:rPr>
                <w:b/>
                <w:bCs/>
                <w:color w:val="000000"/>
              </w:rPr>
            </w:pPr>
            <w:r w:rsidRPr="009D6917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1072" w:type="dxa"/>
            <w:shd w:val="clear" w:color="auto" w:fill="C6D9F1" w:themeFill="text2" w:themeFillTint="33"/>
            <w:vAlign w:val="center"/>
          </w:tcPr>
          <w:p w:rsidR="00CB7E2B" w:rsidRPr="009D6917" w:rsidRDefault="00CB7E2B" w:rsidP="0039035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9D6917">
              <w:rPr>
                <w:b/>
                <w:bCs/>
                <w:color w:val="000000"/>
              </w:rPr>
              <w:t>Ед</w:t>
            </w:r>
            <w:proofErr w:type="gramStart"/>
            <w:r w:rsidRPr="009D6917">
              <w:rPr>
                <w:b/>
                <w:bCs/>
                <w:color w:val="000000"/>
              </w:rPr>
              <w:t>.и</w:t>
            </w:r>
            <w:proofErr w:type="gramEnd"/>
            <w:r w:rsidRPr="009D6917">
              <w:rPr>
                <w:b/>
                <w:bCs/>
                <w:color w:val="000000"/>
              </w:rPr>
              <w:t>зм</w:t>
            </w:r>
            <w:proofErr w:type="spellEnd"/>
            <w:r w:rsidRPr="009D6917">
              <w:rPr>
                <w:b/>
                <w:bCs/>
                <w:color w:val="000000"/>
              </w:rPr>
              <w:t>.</w:t>
            </w:r>
          </w:p>
        </w:tc>
        <w:tc>
          <w:tcPr>
            <w:tcW w:w="992" w:type="dxa"/>
            <w:shd w:val="clear" w:color="auto" w:fill="C6D9F1" w:themeFill="text2" w:themeFillTint="33"/>
            <w:vAlign w:val="center"/>
          </w:tcPr>
          <w:p w:rsidR="00CB7E2B" w:rsidRPr="009D6917" w:rsidRDefault="00CB7E2B" w:rsidP="00955070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9D6917">
              <w:rPr>
                <w:b/>
                <w:bCs/>
                <w:color w:val="000000"/>
                <w:lang w:val="en-US"/>
              </w:rPr>
              <w:t>N</w:t>
            </w:r>
            <w:r w:rsidRPr="009D6917">
              <w:rPr>
                <w:b/>
                <w:bCs/>
                <w:color w:val="000000"/>
                <w:vertAlign w:val="subscript"/>
                <w:lang w:val="en-US"/>
              </w:rPr>
              <w:t>i</w:t>
            </w:r>
          </w:p>
        </w:tc>
        <w:tc>
          <w:tcPr>
            <w:tcW w:w="993" w:type="dxa"/>
            <w:shd w:val="clear" w:color="auto" w:fill="C6D9F1" w:themeFill="text2" w:themeFillTint="33"/>
            <w:vAlign w:val="center"/>
          </w:tcPr>
          <w:p w:rsidR="00CB7E2B" w:rsidRPr="009D6917" w:rsidRDefault="00CB7E2B" w:rsidP="00955070">
            <w:pPr>
              <w:jc w:val="center"/>
              <w:rPr>
                <w:b/>
                <w:bCs/>
                <w:color w:val="000000"/>
              </w:rPr>
            </w:pPr>
            <w:r w:rsidRPr="009D6917">
              <w:rPr>
                <w:b/>
                <w:bCs/>
                <w:color w:val="000000"/>
                <w:lang w:val="en-US"/>
              </w:rPr>
              <w:t>N</w:t>
            </w:r>
            <w:r w:rsidRPr="009D6917">
              <w:rPr>
                <w:b/>
                <w:bCs/>
                <w:color w:val="000000"/>
                <w:vertAlign w:val="subscript"/>
                <w:lang w:val="en-US"/>
              </w:rPr>
              <w:t>i+1</w:t>
            </w:r>
          </w:p>
        </w:tc>
        <w:tc>
          <w:tcPr>
            <w:tcW w:w="992" w:type="dxa"/>
            <w:shd w:val="clear" w:color="auto" w:fill="C6D9F1" w:themeFill="text2" w:themeFillTint="33"/>
          </w:tcPr>
          <w:p w:rsidR="00CB7E2B" w:rsidRPr="009D6917" w:rsidRDefault="00CB7E2B" w:rsidP="00955070">
            <w:pPr>
              <w:jc w:val="center"/>
              <w:rPr>
                <w:b/>
                <w:bCs/>
                <w:color w:val="000000"/>
              </w:rPr>
            </w:pPr>
            <w:r w:rsidRPr="009D6917">
              <w:rPr>
                <w:b/>
                <w:bCs/>
                <w:color w:val="000000"/>
              </w:rPr>
              <w:t>…</w:t>
            </w:r>
          </w:p>
        </w:tc>
        <w:tc>
          <w:tcPr>
            <w:tcW w:w="992" w:type="dxa"/>
            <w:shd w:val="clear" w:color="auto" w:fill="C6D9F1" w:themeFill="text2" w:themeFillTint="33"/>
          </w:tcPr>
          <w:p w:rsidR="00CB7E2B" w:rsidRPr="009D6917" w:rsidRDefault="00CB7E2B" w:rsidP="0095507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9D6917">
              <w:rPr>
                <w:b/>
                <w:bCs/>
                <w:color w:val="000000"/>
                <w:lang w:val="en-US"/>
              </w:rPr>
              <w:t>N</w:t>
            </w:r>
            <w:r w:rsidRPr="009D6917">
              <w:rPr>
                <w:b/>
                <w:bCs/>
                <w:color w:val="000000"/>
                <w:vertAlign w:val="subscript"/>
                <w:lang w:val="en-US"/>
              </w:rPr>
              <w:t>x</w:t>
            </w:r>
            <w:proofErr w:type="spellEnd"/>
          </w:p>
        </w:tc>
      </w:tr>
      <w:tr w:rsidR="00CB7E2B" w:rsidRPr="009D6917" w:rsidTr="004A6AF0">
        <w:trPr>
          <w:trHeight w:val="20"/>
        </w:trPr>
        <w:tc>
          <w:tcPr>
            <w:tcW w:w="3932" w:type="dxa"/>
            <w:vAlign w:val="center"/>
          </w:tcPr>
          <w:p w:rsidR="00CB7E2B" w:rsidRPr="009D6917" w:rsidRDefault="00CB7E2B" w:rsidP="0039035F">
            <w:r w:rsidRPr="009D6917">
              <w:t xml:space="preserve">Ввод </w:t>
            </w:r>
            <w:r w:rsidR="00F870B2" w:rsidRPr="009D6917">
              <w:t>новой мощности</w:t>
            </w:r>
          </w:p>
        </w:tc>
        <w:tc>
          <w:tcPr>
            <w:tcW w:w="1072" w:type="dxa"/>
            <w:vAlign w:val="center"/>
          </w:tcPr>
          <w:p w:rsidR="00CB7E2B" w:rsidRPr="009D6917" w:rsidRDefault="00CB7E2B" w:rsidP="0039035F">
            <w:pPr>
              <w:jc w:val="center"/>
            </w:pPr>
            <w:r w:rsidRPr="009D6917">
              <w:t>МВА/км</w:t>
            </w:r>
          </w:p>
        </w:tc>
        <w:tc>
          <w:tcPr>
            <w:tcW w:w="992" w:type="dxa"/>
            <w:vAlign w:val="center"/>
          </w:tcPr>
          <w:p w:rsidR="00CB7E2B" w:rsidRPr="009D6917" w:rsidRDefault="00CB7E2B" w:rsidP="0039035F"/>
        </w:tc>
        <w:tc>
          <w:tcPr>
            <w:tcW w:w="993" w:type="dxa"/>
            <w:vAlign w:val="center"/>
          </w:tcPr>
          <w:p w:rsidR="00CB7E2B" w:rsidRPr="009D6917" w:rsidRDefault="00CB7E2B" w:rsidP="0039035F"/>
        </w:tc>
        <w:tc>
          <w:tcPr>
            <w:tcW w:w="992" w:type="dxa"/>
          </w:tcPr>
          <w:p w:rsidR="00CB7E2B" w:rsidRPr="009D6917" w:rsidRDefault="00CB7E2B" w:rsidP="0039035F"/>
        </w:tc>
        <w:tc>
          <w:tcPr>
            <w:tcW w:w="992" w:type="dxa"/>
            <w:vAlign w:val="center"/>
          </w:tcPr>
          <w:p w:rsidR="00CB7E2B" w:rsidRPr="009D6917" w:rsidRDefault="00CB7E2B" w:rsidP="0039035F"/>
        </w:tc>
      </w:tr>
      <w:tr w:rsidR="00CB7E2B" w:rsidRPr="006E4B3A" w:rsidTr="004A6AF0">
        <w:trPr>
          <w:trHeight w:val="20"/>
        </w:trPr>
        <w:tc>
          <w:tcPr>
            <w:tcW w:w="3932" w:type="dxa"/>
            <w:vAlign w:val="center"/>
          </w:tcPr>
          <w:p w:rsidR="00CB7E2B" w:rsidRPr="006E4B3A" w:rsidRDefault="00CB7E2B" w:rsidP="0039035F">
            <w:r w:rsidRPr="006E4B3A">
              <w:t>Вывод</w:t>
            </w:r>
            <w:r w:rsidR="00F870B2" w:rsidRPr="006E4B3A">
              <w:t xml:space="preserve"> старой мощности</w:t>
            </w:r>
          </w:p>
        </w:tc>
        <w:tc>
          <w:tcPr>
            <w:tcW w:w="1072" w:type="dxa"/>
            <w:vAlign w:val="center"/>
          </w:tcPr>
          <w:p w:rsidR="00CB7E2B" w:rsidRPr="006E4B3A" w:rsidRDefault="00CB7E2B" w:rsidP="0039035F">
            <w:pPr>
              <w:jc w:val="center"/>
            </w:pPr>
            <w:r w:rsidRPr="006E4B3A">
              <w:t>МВА/км</w:t>
            </w:r>
          </w:p>
        </w:tc>
        <w:tc>
          <w:tcPr>
            <w:tcW w:w="992" w:type="dxa"/>
            <w:vAlign w:val="center"/>
          </w:tcPr>
          <w:p w:rsidR="00CB7E2B" w:rsidRPr="006E4B3A" w:rsidRDefault="00CB7E2B" w:rsidP="0039035F"/>
        </w:tc>
        <w:tc>
          <w:tcPr>
            <w:tcW w:w="993" w:type="dxa"/>
            <w:vAlign w:val="center"/>
          </w:tcPr>
          <w:p w:rsidR="00CB7E2B" w:rsidRPr="006E4B3A" w:rsidRDefault="00CB7E2B" w:rsidP="0039035F"/>
        </w:tc>
        <w:tc>
          <w:tcPr>
            <w:tcW w:w="992" w:type="dxa"/>
          </w:tcPr>
          <w:p w:rsidR="00CB7E2B" w:rsidRPr="006E4B3A" w:rsidRDefault="00CB7E2B" w:rsidP="0039035F"/>
        </w:tc>
        <w:tc>
          <w:tcPr>
            <w:tcW w:w="992" w:type="dxa"/>
            <w:vAlign w:val="center"/>
          </w:tcPr>
          <w:p w:rsidR="00CB7E2B" w:rsidRPr="006E4B3A" w:rsidRDefault="00CB7E2B" w:rsidP="0039035F"/>
        </w:tc>
      </w:tr>
      <w:tr w:rsidR="00CB7E2B" w:rsidRPr="006E4B3A" w:rsidTr="004A6AF0">
        <w:trPr>
          <w:trHeight w:val="20"/>
        </w:trPr>
        <w:tc>
          <w:tcPr>
            <w:tcW w:w="3932" w:type="dxa"/>
            <w:vAlign w:val="center"/>
          </w:tcPr>
          <w:p w:rsidR="00CB7E2B" w:rsidRPr="006E4B3A" w:rsidRDefault="00CB7E2B" w:rsidP="00F870B2">
            <w:r w:rsidRPr="006E4B3A">
              <w:t>Прирост</w:t>
            </w:r>
            <w:proofErr w:type="gramStart"/>
            <w:r w:rsidRPr="006E4B3A">
              <w:t xml:space="preserve"> (+)/</w:t>
            </w:r>
            <w:proofErr w:type="gramEnd"/>
            <w:r w:rsidR="00F870B2" w:rsidRPr="006E4B3A">
              <w:t>с</w:t>
            </w:r>
            <w:r w:rsidRPr="006E4B3A">
              <w:t>нижение (-)</w:t>
            </w:r>
            <w:r w:rsidR="00F870B2" w:rsidRPr="006E4B3A">
              <w:t xml:space="preserve"> мощности</w:t>
            </w:r>
          </w:p>
        </w:tc>
        <w:tc>
          <w:tcPr>
            <w:tcW w:w="1072" w:type="dxa"/>
            <w:vAlign w:val="center"/>
          </w:tcPr>
          <w:p w:rsidR="00CB7E2B" w:rsidRPr="006E4B3A" w:rsidRDefault="00CB7E2B" w:rsidP="0039035F">
            <w:pPr>
              <w:jc w:val="center"/>
            </w:pPr>
            <w:r w:rsidRPr="006E4B3A">
              <w:t>МВА/км</w:t>
            </w:r>
          </w:p>
        </w:tc>
        <w:tc>
          <w:tcPr>
            <w:tcW w:w="992" w:type="dxa"/>
            <w:vAlign w:val="center"/>
          </w:tcPr>
          <w:p w:rsidR="00CB7E2B" w:rsidRPr="006E4B3A" w:rsidRDefault="00CB7E2B" w:rsidP="0039035F"/>
        </w:tc>
        <w:tc>
          <w:tcPr>
            <w:tcW w:w="993" w:type="dxa"/>
            <w:vAlign w:val="center"/>
          </w:tcPr>
          <w:p w:rsidR="00CB7E2B" w:rsidRPr="006E4B3A" w:rsidRDefault="00CB7E2B" w:rsidP="0039035F"/>
        </w:tc>
        <w:tc>
          <w:tcPr>
            <w:tcW w:w="992" w:type="dxa"/>
          </w:tcPr>
          <w:p w:rsidR="00CB7E2B" w:rsidRPr="006E4B3A" w:rsidRDefault="00CB7E2B" w:rsidP="0039035F"/>
        </w:tc>
        <w:tc>
          <w:tcPr>
            <w:tcW w:w="992" w:type="dxa"/>
            <w:vAlign w:val="center"/>
          </w:tcPr>
          <w:p w:rsidR="00CB7E2B" w:rsidRPr="006E4B3A" w:rsidRDefault="00CB7E2B" w:rsidP="0039035F"/>
        </w:tc>
      </w:tr>
    </w:tbl>
    <w:p w:rsidR="009D6917" w:rsidRPr="006E4B3A" w:rsidRDefault="009D6917" w:rsidP="009D6917">
      <w:pPr>
        <w:pStyle w:val="af"/>
        <w:rPr>
          <w:b/>
        </w:rPr>
      </w:pPr>
    </w:p>
    <w:p w:rsidR="00264C1E" w:rsidRPr="006E4B3A" w:rsidRDefault="00264C1E" w:rsidP="009D6917">
      <w:pPr>
        <w:pStyle w:val="af"/>
        <w:rPr>
          <w:b/>
        </w:rPr>
      </w:pPr>
      <w:r w:rsidRPr="006E4B3A">
        <w:rPr>
          <w:b/>
        </w:rPr>
        <w:t xml:space="preserve">Таблица </w:t>
      </w:r>
      <w:r w:rsidR="001D1F2F" w:rsidRPr="006E4B3A">
        <w:rPr>
          <w:b/>
        </w:rPr>
        <w:fldChar w:fldCharType="begin"/>
      </w:r>
      <w:r w:rsidR="009D6917" w:rsidRPr="006E4B3A">
        <w:rPr>
          <w:b/>
        </w:rPr>
        <w:instrText xml:space="preserve"> SEQ Таблица \* ARABIC </w:instrText>
      </w:r>
      <w:r w:rsidR="001D1F2F" w:rsidRPr="006E4B3A">
        <w:rPr>
          <w:b/>
        </w:rPr>
        <w:fldChar w:fldCharType="separate"/>
      </w:r>
      <w:bookmarkStart w:id="17" w:name="_Ref298933237"/>
      <w:r w:rsidR="00ED648E" w:rsidRPr="006E4B3A">
        <w:rPr>
          <w:b/>
          <w:noProof/>
        </w:rPr>
        <w:t>6</w:t>
      </w:r>
      <w:bookmarkEnd w:id="17"/>
      <w:r w:rsidR="001D1F2F" w:rsidRPr="006E4B3A">
        <w:rPr>
          <w:b/>
        </w:rPr>
        <w:fldChar w:fldCharType="end"/>
      </w:r>
      <w:r w:rsidR="009D6917" w:rsidRPr="006E4B3A">
        <w:rPr>
          <w:b/>
        </w:rPr>
        <w:t>.</w:t>
      </w:r>
      <w:r w:rsidRPr="006E4B3A">
        <w:rPr>
          <w:b/>
        </w:rPr>
        <w:t xml:space="preserve"> План-график реализации инвестиционного проекта (пример)</w:t>
      </w:r>
    </w:p>
    <w:p w:rsidR="009D6917" w:rsidRPr="004A6AF0" w:rsidRDefault="009D6917" w:rsidP="009D6917">
      <w:pPr>
        <w:rPr>
          <w:sz w:val="20"/>
          <w:szCs w:val="20"/>
        </w:rPr>
      </w:pPr>
    </w:p>
    <w:tbl>
      <w:tblPr>
        <w:tblW w:w="32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6"/>
        <w:gridCol w:w="707"/>
        <w:gridCol w:w="706"/>
        <w:gridCol w:w="707"/>
        <w:gridCol w:w="699"/>
        <w:gridCol w:w="6"/>
      </w:tblGrid>
      <w:tr w:rsidR="004A6AF0" w:rsidRPr="00F9384B" w:rsidTr="004A6AF0">
        <w:trPr>
          <w:gridAfter w:val="1"/>
          <w:wAfter w:w="5" w:type="pct"/>
          <w:trHeight w:val="255"/>
          <w:tblHeader/>
        </w:trPr>
        <w:tc>
          <w:tcPr>
            <w:tcW w:w="2810" w:type="pct"/>
            <w:shd w:val="clear" w:color="auto" w:fill="C6D9F1" w:themeFill="text2" w:themeFillTint="33"/>
            <w:noWrap/>
            <w:vAlign w:val="center"/>
          </w:tcPr>
          <w:p w:rsidR="004A6AF0" w:rsidRPr="00F9384B" w:rsidRDefault="004A6AF0" w:rsidP="00700753">
            <w:pPr>
              <w:rPr>
                <w:b/>
                <w:bCs/>
              </w:rPr>
            </w:pPr>
            <w:r w:rsidRPr="00F9384B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548" w:type="pct"/>
            <w:shd w:val="clear" w:color="auto" w:fill="C6D9F1" w:themeFill="text2" w:themeFillTint="33"/>
            <w:vAlign w:val="center"/>
          </w:tcPr>
          <w:p w:rsidR="004A6AF0" w:rsidRPr="00F9384B" w:rsidRDefault="004A6AF0" w:rsidP="004A6AF0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547" w:type="pct"/>
            <w:shd w:val="clear" w:color="auto" w:fill="C6D9F1" w:themeFill="text2" w:themeFillTint="33"/>
            <w:vAlign w:val="center"/>
          </w:tcPr>
          <w:p w:rsidR="004A6AF0" w:rsidRPr="00F9384B" w:rsidRDefault="004A6AF0" w:rsidP="004A6AF0">
            <w:pPr>
              <w:jc w:val="center"/>
              <w:rPr>
                <w:b/>
                <w:bCs/>
                <w:color w:val="000000"/>
              </w:rPr>
            </w:pPr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548" w:type="pct"/>
            <w:shd w:val="clear" w:color="auto" w:fill="C6D9F1" w:themeFill="text2" w:themeFillTint="33"/>
          </w:tcPr>
          <w:p w:rsidR="004A6AF0" w:rsidRPr="00F9384B" w:rsidRDefault="004A6AF0" w:rsidP="00700753">
            <w:pPr>
              <w:jc w:val="center"/>
              <w:rPr>
                <w:b/>
              </w:rPr>
            </w:pPr>
            <w:r w:rsidRPr="00F9384B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542" w:type="pct"/>
            <w:shd w:val="clear" w:color="auto" w:fill="C6D9F1" w:themeFill="text2" w:themeFillTint="33"/>
            <w:vAlign w:val="center"/>
          </w:tcPr>
          <w:p w:rsidR="004A6AF0" w:rsidRPr="00F9384B" w:rsidRDefault="004A6AF0" w:rsidP="00700753">
            <w:pPr>
              <w:jc w:val="center"/>
              <w:rPr>
                <w:b/>
              </w:rPr>
            </w:pPr>
            <w:proofErr w:type="spellStart"/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4A6AF0" w:rsidRPr="00F9384B" w:rsidTr="004A6AF0">
        <w:trPr>
          <w:trHeight w:val="255"/>
        </w:trPr>
        <w:tc>
          <w:tcPr>
            <w:tcW w:w="2810" w:type="pct"/>
            <w:shd w:val="clear" w:color="auto" w:fill="auto"/>
            <w:noWrap/>
            <w:vAlign w:val="center"/>
          </w:tcPr>
          <w:p w:rsidR="004A6AF0" w:rsidRPr="00F9384B" w:rsidRDefault="004A6AF0" w:rsidP="00700753">
            <w:r w:rsidRPr="00F9384B">
              <w:rPr>
                <w:sz w:val="22"/>
                <w:szCs w:val="22"/>
              </w:rPr>
              <w:t>Начало реализации проекта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D9D9D9"/>
          </w:tcPr>
          <w:p w:rsidR="004A6AF0" w:rsidRPr="00F9384B" w:rsidRDefault="004A6AF0" w:rsidP="00700753"/>
        </w:tc>
        <w:tc>
          <w:tcPr>
            <w:tcW w:w="547" w:type="pct"/>
          </w:tcPr>
          <w:p w:rsidR="004A6AF0" w:rsidRPr="00F9384B" w:rsidRDefault="004A6AF0" w:rsidP="00700753"/>
        </w:tc>
        <w:tc>
          <w:tcPr>
            <w:tcW w:w="548" w:type="pct"/>
            <w:shd w:val="clear" w:color="auto" w:fill="auto"/>
            <w:noWrap/>
            <w:vAlign w:val="center"/>
          </w:tcPr>
          <w:p w:rsidR="004A6AF0" w:rsidRPr="00F9384B" w:rsidRDefault="004A6AF0" w:rsidP="00700753"/>
        </w:tc>
        <w:tc>
          <w:tcPr>
            <w:tcW w:w="546" w:type="pct"/>
            <w:gridSpan w:val="2"/>
            <w:shd w:val="clear" w:color="auto" w:fill="auto"/>
            <w:noWrap/>
            <w:vAlign w:val="center"/>
          </w:tcPr>
          <w:p w:rsidR="004A6AF0" w:rsidRPr="00F9384B" w:rsidRDefault="004A6AF0" w:rsidP="00700753"/>
        </w:tc>
      </w:tr>
      <w:tr w:rsidR="004A6AF0" w:rsidRPr="00F9384B" w:rsidTr="004A6AF0">
        <w:trPr>
          <w:trHeight w:val="255"/>
        </w:trPr>
        <w:tc>
          <w:tcPr>
            <w:tcW w:w="2810" w:type="pct"/>
            <w:shd w:val="clear" w:color="auto" w:fill="auto"/>
            <w:noWrap/>
            <w:vAlign w:val="center"/>
          </w:tcPr>
          <w:p w:rsidR="004A6AF0" w:rsidRPr="00F9384B" w:rsidRDefault="004A6AF0" w:rsidP="00700753">
            <w:r w:rsidRPr="00F9384B">
              <w:rPr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548" w:type="pct"/>
            <w:shd w:val="clear" w:color="auto" w:fill="D9D9D9" w:themeFill="background1" w:themeFillShade="D9"/>
          </w:tcPr>
          <w:p w:rsidR="004A6AF0" w:rsidRPr="00F9384B" w:rsidRDefault="004A6AF0" w:rsidP="00700753"/>
        </w:tc>
        <w:tc>
          <w:tcPr>
            <w:tcW w:w="547" w:type="pct"/>
          </w:tcPr>
          <w:p w:rsidR="004A6AF0" w:rsidRPr="00F9384B" w:rsidRDefault="004A6AF0" w:rsidP="00700753"/>
        </w:tc>
        <w:tc>
          <w:tcPr>
            <w:tcW w:w="548" w:type="pct"/>
            <w:shd w:val="clear" w:color="auto" w:fill="auto"/>
            <w:noWrap/>
            <w:vAlign w:val="center"/>
          </w:tcPr>
          <w:p w:rsidR="004A6AF0" w:rsidRPr="00F9384B" w:rsidRDefault="004A6AF0" w:rsidP="00700753"/>
        </w:tc>
        <w:tc>
          <w:tcPr>
            <w:tcW w:w="546" w:type="pct"/>
            <w:gridSpan w:val="2"/>
            <w:shd w:val="clear" w:color="auto" w:fill="auto"/>
            <w:noWrap/>
            <w:vAlign w:val="center"/>
          </w:tcPr>
          <w:p w:rsidR="004A6AF0" w:rsidRPr="00F9384B" w:rsidRDefault="004A6AF0" w:rsidP="00700753"/>
        </w:tc>
      </w:tr>
      <w:tr w:rsidR="004A6AF0" w:rsidRPr="00F9384B" w:rsidTr="004A6AF0">
        <w:trPr>
          <w:trHeight w:val="255"/>
        </w:trPr>
        <w:tc>
          <w:tcPr>
            <w:tcW w:w="2810" w:type="pct"/>
            <w:shd w:val="clear" w:color="auto" w:fill="auto"/>
            <w:noWrap/>
            <w:vAlign w:val="center"/>
          </w:tcPr>
          <w:p w:rsidR="004A6AF0" w:rsidRPr="00F9384B" w:rsidRDefault="004A6AF0" w:rsidP="00700753">
            <w:r w:rsidRPr="00F9384B">
              <w:rPr>
                <w:sz w:val="22"/>
                <w:szCs w:val="22"/>
              </w:rPr>
              <w:t>Закупка оборудования</w:t>
            </w:r>
          </w:p>
        </w:tc>
        <w:tc>
          <w:tcPr>
            <w:tcW w:w="548" w:type="pct"/>
            <w:shd w:val="clear" w:color="auto" w:fill="D9D9D9" w:themeFill="background1" w:themeFillShade="D9"/>
          </w:tcPr>
          <w:p w:rsidR="004A6AF0" w:rsidRPr="00F9384B" w:rsidRDefault="004A6AF0" w:rsidP="00700753"/>
        </w:tc>
        <w:tc>
          <w:tcPr>
            <w:tcW w:w="547" w:type="pct"/>
            <w:tcBorders>
              <w:bottom w:val="single" w:sz="4" w:space="0" w:color="auto"/>
            </w:tcBorders>
          </w:tcPr>
          <w:p w:rsidR="004A6AF0" w:rsidRPr="00F9384B" w:rsidRDefault="004A6AF0" w:rsidP="00700753"/>
        </w:tc>
        <w:tc>
          <w:tcPr>
            <w:tcW w:w="548" w:type="pct"/>
            <w:shd w:val="clear" w:color="auto" w:fill="auto"/>
            <w:noWrap/>
            <w:vAlign w:val="center"/>
          </w:tcPr>
          <w:p w:rsidR="004A6AF0" w:rsidRPr="00F9384B" w:rsidRDefault="004A6AF0" w:rsidP="00700753"/>
        </w:tc>
        <w:tc>
          <w:tcPr>
            <w:tcW w:w="546" w:type="pct"/>
            <w:gridSpan w:val="2"/>
            <w:shd w:val="clear" w:color="auto" w:fill="auto"/>
            <w:noWrap/>
            <w:vAlign w:val="center"/>
          </w:tcPr>
          <w:p w:rsidR="004A6AF0" w:rsidRPr="00F9384B" w:rsidRDefault="004A6AF0" w:rsidP="00700753"/>
        </w:tc>
      </w:tr>
      <w:tr w:rsidR="004A6AF0" w:rsidRPr="00F9384B" w:rsidTr="004A6AF0">
        <w:trPr>
          <w:trHeight w:val="255"/>
        </w:trPr>
        <w:tc>
          <w:tcPr>
            <w:tcW w:w="2810" w:type="pct"/>
            <w:shd w:val="clear" w:color="auto" w:fill="auto"/>
            <w:noWrap/>
            <w:vAlign w:val="center"/>
          </w:tcPr>
          <w:p w:rsidR="004A6AF0" w:rsidRPr="00F9384B" w:rsidRDefault="004A6AF0" w:rsidP="00700753">
            <w:r w:rsidRPr="00F9384B">
              <w:rPr>
                <w:sz w:val="22"/>
                <w:szCs w:val="22"/>
              </w:rPr>
              <w:t>Поставка оборудования</w:t>
            </w:r>
          </w:p>
        </w:tc>
        <w:tc>
          <w:tcPr>
            <w:tcW w:w="548" w:type="pct"/>
          </w:tcPr>
          <w:p w:rsidR="004A6AF0" w:rsidRPr="00F9384B" w:rsidRDefault="004A6AF0" w:rsidP="00700753"/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D9D9D9"/>
          </w:tcPr>
          <w:p w:rsidR="004A6AF0" w:rsidRPr="00F9384B" w:rsidRDefault="004A6AF0" w:rsidP="00700753"/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A6AF0" w:rsidRPr="00F9384B" w:rsidRDefault="004A6AF0" w:rsidP="00700753"/>
        </w:tc>
        <w:tc>
          <w:tcPr>
            <w:tcW w:w="546" w:type="pct"/>
            <w:gridSpan w:val="2"/>
            <w:shd w:val="clear" w:color="auto" w:fill="auto"/>
            <w:noWrap/>
            <w:vAlign w:val="center"/>
          </w:tcPr>
          <w:p w:rsidR="004A6AF0" w:rsidRPr="00F9384B" w:rsidRDefault="004A6AF0" w:rsidP="00700753"/>
        </w:tc>
      </w:tr>
      <w:tr w:rsidR="004A6AF0" w:rsidRPr="00F9384B" w:rsidTr="004A6AF0">
        <w:trPr>
          <w:trHeight w:val="255"/>
        </w:trPr>
        <w:tc>
          <w:tcPr>
            <w:tcW w:w="2810" w:type="pct"/>
            <w:shd w:val="clear" w:color="auto" w:fill="auto"/>
            <w:noWrap/>
            <w:vAlign w:val="center"/>
          </w:tcPr>
          <w:p w:rsidR="004A6AF0" w:rsidRPr="00F9384B" w:rsidRDefault="004A6AF0" w:rsidP="00700753">
            <w:r w:rsidRPr="00F9384B">
              <w:rPr>
                <w:sz w:val="22"/>
                <w:szCs w:val="22"/>
              </w:rPr>
              <w:t>Строительные работы</w:t>
            </w:r>
          </w:p>
        </w:tc>
        <w:tc>
          <w:tcPr>
            <w:tcW w:w="548" w:type="pct"/>
          </w:tcPr>
          <w:p w:rsidR="004A6AF0" w:rsidRPr="00F9384B" w:rsidRDefault="004A6AF0" w:rsidP="00700753"/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D9D9D9"/>
          </w:tcPr>
          <w:p w:rsidR="004A6AF0" w:rsidRPr="00F9384B" w:rsidRDefault="004A6AF0" w:rsidP="00700753"/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4A6AF0" w:rsidRPr="00F9384B" w:rsidRDefault="004A6AF0" w:rsidP="00700753"/>
        </w:tc>
        <w:tc>
          <w:tcPr>
            <w:tcW w:w="546" w:type="pct"/>
            <w:gridSpan w:val="2"/>
            <w:shd w:val="clear" w:color="auto" w:fill="auto"/>
            <w:noWrap/>
            <w:vAlign w:val="center"/>
          </w:tcPr>
          <w:p w:rsidR="004A6AF0" w:rsidRPr="00F9384B" w:rsidRDefault="004A6AF0" w:rsidP="00700753"/>
        </w:tc>
      </w:tr>
      <w:tr w:rsidR="004A6AF0" w:rsidRPr="00F9384B" w:rsidTr="004A6AF0">
        <w:trPr>
          <w:trHeight w:val="255"/>
        </w:trPr>
        <w:tc>
          <w:tcPr>
            <w:tcW w:w="2810" w:type="pct"/>
            <w:shd w:val="clear" w:color="auto" w:fill="auto"/>
            <w:noWrap/>
            <w:vAlign w:val="center"/>
          </w:tcPr>
          <w:p w:rsidR="004A6AF0" w:rsidRPr="00F9384B" w:rsidRDefault="004A6AF0" w:rsidP="00700753">
            <w:r w:rsidRPr="00F9384B">
              <w:rPr>
                <w:sz w:val="22"/>
                <w:szCs w:val="22"/>
              </w:rPr>
              <w:lastRenderedPageBreak/>
              <w:t>Монтажные работы</w:t>
            </w:r>
          </w:p>
        </w:tc>
        <w:tc>
          <w:tcPr>
            <w:tcW w:w="548" w:type="pct"/>
          </w:tcPr>
          <w:p w:rsidR="004A6AF0" w:rsidRPr="00F9384B" w:rsidRDefault="004A6AF0" w:rsidP="00700753"/>
        </w:tc>
        <w:tc>
          <w:tcPr>
            <w:tcW w:w="547" w:type="pct"/>
            <w:shd w:val="clear" w:color="auto" w:fill="D9D9D9"/>
          </w:tcPr>
          <w:p w:rsidR="004A6AF0" w:rsidRPr="00F9384B" w:rsidRDefault="004A6AF0" w:rsidP="00700753"/>
        </w:tc>
        <w:tc>
          <w:tcPr>
            <w:tcW w:w="548" w:type="pct"/>
            <w:shd w:val="clear" w:color="auto" w:fill="D9D9D9"/>
            <w:noWrap/>
            <w:vAlign w:val="center"/>
          </w:tcPr>
          <w:p w:rsidR="004A6AF0" w:rsidRPr="00F9384B" w:rsidRDefault="004A6AF0" w:rsidP="00700753"/>
        </w:tc>
        <w:tc>
          <w:tcPr>
            <w:tcW w:w="546" w:type="pct"/>
            <w:gridSpan w:val="2"/>
            <w:shd w:val="clear" w:color="auto" w:fill="auto"/>
            <w:noWrap/>
            <w:vAlign w:val="center"/>
          </w:tcPr>
          <w:p w:rsidR="004A6AF0" w:rsidRPr="00F9384B" w:rsidRDefault="004A6AF0" w:rsidP="00700753"/>
        </w:tc>
      </w:tr>
      <w:tr w:rsidR="004A6AF0" w:rsidRPr="00F9384B" w:rsidTr="004A6AF0">
        <w:trPr>
          <w:trHeight w:val="255"/>
        </w:trPr>
        <w:tc>
          <w:tcPr>
            <w:tcW w:w="2810" w:type="pct"/>
            <w:shd w:val="clear" w:color="auto" w:fill="auto"/>
            <w:noWrap/>
            <w:vAlign w:val="center"/>
          </w:tcPr>
          <w:p w:rsidR="004A6AF0" w:rsidRPr="00F9384B" w:rsidRDefault="004A6AF0" w:rsidP="00700753">
            <w:r w:rsidRPr="00F9384B">
              <w:rPr>
                <w:sz w:val="22"/>
                <w:szCs w:val="22"/>
              </w:rPr>
              <w:t>Пуско-наладочные работы</w:t>
            </w:r>
          </w:p>
        </w:tc>
        <w:tc>
          <w:tcPr>
            <w:tcW w:w="548" w:type="pct"/>
          </w:tcPr>
          <w:p w:rsidR="004A6AF0" w:rsidRPr="00F9384B" w:rsidRDefault="004A6AF0" w:rsidP="00700753"/>
        </w:tc>
        <w:tc>
          <w:tcPr>
            <w:tcW w:w="547" w:type="pct"/>
          </w:tcPr>
          <w:p w:rsidR="004A6AF0" w:rsidRPr="00F9384B" w:rsidRDefault="004A6AF0" w:rsidP="00700753"/>
        </w:tc>
        <w:tc>
          <w:tcPr>
            <w:tcW w:w="548" w:type="pct"/>
            <w:shd w:val="clear" w:color="auto" w:fill="auto"/>
            <w:noWrap/>
            <w:vAlign w:val="center"/>
          </w:tcPr>
          <w:p w:rsidR="004A6AF0" w:rsidRPr="00F9384B" w:rsidRDefault="004A6AF0" w:rsidP="00700753"/>
        </w:tc>
        <w:tc>
          <w:tcPr>
            <w:tcW w:w="546" w:type="pct"/>
            <w:gridSpan w:val="2"/>
            <w:shd w:val="clear" w:color="auto" w:fill="D9D9D9"/>
            <w:noWrap/>
            <w:vAlign w:val="center"/>
          </w:tcPr>
          <w:p w:rsidR="004A6AF0" w:rsidRPr="00F9384B" w:rsidRDefault="004A6AF0" w:rsidP="00700753"/>
        </w:tc>
      </w:tr>
      <w:tr w:rsidR="004A6AF0" w:rsidRPr="00F9384B" w:rsidTr="004A6AF0">
        <w:trPr>
          <w:trHeight w:val="255"/>
        </w:trPr>
        <w:tc>
          <w:tcPr>
            <w:tcW w:w="2810" w:type="pct"/>
            <w:shd w:val="clear" w:color="auto" w:fill="auto"/>
            <w:noWrap/>
            <w:vAlign w:val="center"/>
          </w:tcPr>
          <w:p w:rsidR="004A6AF0" w:rsidRPr="00F9384B" w:rsidRDefault="004A6AF0" w:rsidP="00700753">
            <w:r w:rsidRPr="00F9384B">
              <w:rPr>
                <w:sz w:val="22"/>
                <w:szCs w:val="22"/>
              </w:rPr>
              <w:t>Ввод в эксплуатацию</w:t>
            </w:r>
          </w:p>
        </w:tc>
        <w:tc>
          <w:tcPr>
            <w:tcW w:w="548" w:type="pct"/>
          </w:tcPr>
          <w:p w:rsidR="004A6AF0" w:rsidRPr="00F9384B" w:rsidRDefault="004A6AF0" w:rsidP="00700753"/>
        </w:tc>
        <w:tc>
          <w:tcPr>
            <w:tcW w:w="547" w:type="pct"/>
          </w:tcPr>
          <w:p w:rsidR="004A6AF0" w:rsidRPr="00F9384B" w:rsidRDefault="004A6AF0" w:rsidP="00700753"/>
        </w:tc>
        <w:tc>
          <w:tcPr>
            <w:tcW w:w="548" w:type="pct"/>
            <w:shd w:val="clear" w:color="auto" w:fill="auto"/>
            <w:noWrap/>
            <w:vAlign w:val="center"/>
          </w:tcPr>
          <w:p w:rsidR="004A6AF0" w:rsidRPr="00F9384B" w:rsidRDefault="004A6AF0" w:rsidP="00700753"/>
        </w:tc>
        <w:tc>
          <w:tcPr>
            <w:tcW w:w="546" w:type="pct"/>
            <w:gridSpan w:val="2"/>
            <w:shd w:val="clear" w:color="auto" w:fill="D9D9D9"/>
            <w:noWrap/>
            <w:vAlign w:val="center"/>
          </w:tcPr>
          <w:p w:rsidR="004A6AF0" w:rsidRPr="00F9384B" w:rsidRDefault="004A6AF0" w:rsidP="00700753"/>
        </w:tc>
      </w:tr>
    </w:tbl>
    <w:p w:rsidR="0039035F" w:rsidRPr="004A6AF0" w:rsidRDefault="0039035F" w:rsidP="004A6AF0">
      <w:pPr>
        <w:rPr>
          <w:b/>
          <w:bCs/>
          <w:kern w:val="32"/>
          <w:sz w:val="2"/>
          <w:szCs w:val="2"/>
        </w:rPr>
      </w:pPr>
      <w:bookmarkStart w:id="18" w:name="_Toc231645037"/>
      <w:r>
        <w:rPr>
          <w:sz w:val="28"/>
          <w:szCs w:val="28"/>
        </w:rP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9" w:name="_Toc309031138"/>
      <w:r>
        <w:rPr>
          <w:rFonts w:ascii="Times New Roman" w:hAnsi="Times New Roman" w:cs="Times New Roman"/>
          <w:sz w:val="28"/>
          <w:szCs w:val="28"/>
        </w:rPr>
        <w:lastRenderedPageBreak/>
        <w:t>Маркетинговая информация</w:t>
      </w:r>
      <w:bookmarkEnd w:id="18"/>
      <w:bookmarkEnd w:id="19"/>
    </w:p>
    <w:p w:rsidR="0039035F" w:rsidRPr="0039035F" w:rsidRDefault="0039035F" w:rsidP="0039035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36BE7" w:rsidRPr="004C58A8" w:rsidTr="0039035F">
        <w:tc>
          <w:tcPr>
            <w:tcW w:w="2376" w:type="dxa"/>
          </w:tcPr>
          <w:p w:rsidR="00636BE7" w:rsidRPr="0039035F" w:rsidRDefault="004F4697" w:rsidP="0039035F">
            <w:pPr>
              <w:rPr>
                <w:b/>
                <w:sz w:val="24"/>
                <w:szCs w:val="24"/>
              </w:rPr>
            </w:pPr>
            <w:r w:rsidRPr="009619F9">
              <w:rPr>
                <w:b/>
                <w:sz w:val="24"/>
                <w:szCs w:val="24"/>
              </w:rPr>
              <w:t>Анализ существующего рынка сбыта в зоне реализации проекта</w:t>
            </w:r>
          </w:p>
        </w:tc>
        <w:tc>
          <w:tcPr>
            <w:tcW w:w="7575" w:type="dxa"/>
          </w:tcPr>
          <w:p w:rsidR="004F4697" w:rsidRPr="009619F9" w:rsidRDefault="004F4697" w:rsidP="004F4697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9619F9">
              <w:rPr>
                <w:sz w:val="24"/>
                <w:szCs w:val="24"/>
              </w:rPr>
              <w:t xml:space="preserve">Описать следующую информацию по проектам </w:t>
            </w:r>
            <w:r>
              <w:rPr>
                <w:sz w:val="24"/>
                <w:szCs w:val="24"/>
              </w:rPr>
              <w:t>технического перевооружения и реконструкции</w:t>
            </w:r>
            <w:r w:rsidRPr="009619F9">
              <w:rPr>
                <w:sz w:val="24"/>
                <w:szCs w:val="24"/>
              </w:rPr>
              <w:t xml:space="preserve"> электросетевых объектов:</w:t>
            </w:r>
          </w:p>
          <w:p w:rsidR="004F4697" w:rsidRPr="009619F9" w:rsidRDefault="004F4697" w:rsidP="00913A3D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913A3D">
              <w:rPr>
                <w:sz w:val="24"/>
                <w:szCs w:val="24"/>
              </w:rPr>
              <w:t xml:space="preserve">структура потребителей расширяемого объекта по </w:t>
            </w:r>
            <w:r w:rsidR="00D64190">
              <w:rPr>
                <w:sz w:val="24"/>
                <w:szCs w:val="24"/>
              </w:rPr>
              <w:t>категориям</w:t>
            </w:r>
            <w:r w:rsidRPr="00913A3D">
              <w:rPr>
                <w:sz w:val="24"/>
                <w:szCs w:val="24"/>
              </w:rPr>
              <w:t xml:space="preserve"> (прочие и бюджетные потребители, население и потребители, приравненные к категории </w:t>
            </w:r>
            <w:r w:rsidR="002452ED">
              <w:rPr>
                <w:sz w:val="24"/>
                <w:szCs w:val="24"/>
              </w:rPr>
              <w:t>«</w:t>
            </w:r>
            <w:r w:rsidRPr="00913A3D">
              <w:rPr>
                <w:sz w:val="24"/>
                <w:szCs w:val="24"/>
              </w:rPr>
              <w:t>нас</w:t>
            </w:r>
            <w:r w:rsidR="00913A3D">
              <w:rPr>
                <w:sz w:val="24"/>
                <w:szCs w:val="24"/>
              </w:rPr>
              <w:t>еление</w:t>
            </w:r>
            <w:r w:rsidR="002452ED">
              <w:rPr>
                <w:sz w:val="24"/>
                <w:szCs w:val="24"/>
              </w:rPr>
              <w:t>»</w:t>
            </w:r>
            <w:r w:rsidR="00913A3D">
              <w:rPr>
                <w:sz w:val="24"/>
                <w:szCs w:val="24"/>
              </w:rPr>
              <w:t>) и по уровню напряжения</w:t>
            </w:r>
            <w:r w:rsidRPr="00913A3D">
              <w:rPr>
                <w:sz w:val="24"/>
                <w:szCs w:val="24"/>
              </w:rPr>
              <w:t xml:space="preserve"> (ВН - от 110 кВ, СН 1 - 35 кВ, СН 2 - 20-1 кВ, НН - 0,4 кВ и ниже);</w:t>
            </w:r>
          </w:p>
          <w:p w:rsidR="004F4697" w:rsidRDefault="004F4697" w:rsidP="00913A3D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9619F9">
              <w:rPr>
                <w:sz w:val="24"/>
                <w:szCs w:val="24"/>
              </w:rPr>
              <w:t xml:space="preserve">объем передаваемой через </w:t>
            </w:r>
            <w:r w:rsidR="00913A3D">
              <w:rPr>
                <w:sz w:val="24"/>
                <w:szCs w:val="24"/>
              </w:rPr>
              <w:t>реконструируемый</w:t>
            </w:r>
            <w:r w:rsidR="00913A3D" w:rsidRPr="009619F9">
              <w:rPr>
                <w:sz w:val="24"/>
                <w:szCs w:val="24"/>
              </w:rPr>
              <w:t xml:space="preserve"> </w:t>
            </w:r>
            <w:r w:rsidR="00913A3D">
              <w:rPr>
                <w:sz w:val="24"/>
                <w:szCs w:val="24"/>
              </w:rPr>
              <w:t>(</w:t>
            </w:r>
            <w:r w:rsidRPr="009619F9">
              <w:rPr>
                <w:sz w:val="24"/>
                <w:szCs w:val="24"/>
              </w:rPr>
              <w:t>расширяемый</w:t>
            </w:r>
            <w:r w:rsidR="00913A3D">
              <w:rPr>
                <w:sz w:val="24"/>
                <w:szCs w:val="24"/>
              </w:rPr>
              <w:t>)</w:t>
            </w:r>
            <w:r w:rsidRPr="009619F9">
              <w:rPr>
                <w:sz w:val="24"/>
                <w:szCs w:val="24"/>
              </w:rPr>
              <w:t xml:space="preserve"> электросетевой объект электроэнергии в течение последних 3 лет.</w:t>
            </w:r>
          </w:p>
          <w:p w:rsidR="004F4697" w:rsidRDefault="004F4697" w:rsidP="004F4697">
            <w:pPr>
              <w:pStyle w:val="aa"/>
              <w:ind w:left="437" w:right="198"/>
              <w:jc w:val="both"/>
              <w:rPr>
                <w:sz w:val="24"/>
                <w:szCs w:val="24"/>
              </w:rPr>
            </w:pPr>
          </w:p>
          <w:p w:rsidR="004F4697" w:rsidRPr="008C4E44" w:rsidRDefault="004F4697" w:rsidP="004F4697">
            <w:pPr>
              <w:ind w:right="198"/>
              <w:jc w:val="both"/>
              <w:rPr>
                <w:sz w:val="24"/>
                <w:szCs w:val="24"/>
              </w:rPr>
            </w:pPr>
            <w:r w:rsidRPr="008C4E44">
              <w:rPr>
                <w:sz w:val="24"/>
                <w:szCs w:val="24"/>
              </w:rPr>
              <w:t>Зона реализации проекта:</w:t>
            </w:r>
          </w:p>
          <w:p w:rsidR="004F4697" w:rsidRPr="008C4E44" w:rsidRDefault="004F4697" w:rsidP="000E02BC">
            <w:pPr>
              <w:pStyle w:val="aa"/>
              <w:numPr>
                <w:ilvl w:val="0"/>
                <w:numId w:val="16"/>
              </w:numPr>
              <w:ind w:left="437" w:hanging="26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реконструируемый</w:t>
            </w:r>
            <w:r w:rsidRPr="008C4E44">
              <w:rPr>
                <w:sz w:val="24"/>
                <w:szCs w:val="24"/>
              </w:rPr>
              <w:t xml:space="preserve"> электросетевой объект (подстанция или линия электропередачи):</w:t>
            </w:r>
          </w:p>
          <w:p w:rsidR="004F4697" w:rsidRPr="009619F9" w:rsidRDefault="004F4697" w:rsidP="000E02BC">
            <w:pPr>
              <w:pStyle w:val="aa"/>
              <w:numPr>
                <w:ilvl w:val="0"/>
                <w:numId w:val="16"/>
              </w:numPr>
              <w:ind w:left="437" w:hanging="261"/>
              <w:jc w:val="both"/>
            </w:pPr>
            <w:r>
              <w:rPr>
                <w:sz w:val="24"/>
                <w:szCs w:val="24"/>
              </w:rPr>
              <w:t>подстанции и ЛЭП, нагрузки которых будут перераспределены при реконструкции ЭСО.</w:t>
            </w:r>
          </w:p>
          <w:p w:rsidR="0039035F" w:rsidRPr="00636BE7" w:rsidRDefault="0039035F" w:rsidP="008D3ED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636BE7" w:rsidRPr="00B73B87" w:rsidTr="0039035F">
        <w:tc>
          <w:tcPr>
            <w:tcW w:w="2376" w:type="dxa"/>
          </w:tcPr>
          <w:p w:rsidR="00636BE7" w:rsidRPr="0039035F" w:rsidRDefault="00802E49" w:rsidP="00802E49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Прогноз рынка сбыта</w:t>
            </w:r>
            <w:r w:rsidR="00F870B2">
              <w:rPr>
                <w:b/>
                <w:sz w:val="24"/>
                <w:szCs w:val="24"/>
              </w:rPr>
              <w:t xml:space="preserve"> </w:t>
            </w:r>
            <w:r w:rsidR="00F870B2" w:rsidRPr="009619F9">
              <w:rPr>
                <w:b/>
                <w:sz w:val="24"/>
                <w:szCs w:val="24"/>
              </w:rPr>
              <w:t>в зоне реализации проекта</w:t>
            </w:r>
          </w:p>
        </w:tc>
        <w:tc>
          <w:tcPr>
            <w:tcW w:w="7575" w:type="dxa"/>
          </w:tcPr>
          <w:p w:rsidR="00636BE7" w:rsidRPr="00B73B87" w:rsidRDefault="00802E49" w:rsidP="00802E4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B73B87">
              <w:rPr>
                <w:sz w:val="24"/>
                <w:szCs w:val="24"/>
              </w:rPr>
              <w:t>Для прогнозирования перспективного рынка сбыта необходимо описать следующую информацию:</w:t>
            </w:r>
          </w:p>
          <w:p w:rsidR="00802E49" w:rsidRPr="00B73B87" w:rsidRDefault="00802E49" w:rsidP="00802E49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B73B87">
              <w:rPr>
                <w:sz w:val="24"/>
                <w:szCs w:val="24"/>
              </w:rPr>
              <w:t>перечень заявок на технологическое присоединение к реконструируемому объекту</w:t>
            </w:r>
            <w:r w:rsidR="00F870B2">
              <w:rPr>
                <w:sz w:val="24"/>
                <w:szCs w:val="24"/>
              </w:rPr>
              <w:t xml:space="preserve"> (для проектов реконструкции ЛЭП – к подстанции, в которую заходит ЛЭП)</w:t>
            </w:r>
            <w:r w:rsidRPr="00B73B87">
              <w:rPr>
                <w:sz w:val="24"/>
                <w:szCs w:val="24"/>
              </w:rPr>
              <w:t>;</w:t>
            </w:r>
          </w:p>
          <w:p w:rsidR="00802E49" w:rsidRPr="00B73B87" w:rsidRDefault="00802E49" w:rsidP="00802E49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B73B87">
              <w:rPr>
                <w:sz w:val="24"/>
                <w:szCs w:val="24"/>
              </w:rPr>
              <w:t>градостроительные планы;</w:t>
            </w:r>
          </w:p>
          <w:p w:rsidR="00802E49" w:rsidRPr="00B73B87" w:rsidRDefault="00802E49" w:rsidP="00802E49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B73B87">
              <w:rPr>
                <w:sz w:val="24"/>
                <w:szCs w:val="24"/>
              </w:rPr>
              <w:t>нормативы потребления электроэнергии</w:t>
            </w:r>
            <w:r w:rsidR="00635688" w:rsidRPr="00B73B87">
              <w:rPr>
                <w:sz w:val="24"/>
                <w:szCs w:val="24"/>
              </w:rPr>
              <w:t>;</w:t>
            </w:r>
          </w:p>
          <w:p w:rsidR="00635688" w:rsidRPr="00B73B87" w:rsidRDefault="00635688" w:rsidP="00802E49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B73B87">
              <w:rPr>
                <w:sz w:val="24"/>
                <w:szCs w:val="24"/>
              </w:rPr>
              <w:t>статистические данные</w:t>
            </w:r>
            <w:r w:rsidR="00F870B2">
              <w:rPr>
                <w:sz w:val="24"/>
                <w:szCs w:val="24"/>
              </w:rPr>
              <w:t xml:space="preserve"> по росту нагрузок в зоне реализации проекта</w:t>
            </w:r>
            <w:r w:rsidRPr="00B73B87">
              <w:rPr>
                <w:sz w:val="24"/>
                <w:szCs w:val="24"/>
              </w:rPr>
              <w:t>;</w:t>
            </w:r>
          </w:p>
          <w:p w:rsidR="00635688" w:rsidRDefault="00A618F8" w:rsidP="00802E49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B73B87">
              <w:rPr>
                <w:sz w:val="24"/>
                <w:szCs w:val="24"/>
              </w:rPr>
              <w:t>коэффициент снижения удельных нормативов потребления, достигаемых внедрением энергосберегающих технологий.</w:t>
            </w:r>
          </w:p>
          <w:p w:rsidR="0039035F" w:rsidRPr="00B73B87" w:rsidRDefault="0039035F" w:rsidP="0039035F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  <w:p w:rsidR="00802E49" w:rsidRDefault="00A618F8" w:rsidP="00753D5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B73B87">
              <w:rPr>
                <w:sz w:val="24"/>
                <w:szCs w:val="24"/>
              </w:rPr>
              <w:t xml:space="preserve">На основании перспективных планов по </w:t>
            </w:r>
            <w:proofErr w:type="spellStart"/>
            <w:r w:rsidRPr="00B73B87">
              <w:rPr>
                <w:sz w:val="24"/>
                <w:szCs w:val="24"/>
              </w:rPr>
              <w:t>техприсоединению</w:t>
            </w:r>
            <w:proofErr w:type="spellEnd"/>
            <w:r w:rsidRPr="00B73B87">
              <w:rPr>
                <w:sz w:val="24"/>
                <w:szCs w:val="24"/>
              </w:rPr>
              <w:t xml:space="preserve"> и развитию территорий, а также в соответствии с </w:t>
            </w:r>
            <w:r w:rsidR="00B73B87" w:rsidRPr="00B73B87">
              <w:rPr>
                <w:sz w:val="24"/>
                <w:szCs w:val="24"/>
              </w:rPr>
              <w:t xml:space="preserve">Методическими рекомендациями по расчету экономической эффективности инвестиционного проекта класса </w:t>
            </w:r>
            <w:r w:rsidR="002452ED">
              <w:rPr>
                <w:sz w:val="24"/>
                <w:szCs w:val="24"/>
              </w:rPr>
              <w:t>«</w:t>
            </w:r>
            <w:r w:rsidR="00B73B87" w:rsidRPr="00B73B87">
              <w:rPr>
                <w:sz w:val="24"/>
                <w:szCs w:val="24"/>
              </w:rPr>
              <w:t>Техническое перевооружение и реконструкция электросетевых объектов</w:t>
            </w:r>
            <w:r w:rsidR="002452ED">
              <w:rPr>
                <w:sz w:val="24"/>
                <w:szCs w:val="24"/>
              </w:rPr>
              <w:t>»</w:t>
            </w:r>
            <w:r w:rsidR="00753D58">
              <w:rPr>
                <w:sz w:val="24"/>
                <w:szCs w:val="24"/>
              </w:rPr>
              <w:t xml:space="preserve"> (далее Методические рекомендации)</w:t>
            </w:r>
            <w:r w:rsidRPr="00B73B87">
              <w:rPr>
                <w:sz w:val="24"/>
                <w:szCs w:val="24"/>
              </w:rPr>
              <w:t xml:space="preserve">, в данном разделе прогноз рынка сбыта отобразить как </w:t>
            </w:r>
            <w:r w:rsidR="00B73B87">
              <w:rPr>
                <w:sz w:val="24"/>
                <w:szCs w:val="24"/>
              </w:rPr>
              <w:t>т</w:t>
            </w:r>
            <w:r w:rsidRPr="00B73B87">
              <w:rPr>
                <w:sz w:val="24"/>
                <w:szCs w:val="24"/>
              </w:rPr>
              <w:t xml:space="preserve">аблицу </w:t>
            </w:r>
            <w:r w:rsidR="002452ED">
              <w:rPr>
                <w:sz w:val="24"/>
                <w:szCs w:val="24"/>
              </w:rPr>
              <w:t>«</w:t>
            </w:r>
            <w:r w:rsidRPr="00B73B87">
              <w:rPr>
                <w:sz w:val="24"/>
                <w:szCs w:val="24"/>
              </w:rPr>
              <w:t>Баланс электрической энергии и мощности</w:t>
            </w:r>
            <w:r w:rsidR="002452ED">
              <w:rPr>
                <w:sz w:val="24"/>
                <w:szCs w:val="24"/>
              </w:rPr>
              <w:t>»</w:t>
            </w:r>
            <w:r w:rsidRPr="00B73B87">
              <w:rPr>
                <w:sz w:val="24"/>
                <w:szCs w:val="24"/>
              </w:rPr>
              <w:t xml:space="preserve"> Модели</w:t>
            </w:r>
            <w:r w:rsidR="00B73B87">
              <w:rPr>
                <w:sz w:val="24"/>
                <w:szCs w:val="24"/>
              </w:rPr>
              <w:t>.</w:t>
            </w:r>
          </w:p>
          <w:p w:rsidR="00F870B2" w:rsidRDefault="00F870B2" w:rsidP="00753D5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1957B0" w:rsidRDefault="001957B0" w:rsidP="00753D5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270667">
              <w:rPr>
                <w:sz w:val="24"/>
              </w:rPr>
              <w:t xml:space="preserve">Если расчет резерва/дефицита мощности </w:t>
            </w:r>
            <w:r w:rsidR="009B4AE5">
              <w:rPr>
                <w:sz w:val="24"/>
              </w:rPr>
              <w:t xml:space="preserve">выполнен </w:t>
            </w:r>
            <w:r w:rsidRPr="00270667">
              <w:rPr>
                <w:sz w:val="24"/>
              </w:rPr>
              <w:t>в соответствии с принятой в сетевой организации методикой</w:t>
            </w:r>
            <w:r>
              <w:rPr>
                <w:sz w:val="24"/>
              </w:rPr>
              <w:t>, необходимо привести</w:t>
            </w:r>
            <w:r w:rsidRPr="00270667">
              <w:rPr>
                <w:sz w:val="24"/>
              </w:rPr>
              <w:t xml:space="preserve"> обоснован</w:t>
            </w:r>
            <w:r>
              <w:rPr>
                <w:sz w:val="24"/>
              </w:rPr>
              <w:t>ие применяемых методов расчета.</w:t>
            </w:r>
          </w:p>
          <w:p w:rsidR="001957B0" w:rsidRDefault="001957B0" w:rsidP="00753D5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4A6AF0" w:rsidRDefault="004A6AF0" w:rsidP="00753D5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4A6AF0" w:rsidRDefault="004A6AF0" w:rsidP="00753D5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F870B2" w:rsidRPr="00F27D8E" w:rsidRDefault="00F870B2" w:rsidP="00F870B2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27D8E">
              <w:rPr>
                <w:sz w:val="24"/>
                <w:szCs w:val="24"/>
              </w:rPr>
              <w:t xml:space="preserve">Используемые заголовки в столбцах </w:t>
            </w:r>
            <w:r>
              <w:rPr>
                <w:sz w:val="24"/>
                <w:szCs w:val="24"/>
              </w:rPr>
              <w:t>т</w:t>
            </w:r>
            <w:r w:rsidRPr="00F27D8E">
              <w:rPr>
                <w:sz w:val="24"/>
                <w:szCs w:val="24"/>
              </w:rPr>
              <w:t>аблицы:</w:t>
            </w:r>
          </w:p>
          <w:p w:rsidR="00F870B2" w:rsidRPr="00F27D8E" w:rsidRDefault="00F870B2" w:rsidP="00F870B2">
            <w:pPr>
              <w:pStyle w:val="12"/>
              <w:numPr>
                <w:ilvl w:val="0"/>
                <w:numId w:val="15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="004A6AF0"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 w:rsidR="00D64190">
              <w:rPr>
                <w:bCs/>
                <w:color w:val="000000"/>
                <w:sz w:val="24"/>
                <w:szCs w:val="24"/>
              </w:rPr>
              <w:t>;</w:t>
            </w:r>
          </w:p>
          <w:p w:rsidR="00F870B2" w:rsidRPr="00F27D8E" w:rsidRDefault="00F870B2" w:rsidP="00F870B2">
            <w:pPr>
              <w:pStyle w:val="12"/>
              <w:numPr>
                <w:ilvl w:val="0"/>
                <w:numId w:val="15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="004A6AF0"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F870B2" w:rsidRPr="00F27D8E" w:rsidRDefault="00F870B2" w:rsidP="00F870B2">
            <w:pPr>
              <w:pStyle w:val="12"/>
              <w:numPr>
                <w:ilvl w:val="0"/>
                <w:numId w:val="15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</w:rPr>
              <w:lastRenderedPageBreak/>
              <w:t xml:space="preserve">… - все последующие годы </w:t>
            </w:r>
            <w:r>
              <w:rPr>
                <w:bCs/>
                <w:color w:val="000000"/>
                <w:sz w:val="24"/>
                <w:szCs w:val="24"/>
              </w:rPr>
              <w:t>расчетного периода</w:t>
            </w:r>
            <w:r w:rsidRPr="00F27D8E">
              <w:rPr>
                <w:bCs/>
                <w:color w:val="000000"/>
                <w:sz w:val="24"/>
                <w:szCs w:val="24"/>
              </w:rPr>
              <w:t>;</w:t>
            </w:r>
          </w:p>
          <w:p w:rsidR="0039035F" w:rsidRPr="00B73B87" w:rsidRDefault="00F870B2" w:rsidP="000E02BC">
            <w:pPr>
              <w:pStyle w:val="12"/>
              <w:numPr>
                <w:ilvl w:val="0"/>
                <w:numId w:val="15"/>
              </w:numPr>
              <w:spacing w:before="0"/>
              <w:rPr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="004A6AF0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последний </w:t>
            </w:r>
            <w:r>
              <w:rPr>
                <w:bCs/>
                <w:color w:val="000000"/>
                <w:sz w:val="24"/>
                <w:szCs w:val="24"/>
              </w:rPr>
              <w:t>год расчетного периода.</w:t>
            </w:r>
          </w:p>
        </w:tc>
      </w:tr>
    </w:tbl>
    <w:p w:rsidR="00440E18" w:rsidRDefault="00753D58" w:rsidP="009D6917">
      <w:pPr>
        <w:pStyle w:val="af"/>
        <w:rPr>
          <w:b/>
        </w:rPr>
      </w:pPr>
      <w:r w:rsidRPr="000E02BC">
        <w:rPr>
          <w:b/>
        </w:rPr>
        <w:lastRenderedPageBreak/>
        <w:t>Табл</w:t>
      </w:r>
      <w:r w:rsidR="0039035F" w:rsidRPr="000E02BC">
        <w:rPr>
          <w:b/>
        </w:rPr>
        <w:t>ица</w:t>
      </w:r>
      <w:r w:rsidR="009D6917">
        <w:rPr>
          <w:b/>
        </w:rPr>
        <w:t xml:space="preserve"> </w:t>
      </w:r>
      <w:r w:rsidR="001D1F2F">
        <w:rPr>
          <w:b/>
        </w:rPr>
        <w:fldChar w:fldCharType="begin"/>
      </w:r>
      <w:r w:rsidR="009D6917">
        <w:rPr>
          <w:b/>
        </w:rPr>
        <w:instrText xml:space="preserve"> SEQ Таблица \* ARABIC </w:instrText>
      </w:r>
      <w:r w:rsidR="001D1F2F">
        <w:rPr>
          <w:b/>
        </w:rPr>
        <w:fldChar w:fldCharType="separate"/>
      </w:r>
      <w:r w:rsidR="00ED648E">
        <w:rPr>
          <w:b/>
          <w:noProof/>
        </w:rPr>
        <w:t>7</w:t>
      </w:r>
      <w:r w:rsidR="001D1F2F">
        <w:rPr>
          <w:b/>
        </w:rPr>
        <w:fldChar w:fldCharType="end"/>
      </w:r>
      <w:r w:rsidRPr="000E02BC">
        <w:rPr>
          <w:b/>
        </w:rPr>
        <w:t>. Перспективный баланс электрической мощности</w:t>
      </w:r>
      <w:r w:rsidR="00DC7739" w:rsidRPr="000E02BC">
        <w:rPr>
          <w:b/>
        </w:rPr>
        <w:t xml:space="preserve"> в зоне реализации проекта</w:t>
      </w:r>
    </w:p>
    <w:p w:rsidR="009F32F2" w:rsidRPr="009F32F2" w:rsidRDefault="009F32F2" w:rsidP="009F32F2"/>
    <w:tbl>
      <w:tblPr>
        <w:tblW w:w="9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5263"/>
        <w:gridCol w:w="950"/>
        <w:gridCol w:w="893"/>
        <w:gridCol w:w="708"/>
        <w:gridCol w:w="567"/>
        <w:gridCol w:w="850"/>
      </w:tblGrid>
      <w:tr w:rsidR="00F870B2" w:rsidRPr="00D64190" w:rsidTr="004A6AF0">
        <w:trPr>
          <w:trHeight w:val="330"/>
          <w:tblHeader/>
        </w:trPr>
        <w:tc>
          <w:tcPr>
            <w:tcW w:w="719" w:type="dxa"/>
            <w:shd w:val="clear" w:color="000000" w:fill="C5D9F1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D64190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D64190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263" w:type="dxa"/>
            <w:shd w:val="clear" w:color="000000" w:fill="C5D9F1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950" w:type="dxa"/>
            <w:shd w:val="clear" w:color="000000" w:fill="C5D9F1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64190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D64190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D64190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D64190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93" w:type="dxa"/>
            <w:shd w:val="clear" w:color="000000" w:fill="C5D9F1"/>
            <w:noWrap/>
            <w:vAlign w:val="center"/>
            <w:hideMark/>
          </w:tcPr>
          <w:p w:rsidR="00F870B2" w:rsidRPr="004A6AF0" w:rsidRDefault="00F870B2" w:rsidP="004A6AF0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="004A6AF0"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8" w:type="dxa"/>
            <w:shd w:val="clear" w:color="000000" w:fill="C5D9F1"/>
            <w:noWrap/>
            <w:vAlign w:val="center"/>
            <w:hideMark/>
          </w:tcPr>
          <w:p w:rsidR="00F870B2" w:rsidRPr="004A6AF0" w:rsidRDefault="00F870B2" w:rsidP="004A6AF0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="004A6AF0"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vAlign w:val="center"/>
          </w:tcPr>
          <w:p w:rsidR="00F870B2" w:rsidRPr="00D64190" w:rsidRDefault="00F870B2" w:rsidP="00955070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50" w:type="dxa"/>
            <w:shd w:val="clear" w:color="000000" w:fill="C5D9F1"/>
            <w:noWrap/>
            <w:vAlign w:val="center"/>
            <w:hideMark/>
          </w:tcPr>
          <w:p w:rsidR="00F870B2" w:rsidRPr="004A6AF0" w:rsidRDefault="00F870B2" w:rsidP="004A6AF0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="004A6AF0"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F870B2" w:rsidRPr="00D64190" w:rsidTr="00F870B2">
        <w:trPr>
          <w:trHeight w:val="60"/>
        </w:trPr>
        <w:tc>
          <w:tcPr>
            <w:tcW w:w="719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263" w:type="dxa"/>
            <w:shd w:val="clear" w:color="auto" w:fill="auto"/>
            <w:vAlign w:val="center"/>
            <w:hideMark/>
          </w:tcPr>
          <w:p w:rsidR="00F870B2" w:rsidRPr="00D64190" w:rsidRDefault="00F870B2" w:rsidP="00B73B87">
            <w:pPr>
              <w:rPr>
                <w:b/>
                <w:bCs/>
              </w:rPr>
            </w:pPr>
            <w:r w:rsidRPr="00D64190">
              <w:rPr>
                <w:b/>
                <w:bCs/>
                <w:sz w:val="22"/>
                <w:szCs w:val="22"/>
              </w:rPr>
              <w:t>Установленная мощность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b/>
                <w:bCs/>
              </w:rPr>
            </w:pPr>
            <w:r w:rsidRPr="00D64190">
              <w:rPr>
                <w:b/>
                <w:bCs/>
                <w:sz w:val="22"/>
                <w:szCs w:val="22"/>
              </w:rPr>
              <w:t>МВА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F870B2" w:rsidRPr="00D64190" w:rsidTr="00F870B2">
        <w:trPr>
          <w:trHeight w:val="60"/>
        </w:trPr>
        <w:tc>
          <w:tcPr>
            <w:tcW w:w="719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263" w:type="dxa"/>
            <w:shd w:val="clear" w:color="auto" w:fill="auto"/>
            <w:vAlign w:val="center"/>
            <w:hideMark/>
          </w:tcPr>
          <w:p w:rsidR="00F870B2" w:rsidRPr="00D64190" w:rsidRDefault="00F870B2" w:rsidP="00B73B87">
            <w:pPr>
              <w:rPr>
                <w:b/>
                <w:bCs/>
              </w:rPr>
            </w:pPr>
            <w:r w:rsidRPr="00D64190">
              <w:rPr>
                <w:b/>
                <w:bCs/>
                <w:sz w:val="22"/>
                <w:szCs w:val="22"/>
              </w:rPr>
              <w:t>Прирост установленной мощности в результате реализации инвестиционного проекта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b/>
                <w:bCs/>
              </w:rPr>
            </w:pPr>
            <w:r w:rsidRPr="00D64190">
              <w:rPr>
                <w:b/>
                <w:bCs/>
                <w:sz w:val="22"/>
                <w:szCs w:val="22"/>
              </w:rPr>
              <w:t>МВА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F870B2" w:rsidRPr="00D64190" w:rsidTr="00F870B2">
        <w:trPr>
          <w:trHeight w:val="315"/>
        </w:trPr>
        <w:tc>
          <w:tcPr>
            <w:tcW w:w="719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263" w:type="dxa"/>
            <w:shd w:val="clear" w:color="auto" w:fill="auto"/>
            <w:vAlign w:val="center"/>
            <w:hideMark/>
          </w:tcPr>
          <w:p w:rsidR="00F870B2" w:rsidRPr="00D64190" w:rsidRDefault="00F870B2" w:rsidP="00B73B87">
            <w:pPr>
              <w:rPr>
                <w:b/>
                <w:bCs/>
              </w:rPr>
            </w:pPr>
            <w:r w:rsidRPr="00D64190">
              <w:rPr>
                <w:b/>
                <w:bCs/>
                <w:sz w:val="22"/>
                <w:szCs w:val="22"/>
              </w:rPr>
              <w:t>Мощность к реализации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b/>
                <w:bCs/>
              </w:rPr>
            </w:pPr>
            <w:r w:rsidRPr="00D64190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F870B2" w:rsidRPr="00D64190" w:rsidTr="00F870B2">
        <w:trPr>
          <w:trHeight w:val="70"/>
        </w:trPr>
        <w:tc>
          <w:tcPr>
            <w:tcW w:w="719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5263" w:type="dxa"/>
            <w:shd w:val="clear" w:color="auto" w:fill="auto"/>
            <w:vAlign w:val="center"/>
            <w:hideMark/>
          </w:tcPr>
          <w:p w:rsidR="00F870B2" w:rsidRPr="00D64190" w:rsidRDefault="00F870B2" w:rsidP="00B73B87">
            <w:pPr>
              <w:rPr>
                <w:b/>
                <w:bCs/>
              </w:rPr>
            </w:pPr>
            <w:r w:rsidRPr="00D64190">
              <w:rPr>
                <w:b/>
                <w:bCs/>
                <w:sz w:val="22"/>
                <w:szCs w:val="22"/>
              </w:rPr>
              <w:t>Планируемый объем присоединения потребителей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b/>
                <w:bCs/>
              </w:rPr>
            </w:pPr>
            <w:r w:rsidRPr="00D64190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F870B2" w:rsidRPr="00D64190" w:rsidTr="00F870B2">
        <w:trPr>
          <w:trHeight w:val="70"/>
        </w:trPr>
        <w:tc>
          <w:tcPr>
            <w:tcW w:w="719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3" w:type="dxa"/>
            <w:shd w:val="clear" w:color="auto" w:fill="auto"/>
            <w:vAlign w:val="center"/>
            <w:hideMark/>
          </w:tcPr>
          <w:p w:rsidR="00F870B2" w:rsidRPr="00D64190" w:rsidRDefault="00F870B2" w:rsidP="00B73B87">
            <w:pPr>
              <w:ind w:firstLineChars="100" w:firstLine="220"/>
            </w:pPr>
            <w:r w:rsidRPr="00D64190">
              <w:rPr>
                <w:sz w:val="22"/>
                <w:szCs w:val="22"/>
              </w:rPr>
              <w:t>ВН (от 110 кВ)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</w:pPr>
            <w:r w:rsidRPr="00D64190">
              <w:rPr>
                <w:sz w:val="22"/>
                <w:szCs w:val="22"/>
              </w:rPr>
              <w:t>МВт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</w:tr>
      <w:tr w:rsidR="00F870B2" w:rsidRPr="00D64190" w:rsidTr="00F870B2">
        <w:trPr>
          <w:trHeight w:val="72"/>
        </w:trPr>
        <w:tc>
          <w:tcPr>
            <w:tcW w:w="719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3" w:type="dxa"/>
            <w:shd w:val="clear" w:color="auto" w:fill="auto"/>
            <w:vAlign w:val="center"/>
            <w:hideMark/>
          </w:tcPr>
          <w:p w:rsidR="00F870B2" w:rsidRPr="00D64190" w:rsidRDefault="00F870B2" w:rsidP="00B73B87">
            <w:pPr>
              <w:ind w:firstLineChars="100" w:firstLine="220"/>
            </w:pPr>
            <w:r w:rsidRPr="00D64190">
              <w:rPr>
                <w:sz w:val="22"/>
                <w:szCs w:val="22"/>
              </w:rPr>
              <w:t>СН 1 (35 кВ)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</w:pPr>
            <w:r w:rsidRPr="00D64190">
              <w:rPr>
                <w:sz w:val="22"/>
                <w:szCs w:val="22"/>
              </w:rPr>
              <w:t>МВт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</w:tr>
      <w:tr w:rsidR="00F870B2" w:rsidRPr="00D64190" w:rsidTr="00F870B2">
        <w:trPr>
          <w:trHeight w:val="70"/>
        </w:trPr>
        <w:tc>
          <w:tcPr>
            <w:tcW w:w="719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3" w:type="dxa"/>
            <w:shd w:val="clear" w:color="auto" w:fill="auto"/>
            <w:vAlign w:val="center"/>
            <w:hideMark/>
          </w:tcPr>
          <w:p w:rsidR="00F870B2" w:rsidRPr="00D64190" w:rsidRDefault="00F870B2" w:rsidP="00B73B87">
            <w:pPr>
              <w:ind w:firstLineChars="100" w:firstLine="220"/>
            </w:pPr>
            <w:r w:rsidRPr="00D64190">
              <w:rPr>
                <w:sz w:val="22"/>
                <w:szCs w:val="22"/>
              </w:rPr>
              <w:t>СН 2 (20-1 кВ)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</w:pPr>
            <w:r w:rsidRPr="00D64190">
              <w:rPr>
                <w:sz w:val="22"/>
                <w:szCs w:val="22"/>
              </w:rPr>
              <w:t>МВт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</w:tr>
      <w:tr w:rsidR="00F870B2" w:rsidRPr="00D64190" w:rsidTr="00F870B2">
        <w:trPr>
          <w:trHeight w:val="70"/>
        </w:trPr>
        <w:tc>
          <w:tcPr>
            <w:tcW w:w="719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3" w:type="dxa"/>
            <w:shd w:val="clear" w:color="auto" w:fill="auto"/>
            <w:vAlign w:val="center"/>
            <w:hideMark/>
          </w:tcPr>
          <w:p w:rsidR="00F870B2" w:rsidRPr="00D64190" w:rsidRDefault="00F870B2" w:rsidP="00B73B87">
            <w:pPr>
              <w:ind w:firstLineChars="100" w:firstLine="220"/>
            </w:pPr>
            <w:r w:rsidRPr="00D64190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</w:pPr>
            <w:r w:rsidRPr="00D64190">
              <w:rPr>
                <w:sz w:val="22"/>
                <w:szCs w:val="22"/>
              </w:rPr>
              <w:t>МВт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</w:tr>
      <w:tr w:rsidR="00F870B2" w:rsidRPr="00D64190" w:rsidTr="00F870B2">
        <w:trPr>
          <w:trHeight w:val="539"/>
        </w:trPr>
        <w:tc>
          <w:tcPr>
            <w:tcW w:w="719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4.1</w:t>
            </w:r>
          </w:p>
        </w:tc>
        <w:tc>
          <w:tcPr>
            <w:tcW w:w="5263" w:type="dxa"/>
            <w:shd w:val="clear" w:color="auto" w:fill="auto"/>
            <w:vAlign w:val="bottom"/>
            <w:hideMark/>
          </w:tcPr>
          <w:p w:rsidR="00F870B2" w:rsidRPr="00D64190" w:rsidRDefault="00F870B2" w:rsidP="00B73B87">
            <w:pPr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В соответствии с поданными заявками и заключенными договорами на присоединение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b/>
                <w:bCs/>
              </w:rPr>
            </w:pPr>
            <w:r w:rsidRPr="00D64190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F870B2" w:rsidRPr="00D64190" w:rsidTr="00F870B2">
        <w:trPr>
          <w:trHeight w:val="315"/>
        </w:trPr>
        <w:tc>
          <w:tcPr>
            <w:tcW w:w="719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3" w:type="dxa"/>
            <w:shd w:val="clear" w:color="auto" w:fill="auto"/>
            <w:vAlign w:val="center"/>
            <w:hideMark/>
          </w:tcPr>
          <w:p w:rsidR="00F870B2" w:rsidRPr="00D64190" w:rsidRDefault="00F870B2" w:rsidP="00B73B87">
            <w:pPr>
              <w:ind w:firstLineChars="200" w:firstLine="440"/>
            </w:pPr>
            <w:r w:rsidRPr="00D64190">
              <w:rPr>
                <w:sz w:val="22"/>
                <w:szCs w:val="22"/>
              </w:rPr>
              <w:t>ВН (от 110 кВ)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</w:pPr>
            <w:r w:rsidRPr="00D64190">
              <w:rPr>
                <w:sz w:val="22"/>
                <w:szCs w:val="22"/>
              </w:rPr>
              <w:t>МВт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</w:tr>
      <w:tr w:rsidR="00F870B2" w:rsidRPr="00D64190" w:rsidTr="00F870B2">
        <w:trPr>
          <w:trHeight w:val="315"/>
        </w:trPr>
        <w:tc>
          <w:tcPr>
            <w:tcW w:w="719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3" w:type="dxa"/>
            <w:shd w:val="clear" w:color="auto" w:fill="auto"/>
            <w:vAlign w:val="center"/>
            <w:hideMark/>
          </w:tcPr>
          <w:p w:rsidR="00F870B2" w:rsidRPr="00D64190" w:rsidRDefault="00F870B2" w:rsidP="00B73B87">
            <w:pPr>
              <w:ind w:firstLineChars="200" w:firstLine="440"/>
            </w:pPr>
            <w:r w:rsidRPr="00D64190">
              <w:rPr>
                <w:sz w:val="22"/>
                <w:szCs w:val="22"/>
              </w:rPr>
              <w:t>СН 1 (35 кВ)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</w:pPr>
            <w:r w:rsidRPr="00D64190">
              <w:rPr>
                <w:sz w:val="22"/>
                <w:szCs w:val="22"/>
              </w:rPr>
              <w:t>МВт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</w:tr>
      <w:tr w:rsidR="00F870B2" w:rsidRPr="00D64190" w:rsidTr="00F870B2">
        <w:trPr>
          <w:trHeight w:val="315"/>
        </w:trPr>
        <w:tc>
          <w:tcPr>
            <w:tcW w:w="719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3" w:type="dxa"/>
            <w:shd w:val="clear" w:color="auto" w:fill="auto"/>
            <w:vAlign w:val="center"/>
            <w:hideMark/>
          </w:tcPr>
          <w:p w:rsidR="00F870B2" w:rsidRPr="00D64190" w:rsidRDefault="00F870B2" w:rsidP="00B73B87">
            <w:pPr>
              <w:ind w:firstLineChars="200" w:firstLine="440"/>
            </w:pPr>
            <w:r w:rsidRPr="00D64190">
              <w:rPr>
                <w:sz w:val="22"/>
                <w:szCs w:val="22"/>
              </w:rPr>
              <w:t>СН 2 (20-1 кВ)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</w:pPr>
            <w:r w:rsidRPr="00D64190">
              <w:rPr>
                <w:sz w:val="22"/>
                <w:szCs w:val="22"/>
              </w:rPr>
              <w:t>МВт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</w:tr>
      <w:tr w:rsidR="00F870B2" w:rsidRPr="00D64190" w:rsidTr="00F870B2">
        <w:trPr>
          <w:trHeight w:val="315"/>
        </w:trPr>
        <w:tc>
          <w:tcPr>
            <w:tcW w:w="719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3" w:type="dxa"/>
            <w:shd w:val="clear" w:color="auto" w:fill="auto"/>
            <w:vAlign w:val="center"/>
            <w:hideMark/>
          </w:tcPr>
          <w:p w:rsidR="00F870B2" w:rsidRPr="00D64190" w:rsidRDefault="00F870B2" w:rsidP="00B73B87">
            <w:pPr>
              <w:ind w:firstLineChars="200" w:firstLine="440"/>
            </w:pPr>
            <w:r w:rsidRPr="00D64190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</w:pPr>
            <w:r w:rsidRPr="00D64190">
              <w:rPr>
                <w:sz w:val="22"/>
                <w:szCs w:val="22"/>
              </w:rPr>
              <w:t>МВт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</w:tr>
      <w:tr w:rsidR="00F870B2" w:rsidRPr="00D64190" w:rsidTr="00F870B2">
        <w:trPr>
          <w:trHeight w:val="253"/>
        </w:trPr>
        <w:tc>
          <w:tcPr>
            <w:tcW w:w="719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4.2</w:t>
            </w:r>
          </w:p>
        </w:tc>
        <w:tc>
          <w:tcPr>
            <w:tcW w:w="5263" w:type="dxa"/>
            <w:shd w:val="clear" w:color="auto" w:fill="auto"/>
            <w:vAlign w:val="bottom"/>
            <w:hideMark/>
          </w:tcPr>
          <w:p w:rsidR="00F870B2" w:rsidRPr="00D64190" w:rsidRDefault="00F870B2" w:rsidP="0039035F">
            <w:pPr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В соответствии с прогнозируемым спросом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b/>
                <w:bCs/>
              </w:rPr>
            </w:pPr>
            <w:r w:rsidRPr="00D64190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893" w:type="dxa"/>
            <w:shd w:val="thinDiagStripe" w:color="000000" w:fill="auto"/>
            <w:noWrap/>
            <w:vAlign w:val="center"/>
            <w:hideMark/>
          </w:tcPr>
          <w:p w:rsidR="00F870B2" w:rsidRPr="00D64190" w:rsidRDefault="00F870B2" w:rsidP="00B73B87">
            <w:pPr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shd w:val="thinDiagStripe" w:color="000000" w:fill="auto"/>
            <w:noWrap/>
            <w:vAlign w:val="center"/>
            <w:hideMark/>
          </w:tcPr>
          <w:p w:rsidR="00F870B2" w:rsidRPr="00D64190" w:rsidRDefault="00F870B2" w:rsidP="00B73B87">
            <w:pPr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F870B2" w:rsidRPr="00D64190" w:rsidTr="00F870B2">
        <w:trPr>
          <w:trHeight w:val="315"/>
        </w:trPr>
        <w:tc>
          <w:tcPr>
            <w:tcW w:w="719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3" w:type="dxa"/>
            <w:shd w:val="clear" w:color="auto" w:fill="auto"/>
            <w:vAlign w:val="center"/>
            <w:hideMark/>
          </w:tcPr>
          <w:p w:rsidR="00F870B2" w:rsidRPr="00D64190" w:rsidRDefault="00F870B2" w:rsidP="00B73B87">
            <w:pPr>
              <w:ind w:firstLineChars="200" w:firstLine="440"/>
            </w:pPr>
            <w:r w:rsidRPr="00D64190">
              <w:rPr>
                <w:sz w:val="22"/>
                <w:szCs w:val="22"/>
              </w:rPr>
              <w:t>ВН (от 110 кВ)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</w:pPr>
            <w:r w:rsidRPr="00D64190">
              <w:rPr>
                <w:sz w:val="22"/>
                <w:szCs w:val="22"/>
              </w:rPr>
              <w:t>МВт</w:t>
            </w:r>
          </w:p>
        </w:tc>
        <w:tc>
          <w:tcPr>
            <w:tcW w:w="893" w:type="dxa"/>
            <w:shd w:val="thinDiagStripe" w:color="000000" w:fill="auto"/>
            <w:noWrap/>
            <w:vAlign w:val="center"/>
            <w:hideMark/>
          </w:tcPr>
          <w:p w:rsidR="00F870B2" w:rsidRPr="00D64190" w:rsidRDefault="00F870B2" w:rsidP="00B73B87">
            <w:pPr>
              <w:rPr>
                <w:color w:val="000000"/>
              </w:rPr>
            </w:pPr>
          </w:p>
        </w:tc>
        <w:tc>
          <w:tcPr>
            <w:tcW w:w="708" w:type="dxa"/>
            <w:shd w:val="thinDiagStripe" w:color="000000" w:fill="auto"/>
            <w:noWrap/>
            <w:vAlign w:val="center"/>
            <w:hideMark/>
          </w:tcPr>
          <w:p w:rsidR="00F870B2" w:rsidRPr="00D64190" w:rsidRDefault="00F870B2" w:rsidP="00B73B87">
            <w:pPr>
              <w:rPr>
                <w:color w:val="000000"/>
              </w:rPr>
            </w:pPr>
          </w:p>
        </w:tc>
        <w:tc>
          <w:tcPr>
            <w:tcW w:w="567" w:type="dxa"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</w:tr>
      <w:tr w:rsidR="00F870B2" w:rsidRPr="00D64190" w:rsidTr="00F870B2">
        <w:trPr>
          <w:trHeight w:val="315"/>
        </w:trPr>
        <w:tc>
          <w:tcPr>
            <w:tcW w:w="719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3" w:type="dxa"/>
            <w:shd w:val="clear" w:color="auto" w:fill="auto"/>
            <w:vAlign w:val="center"/>
            <w:hideMark/>
          </w:tcPr>
          <w:p w:rsidR="00F870B2" w:rsidRPr="00D64190" w:rsidRDefault="00F870B2" w:rsidP="00B73B87">
            <w:pPr>
              <w:ind w:firstLineChars="200" w:firstLine="440"/>
            </w:pPr>
            <w:r w:rsidRPr="00D64190">
              <w:rPr>
                <w:sz w:val="22"/>
                <w:szCs w:val="22"/>
              </w:rPr>
              <w:t>СН 1 (35 кВ)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</w:pPr>
            <w:r w:rsidRPr="00D64190">
              <w:rPr>
                <w:sz w:val="22"/>
                <w:szCs w:val="22"/>
              </w:rPr>
              <w:t>МВт</w:t>
            </w:r>
          </w:p>
        </w:tc>
        <w:tc>
          <w:tcPr>
            <w:tcW w:w="893" w:type="dxa"/>
            <w:shd w:val="thinDiagStripe" w:color="000000" w:fill="auto"/>
            <w:noWrap/>
            <w:vAlign w:val="center"/>
            <w:hideMark/>
          </w:tcPr>
          <w:p w:rsidR="00F870B2" w:rsidRPr="00D64190" w:rsidRDefault="00F870B2" w:rsidP="00B73B87">
            <w:pPr>
              <w:rPr>
                <w:color w:val="000000"/>
              </w:rPr>
            </w:pPr>
          </w:p>
        </w:tc>
        <w:tc>
          <w:tcPr>
            <w:tcW w:w="708" w:type="dxa"/>
            <w:shd w:val="thinDiagStripe" w:color="000000" w:fill="auto"/>
            <w:noWrap/>
            <w:vAlign w:val="center"/>
            <w:hideMark/>
          </w:tcPr>
          <w:p w:rsidR="00F870B2" w:rsidRPr="00D64190" w:rsidRDefault="00F870B2" w:rsidP="00B73B87">
            <w:pPr>
              <w:rPr>
                <w:color w:val="000000"/>
              </w:rPr>
            </w:pPr>
          </w:p>
        </w:tc>
        <w:tc>
          <w:tcPr>
            <w:tcW w:w="567" w:type="dxa"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</w:tr>
      <w:tr w:rsidR="00F870B2" w:rsidRPr="00D64190" w:rsidTr="00F870B2">
        <w:trPr>
          <w:trHeight w:val="315"/>
        </w:trPr>
        <w:tc>
          <w:tcPr>
            <w:tcW w:w="719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3" w:type="dxa"/>
            <w:shd w:val="clear" w:color="auto" w:fill="auto"/>
            <w:vAlign w:val="center"/>
            <w:hideMark/>
          </w:tcPr>
          <w:p w:rsidR="00F870B2" w:rsidRPr="00D64190" w:rsidRDefault="00F870B2" w:rsidP="00B73B87">
            <w:pPr>
              <w:ind w:firstLineChars="200" w:firstLine="440"/>
            </w:pPr>
            <w:r w:rsidRPr="00D64190">
              <w:rPr>
                <w:sz w:val="22"/>
                <w:szCs w:val="22"/>
              </w:rPr>
              <w:t>СН 2 (20-1 кВ)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</w:pPr>
            <w:r w:rsidRPr="00D64190">
              <w:rPr>
                <w:sz w:val="22"/>
                <w:szCs w:val="22"/>
              </w:rPr>
              <w:t>МВт</w:t>
            </w:r>
          </w:p>
        </w:tc>
        <w:tc>
          <w:tcPr>
            <w:tcW w:w="893" w:type="dxa"/>
            <w:shd w:val="thinDiagStripe" w:color="000000" w:fill="auto"/>
            <w:noWrap/>
            <w:vAlign w:val="center"/>
            <w:hideMark/>
          </w:tcPr>
          <w:p w:rsidR="00F870B2" w:rsidRPr="00D64190" w:rsidRDefault="00F870B2" w:rsidP="00B73B87">
            <w:pPr>
              <w:rPr>
                <w:color w:val="000000"/>
              </w:rPr>
            </w:pPr>
          </w:p>
        </w:tc>
        <w:tc>
          <w:tcPr>
            <w:tcW w:w="708" w:type="dxa"/>
            <w:shd w:val="thinDiagStripe" w:color="000000" w:fill="auto"/>
            <w:noWrap/>
            <w:vAlign w:val="center"/>
            <w:hideMark/>
          </w:tcPr>
          <w:p w:rsidR="00F870B2" w:rsidRPr="00D64190" w:rsidRDefault="00F870B2" w:rsidP="00B73B87">
            <w:pPr>
              <w:rPr>
                <w:color w:val="000000"/>
              </w:rPr>
            </w:pPr>
          </w:p>
        </w:tc>
        <w:tc>
          <w:tcPr>
            <w:tcW w:w="567" w:type="dxa"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</w:tr>
      <w:tr w:rsidR="00F870B2" w:rsidRPr="00D64190" w:rsidTr="00F870B2">
        <w:trPr>
          <w:trHeight w:val="330"/>
        </w:trPr>
        <w:tc>
          <w:tcPr>
            <w:tcW w:w="719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3" w:type="dxa"/>
            <w:shd w:val="clear" w:color="auto" w:fill="auto"/>
            <w:vAlign w:val="center"/>
            <w:hideMark/>
          </w:tcPr>
          <w:p w:rsidR="00F870B2" w:rsidRPr="00D64190" w:rsidRDefault="00F870B2" w:rsidP="00B73B87">
            <w:pPr>
              <w:ind w:firstLineChars="200" w:firstLine="440"/>
            </w:pPr>
            <w:r w:rsidRPr="00D64190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</w:pPr>
            <w:r w:rsidRPr="00D64190">
              <w:rPr>
                <w:sz w:val="22"/>
                <w:szCs w:val="22"/>
              </w:rPr>
              <w:t>МВт</w:t>
            </w:r>
          </w:p>
        </w:tc>
        <w:tc>
          <w:tcPr>
            <w:tcW w:w="893" w:type="dxa"/>
            <w:shd w:val="thinDiagStripe" w:color="000000" w:fill="auto"/>
            <w:noWrap/>
            <w:vAlign w:val="center"/>
            <w:hideMark/>
          </w:tcPr>
          <w:p w:rsidR="00F870B2" w:rsidRPr="00D64190" w:rsidRDefault="00F870B2" w:rsidP="00B73B87">
            <w:pPr>
              <w:rPr>
                <w:color w:val="000000"/>
              </w:rPr>
            </w:pPr>
          </w:p>
        </w:tc>
        <w:tc>
          <w:tcPr>
            <w:tcW w:w="708" w:type="dxa"/>
            <w:shd w:val="thinDiagStripe" w:color="000000" w:fill="auto"/>
            <w:noWrap/>
            <w:vAlign w:val="center"/>
            <w:hideMark/>
          </w:tcPr>
          <w:p w:rsidR="00F870B2" w:rsidRPr="00D64190" w:rsidRDefault="00F870B2" w:rsidP="00B73B87">
            <w:pPr>
              <w:rPr>
                <w:color w:val="000000"/>
              </w:rPr>
            </w:pPr>
          </w:p>
        </w:tc>
        <w:tc>
          <w:tcPr>
            <w:tcW w:w="567" w:type="dxa"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</w:tr>
      <w:tr w:rsidR="00F870B2" w:rsidRPr="00D64190" w:rsidTr="00F870B2">
        <w:trPr>
          <w:trHeight w:val="315"/>
        </w:trPr>
        <w:tc>
          <w:tcPr>
            <w:tcW w:w="719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5263" w:type="dxa"/>
            <w:shd w:val="clear" w:color="auto" w:fill="auto"/>
            <w:vAlign w:val="center"/>
            <w:hideMark/>
          </w:tcPr>
          <w:p w:rsidR="00F870B2" w:rsidRPr="00D64190" w:rsidRDefault="00F870B2" w:rsidP="00B73B87">
            <w:pPr>
              <w:rPr>
                <w:b/>
                <w:bCs/>
              </w:rPr>
            </w:pPr>
            <w:r w:rsidRPr="00D64190">
              <w:rPr>
                <w:b/>
                <w:bCs/>
                <w:sz w:val="22"/>
                <w:szCs w:val="22"/>
              </w:rPr>
              <w:t>Всего подключенная нагрузка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b/>
                <w:bCs/>
              </w:rPr>
            </w:pPr>
            <w:r w:rsidRPr="00D64190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F870B2" w:rsidRPr="00D64190" w:rsidTr="00F870B2">
        <w:trPr>
          <w:trHeight w:val="315"/>
        </w:trPr>
        <w:tc>
          <w:tcPr>
            <w:tcW w:w="719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color w:val="000000"/>
              </w:rPr>
            </w:pPr>
            <w:r w:rsidRPr="00D6419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3" w:type="dxa"/>
            <w:shd w:val="clear" w:color="auto" w:fill="auto"/>
            <w:vAlign w:val="center"/>
            <w:hideMark/>
          </w:tcPr>
          <w:p w:rsidR="00F870B2" w:rsidRPr="00D64190" w:rsidRDefault="00F870B2" w:rsidP="00B73B87">
            <w:pPr>
              <w:ind w:firstLineChars="100" w:firstLine="220"/>
            </w:pPr>
            <w:r w:rsidRPr="00D64190">
              <w:rPr>
                <w:sz w:val="22"/>
                <w:szCs w:val="22"/>
              </w:rPr>
              <w:t>ВН (от 110 кВ)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</w:pPr>
            <w:r w:rsidRPr="00D64190">
              <w:rPr>
                <w:sz w:val="22"/>
                <w:szCs w:val="22"/>
              </w:rPr>
              <w:t>МВт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</w:tr>
      <w:tr w:rsidR="00F870B2" w:rsidRPr="00D64190" w:rsidTr="00F870B2">
        <w:trPr>
          <w:trHeight w:val="315"/>
        </w:trPr>
        <w:tc>
          <w:tcPr>
            <w:tcW w:w="719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color w:val="000000"/>
              </w:rPr>
            </w:pPr>
            <w:r w:rsidRPr="00D6419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3" w:type="dxa"/>
            <w:shd w:val="clear" w:color="auto" w:fill="auto"/>
            <w:vAlign w:val="center"/>
            <w:hideMark/>
          </w:tcPr>
          <w:p w:rsidR="00F870B2" w:rsidRPr="00D64190" w:rsidRDefault="00F870B2" w:rsidP="00B73B87">
            <w:pPr>
              <w:ind w:firstLineChars="100" w:firstLine="220"/>
            </w:pPr>
            <w:r w:rsidRPr="00D64190">
              <w:rPr>
                <w:sz w:val="22"/>
                <w:szCs w:val="22"/>
              </w:rPr>
              <w:t>СН 1 (35 кВ)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</w:pPr>
            <w:r w:rsidRPr="00D64190">
              <w:rPr>
                <w:sz w:val="22"/>
                <w:szCs w:val="22"/>
              </w:rPr>
              <w:t>МВт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</w:tr>
      <w:tr w:rsidR="00F870B2" w:rsidRPr="00D64190" w:rsidTr="00F870B2">
        <w:trPr>
          <w:trHeight w:val="315"/>
        </w:trPr>
        <w:tc>
          <w:tcPr>
            <w:tcW w:w="719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color w:val="000000"/>
              </w:rPr>
            </w:pPr>
            <w:r w:rsidRPr="00D6419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3" w:type="dxa"/>
            <w:shd w:val="clear" w:color="auto" w:fill="auto"/>
            <w:vAlign w:val="center"/>
            <w:hideMark/>
          </w:tcPr>
          <w:p w:rsidR="00F870B2" w:rsidRPr="00D64190" w:rsidRDefault="00F870B2" w:rsidP="00B73B87">
            <w:pPr>
              <w:ind w:firstLineChars="100" w:firstLine="220"/>
            </w:pPr>
            <w:r w:rsidRPr="00D64190">
              <w:rPr>
                <w:sz w:val="22"/>
                <w:szCs w:val="22"/>
              </w:rPr>
              <w:t>СН 2 (20-1 кВ)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</w:pPr>
            <w:r w:rsidRPr="00D64190">
              <w:rPr>
                <w:sz w:val="22"/>
                <w:szCs w:val="22"/>
              </w:rPr>
              <w:t>МВт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</w:tr>
      <w:tr w:rsidR="00F870B2" w:rsidRPr="00D64190" w:rsidTr="00F870B2">
        <w:trPr>
          <w:trHeight w:val="330"/>
        </w:trPr>
        <w:tc>
          <w:tcPr>
            <w:tcW w:w="719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color w:val="000000"/>
              </w:rPr>
            </w:pPr>
            <w:r w:rsidRPr="00D6419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63" w:type="dxa"/>
            <w:shd w:val="clear" w:color="auto" w:fill="auto"/>
            <w:vAlign w:val="center"/>
            <w:hideMark/>
          </w:tcPr>
          <w:p w:rsidR="00F870B2" w:rsidRPr="00D64190" w:rsidRDefault="00F870B2" w:rsidP="00B73B87">
            <w:pPr>
              <w:ind w:firstLineChars="100" w:firstLine="220"/>
            </w:pPr>
            <w:r w:rsidRPr="00D64190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</w:pPr>
            <w:r w:rsidRPr="00D64190">
              <w:rPr>
                <w:sz w:val="22"/>
                <w:szCs w:val="22"/>
              </w:rPr>
              <w:t>МВт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color w:val="000000"/>
              </w:rPr>
            </w:pPr>
          </w:p>
        </w:tc>
      </w:tr>
      <w:tr w:rsidR="00F870B2" w:rsidRPr="00D64190" w:rsidTr="00F870B2">
        <w:trPr>
          <w:trHeight w:val="315"/>
        </w:trPr>
        <w:tc>
          <w:tcPr>
            <w:tcW w:w="719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5263" w:type="dxa"/>
            <w:shd w:val="clear" w:color="auto" w:fill="auto"/>
            <w:vAlign w:val="center"/>
            <w:hideMark/>
          </w:tcPr>
          <w:p w:rsidR="00F870B2" w:rsidRPr="00D64190" w:rsidRDefault="00F870B2" w:rsidP="00B73B87">
            <w:pPr>
              <w:rPr>
                <w:b/>
                <w:bCs/>
              </w:rPr>
            </w:pPr>
            <w:r w:rsidRPr="00D64190">
              <w:rPr>
                <w:b/>
                <w:bCs/>
                <w:sz w:val="22"/>
                <w:szCs w:val="22"/>
              </w:rPr>
              <w:t>Резерв/дефицит мощности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b/>
                <w:bCs/>
              </w:rPr>
            </w:pPr>
            <w:r w:rsidRPr="00D64190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F870B2" w:rsidRPr="00D64190" w:rsidTr="00F870B2">
        <w:trPr>
          <w:trHeight w:val="94"/>
        </w:trPr>
        <w:tc>
          <w:tcPr>
            <w:tcW w:w="719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7.</w:t>
            </w:r>
          </w:p>
        </w:tc>
        <w:tc>
          <w:tcPr>
            <w:tcW w:w="5263" w:type="dxa"/>
            <w:shd w:val="clear" w:color="auto" w:fill="auto"/>
            <w:vAlign w:val="center"/>
            <w:hideMark/>
          </w:tcPr>
          <w:p w:rsidR="00F870B2" w:rsidRPr="00D64190" w:rsidRDefault="00F870B2" w:rsidP="00B73B87">
            <w:pPr>
              <w:rPr>
                <w:b/>
                <w:bCs/>
              </w:rPr>
            </w:pPr>
            <w:r w:rsidRPr="00D64190">
              <w:rPr>
                <w:b/>
                <w:bCs/>
                <w:sz w:val="22"/>
                <w:szCs w:val="22"/>
              </w:rPr>
              <w:t>Справочно: резерв/дефицит мощности без реализации ИП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center"/>
              <w:rPr>
                <w:b/>
                <w:bCs/>
              </w:rPr>
            </w:pPr>
            <w:r w:rsidRPr="00D64190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870B2" w:rsidRPr="00D64190" w:rsidRDefault="00F870B2" w:rsidP="00B73B87">
            <w:pPr>
              <w:jc w:val="right"/>
              <w:rPr>
                <w:b/>
                <w:bCs/>
                <w:color w:val="000000"/>
              </w:rPr>
            </w:pPr>
          </w:p>
        </w:tc>
      </w:tr>
    </w:tbl>
    <w:p w:rsidR="00FF1F88" w:rsidRDefault="00FF1F88" w:rsidP="00FF1F88">
      <w:pPr>
        <w:rPr>
          <w:kern w:val="32"/>
        </w:rPr>
      </w:pPr>
      <w:bookmarkStart w:id="20" w:name="_Toc231645038"/>
      <w: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1" w:name="_Toc309031139"/>
      <w:r w:rsidRPr="00263148">
        <w:rPr>
          <w:rFonts w:ascii="Times New Roman" w:hAnsi="Times New Roman" w:cs="Times New Roman"/>
          <w:sz w:val="28"/>
          <w:szCs w:val="28"/>
        </w:rPr>
        <w:lastRenderedPageBreak/>
        <w:t>Источники финансирования проекта</w:t>
      </w:r>
      <w:bookmarkEnd w:id="20"/>
      <w:bookmarkEnd w:id="21"/>
    </w:p>
    <w:p w:rsidR="00705072" w:rsidRPr="00705072" w:rsidRDefault="00705072" w:rsidP="007050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3D58" w:rsidRPr="0003637A" w:rsidTr="0039035F">
        <w:tc>
          <w:tcPr>
            <w:tcW w:w="2376" w:type="dxa"/>
          </w:tcPr>
          <w:p w:rsidR="00753D58" w:rsidRPr="0003637A" w:rsidRDefault="00753D58" w:rsidP="001D4BB9">
            <w:pPr>
              <w:rPr>
                <w:b/>
                <w:sz w:val="24"/>
                <w:szCs w:val="24"/>
              </w:rPr>
            </w:pPr>
            <w:r w:rsidRPr="0003637A">
              <w:rPr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575" w:type="dxa"/>
          </w:tcPr>
          <w:p w:rsidR="00753D58" w:rsidRPr="0003637A" w:rsidRDefault="00753D58" w:rsidP="001D4BB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3637A">
              <w:rPr>
                <w:sz w:val="24"/>
                <w:szCs w:val="24"/>
              </w:rPr>
              <w:t>В данном разделе прив</w:t>
            </w:r>
            <w:r w:rsidR="00856D03">
              <w:rPr>
                <w:sz w:val="24"/>
                <w:szCs w:val="24"/>
              </w:rPr>
              <w:t>ести</w:t>
            </w:r>
            <w:r w:rsidRPr="0003637A">
              <w:rPr>
                <w:sz w:val="24"/>
                <w:szCs w:val="24"/>
              </w:rPr>
              <w:t xml:space="preserve"> затраты на реализацию инвестиционного проекта с момента начала его реализации до момента окончания финансирования.</w:t>
            </w:r>
          </w:p>
          <w:p w:rsidR="0039035F" w:rsidRPr="0003637A" w:rsidRDefault="0039035F" w:rsidP="001D4BB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53D58" w:rsidRPr="0003637A" w:rsidRDefault="00753D58" w:rsidP="00753D58">
            <w:pPr>
              <w:jc w:val="both"/>
              <w:rPr>
                <w:sz w:val="24"/>
                <w:szCs w:val="24"/>
              </w:rPr>
            </w:pPr>
            <w:r w:rsidRPr="0003637A">
              <w:rPr>
                <w:sz w:val="24"/>
                <w:szCs w:val="24"/>
              </w:rPr>
              <w:t xml:space="preserve">В соответствии с </w:t>
            </w:r>
            <w:r w:rsidR="001D4BB9" w:rsidRPr="0003637A">
              <w:rPr>
                <w:sz w:val="24"/>
                <w:szCs w:val="24"/>
              </w:rPr>
              <w:t>Методическими</w:t>
            </w:r>
            <w:r w:rsidRPr="0003637A">
              <w:rPr>
                <w:sz w:val="24"/>
                <w:szCs w:val="24"/>
              </w:rPr>
              <w:t xml:space="preserve"> </w:t>
            </w:r>
            <w:r w:rsidR="001D4BB9" w:rsidRPr="0003637A">
              <w:rPr>
                <w:sz w:val="24"/>
                <w:szCs w:val="24"/>
              </w:rPr>
              <w:t xml:space="preserve">рекомендациями </w:t>
            </w:r>
            <w:r w:rsidRPr="0003637A">
              <w:rPr>
                <w:sz w:val="24"/>
                <w:szCs w:val="24"/>
              </w:rPr>
              <w:t>использ</w:t>
            </w:r>
            <w:r w:rsidR="00305CD7" w:rsidRPr="0003637A">
              <w:rPr>
                <w:sz w:val="24"/>
                <w:szCs w:val="24"/>
              </w:rPr>
              <w:t>овать</w:t>
            </w:r>
            <w:r w:rsidRPr="0003637A">
              <w:rPr>
                <w:sz w:val="24"/>
                <w:szCs w:val="24"/>
              </w:rPr>
              <w:t xml:space="preserve"> следующие виды финансирования.</w:t>
            </w:r>
          </w:p>
          <w:p w:rsidR="00753D58" w:rsidRPr="0003637A" w:rsidRDefault="00753D58" w:rsidP="00753D58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03637A">
              <w:rPr>
                <w:sz w:val="24"/>
                <w:szCs w:val="24"/>
              </w:rPr>
              <w:t>Собственные источники:</w:t>
            </w:r>
          </w:p>
          <w:p w:rsidR="00753D58" w:rsidRPr="0003637A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1" w:right="198" w:hanging="284"/>
              <w:rPr>
                <w:sz w:val="24"/>
                <w:szCs w:val="24"/>
              </w:rPr>
            </w:pPr>
            <w:r w:rsidRPr="0003637A">
              <w:rPr>
                <w:sz w:val="24"/>
                <w:szCs w:val="24"/>
              </w:rPr>
              <w:t>прибыль, направляемая на развитие;</w:t>
            </w:r>
          </w:p>
          <w:p w:rsidR="00753D58" w:rsidRPr="0003637A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1" w:right="198" w:hanging="284"/>
              <w:rPr>
                <w:sz w:val="24"/>
                <w:szCs w:val="24"/>
              </w:rPr>
            </w:pPr>
            <w:r w:rsidRPr="0003637A">
              <w:rPr>
                <w:sz w:val="24"/>
                <w:szCs w:val="24"/>
              </w:rPr>
              <w:t>амортизация;</w:t>
            </w:r>
          </w:p>
          <w:p w:rsidR="00753D58" w:rsidRPr="0003637A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1" w:right="198" w:hanging="284"/>
              <w:rPr>
                <w:sz w:val="24"/>
                <w:szCs w:val="24"/>
              </w:rPr>
            </w:pPr>
            <w:r w:rsidRPr="0003637A">
              <w:rPr>
                <w:sz w:val="24"/>
                <w:szCs w:val="24"/>
              </w:rPr>
              <w:t>реализация внеоборотных активов;</w:t>
            </w:r>
          </w:p>
          <w:p w:rsidR="00753D58" w:rsidRPr="0003637A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03637A">
              <w:rPr>
                <w:sz w:val="24"/>
                <w:szCs w:val="24"/>
              </w:rPr>
              <w:t>средства от эмиссии акций.</w:t>
            </w:r>
          </w:p>
          <w:p w:rsidR="00753D58" w:rsidRPr="0003637A" w:rsidRDefault="00753D58" w:rsidP="00753D58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contextualSpacing w:val="0"/>
              <w:rPr>
                <w:sz w:val="24"/>
                <w:szCs w:val="24"/>
              </w:rPr>
            </w:pPr>
            <w:r w:rsidRPr="0003637A">
              <w:rPr>
                <w:sz w:val="24"/>
                <w:szCs w:val="24"/>
              </w:rPr>
              <w:t>Привлеченные источники:</w:t>
            </w:r>
          </w:p>
          <w:p w:rsidR="00753D58" w:rsidRPr="0003637A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03637A">
              <w:rPr>
                <w:sz w:val="24"/>
                <w:szCs w:val="24"/>
              </w:rPr>
              <w:t>заемные средства;</w:t>
            </w:r>
          </w:p>
          <w:p w:rsidR="00753D58" w:rsidRPr="0003637A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03637A">
              <w:rPr>
                <w:sz w:val="24"/>
                <w:szCs w:val="24"/>
              </w:rPr>
              <w:t>облигационные займы;</w:t>
            </w:r>
          </w:p>
          <w:p w:rsidR="00753D58" w:rsidRPr="0003637A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03637A">
              <w:rPr>
                <w:sz w:val="24"/>
                <w:szCs w:val="24"/>
              </w:rPr>
              <w:t>лизинг;</w:t>
            </w:r>
          </w:p>
          <w:p w:rsidR="00753D58" w:rsidRPr="0003637A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03637A">
              <w:rPr>
                <w:sz w:val="24"/>
                <w:szCs w:val="24"/>
              </w:rPr>
              <w:t>бюджетные средства;</w:t>
            </w:r>
          </w:p>
          <w:p w:rsidR="00753D58" w:rsidRPr="0003637A" w:rsidRDefault="00753D58" w:rsidP="0039035F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03637A">
              <w:rPr>
                <w:sz w:val="24"/>
                <w:szCs w:val="24"/>
              </w:rPr>
              <w:t>прочие привлеченные средства.</w:t>
            </w:r>
          </w:p>
          <w:p w:rsidR="0039035F" w:rsidRPr="0003637A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53D58" w:rsidRPr="0003637A" w:rsidRDefault="001D4BB9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3637A">
              <w:rPr>
                <w:sz w:val="24"/>
                <w:szCs w:val="24"/>
              </w:rPr>
              <w:t xml:space="preserve">Источники финансирования инвестиционного проекта указать в данном разделе бизнес-плана в соответствии с </w:t>
            </w:r>
            <w:r w:rsidR="0039035F" w:rsidRPr="0003637A">
              <w:rPr>
                <w:sz w:val="24"/>
                <w:szCs w:val="24"/>
              </w:rPr>
              <w:t>т</w:t>
            </w:r>
            <w:r w:rsidRPr="0003637A">
              <w:rPr>
                <w:sz w:val="24"/>
                <w:szCs w:val="24"/>
              </w:rPr>
              <w:t>аблицей</w:t>
            </w:r>
            <w:r w:rsidR="0039035F" w:rsidRPr="0003637A">
              <w:rPr>
                <w:sz w:val="24"/>
                <w:szCs w:val="24"/>
              </w:rPr>
              <w:t> </w:t>
            </w:r>
            <w:r w:rsidRPr="0003637A">
              <w:rPr>
                <w:sz w:val="24"/>
                <w:szCs w:val="24"/>
              </w:rPr>
              <w:t>3.6 </w:t>
            </w:r>
            <w:r w:rsidR="00043AB5">
              <w:rPr>
                <w:sz w:val="24"/>
                <w:szCs w:val="24"/>
              </w:rPr>
              <w:t>«</w:t>
            </w:r>
            <w:r w:rsidRPr="0003637A">
              <w:rPr>
                <w:sz w:val="24"/>
                <w:szCs w:val="24"/>
              </w:rPr>
              <w:t>Финансирование инвестиционного проекта</w:t>
            </w:r>
            <w:r w:rsidR="002452ED">
              <w:rPr>
                <w:sz w:val="24"/>
                <w:szCs w:val="24"/>
              </w:rPr>
              <w:t>»</w:t>
            </w:r>
            <w:r w:rsidRPr="0003637A">
              <w:rPr>
                <w:sz w:val="24"/>
                <w:szCs w:val="24"/>
              </w:rPr>
              <w:t xml:space="preserve"> Модели</w:t>
            </w:r>
            <w:r w:rsidR="00236318" w:rsidRPr="0003637A">
              <w:rPr>
                <w:sz w:val="24"/>
                <w:szCs w:val="24"/>
              </w:rPr>
              <w:t>.</w:t>
            </w:r>
          </w:p>
          <w:p w:rsidR="0039035F" w:rsidRPr="0003637A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753D58" w:rsidRPr="0003637A" w:rsidTr="0039035F">
        <w:tc>
          <w:tcPr>
            <w:tcW w:w="2376" w:type="dxa"/>
          </w:tcPr>
          <w:p w:rsidR="00753D58" w:rsidRPr="0003637A" w:rsidRDefault="00B505CC" w:rsidP="001D4BB9">
            <w:pPr>
              <w:rPr>
                <w:b/>
                <w:sz w:val="24"/>
                <w:szCs w:val="24"/>
              </w:rPr>
            </w:pPr>
            <w:r w:rsidRPr="0003637A">
              <w:rPr>
                <w:b/>
                <w:sz w:val="24"/>
                <w:szCs w:val="24"/>
              </w:rPr>
              <w:t>Возврат привлеченных средств</w:t>
            </w:r>
          </w:p>
        </w:tc>
        <w:tc>
          <w:tcPr>
            <w:tcW w:w="7575" w:type="dxa"/>
          </w:tcPr>
          <w:p w:rsidR="00753D58" w:rsidRPr="0003637A" w:rsidRDefault="00236318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3637A">
              <w:rPr>
                <w:sz w:val="24"/>
                <w:szCs w:val="24"/>
              </w:rPr>
              <w:t xml:space="preserve">В </w:t>
            </w:r>
            <w:r w:rsidR="00B505CC" w:rsidRPr="0003637A">
              <w:rPr>
                <w:sz w:val="24"/>
                <w:szCs w:val="24"/>
              </w:rPr>
              <w:t xml:space="preserve">случае </w:t>
            </w:r>
            <w:r w:rsidRPr="0003637A">
              <w:rPr>
                <w:sz w:val="24"/>
                <w:szCs w:val="24"/>
              </w:rPr>
              <w:t>использования</w:t>
            </w:r>
            <w:r w:rsidR="00B505CC" w:rsidRPr="0003637A">
              <w:rPr>
                <w:sz w:val="24"/>
                <w:szCs w:val="24"/>
              </w:rPr>
              <w:t xml:space="preserve"> заемных средств заполняется расчетная таблица с графиком возврата </w:t>
            </w:r>
            <w:r w:rsidRPr="0003637A">
              <w:rPr>
                <w:sz w:val="24"/>
                <w:szCs w:val="24"/>
              </w:rPr>
              <w:t>привлеченных сре</w:t>
            </w:r>
            <w:proofErr w:type="gramStart"/>
            <w:r w:rsidRPr="0003637A">
              <w:rPr>
                <w:sz w:val="24"/>
                <w:szCs w:val="24"/>
              </w:rPr>
              <w:t>дств в с</w:t>
            </w:r>
            <w:proofErr w:type="gramEnd"/>
            <w:r w:rsidRPr="0003637A">
              <w:rPr>
                <w:sz w:val="24"/>
                <w:szCs w:val="24"/>
              </w:rPr>
              <w:t xml:space="preserve">оответствии с п.5 Методических указаний и </w:t>
            </w:r>
            <w:r w:rsidR="0039035F" w:rsidRPr="0003637A">
              <w:rPr>
                <w:sz w:val="24"/>
                <w:szCs w:val="24"/>
              </w:rPr>
              <w:t>т</w:t>
            </w:r>
            <w:r w:rsidRPr="0003637A">
              <w:rPr>
                <w:sz w:val="24"/>
                <w:szCs w:val="24"/>
              </w:rPr>
              <w:t>аблицей 3.6 </w:t>
            </w:r>
            <w:r w:rsidR="00043AB5">
              <w:rPr>
                <w:sz w:val="24"/>
                <w:szCs w:val="24"/>
              </w:rPr>
              <w:t>«</w:t>
            </w:r>
            <w:r w:rsidRPr="0003637A">
              <w:rPr>
                <w:sz w:val="24"/>
                <w:szCs w:val="24"/>
              </w:rPr>
              <w:t>Финансирование инвестиционного проекта</w:t>
            </w:r>
            <w:r w:rsidR="002452ED">
              <w:rPr>
                <w:sz w:val="24"/>
                <w:szCs w:val="24"/>
              </w:rPr>
              <w:t>»</w:t>
            </w:r>
            <w:r w:rsidRPr="0003637A">
              <w:rPr>
                <w:sz w:val="24"/>
                <w:szCs w:val="24"/>
              </w:rPr>
              <w:t xml:space="preserve"> Модели.</w:t>
            </w:r>
          </w:p>
          <w:p w:rsidR="009D6917" w:rsidRPr="0003637A" w:rsidRDefault="009D6917" w:rsidP="009D6917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9D6917" w:rsidRPr="006E4B3A" w:rsidRDefault="009D6917" w:rsidP="009D6917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3637A">
              <w:rPr>
                <w:sz w:val="24"/>
                <w:szCs w:val="24"/>
              </w:rPr>
              <w:t>Таблица 3.6 </w:t>
            </w:r>
            <w:r w:rsidR="00043AB5">
              <w:rPr>
                <w:sz w:val="24"/>
                <w:szCs w:val="24"/>
              </w:rPr>
              <w:t>«</w:t>
            </w:r>
            <w:r w:rsidRPr="0003637A">
              <w:rPr>
                <w:sz w:val="24"/>
                <w:szCs w:val="24"/>
              </w:rPr>
              <w:t>Финансирование инвестиционного проекта</w:t>
            </w:r>
            <w:r w:rsidR="002452ED">
              <w:rPr>
                <w:sz w:val="24"/>
                <w:szCs w:val="24"/>
              </w:rPr>
              <w:t>»</w:t>
            </w:r>
            <w:r w:rsidRPr="0003637A">
              <w:rPr>
                <w:sz w:val="24"/>
                <w:szCs w:val="24"/>
              </w:rPr>
              <w:t xml:space="preserve"> Модели </w:t>
            </w:r>
            <w:r w:rsidRPr="006E4B3A">
              <w:rPr>
                <w:sz w:val="24"/>
                <w:szCs w:val="24"/>
              </w:rPr>
              <w:t xml:space="preserve">переносится в данный раздел бизнес-плана (таблица </w:t>
            </w:r>
            <w:r w:rsidR="00AA68B6">
              <w:fldChar w:fldCharType="begin"/>
            </w:r>
            <w:r w:rsidR="00AA68B6">
              <w:instrText xml:space="preserve"> REF _Ref298933436 \h  \* MERGEFORMAT </w:instrText>
            </w:r>
            <w:r w:rsidR="00AA68B6">
              <w:fldChar w:fldCharType="separate"/>
            </w:r>
            <w:r w:rsidRPr="006E4B3A">
              <w:rPr>
                <w:sz w:val="24"/>
                <w:szCs w:val="24"/>
              </w:rPr>
              <w:t>8</w:t>
            </w:r>
            <w:r w:rsidR="00AA68B6">
              <w:fldChar w:fldCharType="end"/>
            </w:r>
            <w:r w:rsidRPr="006E4B3A">
              <w:rPr>
                <w:sz w:val="24"/>
                <w:szCs w:val="24"/>
              </w:rPr>
              <w:t>).</w:t>
            </w:r>
          </w:p>
          <w:p w:rsidR="009D6917" w:rsidRPr="006E4B3A" w:rsidRDefault="009D6917" w:rsidP="009D6917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9D6917" w:rsidRDefault="009D6917" w:rsidP="009D6917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6E4B3A">
              <w:rPr>
                <w:sz w:val="24"/>
                <w:szCs w:val="24"/>
              </w:rPr>
              <w:t xml:space="preserve">В качестве данных, обосновывающих график обслуживания привлеченных средств, привести данные по кредитам в соответствии с таблицей </w:t>
            </w:r>
            <w:r w:rsidR="00AA68B6">
              <w:fldChar w:fldCharType="begin"/>
            </w:r>
            <w:r w:rsidR="00AA68B6">
              <w:instrText xml:space="preserve"> REF _Ref298933521 \h  \* MERGEFORMAT </w:instrText>
            </w:r>
            <w:r w:rsidR="00AA68B6">
              <w:fldChar w:fldCharType="separate"/>
            </w:r>
            <w:r w:rsidRPr="006E4B3A">
              <w:rPr>
                <w:sz w:val="24"/>
                <w:szCs w:val="24"/>
              </w:rPr>
              <w:t>9</w:t>
            </w:r>
            <w:r w:rsidR="00AA68B6">
              <w:fldChar w:fldCharType="end"/>
            </w:r>
            <w:r w:rsidRPr="006E4B3A">
              <w:rPr>
                <w:sz w:val="24"/>
                <w:szCs w:val="24"/>
              </w:rPr>
              <w:t>.</w:t>
            </w:r>
          </w:p>
          <w:p w:rsidR="007B7FD3" w:rsidRPr="0003637A" w:rsidRDefault="007B7FD3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B7FD3" w:rsidRPr="0003637A" w:rsidRDefault="007B7FD3" w:rsidP="007B7FD3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3637A">
              <w:rPr>
                <w:sz w:val="24"/>
                <w:szCs w:val="24"/>
              </w:rPr>
              <w:t>Используемые заголовки в столбцах таблиц:</w:t>
            </w:r>
          </w:p>
          <w:p w:rsidR="007B7FD3" w:rsidRPr="0003637A" w:rsidRDefault="007B7FD3" w:rsidP="007B7FD3">
            <w:pPr>
              <w:pStyle w:val="12"/>
              <w:numPr>
                <w:ilvl w:val="0"/>
                <w:numId w:val="15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="004A6AF0"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</w:t>
            </w:r>
            <w:r w:rsidR="0003637A">
              <w:rPr>
                <w:bCs/>
                <w:color w:val="000000"/>
                <w:sz w:val="24"/>
                <w:szCs w:val="24"/>
              </w:rPr>
              <w:t>;</w:t>
            </w:r>
          </w:p>
          <w:p w:rsidR="007B7FD3" w:rsidRPr="0003637A" w:rsidRDefault="007B7FD3" w:rsidP="007B7FD3">
            <w:pPr>
              <w:pStyle w:val="12"/>
              <w:numPr>
                <w:ilvl w:val="0"/>
                <w:numId w:val="15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="004A6AF0"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 плюс один (т.е. второй год реализации проекта);</w:t>
            </w:r>
          </w:p>
          <w:p w:rsidR="007B7FD3" w:rsidRPr="0003637A" w:rsidRDefault="007B7FD3" w:rsidP="007B7FD3">
            <w:pPr>
              <w:pStyle w:val="12"/>
              <w:numPr>
                <w:ilvl w:val="0"/>
                <w:numId w:val="15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</w:rPr>
              <w:t>… - все последующие годы финансирования проекта и возврата привлеченных средств;</w:t>
            </w:r>
          </w:p>
          <w:p w:rsidR="007B7FD3" w:rsidRPr="0003637A" w:rsidRDefault="007B7FD3" w:rsidP="007B7FD3">
            <w:pPr>
              <w:pStyle w:val="12"/>
              <w:numPr>
                <w:ilvl w:val="0"/>
                <w:numId w:val="15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="00CB0B89">
              <w:rPr>
                <w:bCs/>
                <w:color w:val="000000"/>
                <w:sz w:val="24"/>
                <w:szCs w:val="24"/>
                <w:vertAlign w:val="subscript"/>
              </w:rPr>
              <w:t>х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последний год финансирования проекта и возврата привлеченных средств.</w:t>
            </w:r>
          </w:p>
          <w:p w:rsidR="007B7FD3" w:rsidRPr="0003637A" w:rsidRDefault="007B7FD3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</w:tbl>
    <w:p w:rsidR="0003637A" w:rsidRDefault="0003637A" w:rsidP="00705072">
      <w:pPr>
        <w:pStyle w:val="af"/>
      </w:pPr>
      <w:bookmarkStart w:id="22" w:name="_Ref291251640"/>
    </w:p>
    <w:p w:rsidR="0003637A" w:rsidRDefault="0003637A" w:rsidP="0003637A">
      <w:pPr>
        <w:rPr>
          <w:szCs w:val="18"/>
        </w:rPr>
      </w:pPr>
      <w:r>
        <w:br w:type="page"/>
      </w:r>
    </w:p>
    <w:p w:rsidR="001D4BB9" w:rsidRPr="009F32F2" w:rsidRDefault="001D4BB9" w:rsidP="009D6917">
      <w:pPr>
        <w:pStyle w:val="af"/>
        <w:rPr>
          <w:b/>
        </w:rPr>
      </w:pPr>
      <w:r w:rsidRPr="009F32F2">
        <w:rPr>
          <w:b/>
        </w:rPr>
        <w:lastRenderedPageBreak/>
        <w:t>Табл</w:t>
      </w:r>
      <w:r w:rsidR="0039035F" w:rsidRPr="009F32F2">
        <w:rPr>
          <w:b/>
        </w:rPr>
        <w:t>ица</w:t>
      </w:r>
      <w:bookmarkEnd w:id="22"/>
      <w:r w:rsidR="009D6917">
        <w:rPr>
          <w:b/>
        </w:rPr>
        <w:t xml:space="preserve"> </w:t>
      </w:r>
      <w:r w:rsidR="001D1F2F">
        <w:rPr>
          <w:b/>
        </w:rPr>
        <w:fldChar w:fldCharType="begin"/>
      </w:r>
      <w:r w:rsidR="009D6917">
        <w:rPr>
          <w:b/>
        </w:rPr>
        <w:instrText xml:space="preserve"> SEQ Таблица \* ARABIC </w:instrText>
      </w:r>
      <w:r w:rsidR="001D1F2F">
        <w:rPr>
          <w:b/>
        </w:rPr>
        <w:fldChar w:fldCharType="separate"/>
      </w:r>
      <w:bookmarkStart w:id="23" w:name="_Ref298933436"/>
      <w:r w:rsidR="00ED648E">
        <w:rPr>
          <w:b/>
          <w:noProof/>
        </w:rPr>
        <w:t>8</w:t>
      </w:r>
      <w:bookmarkEnd w:id="23"/>
      <w:r w:rsidR="001D1F2F">
        <w:rPr>
          <w:b/>
        </w:rPr>
        <w:fldChar w:fldCharType="end"/>
      </w:r>
      <w:r w:rsidRPr="009F32F2">
        <w:rPr>
          <w:b/>
        </w:rPr>
        <w:t xml:space="preserve">. Финансирование </w:t>
      </w:r>
      <w:r w:rsidR="00705072" w:rsidRPr="009F32F2">
        <w:rPr>
          <w:b/>
        </w:rPr>
        <w:t>инвестиционного проекта и возврат привлеченных средств</w:t>
      </w:r>
    </w:p>
    <w:p w:rsidR="0039035F" w:rsidRPr="0039035F" w:rsidRDefault="0039035F" w:rsidP="0039035F"/>
    <w:tbl>
      <w:tblPr>
        <w:tblW w:w="990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4597"/>
        <w:gridCol w:w="1134"/>
        <w:gridCol w:w="850"/>
        <w:gridCol w:w="820"/>
        <w:gridCol w:w="880"/>
        <w:gridCol w:w="820"/>
      </w:tblGrid>
      <w:tr w:rsidR="004A6AF0" w:rsidRPr="0003637A" w:rsidTr="00EB050D">
        <w:trPr>
          <w:trHeight w:val="20"/>
          <w:tblHeader/>
        </w:trPr>
        <w:tc>
          <w:tcPr>
            <w:tcW w:w="800" w:type="dxa"/>
            <w:shd w:val="clear" w:color="auto" w:fill="C6D9F1" w:themeFill="text2" w:themeFillTint="33"/>
            <w:noWrap/>
            <w:vAlign w:val="center"/>
            <w:hideMark/>
          </w:tcPr>
          <w:p w:rsidR="004A6AF0" w:rsidRPr="0003637A" w:rsidRDefault="004A6AF0" w:rsidP="00236318">
            <w:pPr>
              <w:jc w:val="center"/>
              <w:rPr>
                <w:b/>
                <w:bCs/>
                <w:color w:val="000000"/>
              </w:rPr>
            </w:pPr>
            <w:r w:rsidRPr="0003637A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03637A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03637A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597" w:type="dxa"/>
            <w:shd w:val="clear" w:color="auto" w:fill="C6D9F1" w:themeFill="text2" w:themeFillTint="33"/>
            <w:noWrap/>
            <w:vAlign w:val="center"/>
            <w:hideMark/>
          </w:tcPr>
          <w:p w:rsidR="004A6AF0" w:rsidRPr="0003637A" w:rsidRDefault="004A6AF0" w:rsidP="00236318">
            <w:pPr>
              <w:jc w:val="center"/>
              <w:rPr>
                <w:b/>
                <w:bCs/>
                <w:color w:val="000000"/>
              </w:rPr>
            </w:pPr>
            <w:r w:rsidRPr="0003637A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shd w:val="clear" w:color="auto" w:fill="C6D9F1" w:themeFill="text2" w:themeFillTint="33"/>
            <w:noWrap/>
            <w:vAlign w:val="center"/>
            <w:hideMark/>
          </w:tcPr>
          <w:p w:rsidR="004A6AF0" w:rsidRPr="0003637A" w:rsidRDefault="004A6AF0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03637A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03637A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03637A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03637A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C6D9F1" w:themeFill="text2" w:themeFillTint="33"/>
            <w:noWrap/>
            <w:vAlign w:val="center"/>
            <w:hideMark/>
          </w:tcPr>
          <w:p w:rsidR="004A6AF0" w:rsidRPr="004A6AF0" w:rsidRDefault="004A6AF0" w:rsidP="004A6AF0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20" w:type="dxa"/>
            <w:shd w:val="clear" w:color="auto" w:fill="C6D9F1" w:themeFill="text2" w:themeFillTint="33"/>
            <w:noWrap/>
            <w:vAlign w:val="center"/>
            <w:hideMark/>
          </w:tcPr>
          <w:p w:rsidR="004A6AF0" w:rsidRPr="004A6AF0" w:rsidRDefault="004A6AF0" w:rsidP="004A6AF0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880" w:type="dxa"/>
            <w:shd w:val="clear" w:color="auto" w:fill="C6D9F1" w:themeFill="text2" w:themeFillTint="33"/>
            <w:noWrap/>
            <w:vAlign w:val="center"/>
            <w:hideMark/>
          </w:tcPr>
          <w:p w:rsidR="004A6AF0" w:rsidRPr="00D64190" w:rsidRDefault="004A6AF0" w:rsidP="004A6AF0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20" w:type="dxa"/>
            <w:shd w:val="clear" w:color="auto" w:fill="C6D9F1" w:themeFill="text2" w:themeFillTint="33"/>
            <w:noWrap/>
            <w:vAlign w:val="center"/>
            <w:hideMark/>
          </w:tcPr>
          <w:p w:rsidR="004A6AF0" w:rsidRPr="004A6AF0" w:rsidRDefault="004A6AF0" w:rsidP="00CB0B89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="00CB0B89">
              <w:rPr>
                <w:b/>
                <w:bCs/>
                <w:color w:val="000000"/>
                <w:sz w:val="22"/>
                <w:szCs w:val="22"/>
                <w:vertAlign w:val="subscript"/>
              </w:rPr>
              <w:t>х</w:t>
            </w:r>
          </w:p>
        </w:tc>
      </w:tr>
      <w:tr w:rsidR="00236318" w:rsidRPr="0003637A" w:rsidTr="00EB050D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b/>
                <w:bCs/>
                <w:color w:val="000000"/>
              </w:rPr>
            </w:pPr>
            <w:r w:rsidRPr="0003637A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03637A" w:rsidRDefault="00236318" w:rsidP="00236318">
            <w:pPr>
              <w:rPr>
                <w:b/>
                <w:bCs/>
              </w:rPr>
            </w:pPr>
            <w:r w:rsidRPr="0003637A">
              <w:rPr>
                <w:b/>
                <w:bCs/>
                <w:sz w:val="22"/>
                <w:szCs w:val="22"/>
              </w:rPr>
              <w:t>Привлечение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03637A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3637A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3637A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3637A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36318" w:rsidRPr="0003637A" w:rsidTr="00EB050D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b/>
                <w:bCs/>
                <w:color w:val="000000"/>
              </w:rPr>
            </w:pPr>
            <w:r w:rsidRPr="0003637A">
              <w:rPr>
                <w:b/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03637A" w:rsidRDefault="00236318" w:rsidP="00762B0A">
            <w:pPr>
              <w:ind w:firstLineChars="100" w:firstLine="221"/>
              <w:rPr>
                <w:b/>
                <w:bCs/>
              </w:rPr>
            </w:pPr>
            <w:r w:rsidRPr="0003637A">
              <w:rPr>
                <w:b/>
                <w:bCs/>
                <w:sz w:val="22"/>
                <w:szCs w:val="22"/>
              </w:rPr>
              <w:t>Собственные источники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03637A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3637A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3637A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3637A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36318" w:rsidRPr="0003637A" w:rsidTr="00EB050D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r w:rsidRPr="0003637A">
              <w:rPr>
                <w:color w:val="000000"/>
                <w:sz w:val="22"/>
                <w:szCs w:val="22"/>
              </w:rPr>
              <w:t>1.1.1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03637A" w:rsidRDefault="00236318" w:rsidP="00762B0A">
            <w:pPr>
              <w:ind w:right="-108" w:firstLineChars="100" w:firstLine="220"/>
            </w:pPr>
            <w:r w:rsidRPr="0003637A">
              <w:rPr>
                <w:sz w:val="22"/>
                <w:szCs w:val="22"/>
              </w:rPr>
              <w:t>Прибыль, направляемая на развитие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03637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3637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3637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363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03637A" w:rsidTr="00EB050D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r w:rsidRPr="0003637A">
              <w:rPr>
                <w:color w:val="000000"/>
                <w:sz w:val="22"/>
                <w:szCs w:val="22"/>
              </w:rPr>
              <w:t>1.1.2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03637A" w:rsidRDefault="00236318" w:rsidP="00762B0A">
            <w:pPr>
              <w:ind w:firstLineChars="100" w:firstLine="220"/>
            </w:pPr>
            <w:r w:rsidRPr="0003637A">
              <w:rPr>
                <w:sz w:val="22"/>
                <w:szCs w:val="22"/>
              </w:rPr>
              <w:t>Амортизация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03637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3637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3637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363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03637A" w:rsidTr="00EB050D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r w:rsidRPr="0003637A">
              <w:rPr>
                <w:color w:val="000000"/>
                <w:sz w:val="22"/>
                <w:szCs w:val="22"/>
              </w:rPr>
              <w:t>1.1.3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03637A" w:rsidRDefault="00236318" w:rsidP="00762B0A">
            <w:pPr>
              <w:ind w:firstLineChars="100" w:firstLine="220"/>
            </w:pPr>
            <w:r w:rsidRPr="0003637A">
              <w:rPr>
                <w:sz w:val="22"/>
                <w:szCs w:val="22"/>
              </w:rPr>
              <w:t>Реализация внеоборотных активов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03637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3637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3637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363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03637A" w:rsidTr="00EB050D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r w:rsidRPr="0003637A">
              <w:rPr>
                <w:color w:val="000000"/>
                <w:sz w:val="22"/>
                <w:szCs w:val="22"/>
              </w:rPr>
              <w:t>1.1.4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03637A" w:rsidRDefault="00236318" w:rsidP="00762B0A">
            <w:pPr>
              <w:ind w:firstLineChars="100" w:firstLine="220"/>
            </w:pPr>
            <w:r w:rsidRPr="0003637A">
              <w:rPr>
                <w:sz w:val="22"/>
                <w:szCs w:val="22"/>
              </w:rPr>
              <w:t>Средства от эмиссии акций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03637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3637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3637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363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03637A" w:rsidTr="00EB050D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r w:rsidRPr="0003637A">
              <w:rPr>
                <w:color w:val="000000"/>
                <w:sz w:val="22"/>
                <w:szCs w:val="22"/>
              </w:rPr>
              <w:t>1.1.5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03637A" w:rsidRDefault="00236318" w:rsidP="00762B0A">
            <w:pPr>
              <w:ind w:firstLineChars="100" w:firstLine="220"/>
            </w:pPr>
            <w:r w:rsidRPr="0003637A">
              <w:rPr>
                <w:sz w:val="22"/>
                <w:szCs w:val="22"/>
              </w:rPr>
              <w:t>Прочие собственные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03637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3637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3637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363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03637A" w:rsidTr="00EB050D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b/>
                <w:bCs/>
                <w:color w:val="000000"/>
              </w:rPr>
            </w:pPr>
            <w:r w:rsidRPr="0003637A">
              <w:rPr>
                <w:b/>
                <w:bCs/>
                <w:color w:val="000000"/>
                <w:sz w:val="22"/>
                <w:szCs w:val="22"/>
              </w:rPr>
              <w:t>1.2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03637A" w:rsidRDefault="00236318" w:rsidP="00762B0A">
            <w:pPr>
              <w:ind w:firstLineChars="100" w:firstLine="221"/>
              <w:rPr>
                <w:b/>
                <w:bCs/>
              </w:rPr>
            </w:pPr>
            <w:r w:rsidRPr="0003637A">
              <w:rPr>
                <w:b/>
                <w:bCs/>
                <w:sz w:val="22"/>
                <w:szCs w:val="22"/>
              </w:rPr>
              <w:t>Внешние источники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03637A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3637A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3637A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3637A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36318" w:rsidRPr="0003637A" w:rsidTr="00EB050D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r w:rsidRPr="0003637A">
              <w:rPr>
                <w:color w:val="000000"/>
                <w:sz w:val="22"/>
                <w:szCs w:val="22"/>
              </w:rPr>
              <w:t>1.2.1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03637A" w:rsidRDefault="00236318" w:rsidP="00762B0A">
            <w:pPr>
              <w:ind w:firstLineChars="100" w:firstLine="220"/>
            </w:pPr>
            <w:r w:rsidRPr="0003637A">
              <w:rPr>
                <w:sz w:val="22"/>
                <w:szCs w:val="22"/>
              </w:rPr>
              <w:t>Заемные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03637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3637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3637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363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03637A" w:rsidTr="00EB050D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r w:rsidRPr="0003637A">
              <w:rPr>
                <w:color w:val="000000"/>
                <w:sz w:val="22"/>
                <w:szCs w:val="22"/>
              </w:rPr>
              <w:t>1.2.2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03637A" w:rsidRDefault="00236318" w:rsidP="00762B0A">
            <w:pPr>
              <w:ind w:firstLineChars="100" w:firstLine="220"/>
            </w:pPr>
            <w:r w:rsidRPr="0003637A">
              <w:rPr>
                <w:sz w:val="22"/>
                <w:szCs w:val="22"/>
              </w:rPr>
              <w:t>Облигационные займы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03637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3637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3637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363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03637A" w:rsidTr="00EB050D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r w:rsidRPr="0003637A">
              <w:rPr>
                <w:color w:val="000000"/>
                <w:sz w:val="22"/>
                <w:szCs w:val="22"/>
              </w:rPr>
              <w:t>1.2.3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03637A" w:rsidRDefault="00236318" w:rsidP="00762B0A">
            <w:pPr>
              <w:ind w:firstLineChars="100" w:firstLine="220"/>
            </w:pPr>
            <w:r w:rsidRPr="0003637A">
              <w:rPr>
                <w:sz w:val="22"/>
                <w:szCs w:val="22"/>
              </w:rPr>
              <w:t>Лизинг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03637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3637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3637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363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03637A" w:rsidTr="00EB050D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r w:rsidRPr="0003637A">
              <w:rPr>
                <w:color w:val="000000"/>
                <w:sz w:val="22"/>
                <w:szCs w:val="22"/>
              </w:rPr>
              <w:t>1.2.4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03637A" w:rsidRDefault="00236318" w:rsidP="00762B0A">
            <w:pPr>
              <w:ind w:firstLineChars="100" w:firstLine="220"/>
            </w:pPr>
            <w:r w:rsidRPr="0003637A">
              <w:rPr>
                <w:sz w:val="22"/>
                <w:szCs w:val="22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03637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3637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3637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363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03637A" w:rsidTr="00EB050D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r w:rsidRPr="0003637A">
              <w:rPr>
                <w:color w:val="000000"/>
                <w:sz w:val="22"/>
                <w:szCs w:val="22"/>
              </w:rPr>
              <w:t>1.2.5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03637A" w:rsidRDefault="00236318" w:rsidP="00762B0A">
            <w:pPr>
              <w:ind w:firstLineChars="100" w:firstLine="220"/>
            </w:pPr>
            <w:r w:rsidRPr="0003637A">
              <w:rPr>
                <w:sz w:val="22"/>
                <w:szCs w:val="22"/>
              </w:rPr>
              <w:t>Прочие привлеченные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03637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3637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3637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363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03637A" w:rsidTr="00EB050D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b/>
                <w:bCs/>
                <w:color w:val="000000"/>
              </w:rPr>
            </w:pPr>
            <w:r w:rsidRPr="0003637A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03637A" w:rsidRDefault="00236318" w:rsidP="00236318">
            <w:pPr>
              <w:rPr>
                <w:b/>
                <w:bCs/>
              </w:rPr>
            </w:pPr>
            <w:r w:rsidRPr="0003637A">
              <w:rPr>
                <w:b/>
                <w:bCs/>
                <w:sz w:val="22"/>
                <w:szCs w:val="22"/>
              </w:rPr>
              <w:t>Возврат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03637A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3637A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3637A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3637A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36318" w:rsidRPr="0003637A" w:rsidTr="00EB050D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r w:rsidRPr="0003637A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03637A" w:rsidRDefault="00236318" w:rsidP="00762B0A">
            <w:pPr>
              <w:ind w:firstLineChars="100" w:firstLine="220"/>
            </w:pPr>
            <w:r w:rsidRPr="0003637A">
              <w:rPr>
                <w:sz w:val="22"/>
                <w:szCs w:val="22"/>
              </w:rPr>
              <w:t>Обслуживание кредита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03637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3637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3637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363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03637A" w:rsidTr="00EB050D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03637A" w:rsidRDefault="007B0F71" w:rsidP="00236318">
            <w:pPr>
              <w:jc w:val="center"/>
              <w:rPr>
                <w:color w:val="000000"/>
              </w:rPr>
            </w:pPr>
            <w:r w:rsidRPr="0003637A">
              <w:rPr>
                <w:color w:val="000000"/>
                <w:sz w:val="22"/>
                <w:szCs w:val="22"/>
              </w:rPr>
              <w:t>2.1.1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03637A" w:rsidRDefault="00236318" w:rsidP="00762B0A">
            <w:pPr>
              <w:ind w:firstLineChars="200" w:firstLine="440"/>
            </w:pPr>
            <w:r w:rsidRPr="0003637A">
              <w:rPr>
                <w:sz w:val="22"/>
                <w:szCs w:val="22"/>
              </w:rPr>
              <w:t>Выплата процентов по кредитам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03637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3637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3637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363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03637A" w:rsidTr="00EB050D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03637A" w:rsidRDefault="007B0F71" w:rsidP="00236318">
            <w:pPr>
              <w:jc w:val="center"/>
              <w:rPr>
                <w:color w:val="000000"/>
              </w:rPr>
            </w:pPr>
            <w:r w:rsidRPr="0003637A">
              <w:rPr>
                <w:color w:val="000000"/>
                <w:sz w:val="22"/>
                <w:szCs w:val="22"/>
              </w:rPr>
              <w:t>2.1.2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03637A" w:rsidRDefault="00236318" w:rsidP="00762B0A">
            <w:pPr>
              <w:ind w:firstLineChars="200" w:firstLine="440"/>
            </w:pPr>
            <w:r w:rsidRPr="0003637A">
              <w:rPr>
                <w:sz w:val="22"/>
                <w:szCs w:val="22"/>
              </w:rPr>
              <w:t>Возврат основного долга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03637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3637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3637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363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03637A" w:rsidTr="00EB050D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r w:rsidRPr="0003637A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03637A" w:rsidRDefault="00236318" w:rsidP="00762B0A">
            <w:pPr>
              <w:ind w:firstLineChars="100" w:firstLine="220"/>
            </w:pPr>
            <w:r w:rsidRPr="0003637A">
              <w:rPr>
                <w:sz w:val="22"/>
                <w:szCs w:val="22"/>
              </w:rPr>
              <w:t>Дивиденды по акциям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03637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3637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3637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363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03637A" w:rsidTr="00EB050D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r w:rsidRPr="0003637A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03637A" w:rsidRDefault="00236318" w:rsidP="00762B0A">
            <w:pPr>
              <w:ind w:firstLineChars="100" w:firstLine="220"/>
            </w:pPr>
            <w:r w:rsidRPr="0003637A">
              <w:rPr>
                <w:sz w:val="22"/>
                <w:szCs w:val="22"/>
              </w:rPr>
              <w:t>Погашение облигационных займов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03637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3637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3637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363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03637A" w:rsidTr="00EB050D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03637A" w:rsidRDefault="007B0F71" w:rsidP="00236318">
            <w:pPr>
              <w:jc w:val="center"/>
              <w:rPr>
                <w:color w:val="000000"/>
              </w:rPr>
            </w:pPr>
            <w:r w:rsidRPr="0003637A">
              <w:rPr>
                <w:color w:val="000000"/>
                <w:sz w:val="22"/>
                <w:szCs w:val="22"/>
              </w:rPr>
              <w:t>2.3.1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03637A" w:rsidRDefault="00236318" w:rsidP="00762B0A">
            <w:pPr>
              <w:ind w:firstLineChars="200" w:firstLine="440"/>
            </w:pPr>
            <w:r w:rsidRPr="0003637A">
              <w:rPr>
                <w:sz w:val="22"/>
                <w:szCs w:val="22"/>
              </w:rPr>
              <w:t>Выплата процентов по облигационным займам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03637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3637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3637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363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03637A" w:rsidTr="00EB050D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03637A" w:rsidRDefault="007B0F71" w:rsidP="00236318">
            <w:pPr>
              <w:jc w:val="center"/>
              <w:rPr>
                <w:color w:val="000000"/>
              </w:rPr>
            </w:pPr>
            <w:r w:rsidRPr="0003637A">
              <w:rPr>
                <w:color w:val="000000"/>
                <w:sz w:val="22"/>
                <w:szCs w:val="22"/>
              </w:rPr>
              <w:t>2.3.2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03637A" w:rsidRDefault="00236318" w:rsidP="00762B0A">
            <w:pPr>
              <w:ind w:firstLineChars="200" w:firstLine="440"/>
            </w:pPr>
            <w:r w:rsidRPr="0003637A">
              <w:rPr>
                <w:sz w:val="22"/>
                <w:szCs w:val="22"/>
              </w:rPr>
              <w:t>Погашение облигаций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03637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3637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3637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363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03637A" w:rsidTr="00EB050D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r w:rsidRPr="0003637A"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03637A" w:rsidRDefault="00236318" w:rsidP="00762B0A">
            <w:pPr>
              <w:ind w:firstLineChars="100" w:firstLine="220"/>
            </w:pPr>
            <w:r w:rsidRPr="0003637A">
              <w:rPr>
                <w:sz w:val="22"/>
                <w:szCs w:val="22"/>
              </w:rPr>
              <w:t>Лизинговые платежи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03637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3637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3637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363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03637A" w:rsidTr="00EB050D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r w:rsidRPr="0003637A">
              <w:rPr>
                <w:color w:val="000000"/>
                <w:sz w:val="22"/>
                <w:szCs w:val="22"/>
              </w:rPr>
              <w:t>2.5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03637A" w:rsidRDefault="00236318" w:rsidP="00762B0A">
            <w:pPr>
              <w:ind w:firstLineChars="100" w:firstLine="220"/>
            </w:pPr>
            <w:r w:rsidRPr="0003637A">
              <w:rPr>
                <w:sz w:val="22"/>
                <w:szCs w:val="22"/>
              </w:rPr>
              <w:t>Прочие выплаты, связанные с возвратом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03637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3637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3637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363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236318" w:rsidRPr="0003637A" w:rsidRDefault="00236318" w:rsidP="00236318">
            <w:pPr>
              <w:jc w:val="right"/>
              <w:rPr>
                <w:color w:val="000000"/>
              </w:rPr>
            </w:pPr>
          </w:p>
        </w:tc>
      </w:tr>
    </w:tbl>
    <w:p w:rsidR="001D4BB9" w:rsidRPr="001D4BB9" w:rsidRDefault="001D4BB9" w:rsidP="001D4BB9"/>
    <w:p w:rsidR="00264C1E" w:rsidRPr="006E4B3A" w:rsidRDefault="00264C1E" w:rsidP="009D6917">
      <w:pPr>
        <w:pStyle w:val="af"/>
        <w:rPr>
          <w:b/>
        </w:rPr>
      </w:pPr>
      <w:bookmarkStart w:id="24" w:name="_Toc231645039"/>
      <w:r w:rsidRPr="006E4B3A">
        <w:rPr>
          <w:b/>
        </w:rPr>
        <w:t xml:space="preserve">Таблица </w:t>
      </w:r>
      <w:r w:rsidR="001D1F2F" w:rsidRPr="006E4B3A">
        <w:rPr>
          <w:b/>
        </w:rPr>
        <w:fldChar w:fldCharType="begin"/>
      </w:r>
      <w:r w:rsidR="009D6917" w:rsidRPr="006E4B3A">
        <w:rPr>
          <w:b/>
        </w:rPr>
        <w:instrText xml:space="preserve"> SEQ Таблица \* ARABIC </w:instrText>
      </w:r>
      <w:r w:rsidR="001D1F2F" w:rsidRPr="006E4B3A">
        <w:rPr>
          <w:b/>
        </w:rPr>
        <w:fldChar w:fldCharType="separate"/>
      </w:r>
      <w:bookmarkStart w:id="25" w:name="_Ref298933521"/>
      <w:r w:rsidR="00ED648E" w:rsidRPr="006E4B3A">
        <w:rPr>
          <w:b/>
          <w:noProof/>
        </w:rPr>
        <w:t>9</w:t>
      </w:r>
      <w:bookmarkEnd w:id="25"/>
      <w:r w:rsidR="001D1F2F" w:rsidRPr="006E4B3A">
        <w:rPr>
          <w:b/>
        </w:rPr>
        <w:fldChar w:fldCharType="end"/>
      </w:r>
      <w:r w:rsidR="00ED648E" w:rsidRPr="006E4B3A">
        <w:rPr>
          <w:b/>
        </w:rPr>
        <w:t>.</w:t>
      </w:r>
      <w:r w:rsidRPr="006E4B3A">
        <w:rPr>
          <w:b/>
        </w:rPr>
        <w:t xml:space="preserve"> График привлечения и возврата кредитных средств</w:t>
      </w:r>
    </w:p>
    <w:p w:rsidR="009D6917" w:rsidRPr="006E4B3A" w:rsidRDefault="009D6917" w:rsidP="009D6917"/>
    <w:tbl>
      <w:tblPr>
        <w:tblW w:w="41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8"/>
        <w:gridCol w:w="705"/>
        <w:gridCol w:w="706"/>
        <w:gridCol w:w="706"/>
        <w:gridCol w:w="704"/>
      </w:tblGrid>
      <w:tr w:rsidR="00EB050D" w:rsidRPr="006E4B3A" w:rsidTr="00EB050D">
        <w:trPr>
          <w:trHeight w:val="57"/>
          <w:tblHeader/>
        </w:trPr>
        <w:tc>
          <w:tcPr>
            <w:tcW w:w="3317" w:type="pct"/>
            <w:shd w:val="clear" w:color="auto" w:fill="C6D9F1" w:themeFill="text2" w:themeFillTint="33"/>
            <w:noWrap/>
            <w:vAlign w:val="center"/>
          </w:tcPr>
          <w:p w:rsidR="00EB050D" w:rsidRPr="006E4B3A" w:rsidRDefault="00EB050D" w:rsidP="009D6917">
            <w:pPr>
              <w:jc w:val="center"/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EB050D" w:rsidRPr="004A6AF0" w:rsidRDefault="00EB050D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EB050D" w:rsidRPr="004A6AF0" w:rsidRDefault="00EB050D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EB050D" w:rsidRPr="00D64190" w:rsidRDefault="00EB050D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20" w:type="pct"/>
            <w:shd w:val="clear" w:color="auto" w:fill="C6D9F1" w:themeFill="text2" w:themeFillTint="33"/>
            <w:vAlign w:val="center"/>
          </w:tcPr>
          <w:p w:rsidR="00EB050D" w:rsidRPr="004A6AF0" w:rsidRDefault="00EB050D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4A6AF0" w:rsidRPr="006E4B3A" w:rsidTr="00EB050D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4A6AF0" w:rsidRPr="006E4B3A" w:rsidRDefault="004A6AF0" w:rsidP="00700753">
            <w:pPr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1</w:t>
            </w:r>
          </w:p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0" w:type="pct"/>
          </w:tcPr>
          <w:p w:rsidR="004A6AF0" w:rsidRPr="006E4B3A" w:rsidRDefault="004A6AF0" w:rsidP="00700753"/>
        </w:tc>
      </w:tr>
      <w:tr w:rsidR="004A6AF0" w:rsidRPr="006E4B3A" w:rsidTr="00EB050D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4A6AF0" w:rsidRPr="006E4B3A" w:rsidRDefault="004A6AF0" w:rsidP="00700753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0" w:type="pct"/>
          </w:tcPr>
          <w:p w:rsidR="004A6AF0" w:rsidRPr="006E4B3A" w:rsidRDefault="004A6AF0" w:rsidP="00700753"/>
        </w:tc>
      </w:tr>
      <w:tr w:rsidR="004A6AF0" w:rsidRPr="006E4B3A" w:rsidTr="00EB050D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4A6AF0" w:rsidRPr="006E4B3A" w:rsidRDefault="004A6AF0" w:rsidP="00700753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0" w:type="pct"/>
          </w:tcPr>
          <w:p w:rsidR="004A6AF0" w:rsidRPr="006E4B3A" w:rsidRDefault="004A6AF0" w:rsidP="00700753"/>
        </w:tc>
      </w:tr>
      <w:tr w:rsidR="004A6AF0" w:rsidRPr="006E4B3A" w:rsidTr="00EB050D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4A6AF0" w:rsidRPr="006E4B3A" w:rsidRDefault="004A6AF0" w:rsidP="00EB050D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0" w:type="pct"/>
          </w:tcPr>
          <w:p w:rsidR="004A6AF0" w:rsidRPr="006E4B3A" w:rsidRDefault="004A6AF0" w:rsidP="00700753"/>
        </w:tc>
      </w:tr>
      <w:tr w:rsidR="004A6AF0" w:rsidRPr="006E4B3A" w:rsidTr="00EB050D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4A6AF0" w:rsidRPr="006E4B3A" w:rsidRDefault="004A6AF0" w:rsidP="00EB050D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0" w:type="pct"/>
          </w:tcPr>
          <w:p w:rsidR="004A6AF0" w:rsidRPr="006E4B3A" w:rsidRDefault="004A6AF0" w:rsidP="00700753"/>
        </w:tc>
      </w:tr>
      <w:tr w:rsidR="004A6AF0" w:rsidRPr="006E4B3A" w:rsidTr="00EB050D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4A6AF0" w:rsidRPr="006E4B3A" w:rsidRDefault="004A6AF0" w:rsidP="00EB050D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0" w:type="pct"/>
          </w:tcPr>
          <w:p w:rsidR="004A6AF0" w:rsidRPr="006E4B3A" w:rsidRDefault="004A6AF0" w:rsidP="00700753"/>
        </w:tc>
      </w:tr>
      <w:tr w:rsidR="004A6AF0" w:rsidRPr="006E4B3A" w:rsidTr="00EB050D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4A6AF0" w:rsidRPr="006E4B3A" w:rsidRDefault="004A6AF0" w:rsidP="00EB050D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0" w:type="pct"/>
          </w:tcPr>
          <w:p w:rsidR="004A6AF0" w:rsidRPr="006E4B3A" w:rsidRDefault="004A6AF0" w:rsidP="00700753"/>
        </w:tc>
      </w:tr>
      <w:tr w:rsidR="004A6AF0" w:rsidRPr="006E4B3A" w:rsidTr="00EB050D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4A6AF0" w:rsidRPr="006E4B3A" w:rsidRDefault="004A6AF0" w:rsidP="00700753">
            <w:pPr>
              <w:jc w:val="center"/>
              <w:rPr>
                <w:b/>
                <w:bCs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2</w:t>
            </w:r>
          </w:p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0" w:type="pct"/>
          </w:tcPr>
          <w:p w:rsidR="004A6AF0" w:rsidRPr="006E4B3A" w:rsidRDefault="004A6AF0" w:rsidP="00700753"/>
        </w:tc>
      </w:tr>
      <w:tr w:rsidR="004A6AF0" w:rsidRPr="006E4B3A" w:rsidTr="00EB050D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4A6AF0" w:rsidRPr="006E4B3A" w:rsidRDefault="004A6AF0" w:rsidP="00700753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 xml:space="preserve"> …</w:t>
            </w:r>
          </w:p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0" w:type="pct"/>
          </w:tcPr>
          <w:p w:rsidR="004A6AF0" w:rsidRPr="006E4B3A" w:rsidRDefault="004A6AF0" w:rsidP="00700753"/>
        </w:tc>
      </w:tr>
      <w:tr w:rsidR="004A6AF0" w:rsidRPr="006E4B3A" w:rsidTr="00EB050D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4A6AF0" w:rsidRPr="006E4B3A" w:rsidRDefault="004A6AF0" w:rsidP="00C53CB7">
            <w:pPr>
              <w:keepNext/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Краткосрочный кредит 1</w:t>
            </w:r>
          </w:p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0" w:type="pct"/>
          </w:tcPr>
          <w:p w:rsidR="004A6AF0" w:rsidRPr="006E4B3A" w:rsidRDefault="004A6AF0" w:rsidP="00700753"/>
        </w:tc>
      </w:tr>
      <w:tr w:rsidR="004A6AF0" w:rsidRPr="006E4B3A" w:rsidTr="00EB050D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4A6AF0" w:rsidRPr="006E4B3A" w:rsidRDefault="004A6AF0" w:rsidP="00700753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0" w:type="pct"/>
          </w:tcPr>
          <w:p w:rsidR="004A6AF0" w:rsidRPr="006E4B3A" w:rsidRDefault="004A6AF0" w:rsidP="00700753"/>
        </w:tc>
      </w:tr>
      <w:tr w:rsidR="004A6AF0" w:rsidRPr="006E4B3A" w:rsidTr="00EB050D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4A6AF0" w:rsidRPr="006E4B3A" w:rsidRDefault="004A6AF0" w:rsidP="00700753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0" w:type="pct"/>
          </w:tcPr>
          <w:p w:rsidR="004A6AF0" w:rsidRPr="006E4B3A" w:rsidRDefault="004A6AF0" w:rsidP="00700753"/>
        </w:tc>
      </w:tr>
      <w:tr w:rsidR="004A6AF0" w:rsidRPr="006E4B3A" w:rsidTr="00EB050D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4A6AF0" w:rsidRPr="006E4B3A" w:rsidRDefault="004A6AF0" w:rsidP="00EB050D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0" w:type="pct"/>
          </w:tcPr>
          <w:p w:rsidR="004A6AF0" w:rsidRPr="006E4B3A" w:rsidRDefault="004A6AF0" w:rsidP="00700753"/>
        </w:tc>
      </w:tr>
      <w:tr w:rsidR="004A6AF0" w:rsidRPr="006E4B3A" w:rsidTr="00EB050D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4A6AF0" w:rsidRPr="006E4B3A" w:rsidRDefault="004A6AF0" w:rsidP="00EB050D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0" w:type="pct"/>
          </w:tcPr>
          <w:p w:rsidR="004A6AF0" w:rsidRPr="006E4B3A" w:rsidRDefault="004A6AF0" w:rsidP="00700753"/>
        </w:tc>
      </w:tr>
      <w:tr w:rsidR="004A6AF0" w:rsidRPr="006E4B3A" w:rsidTr="00EB050D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4A6AF0" w:rsidRPr="006E4B3A" w:rsidRDefault="004A6AF0" w:rsidP="00EB050D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0" w:type="pct"/>
          </w:tcPr>
          <w:p w:rsidR="004A6AF0" w:rsidRPr="006E4B3A" w:rsidRDefault="004A6AF0" w:rsidP="00700753"/>
        </w:tc>
      </w:tr>
      <w:tr w:rsidR="004A6AF0" w:rsidRPr="006E4B3A" w:rsidTr="00EB050D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4A6AF0" w:rsidRPr="006E4B3A" w:rsidRDefault="004A6AF0" w:rsidP="00EB050D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1" w:type="pct"/>
          </w:tcPr>
          <w:p w:rsidR="004A6AF0" w:rsidRPr="006E4B3A" w:rsidRDefault="004A6AF0" w:rsidP="00700753"/>
        </w:tc>
        <w:tc>
          <w:tcPr>
            <w:tcW w:w="420" w:type="pct"/>
          </w:tcPr>
          <w:p w:rsidR="004A6AF0" w:rsidRPr="006E4B3A" w:rsidRDefault="004A6AF0" w:rsidP="00700753"/>
        </w:tc>
      </w:tr>
      <w:tr w:rsidR="004A6AF0" w:rsidRPr="009D6917" w:rsidTr="00EB050D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4A6AF0" w:rsidRPr="009D6917" w:rsidRDefault="004A6AF0" w:rsidP="00700753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lastRenderedPageBreak/>
              <w:t xml:space="preserve"> …</w:t>
            </w:r>
          </w:p>
        </w:tc>
        <w:tc>
          <w:tcPr>
            <w:tcW w:w="421" w:type="pct"/>
          </w:tcPr>
          <w:p w:rsidR="004A6AF0" w:rsidRPr="009D6917" w:rsidRDefault="004A6AF0" w:rsidP="00700753"/>
        </w:tc>
        <w:tc>
          <w:tcPr>
            <w:tcW w:w="421" w:type="pct"/>
          </w:tcPr>
          <w:p w:rsidR="004A6AF0" w:rsidRPr="009D6917" w:rsidRDefault="004A6AF0" w:rsidP="00700753"/>
        </w:tc>
        <w:tc>
          <w:tcPr>
            <w:tcW w:w="421" w:type="pct"/>
          </w:tcPr>
          <w:p w:rsidR="004A6AF0" w:rsidRPr="009D6917" w:rsidRDefault="004A6AF0" w:rsidP="00700753"/>
        </w:tc>
        <w:tc>
          <w:tcPr>
            <w:tcW w:w="420" w:type="pct"/>
          </w:tcPr>
          <w:p w:rsidR="004A6AF0" w:rsidRPr="009D6917" w:rsidRDefault="004A6AF0" w:rsidP="00700753"/>
        </w:tc>
      </w:tr>
    </w:tbl>
    <w:p w:rsidR="0039035F" w:rsidRPr="00EB050D" w:rsidRDefault="0039035F" w:rsidP="00EB050D">
      <w:pPr>
        <w:rPr>
          <w:sz w:val="16"/>
          <w:szCs w:val="16"/>
        </w:rPr>
      </w:pPr>
      <w:r>
        <w:rPr>
          <w:sz w:val="28"/>
          <w:szCs w:val="28"/>
        </w:rPr>
        <w:br w:type="page"/>
      </w:r>
    </w:p>
    <w:p w:rsidR="00440E18" w:rsidRDefault="007B7FD3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6" w:name="_Toc293590195"/>
      <w:bookmarkStart w:id="27" w:name="_Toc309031140"/>
      <w:bookmarkEnd w:id="24"/>
      <w:r>
        <w:rPr>
          <w:rFonts w:ascii="Times New Roman" w:hAnsi="Times New Roman" w:cs="Times New Roman"/>
          <w:sz w:val="28"/>
          <w:szCs w:val="28"/>
        </w:rPr>
        <w:lastRenderedPageBreak/>
        <w:t>Показатели операционной деятельности</w:t>
      </w:r>
      <w:bookmarkEnd w:id="26"/>
      <w:bookmarkEnd w:id="27"/>
    </w:p>
    <w:p w:rsidR="007B7FD3" w:rsidRPr="007B7FD3" w:rsidRDefault="007B7FD3" w:rsidP="007B7FD3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B0F71" w:rsidRPr="0039035F" w:rsidTr="0039035F">
        <w:tc>
          <w:tcPr>
            <w:tcW w:w="2376" w:type="dxa"/>
          </w:tcPr>
          <w:p w:rsidR="007B0F71" w:rsidRPr="0039035F" w:rsidRDefault="007B0F71" w:rsidP="002666ED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Производственная программа</w:t>
            </w:r>
          </w:p>
        </w:tc>
        <w:tc>
          <w:tcPr>
            <w:tcW w:w="7575" w:type="dxa"/>
          </w:tcPr>
          <w:p w:rsidR="005E1C56" w:rsidRDefault="005E1C56" w:rsidP="005E1C56">
            <w:pPr>
              <w:jc w:val="both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В данном разделе бизнес-плана необходимо описать порядок расчета полезного отпуска электрической энергии конечным потребителям в случае реализации и не реализации инвестиционного проекта.</w:t>
            </w:r>
          </w:p>
          <w:p w:rsidR="0039035F" w:rsidRPr="0039035F" w:rsidRDefault="0039035F" w:rsidP="005E1C56">
            <w:pPr>
              <w:jc w:val="both"/>
              <w:rPr>
                <w:sz w:val="24"/>
                <w:szCs w:val="24"/>
              </w:rPr>
            </w:pPr>
          </w:p>
          <w:p w:rsidR="00762B0A" w:rsidRDefault="005E1C56" w:rsidP="00762B0A">
            <w:pPr>
              <w:jc w:val="both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Порядок расчета прогнозного объема полезного отпуска электрической энергии </w:t>
            </w:r>
            <w:r w:rsidR="00334FE9" w:rsidRPr="0039035F">
              <w:rPr>
                <w:sz w:val="24"/>
                <w:szCs w:val="24"/>
              </w:rPr>
              <w:t xml:space="preserve">в случае реализации и не реализации инвестиционного проекта </w:t>
            </w:r>
            <w:r w:rsidRPr="0039035F">
              <w:rPr>
                <w:sz w:val="24"/>
                <w:szCs w:val="24"/>
              </w:rPr>
              <w:t>определен п.4.1 Методических указаний.</w:t>
            </w:r>
          </w:p>
          <w:p w:rsidR="0039035F" w:rsidRPr="0039035F" w:rsidRDefault="0039035F" w:rsidP="00762B0A">
            <w:pPr>
              <w:jc w:val="both"/>
              <w:rPr>
                <w:sz w:val="24"/>
                <w:szCs w:val="24"/>
              </w:rPr>
            </w:pPr>
          </w:p>
          <w:p w:rsidR="00762B0A" w:rsidRDefault="00334FE9" w:rsidP="002666ED">
            <w:pPr>
              <w:jc w:val="both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Таблица </w:t>
            </w:r>
            <w:r w:rsidR="002452ED">
              <w:rPr>
                <w:sz w:val="24"/>
                <w:szCs w:val="24"/>
              </w:rPr>
              <w:t>«</w:t>
            </w:r>
            <w:r w:rsidR="002666ED" w:rsidRPr="0039035F">
              <w:rPr>
                <w:sz w:val="24"/>
                <w:szCs w:val="24"/>
              </w:rPr>
              <w:t>Полезный отпуск электрической энергии потребителям и объемы технологического присоединения</w:t>
            </w:r>
            <w:r w:rsidR="002452ED">
              <w:rPr>
                <w:sz w:val="24"/>
                <w:szCs w:val="24"/>
              </w:rPr>
              <w:t>»</w:t>
            </w:r>
            <w:r w:rsidRPr="0039035F">
              <w:rPr>
                <w:sz w:val="24"/>
                <w:szCs w:val="24"/>
              </w:rPr>
              <w:t xml:space="preserve"> Модели переносится в данный раздел бизнес-плана (</w:t>
            </w:r>
            <w:r w:rsidR="0039035F">
              <w:rPr>
                <w:sz w:val="24"/>
                <w:szCs w:val="24"/>
              </w:rPr>
              <w:t>таблица</w:t>
            </w:r>
            <w:r w:rsidR="007D76CF">
              <w:rPr>
                <w:sz w:val="24"/>
                <w:szCs w:val="24"/>
              </w:rPr>
              <w:t xml:space="preserve"> </w:t>
            </w:r>
            <w:r w:rsidR="00AA68B6">
              <w:fldChar w:fldCharType="begin"/>
            </w:r>
            <w:r w:rsidR="00AA68B6">
              <w:instrText xml:space="preserve"> REF _Ref298935706 \h  \* MERGEFORMAT </w:instrText>
            </w:r>
            <w:r w:rsidR="00AA68B6">
              <w:fldChar w:fldCharType="separate"/>
            </w:r>
            <w:r w:rsidR="007D76CF" w:rsidRPr="007D76CF">
              <w:rPr>
                <w:sz w:val="24"/>
                <w:szCs w:val="24"/>
              </w:rPr>
              <w:t>10</w:t>
            </w:r>
            <w:r w:rsidR="00AA68B6">
              <w:fldChar w:fldCharType="end"/>
            </w:r>
            <w:r w:rsidR="00A72B88" w:rsidRPr="0039035F">
              <w:rPr>
                <w:sz w:val="24"/>
                <w:szCs w:val="24"/>
              </w:rPr>
              <w:t>).</w:t>
            </w:r>
          </w:p>
          <w:p w:rsidR="0039035F" w:rsidRPr="0039035F" w:rsidRDefault="0039035F" w:rsidP="002666ED">
            <w:pPr>
              <w:jc w:val="both"/>
              <w:rPr>
                <w:sz w:val="24"/>
                <w:szCs w:val="24"/>
              </w:rPr>
            </w:pPr>
          </w:p>
        </w:tc>
      </w:tr>
      <w:tr w:rsidR="00DB399E" w:rsidRPr="0039035F" w:rsidTr="0039035F">
        <w:tc>
          <w:tcPr>
            <w:tcW w:w="2376" w:type="dxa"/>
          </w:tcPr>
          <w:p w:rsidR="00DB399E" w:rsidRPr="0039035F" w:rsidRDefault="00DB399E" w:rsidP="007B7FD3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 xml:space="preserve">Тарифы </w:t>
            </w:r>
            <w:r w:rsidR="007B7FD3">
              <w:rPr>
                <w:b/>
                <w:sz w:val="24"/>
                <w:szCs w:val="24"/>
              </w:rPr>
              <w:t>на услуги по передаче электрической энергии и размер платы за присоединение к электрическим сетям</w:t>
            </w:r>
          </w:p>
        </w:tc>
        <w:tc>
          <w:tcPr>
            <w:tcW w:w="7575" w:type="dxa"/>
          </w:tcPr>
          <w:p w:rsidR="00DB399E" w:rsidRDefault="00DB399E" w:rsidP="00556CA4">
            <w:pPr>
              <w:jc w:val="both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Представить прогноз тарифов на</w:t>
            </w:r>
            <w:r w:rsidR="00D66C43" w:rsidRPr="0039035F">
              <w:rPr>
                <w:sz w:val="24"/>
                <w:szCs w:val="24"/>
              </w:rPr>
              <w:t xml:space="preserve"> услуги по передаче электрической энергии и </w:t>
            </w:r>
            <w:r w:rsidR="00556CA4" w:rsidRPr="0039035F">
              <w:rPr>
                <w:sz w:val="24"/>
                <w:szCs w:val="24"/>
              </w:rPr>
              <w:t xml:space="preserve">размера платы за технологическое присоединение </w:t>
            </w:r>
            <w:proofErr w:type="spellStart"/>
            <w:r w:rsidR="00556CA4" w:rsidRPr="0039035F">
              <w:rPr>
                <w:sz w:val="24"/>
                <w:szCs w:val="24"/>
              </w:rPr>
              <w:t>энергопринимающих</w:t>
            </w:r>
            <w:proofErr w:type="spellEnd"/>
            <w:r w:rsidR="00556CA4" w:rsidRPr="0039035F">
              <w:rPr>
                <w:sz w:val="24"/>
                <w:szCs w:val="24"/>
              </w:rPr>
      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объектам электросетевого хозяйства в соответствии с </w:t>
            </w:r>
            <w:r w:rsidR="0058593D">
              <w:rPr>
                <w:sz w:val="24"/>
                <w:szCs w:val="24"/>
              </w:rPr>
              <w:t xml:space="preserve">таблицей </w:t>
            </w:r>
            <w:r w:rsidR="00AA68B6">
              <w:fldChar w:fldCharType="begin"/>
            </w:r>
            <w:r w:rsidR="00AA68B6">
              <w:instrText xml:space="preserve"> REF _Ref298935719 \h  \* MERGEFORMAT </w:instrText>
            </w:r>
            <w:r w:rsidR="00AA68B6">
              <w:fldChar w:fldCharType="separate"/>
            </w:r>
            <w:r w:rsidR="007D76CF" w:rsidRPr="007D76CF">
              <w:rPr>
                <w:sz w:val="24"/>
                <w:szCs w:val="24"/>
              </w:rPr>
              <w:t>11</w:t>
            </w:r>
            <w:r w:rsidR="00AA68B6">
              <w:fldChar w:fldCharType="end"/>
            </w:r>
            <w:r w:rsidR="009F7F9E" w:rsidRPr="0039035F">
              <w:rPr>
                <w:sz w:val="24"/>
                <w:szCs w:val="24"/>
              </w:rPr>
              <w:t xml:space="preserve"> (</w:t>
            </w:r>
            <w:r w:rsidR="0039035F">
              <w:rPr>
                <w:sz w:val="24"/>
                <w:szCs w:val="24"/>
              </w:rPr>
              <w:t>т</w:t>
            </w:r>
            <w:r w:rsidR="009F7F9E" w:rsidRPr="0039035F">
              <w:rPr>
                <w:sz w:val="24"/>
                <w:szCs w:val="24"/>
              </w:rPr>
              <w:t>аблица 2.2 Модели).</w:t>
            </w:r>
          </w:p>
          <w:p w:rsidR="0039035F" w:rsidRPr="0039035F" w:rsidRDefault="0039035F" w:rsidP="00556CA4">
            <w:pPr>
              <w:jc w:val="both"/>
              <w:rPr>
                <w:sz w:val="24"/>
                <w:szCs w:val="24"/>
              </w:rPr>
            </w:pPr>
          </w:p>
          <w:p w:rsidR="00556CA4" w:rsidRPr="0039035F" w:rsidRDefault="00524485" w:rsidP="00556CA4">
            <w:pPr>
              <w:jc w:val="both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Указать документы, на основе которых был выполнен</w:t>
            </w:r>
            <w:r w:rsidR="00556CA4" w:rsidRPr="0039035F">
              <w:rPr>
                <w:sz w:val="24"/>
                <w:szCs w:val="24"/>
              </w:rPr>
              <w:t xml:space="preserve"> прогноз</w:t>
            </w:r>
            <w:r w:rsidRPr="0039035F">
              <w:rPr>
                <w:sz w:val="24"/>
                <w:szCs w:val="24"/>
              </w:rPr>
              <w:t>:</w:t>
            </w:r>
          </w:p>
          <w:p w:rsidR="00524485" w:rsidRPr="0039035F" w:rsidRDefault="00524485" w:rsidP="00524485">
            <w:pPr>
              <w:pStyle w:val="aa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утвержденные тарифы (номер документа и срок действия тарифов);</w:t>
            </w:r>
          </w:p>
          <w:p w:rsidR="00524485" w:rsidRDefault="00524485" w:rsidP="00524485">
            <w:pPr>
              <w:pStyle w:val="aa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индексы роста тарифов </w:t>
            </w:r>
            <w:r w:rsidR="00A72B88" w:rsidRPr="0039035F">
              <w:rPr>
                <w:sz w:val="24"/>
                <w:szCs w:val="24"/>
              </w:rPr>
              <w:t>на каждый год диапазона планирования (указать использованный в прогнозировании источник)</w:t>
            </w:r>
            <w:r w:rsidR="0039035F">
              <w:rPr>
                <w:sz w:val="24"/>
                <w:szCs w:val="24"/>
              </w:rPr>
              <w:t>.</w:t>
            </w:r>
          </w:p>
          <w:p w:rsidR="0039035F" w:rsidRPr="0039035F" w:rsidRDefault="0039035F" w:rsidP="0039035F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7B0F71" w:rsidRPr="0039035F" w:rsidTr="0039035F">
        <w:tc>
          <w:tcPr>
            <w:tcW w:w="2376" w:type="dxa"/>
          </w:tcPr>
          <w:p w:rsidR="007B0F71" w:rsidRPr="0039035F" w:rsidRDefault="0003637A" w:rsidP="0003637A">
            <w:pPr>
              <w:ind w:right="19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Изменение выручки в результате реализации инвестиционного проекта</w:t>
            </w:r>
          </w:p>
        </w:tc>
        <w:tc>
          <w:tcPr>
            <w:tcW w:w="7575" w:type="dxa"/>
          </w:tcPr>
          <w:p w:rsidR="00DB0600" w:rsidRPr="00AB04F3" w:rsidRDefault="00DB0600" w:rsidP="00DB0600">
            <w:pPr>
              <w:jc w:val="both"/>
              <w:rPr>
                <w:sz w:val="24"/>
                <w:szCs w:val="24"/>
              </w:rPr>
            </w:pPr>
            <w:r w:rsidRPr="00AB04F3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данном разделе необходимо</w:t>
            </w:r>
            <w:r w:rsidR="0003637A">
              <w:rPr>
                <w:sz w:val="24"/>
                <w:szCs w:val="24"/>
              </w:rPr>
              <w:t xml:space="preserve"> описать следующую информацию</w:t>
            </w:r>
            <w:r>
              <w:rPr>
                <w:sz w:val="24"/>
                <w:szCs w:val="24"/>
              </w:rPr>
              <w:t>:</w:t>
            </w:r>
          </w:p>
          <w:p w:rsidR="00DB0600" w:rsidRPr="006E4B3A" w:rsidRDefault="00DB0600" w:rsidP="00DB0600">
            <w:pPr>
              <w:pStyle w:val="aa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AB04F3">
              <w:rPr>
                <w:sz w:val="24"/>
                <w:szCs w:val="24"/>
              </w:rPr>
              <w:t>измен</w:t>
            </w:r>
            <w:r w:rsidR="0003637A">
              <w:rPr>
                <w:sz w:val="24"/>
                <w:szCs w:val="24"/>
              </w:rPr>
              <w:t>ение</w:t>
            </w:r>
            <w:r w:rsidRPr="00AB04F3">
              <w:rPr>
                <w:sz w:val="24"/>
                <w:szCs w:val="24"/>
              </w:rPr>
              <w:t xml:space="preserve"> выручк</w:t>
            </w:r>
            <w:r w:rsidR="0003637A">
              <w:rPr>
                <w:sz w:val="24"/>
                <w:szCs w:val="24"/>
              </w:rPr>
              <w:t>и</w:t>
            </w:r>
            <w:r w:rsidRPr="00AB04F3">
              <w:rPr>
                <w:sz w:val="24"/>
                <w:szCs w:val="24"/>
              </w:rPr>
              <w:t xml:space="preserve"> за счет реализации проекта. Указать изменение выручки за счет деятельности по передаче </w:t>
            </w:r>
            <w:r w:rsidRPr="006E4B3A">
              <w:rPr>
                <w:sz w:val="24"/>
                <w:szCs w:val="24"/>
              </w:rPr>
              <w:t>электрической энергии и от услуг по технологическому присоединению новых потребителей;</w:t>
            </w:r>
          </w:p>
          <w:p w:rsidR="00DB0600" w:rsidRPr="006E4B3A" w:rsidRDefault="00DB0600" w:rsidP="00DB0600">
            <w:pPr>
              <w:pStyle w:val="aa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6E4B3A">
              <w:rPr>
                <w:sz w:val="24"/>
                <w:szCs w:val="24"/>
              </w:rPr>
              <w:t>предотвращенн</w:t>
            </w:r>
            <w:r w:rsidR="00767C72" w:rsidRPr="006E4B3A">
              <w:rPr>
                <w:sz w:val="24"/>
                <w:szCs w:val="24"/>
              </w:rPr>
              <w:t>ый</w:t>
            </w:r>
            <w:r w:rsidRPr="006E4B3A">
              <w:rPr>
                <w:sz w:val="24"/>
                <w:szCs w:val="24"/>
              </w:rPr>
              <w:t xml:space="preserve"> ущерб от </w:t>
            </w:r>
            <w:proofErr w:type="spellStart"/>
            <w:r w:rsidRPr="006E4B3A">
              <w:rPr>
                <w:sz w:val="24"/>
                <w:szCs w:val="24"/>
              </w:rPr>
              <w:t>нереализации</w:t>
            </w:r>
            <w:proofErr w:type="spellEnd"/>
            <w:r w:rsidRPr="006E4B3A">
              <w:rPr>
                <w:sz w:val="24"/>
                <w:szCs w:val="24"/>
              </w:rPr>
              <w:t xml:space="preserve"> услуг по передаче </w:t>
            </w:r>
            <w:r w:rsidR="007752C5" w:rsidRPr="006E4B3A">
              <w:rPr>
                <w:sz w:val="24"/>
                <w:szCs w:val="24"/>
              </w:rPr>
              <w:t>электрической энергии.</w:t>
            </w:r>
          </w:p>
          <w:p w:rsidR="007B0F71" w:rsidRDefault="007B0F71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B22906" w:rsidRDefault="00B22906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Порядок расчета изменения выручки от операционной деятельности в случае реализации проекта определен п.4.2 Методики.</w:t>
            </w:r>
          </w:p>
          <w:p w:rsidR="00DB0600" w:rsidRDefault="00DB0600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B22906" w:rsidRDefault="00A3451A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39035F">
              <w:rPr>
                <w:sz w:val="24"/>
                <w:szCs w:val="24"/>
              </w:rPr>
              <w:t>зменени</w:t>
            </w:r>
            <w:r>
              <w:rPr>
                <w:sz w:val="24"/>
                <w:szCs w:val="24"/>
              </w:rPr>
              <w:t>е</w:t>
            </w:r>
            <w:r w:rsidRPr="0039035F">
              <w:rPr>
                <w:sz w:val="24"/>
                <w:szCs w:val="24"/>
              </w:rPr>
              <w:t xml:space="preserve"> выручки от операционной деятельности в случае реализации</w:t>
            </w:r>
            <w:r>
              <w:rPr>
                <w:sz w:val="24"/>
                <w:szCs w:val="24"/>
              </w:rPr>
              <w:t xml:space="preserve"> проекта отобразить в соответствии с</w:t>
            </w:r>
            <w:r w:rsidR="00B22906" w:rsidRPr="0039035F">
              <w:rPr>
                <w:sz w:val="24"/>
                <w:szCs w:val="24"/>
              </w:rPr>
              <w:t xml:space="preserve"> </w:t>
            </w:r>
            <w:r w:rsidR="0039035F">
              <w:rPr>
                <w:sz w:val="24"/>
                <w:szCs w:val="24"/>
              </w:rPr>
              <w:t>т</w:t>
            </w:r>
            <w:r w:rsidR="00B22906" w:rsidRPr="0039035F">
              <w:rPr>
                <w:sz w:val="24"/>
                <w:szCs w:val="24"/>
              </w:rPr>
              <w:t>аблиц</w:t>
            </w:r>
            <w:r>
              <w:rPr>
                <w:sz w:val="24"/>
                <w:szCs w:val="24"/>
              </w:rPr>
              <w:t>ей</w:t>
            </w:r>
            <w:r w:rsidR="00B22906" w:rsidRPr="0039035F">
              <w:rPr>
                <w:sz w:val="24"/>
                <w:szCs w:val="24"/>
              </w:rPr>
              <w:t xml:space="preserve"> </w:t>
            </w:r>
            <w:r w:rsidR="002452ED">
              <w:rPr>
                <w:sz w:val="24"/>
                <w:szCs w:val="24"/>
              </w:rPr>
              <w:t>«</w:t>
            </w:r>
            <w:r w:rsidR="00B22906" w:rsidRPr="0039035F">
              <w:rPr>
                <w:sz w:val="24"/>
                <w:szCs w:val="24"/>
              </w:rPr>
              <w:t>Прогноз изменения выручки в результате реализации инвестиционного проекта</w:t>
            </w:r>
            <w:r w:rsidR="002452ED">
              <w:rPr>
                <w:sz w:val="24"/>
                <w:szCs w:val="24"/>
              </w:rPr>
              <w:t>»</w:t>
            </w:r>
            <w:r w:rsidR="00B22906" w:rsidRPr="0039035F">
              <w:rPr>
                <w:sz w:val="24"/>
                <w:szCs w:val="24"/>
              </w:rPr>
              <w:t xml:space="preserve"> Модели (</w:t>
            </w:r>
            <w:r w:rsidR="0039035F">
              <w:rPr>
                <w:sz w:val="24"/>
                <w:szCs w:val="24"/>
              </w:rPr>
              <w:t>таблица</w:t>
            </w:r>
            <w:r w:rsidR="007D76CF">
              <w:rPr>
                <w:sz w:val="24"/>
                <w:szCs w:val="24"/>
              </w:rPr>
              <w:t xml:space="preserve"> </w:t>
            </w:r>
            <w:r w:rsidR="00AA68B6">
              <w:fldChar w:fldCharType="begin"/>
            </w:r>
            <w:r w:rsidR="00AA68B6">
              <w:instrText xml:space="preserve"> REF _Ref298935735 \h  \* MERGEFORMAT </w:instrText>
            </w:r>
            <w:r w:rsidR="00AA68B6">
              <w:fldChar w:fldCharType="separate"/>
            </w:r>
            <w:r w:rsidR="007D76CF" w:rsidRPr="007D76CF">
              <w:rPr>
                <w:sz w:val="24"/>
                <w:szCs w:val="24"/>
              </w:rPr>
              <w:t>12</w:t>
            </w:r>
            <w:r w:rsidR="00AA68B6">
              <w:fldChar w:fldCharType="end"/>
            </w:r>
            <w:r w:rsidR="008951F3" w:rsidRPr="0039035F">
              <w:rPr>
                <w:sz w:val="24"/>
                <w:szCs w:val="24"/>
              </w:rPr>
              <w:t>).</w:t>
            </w:r>
          </w:p>
          <w:p w:rsidR="0039035F" w:rsidRPr="0039035F" w:rsidRDefault="0039035F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7B0F71" w:rsidRPr="0039035F" w:rsidTr="0039035F">
        <w:tc>
          <w:tcPr>
            <w:tcW w:w="2376" w:type="dxa"/>
          </w:tcPr>
          <w:p w:rsidR="007B0F71" w:rsidRPr="0039035F" w:rsidRDefault="00A3451A" w:rsidP="00A3451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</w:t>
            </w:r>
            <w:r w:rsidRPr="00A3451A">
              <w:rPr>
                <w:b/>
                <w:sz w:val="24"/>
                <w:szCs w:val="24"/>
              </w:rPr>
              <w:t>зменени</w:t>
            </w:r>
            <w:r>
              <w:rPr>
                <w:b/>
                <w:sz w:val="24"/>
                <w:szCs w:val="24"/>
              </w:rPr>
              <w:t>е</w:t>
            </w:r>
            <w:r w:rsidRPr="00A3451A">
              <w:rPr>
                <w:b/>
                <w:sz w:val="24"/>
                <w:szCs w:val="24"/>
              </w:rPr>
              <w:t xml:space="preserve"> затрат от операционной деятельности в случае реализации </w:t>
            </w:r>
            <w:r w:rsidRPr="00A3451A">
              <w:rPr>
                <w:b/>
                <w:sz w:val="24"/>
                <w:szCs w:val="24"/>
              </w:rPr>
              <w:lastRenderedPageBreak/>
              <w:t>проекта</w:t>
            </w:r>
          </w:p>
        </w:tc>
        <w:tc>
          <w:tcPr>
            <w:tcW w:w="7575" w:type="dxa"/>
          </w:tcPr>
          <w:p w:rsidR="0033247F" w:rsidRDefault="0033247F" w:rsidP="003324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lastRenderedPageBreak/>
              <w:t>Порядок расчета изменения затрат от операционной деятельности в случае реализации пр</w:t>
            </w:r>
            <w:r w:rsidR="0039035F">
              <w:rPr>
                <w:sz w:val="24"/>
                <w:szCs w:val="24"/>
              </w:rPr>
              <w:t>оекта определен п.4.3 Методики.</w:t>
            </w:r>
          </w:p>
          <w:p w:rsidR="0039035F" w:rsidRPr="0039035F" w:rsidRDefault="0039035F" w:rsidP="003324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33247F" w:rsidRPr="0039035F" w:rsidRDefault="0033247F" w:rsidP="003324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данном разделе бизнес-плана необходимо указать те статьи затрат, по </w:t>
            </w:r>
            <w:r w:rsidRPr="0039035F">
              <w:rPr>
                <w:sz w:val="24"/>
                <w:szCs w:val="24"/>
              </w:rPr>
              <w:lastRenderedPageBreak/>
              <w:t>которым произошло увеличение</w:t>
            </w:r>
            <w:r w:rsidR="007B7FD3">
              <w:rPr>
                <w:sz w:val="24"/>
                <w:szCs w:val="24"/>
              </w:rPr>
              <w:t xml:space="preserve"> </w:t>
            </w:r>
            <w:r w:rsidR="00A3451A">
              <w:rPr>
                <w:sz w:val="24"/>
                <w:szCs w:val="24"/>
              </w:rPr>
              <w:t xml:space="preserve">или снижение </w:t>
            </w:r>
            <w:r w:rsidR="007B7FD3">
              <w:rPr>
                <w:sz w:val="24"/>
                <w:szCs w:val="24"/>
              </w:rPr>
              <w:t>расходов</w:t>
            </w:r>
            <w:r w:rsidRPr="0039035F">
              <w:rPr>
                <w:sz w:val="24"/>
                <w:szCs w:val="24"/>
              </w:rPr>
              <w:t>. Указать причины изменения соответствующих статей затрат.</w:t>
            </w:r>
          </w:p>
          <w:p w:rsidR="00A3451A" w:rsidRDefault="00A3451A" w:rsidP="0039035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33247F" w:rsidRDefault="00A3451A" w:rsidP="0039035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A3451A">
              <w:rPr>
                <w:sz w:val="24"/>
                <w:szCs w:val="24"/>
              </w:rPr>
              <w:t>зменени</w:t>
            </w:r>
            <w:r>
              <w:rPr>
                <w:sz w:val="24"/>
                <w:szCs w:val="24"/>
              </w:rPr>
              <w:t>е</w:t>
            </w:r>
            <w:r w:rsidRPr="00A3451A">
              <w:rPr>
                <w:sz w:val="24"/>
                <w:szCs w:val="24"/>
              </w:rPr>
              <w:t xml:space="preserve"> затрат от операционной деятельности в случае реализации проекта</w:t>
            </w:r>
            <w:r w:rsidR="00E92226" w:rsidRPr="0039035F">
              <w:rPr>
                <w:sz w:val="24"/>
                <w:szCs w:val="24"/>
              </w:rPr>
              <w:t xml:space="preserve"> отобра</w:t>
            </w:r>
            <w:r>
              <w:rPr>
                <w:sz w:val="24"/>
                <w:szCs w:val="24"/>
              </w:rPr>
              <w:t>зить</w:t>
            </w:r>
            <w:r w:rsidR="00E92226" w:rsidRPr="0039035F">
              <w:rPr>
                <w:sz w:val="24"/>
                <w:szCs w:val="24"/>
              </w:rPr>
              <w:t xml:space="preserve"> </w:t>
            </w:r>
            <w:r w:rsidR="00E319C0">
              <w:rPr>
                <w:sz w:val="24"/>
                <w:szCs w:val="24"/>
              </w:rPr>
              <w:t>в соответствии с</w:t>
            </w:r>
            <w:r w:rsidR="00E92226" w:rsidRPr="0039035F">
              <w:rPr>
                <w:sz w:val="24"/>
                <w:szCs w:val="24"/>
              </w:rPr>
              <w:t xml:space="preserve"> </w:t>
            </w:r>
            <w:r w:rsidR="0039035F">
              <w:rPr>
                <w:sz w:val="24"/>
                <w:szCs w:val="24"/>
              </w:rPr>
              <w:t>т</w:t>
            </w:r>
            <w:r w:rsidR="00E92226" w:rsidRPr="0039035F">
              <w:rPr>
                <w:sz w:val="24"/>
                <w:szCs w:val="24"/>
              </w:rPr>
              <w:t>аблиц</w:t>
            </w:r>
            <w:r w:rsidR="00E319C0">
              <w:rPr>
                <w:sz w:val="24"/>
                <w:szCs w:val="24"/>
              </w:rPr>
              <w:t>ей</w:t>
            </w:r>
            <w:r w:rsidR="00E92226" w:rsidRPr="0039035F">
              <w:rPr>
                <w:sz w:val="24"/>
                <w:szCs w:val="24"/>
              </w:rPr>
              <w:t xml:space="preserve"> </w:t>
            </w:r>
            <w:r w:rsidR="002452ED">
              <w:rPr>
                <w:sz w:val="24"/>
                <w:szCs w:val="24"/>
              </w:rPr>
              <w:t>«</w:t>
            </w:r>
            <w:r w:rsidR="00E92226" w:rsidRPr="0039035F">
              <w:rPr>
                <w:sz w:val="24"/>
                <w:szCs w:val="24"/>
              </w:rPr>
              <w:t>Прогноз изменения себестоимости услуг по передаче электрической энергии</w:t>
            </w:r>
            <w:r w:rsidR="002452ED">
              <w:rPr>
                <w:sz w:val="24"/>
                <w:szCs w:val="24"/>
              </w:rPr>
              <w:t>»</w:t>
            </w:r>
            <w:r w:rsidR="00E92226" w:rsidRPr="0039035F">
              <w:rPr>
                <w:sz w:val="24"/>
                <w:szCs w:val="24"/>
              </w:rPr>
              <w:t xml:space="preserve"> Модели (</w:t>
            </w:r>
            <w:r w:rsidR="0039035F">
              <w:rPr>
                <w:sz w:val="24"/>
                <w:szCs w:val="24"/>
              </w:rPr>
              <w:t>таблица</w:t>
            </w:r>
            <w:r w:rsidR="007D76CF">
              <w:rPr>
                <w:sz w:val="24"/>
                <w:szCs w:val="24"/>
              </w:rPr>
              <w:t xml:space="preserve"> </w:t>
            </w:r>
            <w:r w:rsidR="00AA68B6">
              <w:fldChar w:fldCharType="begin"/>
            </w:r>
            <w:r w:rsidR="00AA68B6">
              <w:instrText xml:space="preserve"> REF _Ref298935747 \h  \* MERGEFORMAT </w:instrText>
            </w:r>
            <w:r w:rsidR="00AA68B6">
              <w:fldChar w:fldCharType="separate"/>
            </w:r>
            <w:r w:rsidR="007D76CF" w:rsidRPr="007D76CF">
              <w:rPr>
                <w:sz w:val="24"/>
                <w:szCs w:val="24"/>
              </w:rPr>
              <w:t>13</w:t>
            </w:r>
            <w:r w:rsidR="00AA68B6">
              <w:fldChar w:fldCharType="end"/>
            </w:r>
            <w:r w:rsidR="00842B5C" w:rsidRPr="0039035F">
              <w:rPr>
                <w:sz w:val="24"/>
                <w:szCs w:val="24"/>
              </w:rPr>
              <w:t>).</w:t>
            </w:r>
          </w:p>
          <w:p w:rsidR="00DB4FD7" w:rsidRPr="00DB4FD7" w:rsidRDefault="00DB4FD7" w:rsidP="00702052">
            <w:pPr>
              <w:pStyle w:val="12"/>
              <w:spacing w:before="0"/>
              <w:ind w:firstLine="0"/>
              <w:rPr>
                <w:b/>
                <w:sz w:val="24"/>
                <w:szCs w:val="24"/>
              </w:rPr>
            </w:pPr>
          </w:p>
        </w:tc>
      </w:tr>
      <w:tr w:rsidR="00702052" w:rsidRPr="00E05E6F" w:rsidTr="00913A3D">
        <w:tc>
          <w:tcPr>
            <w:tcW w:w="2376" w:type="dxa"/>
          </w:tcPr>
          <w:p w:rsidR="00702052" w:rsidRPr="00E05E6F" w:rsidRDefault="00702052" w:rsidP="00913A3D">
            <w:pPr>
              <w:rPr>
                <w:b/>
                <w:sz w:val="24"/>
                <w:szCs w:val="24"/>
              </w:rPr>
            </w:pPr>
            <w:r w:rsidRPr="00E05E6F">
              <w:rPr>
                <w:b/>
                <w:sz w:val="24"/>
                <w:szCs w:val="24"/>
              </w:rPr>
              <w:lastRenderedPageBreak/>
              <w:t>Прогнозный отчет о прибылях и убытках</w:t>
            </w:r>
          </w:p>
        </w:tc>
        <w:tc>
          <w:tcPr>
            <w:tcW w:w="7575" w:type="dxa"/>
          </w:tcPr>
          <w:p w:rsidR="00702052" w:rsidRDefault="00702052" w:rsidP="00913A3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данном разделе необходимо описать следующую информацию:</w:t>
            </w:r>
          </w:p>
          <w:p w:rsidR="00702052" w:rsidRDefault="00702052" w:rsidP="00913A3D">
            <w:pPr>
              <w:pStyle w:val="12"/>
              <w:numPr>
                <w:ilvl w:val="0"/>
                <w:numId w:val="15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общей выручки при реализации проекта;</w:t>
            </w:r>
          </w:p>
          <w:p w:rsidR="00702052" w:rsidRDefault="00702052" w:rsidP="00913A3D">
            <w:pPr>
              <w:pStyle w:val="12"/>
              <w:numPr>
                <w:ilvl w:val="0"/>
                <w:numId w:val="15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себестоимости при реализации проекта (при этом положительное значение изменение себестоимости при реализации проекта означает увеличение общей себестоимости по сравнению с вариантом не реализации проекта; отрицательное – снижение общей себестоимости);</w:t>
            </w:r>
          </w:p>
          <w:p w:rsidR="00702052" w:rsidRDefault="00702052" w:rsidP="00913A3D">
            <w:pPr>
              <w:pStyle w:val="12"/>
              <w:numPr>
                <w:ilvl w:val="0"/>
                <w:numId w:val="15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валовая прибыль при реализации проекта;</w:t>
            </w:r>
          </w:p>
          <w:p w:rsidR="00702052" w:rsidRDefault="00702052" w:rsidP="00913A3D">
            <w:pPr>
              <w:pStyle w:val="12"/>
              <w:numPr>
                <w:ilvl w:val="0"/>
                <w:numId w:val="15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46F95">
              <w:rPr>
                <w:sz w:val="24"/>
                <w:szCs w:val="24"/>
              </w:rPr>
              <w:t>рибыль (убыток) от операционной деятельности</w:t>
            </w:r>
            <w:r>
              <w:rPr>
                <w:sz w:val="24"/>
                <w:szCs w:val="24"/>
              </w:rPr>
              <w:t>;</w:t>
            </w:r>
          </w:p>
          <w:p w:rsidR="00702052" w:rsidRDefault="00702052" w:rsidP="00913A3D">
            <w:pPr>
              <w:pStyle w:val="12"/>
              <w:numPr>
                <w:ilvl w:val="0"/>
                <w:numId w:val="15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46F95">
              <w:rPr>
                <w:sz w:val="24"/>
                <w:szCs w:val="24"/>
              </w:rPr>
              <w:t>рочие расходы</w:t>
            </w:r>
            <w:r>
              <w:rPr>
                <w:sz w:val="24"/>
                <w:szCs w:val="24"/>
              </w:rPr>
              <w:t>, выплачиваемые из прибыли (с описанием статей прочих расходов);</w:t>
            </w:r>
          </w:p>
          <w:p w:rsidR="00702052" w:rsidRDefault="00702052" w:rsidP="00913A3D">
            <w:pPr>
              <w:pStyle w:val="12"/>
              <w:numPr>
                <w:ilvl w:val="0"/>
                <w:numId w:val="15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46F95">
              <w:rPr>
                <w:sz w:val="24"/>
                <w:szCs w:val="24"/>
              </w:rPr>
              <w:t>рибыль до налогообложения</w:t>
            </w:r>
            <w:r>
              <w:rPr>
                <w:sz w:val="24"/>
                <w:szCs w:val="24"/>
              </w:rPr>
              <w:t>;</w:t>
            </w:r>
          </w:p>
          <w:p w:rsidR="00702052" w:rsidRDefault="00702052" w:rsidP="00913A3D">
            <w:pPr>
              <w:pStyle w:val="12"/>
              <w:numPr>
                <w:ilvl w:val="0"/>
                <w:numId w:val="15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прибыль;</w:t>
            </w:r>
          </w:p>
          <w:p w:rsidR="00702052" w:rsidRDefault="00702052" w:rsidP="00913A3D">
            <w:pPr>
              <w:pStyle w:val="12"/>
              <w:numPr>
                <w:ilvl w:val="0"/>
                <w:numId w:val="15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Pr="00546F95">
              <w:rPr>
                <w:sz w:val="24"/>
                <w:szCs w:val="24"/>
              </w:rPr>
              <w:t>истая прибыль (убыток)</w:t>
            </w:r>
            <w:r>
              <w:rPr>
                <w:sz w:val="24"/>
                <w:szCs w:val="24"/>
              </w:rPr>
              <w:t>.</w:t>
            </w:r>
          </w:p>
          <w:p w:rsidR="00702052" w:rsidRDefault="00702052" w:rsidP="00913A3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02052" w:rsidRPr="00767C72" w:rsidRDefault="00702052" w:rsidP="00913A3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Прогнозный отчет о прибылях и убытках при реализации проекта </w:t>
            </w:r>
            <w:r w:rsidR="00E319C0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формир</w:t>
            </w:r>
            <w:r w:rsidR="00E319C0">
              <w:rPr>
                <w:sz w:val="24"/>
                <w:szCs w:val="24"/>
              </w:rPr>
              <w:t>овать</w:t>
            </w:r>
            <w:r>
              <w:rPr>
                <w:sz w:val="24"/>
                <w:szCs w:val="24"/>
              </w:rPr>
              <w:t xml:space="preserve"> в данном разделе в соответствии с </w:t>
            </w:r>
            <w:r w:rsidR="007D76CF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аблицей </w:t>
            </w:r>
            <w:r w:rsidR="002452ED">
              <w:rPr>
                <w:sz w:val="24"/>
                <w:szCs w:val="24"/>
              </w:rPr>
              <w:t>«</w:t>
            </w:r>
            <w:r w:rsidRPr="00D42092">
              <w:rPr>
                <w:sz w:val="24"/>
                <w:szCs w:val="24"/>
              </w:rPr>
              <w:t>Прогнозный отчет о прибылях и убытках</w:t>
            </w:r>
            <w:r w:rsidR="002452ED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="00767C72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одели (</w:t>
            </w:r>
            <w:r w:rsidR="007D76CF" w:rsidRPr="00767C72">
              <w:rPr>
                <w:sz w:val="24"/>
                <w:szCs w:val="24"/>
              </w:rPr>
              <w:t xml:space="preserve">таблица </w:t>
            </w:r>
            <w:r w:rsidR="00AA68B6">
              <w:fldChar w:fldCharType="begin"/>
            </w:r>
            <w:r w:rsidR="00AA68B6">
              <w:instrText xml:space="preserve"> REF _Ref298935772 \h  \* MERGEFORMAT </w:instrText>
            </w:r>
            <w:r w:rsidR="00AA68B6">
              <w:fldChar w:fldCharType="separate"/>
            </w:r>
            <w:r w:rsidR="007D76CF" w:rsidRPr="00767C72">
              <w:rPr>
                <w:sz w:val="24"/>
                <w:szCs w:val="24"/>
              </w:rPr>
              <w:t>14</w:t>
            </w:r>
            <w:r w:rsidR="00AA68B6">
              <w:fldChar w:fldCharType="end"/>
            </w:r>
            <w:r w:rsidR="007D76CF" w:rsidRPr="00767C72">
              <w:rPr>
                <w:sz w:val="24"/>
                <w:szCs w:val="24"/>
              </w:rPr>
              <w:t>)</w:t>
            </w:r>
            <w:r w:rsidRPr="00767C72">
              <w:rPr>
                <w:sz w:val="24"/>
                <w:szCs w:val="24"/>
              </w:rPr>
              <w:t>.</w:t>
            </w:r>
          </w:p>
          <w:p w:rsidR="00702052" w:rsidRDefault="00702052" w:rsidP="00913A3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EB050D" w:rsidRDefault="00EB050D" w:rsidP="00EB050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EB050D" w:rsidRDefault="00EB050D" w:rsidP="00913A3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02052" w:rsidRPr="00AB04F3" w:rsidRDefault="00702052" w:rsidP="00913A3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B04F3">
              <w:rPr>
                <w:sz w:val="24"/>
                <w:szCs w:val="24"/>
              </w:rPr>
              <w:t>Используемые заголовки в столбцах таблиц раздела:</w:t>
            </w:r>
          </w:p>
          <w:p w:rsidR="00702052" w:rsidRPr="00AB04F3" w:rsidRDefault="00702052" w:rsidP="00913A3D">
            <w:pPr>
              <w:pStyle w:val="12"/>
              <w:numPr>
                <w:ilvl w:val="0"/>
                <w:numId w:val="15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="00EB050D"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 w:rsidR="00E319C0">
              <w:rPr>
                <w:bCs/>
                <w:color w:val="000000"/>
                <w:sz w:val="24"/>
                <w:szCs w:val="24"/>
              </w:rPr>
              <w:t>;</w:t>
            </w:r>
          </w:p>
          <w:p w:rsidR="00702052" w:rsidRPr="00AB04F3" w:rsidRDefault="00702052" w:rsidP="00913A3D">
            <w:pPr>
              <w:pStyle w:val="12"/>
              <w:numPr>
                <w:ilvl w:val="0"/>
                <w:numId w:val="15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="00EB050D"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702052" w:rsidRPr="00AB04F3" w:rsidRDefault="00702052" w:rsidP="00913A3D">
            <w:pPr>
              <w:pStyle w:val="12"/>
              <w:numPr>
                <w:ilvl w:val="0"/>
                <w:numId w:val="15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… - все последующие годы расчетного периода;</w:t>
            </w:r>
          </w:p>
          <w:p w:rsidR="00702052" w:rsidRPr="00E05E6F" w:rsidRDefault="00702052" w:rsidP="00702052">
            <w:pPr>
              <w:pStyle w:val="12"/>
              <w:numPr>
                <w:ilvl w:val="0"/>
                <w:numId w:val="15"/>
              </w:numPr>
              <w:spacing w:before="0"/>
              <w:rPr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N</w:t>
            </w:r>
            <w:r w:rsidR="00EB050D" w:rsidRPr="00EB050D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последний год расчетного периода.</w:t>
            </w:r>
          </w:p>
        </w:tc>
      </w:tr>
    </w:tbl>
    <w:p w:rsidR="00702052" w:rsidRDefault="00702052"/>
    <w:p w:rsidR="00702052" w:rsidRDefault="00702052">
      <w:pPr>
        <w:spacing w:after="200" w:line="276" w:lineRule="auto"/>
      </w:pPr>
      <w:r>
        <w:br w:type="page"/>
      </w:r>
    </w:p>
    <w:p w:rsidR="002666ED" w:rsidRPr="000B19E0" w:rsidRDefault="002666ED" w:rsidP="007D76CF">
      <w:pPr>
        <w:pStyle w:val="af"/>
        <w:rPr>
          <w:b/>
        </w:rPr>
      </w:pPr>
      <w:bookmarkStart w:id="28" w:name="_Ref291278589"/>
      <w:r w:rsidRPr="000B19E0">
        <w:rPr>
          <w:b/>
        </w:rPr>
        <w:lastRenderedPageBreak/>
        <w:t>Табл</w:t>
      </w:r>
      <w:r w:rsidR="00F16F9A" w:rsidRPr="000B19E0">
        <w:rPr>
          <w:b/>
        </w:rPr>
        <w:t>ица</w:t>
      </w:r>
      <w:bookmarkEnd w:id="28"/>
      <w:r w:rsidR="007D76CF">
        <w:rPr>
          <w:b/>
        </w:rPr>
        <w:t xml:space="preserve"> </w:t>
      </w:r>
      <w:r w:rsidR="001D1F2F">
        <w:rPr>
          <w:b/>
        </w:rPr>
        <w:fldChar w:fldCharType="begin"/>
      </w:r>
      <w:r w:rsidR="007D76CF">
        <w:rPr>
          <w:b/>
        </w:rPr>
        <w:instrText xml:space="preserve"> SEQ Таблица \* ARABIC </w:instrText>
      </w:r>
      <w:r w:rsidR="001D1F2F">
        <w:rPr>
          <w:b/>
        </w:rPr>
        <w:fldChar w:fldCharType="separate"/>
      </w:r>
      <w:bookmarkStart w:id="29" w:name="_Ref298935706"/>
      <w:r w:rsidR="00ED648E">
        <w:rPr>
          <w:b/>
          <w:noProof/>
        </w:rPr>
        <w:t>10</w:t>
      </w:r>
      <w:bookmarkEnd w:id="29"/>
      <w:r w:rsidR="001D1F2F">
        <w:rPr>
          <w:b/>
        </w:rPr>
        <w:fldChar w:fldCharType="end"/>
      </w:r>
      <w:r w:rsidRPr="000B19E0">
        <w:rPr>
          <w:b/>
        </w:rPr>
        <w:t>. Полезный отпуск электрической энергии потребителям и объемы технологического присоединения</w:t>
      </w:r>
    </w:p>
    <w:p w:rsidR="00F16F9A" w:rsidRPr="00F16F9A" w:rsidRDefault="00F16F9A" w:rsidP="00F16F9A"/>
    <w:tbl>
      <w:tblPr>
        <w:tblW w:w="10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"/>
        <w:gridCol w:w="5528"/>
        <w:gridCol w:w="1180"/>
        <w:gridCol w:w="644"/>
        <w:gridCol w:w="851"/>
        <w:gridCol w:w="567"/>
        <w:gridCol w:w="690"/>
      </w:tblGrid>
      <w:tr w:rsidR="00EB050D" w:rsidRPr="00E319C0" w:rsidTr="00E319C0">
        <w:trPr>
          <w:trHeight w:val="330"/>
          <w:tblHeader/>
        </w:trPr>
        <w:tc>
          <w:tcPr>
            <w:tcW w:w="737" w:type="dxa"/>
            <w:shd w:val="clear" w:color="000000" w:fill="C5D9F1"/>
            <w:noWrap/>
            <w:vAlign w:val="center"/>
            <w:hideMark/>
          </w:tcPr>
          <w:p w:rsidR="00EB050D" w:rsidRPr="00E319C0" w:rsidRDefault="00EB050D" w:rsidP="002A58F6">
            <w:pPr>
              <w:jc w:val="center"/>
              <w:rPr>
                <w:b/>
                <w:bCs/>
                <w:color w:val="000000"/>
              </w:rPr>
            </w:pPr>
            <w:r w:rsidRPr="00E319C0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528" w:type="dxa"/>
            <w:shd w:val="clear" w:color="000000" w:fill="C5D9F1"/>
            <w:noWrap/>
            <w:vAlign w:val="center"/>
            <w:hideMark/>
          </w:tcPr>
          <w:p w:rsidR="00EB050D" w:rsidRPr="00E319C0" w:rsidRDefault="00EB050D" w:rsidP="002666ED">
            <w:pPr>
              <w:jc w:val="center"/>
              <w:rPr>
                <w:b/>
                <w:bCs/>
                <w:color w:val="000000"/>
              </w:rPr>
            </w:pPr>
            <w:r w:rsidRPr="00E319C0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180" w:type="dxa"/>
            <w:shd w:val="clear" w:color="000000" w:fill="C5D9F1"/>
            <w:noWrap/>
            <w:vAlign w:val="center"/>
            <w:hideMark/>
          </w:tcPr>
          <w:p w:rsidR="00EB050D" w:rsidRPr="00E319C0" w:rsidRDefault="00EB050D" w:rsidP="002666E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E319C0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E319C0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E319C0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E319C0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dxa"/>
            <w:shd w:val="clear" w:color="000000" w:fill="C5D9F1"/>
            <w:noWrap/>
            <w:vAlign w:val="center"/>
            <w:hideMark/>
          </w:tcPr>
          <w:p w:rsidR="00EB050D" w:rsidRPr="004A6AF0" w:rsidRDefault="00EB050D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51" w:type="dxa"/>
            <w:shd w:val="clear" w:color="000000" w:fill="C5D9F1"/>
            <w:noWrap/>
            <w:vAlign w:val="center"/>
            <w:hideMark/>
          </w:tcPr>
          <w:p w:rsidR="00EB050D" w:rsidRPr="004A6AF0" w:rsidRDefault="00EB050D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vAlign w:val="center"/>
          </w:tcPr>
          <w:p w:rsidR="00EB050D" w:rsidRPr="00D64190" w:rsidRDefault="00EB050D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690" w:type="dxa"/>
            <w:shd w:val="clear" w:color="000000" w:fill="C5D9F1"/>
            <w:noWrap/>
            <w:vAlign w:val="center"/>
            <w:hideMark/>
          </w:tcPr>
          <w:p w:rsidR="00EB050D" w:rsidRPr="004A6AF0" w:rsidRDefault="00EB050D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DB4FD7" w:rsidRPr="00E319C0" w:rsidTr="00E319C0">
        <w:trPr>
          <w:trHeight w:val="110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b/>
                <w:bCs/>
                <w:color w:val="000000"/>
              </w:rPr>
            </w:pPr>
            <w:r w:rsidRPr="00E319C0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A58F6">
            <w:pPr>
              <w:ind w:right="-146"/>
              <w:rPr>
                <w:b/>
                <w:bCs/>
              </w:rPr>
            </w:pPr>
            <w:r w:rsidRPr="00E319C0">
              <w:rPr>
                <w:b/>
                <w:bCs/>
                <w:sz w:val="22"/>
                <w:szCs w:val="22"/>
              </w:rPr>
              <w:t>Изменение полезного отпуска электроэнергии конечным потребителям в случае реализации ИП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b/>
                <w:bCs/>
              </w:rPr>
            </w:pPr>
            <w:proofErr w:type="spellStart"/>
            <w:r w:rsidRPr="00E319C0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E319C0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E319C0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b/>
                <w:bCs/>
                <w:color w:val="000000"/>
              </w:rPr>
            </w:pPr>
            <w:r w:rsidRPr="00E319C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A58F6">
            <w:pPr>
              <w:ind w:firstLineChars="15" w:firstLine="33"/>
              <w:rPr>
                <w:b/>
                <w:bCs/>
              </w:rPr>
            </w:pPr>
            <w:r w:rsidRPr="00E319C0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b/>
                <w:bCs/>
              </w:rPr>
            </w:pPr>
            <w:proofErr w:type="spellStart"/>
            <w:r w:rsidRPr="00E319C0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E319C0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E319C0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ВН (от 110 кВ)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proofErr w:type="spellStart"/>
            <w:r w:rsidRPr="00E319C0">
              <w:rPr>
                <w:sz w:val="22"/>
                <w:szCs w:val="22"/>
              </w:rPr>
              <w:t>тыс</w:t>
            </w:r>
            <w:proofErr w:type="gramStart"/>
            <w:r w:rsidRPr="00E319C0">
              <w:rPr>
                <w:sz w:val="22"/>
                <w:szCs w:val="22"/>
              </w:rPr>
              <w:t>.к</w:t>
            </w:r>
            <w:proofErr w:type="gramEnd"/>
            <w:r w:rsidRPr="00E319C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СН 1 (35 кВ)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proofErr w:type="spellStart"/>
            <w:r w:rsidRPr="00E319C0">
              <w:rPr>
                <w:sz w:val="22"/>
                <w:szCs w:val="22"/>
              </w:rPr>
              <w:t>тыс</w:t>
            </w:r>
            <w:proofErr w:type="gramStart"/>
            <w:r w:rsidRPr="00E319C0">
              <w:rPr>
                <w:sz w:val="22"/>
                <w:szCs w:val="22"/>
              </w:rPr>
              <w:t>.к</w:t>
            </w:r>
            <w:proofErr w:type="gramEnd"/>
            <w:r w:rsidRPr="00E319C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СН 2 (20-1 кВ)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proofErr w:type="spellStart"/>
            <w:r w:rsidRPr="00E319C0">
              <w:rPr>
                <w:sz w:val="22"/>
                <w:szCs w:val="22"/>
              </w:rPr>
              <w:t>тыс</w:t>
            </w:r>
            <w:proofErr w:type="gramStart"/>
            <w:r w:rsidRPr="00E319C0">
              <w:rPr>
                <w:sz w:val="22"/>
                <w:szCs w:val="22"/>
              </w:rPr>
              <w:t>.к</w:t>
            </w:r>
            <w:proofErr w:type="gramEnd"/>
            <w:r w:rsidRPr="00E319C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proofErr w:type="spellStart"/>
            <w:r w:rsidRPr="00E319C0">
              <w:rPr>
                <w:sz w:val="22"/>
                <w:szCs w:val="22"/>
              </w:rPr>
              <w:t>тыс</w:t>
            </w:r>
            <w:proofErr w:type="gramStart"/>
            <w:r w:rsidRPr="00E319C0">
              <w:rPr>
                <w:sz w:val="22"/>
                <w:szCs w:val="22"/>
              </w:rPr>
              <w:t>.к</w:t>
            </w:r>
            <w:proofErr w:type="gramEnd"/>
            <w:r w:rsidRPr="00E319C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48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b/>
                <w:bCs/>
                <w:color w:val="000000"/>
              </w:rPr>
            </w:pPr>
            <w:r w:rsidRPr="00E319C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A58F6">
            <w:pPr>
              <w:ind w:right="-146"/>
              <w:rPr>
                <w:b/>
                <w:bCs/>
              </w:rPr>
            </w:pPr>
            <w:r w:rsidRPr="00E319C0">
              <w:rPr>
                <w:b/>
                <w:bCs/>
                <w:sz w:val="22"/>
                <w:szCs w:val="22"/>
              </w:rPr>
              <w:t xml:space="preserve">Население и потребители, приравненные к категории </w:t>
            </w:r>
            <w:r w:rsidR="002452ED">
              <w:rPr>
                <w:b/>
                <w:bCs/>
                <w:sz w:val="22"/>
                <w:szCs w:val="22"/>
              </w:rPr>
              <w:t>«</w:t>
            </w:r>
            <w:r w:rsidRPr="00E319C0">
              <w:rPr>
                <w:b/>
                <w:bCs/>
                <w:sz w:val="22"/>
                <w:szCs w:val="22"/>
              </w:rPr>
              <w:t>население</w:t>
            </w:r>
            <w:r w:rsidR="002452ED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b/>
                <w:bCs/>
              </w:rPr>
            </w:pPr>
            <w:proofErr w:type="spellStart"/>
            <w:r w:rsidRPr="00E319C0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E319C0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E319C0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ВН (от 110 кВ)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proofErr w:type="spellStart"/>
            <w:r w:rsidRPr="00E319C0">
              <w:rPr>
                <w:sz w:val="22"/>
                <w:szCs w:val="22"/>
              </w:rPr>
              <w:t>тыс</w:t>
            </w:r>
            <w:proofErr w:type="gramStart"/>
            <w:r w:rsidRPr="00E319C0">
              <w:rPr>
                <w:sz w:val="22"/>
                <w:szCs w:val="22"/>
              </w:rPr>
              <w:t>.к</w:t>
            </w:r>
            <w:proofErr w:type="gramEnd"/>
            <w:r w:rsidRPr="00E319C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СН 1 (35 кВ)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proofErr w:type="spellStart"/>
            <w:r w:rsidRPr="00E319C0">
              <w:rPr>
                <w:sz w:val="22"/>
                <w:szCs w:val="22"/>
              </w:rPr>
              <w:t>тыс</w:t>
            </w:r>
            <w:proofErr w:type="gramStart"/>
            <w:r w:rsidRPr="00E319C0">
              <w:rPr>
                <w:sz w:val="22"/>
                <w:szCs w:val="22"/>
              </w:rPr>
              <w:t>.к</w:t>
            </w:r>
            <w:proofErr w:type="gramEnd"/>
            <w:r w:rsidRPr="00E319C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СН 2 (20-1 кВ)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proofErr w:type="spellStart"/>
            <w:r w:rsidRPr="00E319C0">
              <w:rPr>
                <w:sz w:val="22"/>
                <w:szCs w:val="22"/>
              </w:rPr>
              <w:t>тыс</w:t>
            </w:r>
            <w:proofErr w:type="gramStart"/>
            <w:r w:rsidRPr="00E319C0">
              <w:rPr>
                <w:sz w:val="22"/>
                <w:szCs w:val="22"/>
              </w:rPr>
              <w:t>.к</w:t>
            </w:r>
            <w:proofErr w:type="gramEnd"/>
            <w:r w:rsidRPr="00E319C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30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proofErr w:type="spellStart"/>
            <w:r w:rsidRPr="00E319C0">
              <w:rPr>
                <w:sz w:val="22"/>
                <w:szCs w:val="22"/>
              </w:rPr>
              <w:t>тыс</w:t>
            </w:r>
            <w:proofErr w:type="gramStart"/>
            <w:r w:rsidRPr="00E319C0">
              <w:rPr>
                <w:sz w:val="22"/>
                <w:szCs w:val="22"/>
              </w:rPr>
              <w:t>.к</w:t>
            </w:r>
            <w:proofErr w:type="gramEnd"/>
            <w:r w:rsidRPr="00E319C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487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b/>
                <w:bCs/>
                <w:color w:val="000000"/>
              </w:rPr>
            </w:pPr>
            <w:r w:rsidRPr="00E319C0">
              <w:rPr>
                <w:b/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A58F6">
            <w:pPr>
              <w:ind w:right="-146"/>
              <w:rPr>
                <w:b/>
                <w:bCs/>
              </w:rPr>
            </w:pPr>
            <w:r w:rsidRPr="00E319C0">
              <w:rPr>
                <w:b/>
                <w:bCs/>
                <w:sz w:val="22"/>
                <w:szCs w:val="22"/>
              </w:rPr>
              <w:t>Полезный отпуск электроэнергии конечным потребителям в случае реализации ИП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b/>
                <w:bCs/>
              </w:rPr>
            </w:pPr>
            <w:proofErr w:type="spellStart"/>
            <w:r w:rsidRPr="00E319C0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E319C0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E319C0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b/>
                <w:bCs/>
                <w:color w:val="000000"/>
              </w:rPr>
            </w:pPr>
            <w:r w:rsidRPr="00E319C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100" w:firstLine="221"/>
              <w:rPr>
                <w:b/>
                <w:bCs/>
              </w:rPr>
            </w:pPr>
            <w:r w:rsidRPr="00E319C0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b/>
                <w:bCs/>
              </w:rPr>
            </w:pPr>
            <w:proofErr w:type="spellStart"/>
            <w:r w:rsidRPr="00E319C0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E319C0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E319C0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ВН (от 110 кВ)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proofErr w:type="spellStart"/>
            <w:r w:rsidRPr="00E319C0">
              <w:rPr>
                <w:sz w:val="22"/>
                <w:szCs w:val="22"/>
              </w:rPr>
              <w:t>тыс</w:t>
            </w:r>
            <w:proofErr w:type="gramStart"/>
            <w:r w:rsidRPr="00E319C0">
              <w:rPr>
                <w:sz w:val="22"/>
                <w:szCs w:val="22"/>
              </w:rPr>
              <w:t>.к</w:t>
            </w:r>
            <w:proofErr w:type="gramEnd"/>
            <w:r w:rsidRPr="00E319C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СН 1 (35 кВ)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proofErr w:type="spellStart"/>
            <w:r w:rsidRPr="00E319C0">
              <w:rPr>
                <w:sz w:val="22"/>
                <w:szCs w:val="22"/>
              </w:rPr>
              <w:t>тыс</w:t>
            </w:r>
            <w:proofErr w:type="gramStart"/>
            <w:r w:rsidRPr="00E319C0">
              <w:rPr>
                <w:sz w:val="22"/>
                <w:szCs w:val="22"/>
              </w:rPr>
              <w:t>.к</w:t>
            </w:r>
            <w:proofErr w:type="gramEnd"/>
            <w:r w:rsidRPr="00E319C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СН 2 (20-1 кВ)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proofErr w:type="spellStart"/>
            <w:r w:rsidRPr="00E319C0">
              <w:rPr>
                <w:sz w:val="22"/>
                <w:szCs w:val="22"/>
              </w:rPr>
              <w:t>тыс</w:t>
            </w:r>
            <w:proofErr w:type="gramStart"/>
            <w:r w:rsidRPr="00E319C0">
              <w:rPr>
                <w:sz w:val="22"/>
                <w:szCs w:val="22"/>
              </w:rPr>
              <w:t>.к</w:t>
            </w:r>
            <w:proofErr w:type="gramEnd"/>
            <w:r w:rsidRPr="00E319C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proofErr w:type="spellStart"/>
            <w:r w:rsidRPr="00E319C0">
              <w:rPr>
                <w:sz w:val="22"/>
                <w:szCs w:val="22"/>
              </w:rPr>
              <w:t>тыс</w:t>
            </w:r>
            <w:proofErr w:type="gramStart"/>
            <w:r w:rsidRPr="00E319C0">
              <w:rPr>
                <w:sz w:val="22"/>
                <w:szCs w:val="22"/>
              </w:rPr>
              <w:t>.к</w:t>
            </w:r>
            <w:proofErr w:type="gramEnd"/>
            <w:r w:rsidRPr="00E319C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497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b/>
                <w:bCs/>
                <w:color w:val="000000"/>
              </w:rPr>
            </w:pPr>
            <w:r w:rsidRPr="00E319C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A58F6">
            <w:pPr>
              <w:ind w:right="-146"/>
              <w:rPr>
                <w:b/>
                <w:bCs/>
              </w:rPr>
            </w:pPr>
            <w:r w:rsidRPr="00E319C0">
              <w:rPr>
                <w:b/>
                <w:bCs/>
                <w:sz w:val="22"/>
                <w:szCs w:val="22"/>
              </w:rPr>
              <w:t xml:space="preserve">Население и потребители, приравненные к категории </w:t>
            </w:r>
            <w:r w:rsidR="002452ED">
              <w:rPr>
                <w:b/>
                <w:bCs/>
                <w:sz w:val="22"/>
                <w:szCs w:val="22"/>
              </w:rPr>
              <w:t>«</w:t>
            </w:r>
            <w:r w:rsidRPr="00E319C0">
              <w:rPr>
                <w:b/>
                <w:bCs/>
                <w:sz w:val="22"/>
                <w:szCs w:val="22"/>
              </w:rPr>
              <w:t>население</w:t>
            </w:r>
            <w:r w:rsidR="002452ED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b/>
                <w:bCs/>
              </w:rPr>
            </w:pPr>
            <w:proofErr w:type="spellStart"/>
            <w:r w:rsidRPr="00E319C0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E319C0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E319C0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ВН (от 110 кВ)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proofErr w:type="spellStart"/>
            <w:r w:rsidRPr="00E319C0">
              <w:rPr>
                <w:sz w:val="22"/>
                <w:szCs w:val="22"/>
              </w:rPr>
              <w:t>тыс</w:t>
            </w:r>
            <w:proofErr w:type="gramStart"/>
            <w:r w:rsidRPr="00E319C0">
              <w:rPr>
                <w:sz w:val="22"/>
                <w:szCs w:val="22"/>
              </w:rPr>
              <w:t>.к</w:t>
            </w:r>
            <w:proofErr w:type="gramEnd"/>
            <w:r w:rsidRPr="00E319C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СН 1 (35 кВ)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proofErr w:type="spellStart"/>
            <w:r w:rsidRPr="00E319C0">
              <w:rPr>
                <w:sz w:val="22"/>
                <w:szCs w:val="22"/>
              </w:rPr>
              <w:t>тыс</w:t>
            </w:r>
            <w:proofErr w:type="gramStart"/>
            <w:r w:rsidRPr="00E319C0">
              <w:rPr>
                <w:sz w:val="22"/>
                <w:szCs w:val="22"/>
              </w:rPr>
              <w:t>.к</w:t>
            </w:r>
            <w:proofErr w:type="gramEnd"/>
            <w:r w:rsidRPr="00E319C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СН 2 (20-1 кВ)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proofErr w:type="spellStart"/>
            <w:r w:rsidRPr="00E319C0">
              <w:rPr>
                <w:sz w:val="22"/>
                <w:szCs w:val="22"/>
              </w:rPr>
              <w:t>тыс</w:t>
            </w:r>
            <w:proofErr w:type="gramStart"/>
            <w:r w:rsidRPr="00E319C0">
              <w:rPr>
                <w:sz w:val="22"/>
                <w:szCs w:val="22"/>
              </w:rPr>
              <w:t>.к</w:t>
            </w:r>
            <w:proofErr w:type="gramEnd"/>
            <w:r w:rsidRPr="00E319C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30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proofErr w:type="spellStart"/>
            <w:r w:rsidRPr="00E319C0">
              <w:rPr>
                <w:sz w:val="22"/>
                <w:szCs w:val="22"/>
              </w:rPr>
              <w:t>тыс</w:t>
            </w:r>
            <w:proofErr w:type="gramStart"/>
            <w:r w:rsidRPr="00E319C0">
              <w:rPr>
                <w:sz w:val="22"/>
                <w:szCs w:val="22"/>
              </w:rPr>
              <w:t>.к</w:t>
            </w:r>
            <w:proofErr w:type="gramEnd"/>
            <w:r w:rsidRPr="00E319C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60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r w:rsidRPr="00E319C0">
              <w:rPr>
                <w:sz w:val="22"/>
                <w:szCs w:val="22"/>
              </w:rPr>
              <w:t>Справочно: Всего подключенная нагрузка по категориям потребителей в случае реализации ИП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r w:rsidRPr="00E319C0">
              <w:rPr>
                <w:sz w:val="22"/>
                <w:szCs w:val="22"/>
              </w:rPr>
              <w:t>МВт</w:t>
            </w: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100" w:firstLine="220"/>
            </w:pPr>
            <w:r w:rsidRPr="00E319C0">
              <w:rPr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r w:rsidRPr="00E319C0">
              <w:rPr>
                <w:sz w:val="22"/>
                <w:szCs w:val="22"/>
              </w:rPr>
              <w:t>МВт</w:t>
            </w: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ВН (от 110 кВ)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r w:rsidRPr="00E319C0">
              <w:rPr>
                <w:sz w:val="22"/>
                <w:szCs w:val="22"/>
              </w:rPr>
              <w:t>МВт</w:t>
            </w: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СН 1 (35 кВ)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r w:rsidRPr="00E319C0">
              <w:rPr>
                <w:sz w:val="22"/>
                <w:szCs w:val="22"/>
              </w:rPr>
              <w:t>МВт</w:t>
            </w: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СН 2 (20-1 кВ)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r w:rsidRPr="00E319C0">
              <w:rPr>
                <w:sz w:val="22"/>
                <w:szCs w:val="22"/>
              </w:rPr>
              <w:t>МВт</w:t>
            </w: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r w:rsidRPr="00E319C0">
              <w:rPr>
                <w:sz w:val="22"/>
                <w:szCs w:val="22"/>
              </w:rPr>
              <w:t>МВт</w:t>
            </w: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600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A58F6">
            <w:pPr>
              <w:ind w:left="176"/>
            </w:pPr>
            <w:r w:rsidRPr="00E319C0">
              <w:rPr>
                <w:sz w:val="22"/>
                <w:szCs w:val="22"/>
              </w:rPr>
              <w:t xml:space="preserve">Население и потребители, приравненные к категории </w:t>
            </w:r>
            <w:r w:rsidR="002452ED">
              <w:rPr>
                <w:sz w:val="22"/>
                <w:szCs w:val="22"/>
              </w:rPr>
              <w:t>«</w:t>
            </w:r>
            <w:r w:rsidRPr="00E319C0">
              <w:rPr>
                <w:sz w:val="22"/>
                <w:szCs w:val="22"/>
              </w:rPr>
              <w:t>население</w:t>
            </w:r>
            <w:r w:rsidR="002452ED">
              <w:rPr>
                <w:sz w:val="22"/>
                <w:szCs w:val="22"/>
              </w:rPr>
              <w:t>»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r w:rsidRPr="00E319C0">
              <w:rPr>
                <w:sz w:val="22"/>
                <w:szCs w:val="22"/>
              </w:rPr>
              <w:t>МВт</w:t>
            </w: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ВН (от 110 кВ)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r w:rsidRPr="00E319C0">
              <w:rPr>
                <w:sz w:val="22"/>
                <w:szCs w:val="22"/>
              </w:rPr>
              <w:t>МВт</w:t>
            </w: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СН 1 (35 кВ)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r w:rsidRPr="00E319C0">
              <w:rPr>
                <w:sz w:val="22"/>
                <w:szCs w:val="22"/>
              </w:rPr>
              <w:t>МВт</w:t>
            </w: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СН 2 (20-1 кВ)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r w:rsidRPr="00E319C0">
              <w:rPr>
                <w:sz w:val="22"/>
                <w:szCs w:val="22"/>
              </w:rPr>
              <w:t>МВт</w:t>
            </w: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70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r w:rsidRPr="00E319C0">
              <w:rPr>
                <w:sz w:val="22"/>
                <w:szCs w:val="22"/>
              </w:rPr>
              <w:t>МВт</w:t>
            </w: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6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b/>
                <w:bCs/>
                <w:color w:val="000000"/>
              </w:rPr>
            </w:pPr>
            <w:r w:rsidRPr="00E319C0">
              <w:rPr>
                <w:b/>
                <w:bCs/>
                <w:color w:val="000000"/>
                <w:sz w:val="22"/>
                <w:szCs w:val="22"/>
              </w:rPr>
              <w:lastRenderedPageBreak/>
              <w:t>1.2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rPr>
                <w:b/>
                <w:bCs/>
              </w:rPr>
            </w:pPr>
            <w:r w:rsidRPr="00E319C0">
              <w:rPr>
                <w:b/>
                <w:bCs/>
                <w:sz w:val="22"/>
                <w:szCs w:val="22"/>
              </w:rPr>
              <w:t>Полезный отпуск электроэнергии конечным потребителям без реализации ИП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b/>
                <w:bCs/>
              </w:rPr>
            </w:pPr>
            <w:proofErr w:type="spellStart"/>
            <w:r w:rsidRPr="00E319C0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E319C0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E319C0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b/>
                <w:bCs/>
                <w:color w:val="000000"/>
              </w:rPr>
            </w:pPr>
            <w:r w:rsidRPr="00E319C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100" w:firstLine="221"/>
              <w:rPr>
                <w:b/>
                <w:bCs/>
              </w:rPr>
            </w:pPr>
            <w:r w:rsidRPr="00E319C0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b/>
                <w:bCs/>
              </w:rPr>
            </w:pPr>
            <w:proofErr w:type="spellStart"/>
            <w:r w:rsidRPr="00E319C0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E319C0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E319C0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ВН (от 110 кВ)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proofErr w:type="spellStart"/>
            <w:r w:rsidRPr="00E319C0">
              <w:rPr>
                <w:sz w:val="22"/>
                <w:szCs w:val="22"/>
              </w:rPr>
              <w:t>тыс</w:t>
            </w:r>
            <w:proofErr w:type="gramStart"/>
            <w:r w:rsidRPr="00E319C0">
              <w:rPr>
                <w:sz w:val="22"/>
                <w:szCs w:val="22"/>
              </w:rPr>
              <w:t>.к</w:t>
            </w:r>
            <w:proofErr w:type="gramEnd"/>
            <w:r w:rsidRPr="00E319C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СН 1 (35 кВ)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proofErr w:type="spellStart"/>
            <w:r w:rsidRPr="00E319C0">
              <w:rPr>
                <w:sz w:val="22"/>
                <w:szCs w:val="22"/>
              </w:rPr>
              <w:t>тыс</w:t>
            </w:r>
            <w:proofErr w:type="gramStart"/>
            <w:r w:rsidRPr="00E319C0">
              <w:rPr>
                <w:sz w:val="22"/>
                <w:szCs w:val="22"/>
              </w:rPr>
              <w:t>.к</w:t>
            </w:r>
            <w:proofErr w:type="gramEnd"/>
            <w:r w:rsidRPr="00E319C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СН 2 (20-1 кВ)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proofErr w:type="spellStart"/>
            <w:r w:rsidRPr="00E319C0">
              <w:rPr>
                <w:sz w:val="22"/>
                <w:szCs w:val="22"/>
              </w:rPr>
              <w:t>тыс</w:t>
            </w:r>
            <w:proofErr w:type="gramStart"/>
            <w:r w:rsidRPr="00E319C0">
              <w:rPr>
                <w:sz w:val="22"/>
                <w:szCs w:val="22"/>
              </w:rPr>
              <w:t>.к</w:t>
            </w:r>
            <w:proofErr w:type="gramEnd"/>
            <w:r w:rsidRPr="00E319C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proofErr w:type="spellStart"/>
            <w:r w:rsidRPr="00E319C0">
              <w:rPr>
                <w:sz w:val="22"/>
                <w:szCs w:val="22"/>
              </w:rPr>
              <w:t>тыс</w:t>
            </w:r>
            <w:proofErr w:type="gramStart"/>
            <w:r w:rsidRPr="00E319C0">
              <w:rPr>
                <w:sz w:val="22"/>
                <w:szCs w:val="22"/>
              </w:rPr>
              <w:t>.к</w:t>
            </w:r>
            <w:proofErr w:type="gramEnd"/>
            <w:r w:rsidRPr="00E319C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628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b/>
                <w:bCs/>
                <w:color w:val="000000"/>
              </w:rPr>
            </w:pPr>
            <w:r w:rsidRPr="00E319C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A58F6">
            <w:pPr>
              <w:rPr>
                <w:b/>
                <w:bCs/>
              </w:rPr>
            </w:pPr>
            <w:r w:rsidRPr="00E319C0">
              <w:rPr>
                <w:b/>
                <w:bCs/>
                <w:sz w:val="22"/>
                <w:szCs w:val="22"/>
              </w:rPr>
              <w:t xml:space="preserve">Население и потребители, приравненные к категории </w:t>
            </w:r>
            <w:r w:rsidR="002452ED">
              <w:rPr>
                <w:b/>
                <w:bCs/>
                <w:sz w:val="22"/>
                <w:szCs w:val="22"/>
              </w:rPr>
              <w:t>«</w:t>
            </w:r>
            <w:r w:rsidRPr="00E319C0">
              <w:rPr>
                <w:b/>
                <w:bCs/>
                <w:sz w:val="22"/>
                <w:szCs w:val="22"/>
              </w:rPr>
              <w:t>население</w:t>
            </w:r>
            <w:r w:rsidR="002452ED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b/>
                <w:bCs/>
              </w:rPr>
            </w:pPr>
            <w:proofErr w:type="spellStart"/>
            <w:r w:rsidRPr="00E319C0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E319C0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E319C0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ВН (от 110 кВ)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proofErr w:type="spellStart"/>
            <w:r w:rsidRPr="00E319C0">
              <w:rPr>
                <w:sz w:val="22"/>
                <w:szCs w:val="22"/>
              </w:rPr>
              <w:t>тыс</w:t>
            </w:r>
            <w:proofErr w:type="gramStart"/>
            <w:r w:rsidRPr="00E319C0">
              <w:rPr>
                <w:sz w:val="22"/>
                <w:szCs w:val="22"/>
              </w:rPr>
              <w:t>.к</w:t>
            </w:r>
            <w:proofErr w:type="gramEnd"/>
            <w:r w:rsidRPr="00E319C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СН 1 (35 кВ)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proofErr w:type="spellStart"/>
            <w:r w:rsidRPr="00E319C0">
              <w:rPr>
                <w:sz w:val="22"/>
                <w:szCs w:val="22"/>
              </w:rPr>
              <w:t>тыс</w:t>
            </w:r>
            <w:proofErr w:type="gramStart"/>
            <w:r w:rsidRPr="00E319C0">
              <w:rPr>
                <w:sz w:val="22"/>
                <w:szCs w:val="22"/>
              </w:rPr>
              <w:t>.к</w:t>
            </w:r>
            <w:proofErr w:type="gramEnd"/>
            <w:r w:rsidRPr="00E319C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СН 2 (20-1 кВ)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proofErr w:type="spellStart"/>
            <w:r w:rsidRPr="00E319C0">
              <w:rPr>
                <w:sz w:val="22"/>
                <w:szCs w:val="22"/>
              </w:rPr>
              <w:t>тыс</w:t>
            </w:r>
            <w:proofErr w:type="gramStart"/>
            <w:r w:rsidRPr="00E319C0">
              <w:rPr>
                <w:sz w:val="22"/>
                <w:szCs w:val="22"/>
              </w:rPr>
              <w:t>.к</w:t>
            </w:r>
            <w:proofErr w:type="gramEnd"/>
            <w:r w:rsidRPr="00E319C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30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proofErr w:type="spellStart"/>
            <w:r w:rsidRPr="00E319C0">
              <w:rPr>
                <w:sz w:val="22"/>
                <w:szCs w:val="22"/>
              </w:rPr>
              <w:t>тыс</w:t>
            </w:r>
            <w:proofErr w:type="gramStart"/>
            <w:r w:rsidRPr="00E319C0">
              <w:rPr>
                <w:sz w:val="22"/>
                <w:szCs w:val="22"/>
              </w:rPr>
              <w:t>.к</w:t>
            </w:r>
            <w:proofErr w:type="gramEnd"/>
            <w:r w:rsidRPr="00E319C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600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r w:rsidRPr="00E319C0">
              <w:rPr>
                <w:sz w:val="22"/>
                <w:szCs w:val="22"/>
              </w:rPr>
              <w:t>Справочно: Всего подключенная нагрузка по категориям потребителей без реализации ИП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r w:rsidRPr="00E319C0">
              <w:rPr>
                <w:sz w:val="22"/>
                <w:szCs w:val="22"/>
              </w:rPr>
              <w:t>МВт</w:t>
            </w: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100" w:firstLine="220"/>
            </w:pPr>
            <w:r w:rsidRPr="00E319C0">
              <w:rPr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r w:rsidRPr="00E319C0">
              <w:rPr>
                <w:sz w:val="22"/>
                <w:szCs w:val="22"/>
              </w:rPr>
              <w:t>МВт</w:t>
            </w: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ВН (от 110 кВ)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r w:rsidRPr="00E319C0">
              <w:rPr>
                <w:sz w:val="22"/>
                <w:szCs w:val="22"/>
              </w:rPr>
              <w:t>МВт</w:t>
            </w: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СН 1 (35 кВ)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r w:rsidRPr="00E319C0">
              <w:rPr>
                <w:sz w:val="22"/>
                <w:szCs w:val="22"/>
              </w:rPr>
              <w:t>МВт</w:t>
            </w: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СН 2 (20-1 кВ)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r w:rsidRPr="00E319C0">
              <w:rPr>
                <w:sz w:val="22"/>
                <w:szCs w:val="22"/>
              </w:rPr>
              <w:t>МВт</w:t>
            </w: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r w:rsidRPr="00E319C0">
              <w:rPr>
                <w:sz w:val="22"/>
                <w:szCs w:val="22"/>
              </w:rPr>
              <w:t>МВт</w:t>
            </w: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600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A58F6">
            <w:pPr>
              <w:ind w:left="176"/>
            </w:pPr>
            <w:r w:rsidRPr="00E319C0">
              <w:rPr>
                <w:sz w:val="22"/>
                <w:szCs w:val="22"/>
              </w:rPr>
              <w:t xml:space="preserve">Население и потребители, приравненные к категории </w:t>
            </w:r>
            <w:r w:rsidR="002452ED">
              <w:rPr>
                <w:sz w:val="22"/>
                <w:szCs w:val="22"/>
              </w:rPr>
              <w:t>«</w:t>
            </w:r>
            <w:r w:rsidRPr="00E319C0">
              <w:rPr>
                <w:sz w:val="22"/>
                <w:szCs w:val="22"/>
              </w:rPr>
              <w:t>население</w:t>
            </w:r>
            <w:r w:rsidR="002452ED">
              <w:rPr>
                <w:sz w:val="22"/>
                <w:szCs w:val="22"/>
              </w:rPr>
              <w:t>»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r w:rsidRPr="00E319C0">
              <w:rPr>
                <w:sz w:val="22"/>
                <w:szCs w:val="22"/>
              </w:rPr>
              <w:t>МВт</w:t>
            </w: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ВН (от 110 кВ)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r w:rsidRPr="00E319C0">
              <w:rPr>
                <w:sz w:val="22"/>
                <w:szCs w:val="22"/>
              </w:rPr>
              <w:t>МВт</w:t>
            </w: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СН 1 (35 кВ)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r w:rsidRPr="00E319C0">
              <w:rPr>
                <w:sz w:val="22"/>
                <w:szCs w:val="22"/>
              </w:rPr>
              <w:t>МВт</w:t>
            </w: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СН 2 (20-1 кВ)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r w:rsidRPr="00E319C0">
              <w:rPr>
                <w:sz w:val="22"/>
                <w:szCs w:val="22"/>
              </w:rPr>
              <w:t>МВт</w:t>
            </w: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30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300" w:firstLine="660"/>
            </w:pPr>
            <w:r w:rsidRPr="00E319C0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r w:rsidRPr="00E319C0">
              <w:rPr>
                <w:sz w:val="22"/>
                <w:szCs w:val="22"/>
              </w:rPr>
              <w:t>МВт</w:t>
            </w: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451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b/>
                <w:bCs/>
                <w:color w:val="000000"/>
              </w:rPr>
            </w:pPr>
            <w:r w:rsidRPr="00E319C0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rPr>
                <w:b/>
                <w:bCs/>
              </w:rPr>
            </w:pPr>
            <w:r w:rsidRPr="00E319C0">
              <w:rPr>
                <w:b/>
                <w:bCs/>
                <w:sz w:val="22"/>
                <w:szCs w:val="22"/>
              </w:rPr>
              <w:t>Услуги по технологическому присоединению в случае реализации ИП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r w:rsidRPr="00E319C0">
              <w:rPr>
                <w:sz w:val="22"/>
                <w:szCs w:val="22"/>
              </w:rPr>
              <w:t> </w:t>
            </w: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100" w:firstLine="220"/>
            </w:pPr>
            <w:r w:rsidRPr="00E319C0">
              <w:rPr>
                <w:sz w:val="22"/>
                <w:szCs w:val="22"/>
              </w:rPr>
              <w:t>до 15 кВт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r w:rsidRPr="00E319C0">
              <w:rPr>
                <w:sz w:val="22"/>
                <w:szCs w:val="22"/>
              </w:rPr>
              <w:t>ед.</w:t>
            </w: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100" w:firstLine="220"/>
            </w:pPr>
            <w:r w:rsidRPr="00E319C0">
              <w:rPr>
                <w:sz w:val="22"/>
                <w:szCs w:val="22"/>
              </w:rPr>
              <w:t>свыше 15 и до 100 кВт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r w:rsidRPr="00E319C0">
              <w:rPr>
                <w:sz w:val="22"/>
                <w:szCs w:val="22"/>
              </w:rPr>
              <w:t>кВт</w:t>
            </w: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15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100" w:firstLine="220"/>
            </w:pPr>
            <w:r w:rsidRPr="00E319C0">
              <w:rPr>
                <w:sz w:val="22"/>
                <w:szCs w:val="22"/>
              </w:rPr>
              <w:t>свыше 100 и до 750 кВт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r w:rsidRPr="00E319C0">
              <w:rPr>
                <w:sz w:val="22"/>
                <w:szCs w:val="22"/>
              </w:rPr>
              <w:t>кВт</w:t>
            </w: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  <w:tr w:rsidR="00DB4FD7" w:rsidRPr="00E319C0" w:rsidTr="00E319C0">
        <w:trPr>
          <w:trHeight w:val="330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  <w:rPr>
                <w:color w:val="000000"/>
              </w:rPr>
            </w:pPr>
            <w:r w:rsidRPr="00E319C0"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E319C0" w:rsidRDefault="00DB4FD7" w:rsidP="002666ED">
            <w:pPr>
              <w:ind w:firstLineChars="100" w:firstLine="220"/>
            </w:pPr>
            <w:r w:rsidRPr="00E319C0">
              <w:rPr>
                <w:sz w:val="22"/>
                <w:szCs w:val="22"/>
              </w:rPr>
              <w:t>свыше 750 кВт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center"/>
            </w:pPr>
            <w:r w:rsidRPr="00E319C0">
              <w:rPr>
                <w:sz w:val="22"/>
                <w:szCs w:val="22"/>
              </w:rPr>
              <w:t>кВт</w:t>
            </w: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DB4FD7" w:rsidRPr="00E319C0" w:rsidRDefault="00DB4FD7" w:rsidP="002666ED">
            <w:pPr>
              <w:jc w:val="right"/>
              <w:rPr>
                <w:color w:val="000000"/>
              </w:rPr>
            </w:pPr>
          </w:p>
        </w:tc>
      </w:tr>
    </w:tbl>
    <w:p w:rsidR="002666ED" w:rsidRDefault="002666ED"/>
    <w:p w:rsidR="00A72B88" w:rsidRPr="000B19E0" w:rsidRDefault="009F7F9E" w:rsidP="007D76CF">
      <w:pPr>
        <w:pStyle w:val="af"/>
        <w:rPr>
          <w:b/>
        </w:rPr>
      </w:pPr>
      <w:bookmarkStart w:id="30" w:name="_Ref291279320"/>
      <w:r w:rsidRPr="000B19E0">
        <w:rPr>
          <w:b/>
        </w:rPr>
        <w:t>Табл</w:t>
      </w:r>
      <w:r w:rsidR="00F16F9A" w:rsidRPr="000B19E0">
        <w:rPr>
          <w:b/>
        </w:rPr>
        <w:t>ица</w:t>
      </w:r>
      <w:bookmarkEnd w:id="30"/>
      <w:r w:rsidR="007D76CF">
        <w:rPr>
          <w:b/>
        </w:rPr>
        <w:t xml:space="preserve"> </w:t>
      </w:r>
      <w:r w:rsidR="001D1F2F">
        <w:rPr>
          <w:b/>
        </w:rPr>
        <w:fldChar w:fldCharType="begin"/>
      </w:r>
      <w:r w:rsidR="007D76CF">
        <w:rPr>
          <w:b/>
        </w:rPr>
        <w:instrText xml:space="preserve"> SEQ Таблица \* ARABIC </w:instrText>
      </w:r>
      <w:r w:rsidR="001D1F2F">
        <w:rPr>
          <w:b/>
        </w:rPr>
        <w:fldChar w:fldCharType="separate"/>
      </w:r>
      <w:bookmarkStart w:id="31" w:name="_Ref298935719"/>
      <w:r w:rsidR="00ED648E">
        <w:rPr>
          <w:b/>
          <w:noProof/>
        </w:rPr>
        <w:t>11</w:t>
      </w:r>
      <w:bookmarkEnd w:id="31"/>
      <w:r w:rsidR="001D1F2F">
        <w:rPr>
          <w:b/>
        </w:rPr>
        <w:fldChar w:fldCharType="end"/>
      </w:r>
      <w:r w:rsidRPr="000B19E0">
        <w:rPr>
          <w:b/>
        </w:rPr>
        <w:t>. Прогноз изменения тарифов на услуги по передаче электрической энергии и ставок платы за технологическое присоединение</w:t>
      </w:r>
    </w:p>
    <w:p w:rsidR="00F16F9A" w:rsidRPr="00F16F9A" w:rsidRDefault="00F16F9A" w:rsidP="00F16F9A"/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529"/>
        <w:gridCol w:w="1134"/>
        <w:gridCol w:w="709"/>
        <w:gridCol w:w="850"/>
        <w:gridCol w:w="567"/>
        <w:gridCol w:w="708"/>
      </w:tblGrid>
      <w:tr w:rsidR="00EB050D" w:rsidRPr="00A72B88" w:rsidTr="00E319C0">
        <w:trPr>
          <w:trHeight w:val="330"/>
          <w:tblHeader/>
        </w:trPr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EB050D" w:rsidRPr="00A72B88" w:rsidRDefault="00EB050D" w:rsidP="00A72B88">
            <w:pPr>
              <w:jc w:val="center"/>
              <w:rPr>
                <w:b/>
                <w:bCs/>
                <w:color w:val="000000"/>
              </w:rPr>
            </w:pPr>
            <w:r w:rsidRPr="00A72B88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72B88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A72B88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529" w:type="dxa"/>
            <w:shd w:val="clear" w:color="000000" w:fill="C5D9F1"/>
            <w:noWrap/>
            <w:vAlign w:val="center"/>
            <w:hideMark/>
          </w:tcPr>
          <w:p w:rsidR="00EB050D" w:rsidRPr="00A72B88" w:rsidRDefault="00EB050D" w:rsidP="00A72B88">
            <w:pPr>
              <w:jc w:val="center"/>
              <w:rPr>
                <w:b/>
                <w:bCs/>
                <w:color w:val="000000"/>
              </w:rPr>
            </w:pPr>
            <w:r w:rsidRPr="00A72B88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134" w:type="dxa"/>
            <w:shd w:val="clear" w:color="000000" w:fill="C5D9F1"/>
            <w:noWrap/>
            <w:vAlign w:val="center"/>
            <w:hideMark/>
          </w:tcPr>
          <w:p w:rsidR="00EB050D" w:rsidRPr="00A72B88" w:rsidRDefault="00EB050D" w:rsidP="00A72B8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72B88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A72B88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A72B88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A72B8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EB050D" w:rsidRPr="004A6AF0" w:rsidRDefault="00EB050D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50" w:type="dxa"/>
            <w:shd w:val="clear" w:color="000000" w:fill="C5D9F1"/>
            <w:noWrap/>
            <w:vAlign w:val="center"/>
            <w:hideMark/>
          </w:tcPr>
          <w:p w:rsidR="00EB050D" w:rsidRPr="004A6AF0" w:rsidRDefault="00EB050D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vAlign w:val="center"/>
          </w:tcPr>
          <w:p w:rsidR="00EB050D" w:rsidRPr="00D64190" w:rsidRDefault="00EB050D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8" w:type="dxa"/>
            <w:shd w:val="clear" w:color="000000" w:fill="C5D9F1"/>
            <w:noWrap/>
            <w:vAlign w:val="center"/>
            <w:hideMark/>
          </w:tcPr>
          <w:p w:rsidR="00EB050D" w:rsidRPr="004A6AF0" w:rsidRDefault="00EB050D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DB4FD7" w:rsidRPr="00A72B88" w:rsidTr="00E319C0">
        <w:trPr>
          <w:trHeight w:val="506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center"/>
              <w:rPr>
                <w:b/>
                <w:bCs/>
                <w:color w:val="000000"/>
              </w:rPr>
            </w:pPr>
            <w:r w:rsidRPr="00A72B88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DB4FD7" w:rsidRPr="00A72B88" w:rsidRDefault="00DB4FD7" w:rsidP="00A72B88">
            <w:pPr>
              <w:rPr>
                <w:b/>
                <w:bCs/>
              </w:rPr>
            </w:pPr>
            <w:r w:rsidRPr="00A72B88">
              <w:rPr>
                <w:b/>
                <w:bCs/>
                <w:sz w:val="22"/>
                <w:szCs w:val="22"/>
              </w:rPr>
              <w:t xml:space="preserve">Тариф на услуги по передаче электрической энергии для категории </w:t>
            </w:r>
            <w:r w:rsidR="002452ED">
              <w:rPr>
                <w:b/>
                <w:bCs/>
                <w:sz w:val="22"/>
                <w:szCs w:val="22"/>
              </w:rPr>
              <w:t>«</w:t>
            </w:r>
            <w:r w:rsidRPr="00A72B88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  <w:r w:rsidR="002452ED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center"/>
              <w:rPr>
                <w:b/>
                <w:bCs/>
              </w:rPr>
            </w:pPr>
            <w:r w:rsidRPr="00A72B8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A72B88" w:rsidRDefault="00DB4FD7" w:rsidP="00A72B88">
            <w:pPr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rPr>
                <w:color w:val="000000"/>
              </w:rPr>
            </w:pPr>
          </w:p>
        </w:tc>
      </w:tr>
      <w:tr w:rsidR="00DB4FD7" w:rsidRPr="00A72B88" w:rsidTr="00E319C0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DB4FD7" w:rsidRPr="00A72B88" w:rsidRDefault="00DB4FD7" w:rsidP="00A72B88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ВН (от 110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</w:tr>
      <w:tr w:rsidR="00DB4FD7" w:rsidRPr="00A72B88" w:rsidTr="00E319C0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DB4FD7" w:rsidRPr="00A72B88" w:rsidRDefault="00DB4FD7" w:rsidP="00A72B88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СН 1 (35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</w:tr>
      <w:tr w:rsidR="00DB4FD7" w:rsidRPr="00A72B88" w:rsidTr="00E319C0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DB4FD7" w:rsidRPr="00A72B88" w:rsidRDefault="00DB4FD7" w:rsidP="00A72B88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СН 2 (20-1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</w:tr>
      <w:tr w:rsidR="00DB4FD7" w:rsidRPr="00A72B88" w:rsidTr="00E319C0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DB4FD7" w:rsidRPr="00A72B88" w:rsidRDefault="00DB4FD7" w:rsidP="00A72B88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</w:tr>
      <w:tr w:rsidR="00DB4FD7" w:rsidRPr="00A72B88" w:rsidTr="00E319C0">
        <w:trPr>
          <w:trHeight w:val="251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center"/>
              <w:rPr>
                <w:b/>
                <w:bCs/>
                <w:color w:val="000000"/>
              </w:rPr>
            </w:pPr>
            <w:r w:rsidRPr="00A72B88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DB4FD7" w:rsidRPr="00A72B88" w:rsidRDefault="00DB4FD7" w:rsidP="00A72B88">
            <w:pPr>
              <w:rPr>
                <w:b/>
                <w:bCs/>
              </w:rPr>
            </w:pPr>
            <w:r w:rsidRPr="00A72B88">
              <w:rPr>
                <w:b/>
                <w:bCs/>
                <w:sz w:val="22"/>
                <w:szCs w:val="22"/>
              </w:rPr>
              <w:t xml:space="preserve">Тариф на услуги по передаче электрической энергии для категории </w:t>
            </w:r>
            <w:r w:rsidR="002452ED">
              <w:rPr>
                <w:b/>
                <w:bCs/>
                <w:sz w:val="22"/>
                <w:szCs w:val="22"/>
              </w:rPr>
              <w:t>«</w:t>
            </w:r>
            <w:r w:rsidRPr="00A72B88">
              <w:rPr>
                <w:b/>
                <w:bCs/>
                <w:sz w:val="22"/>
                <w:szCs w:val="22"/>
              </w:rPr>
              <w:t xml:space="preserve">население и потребители, приравненные к категории </w:t>
            </w:r>
            <w:r w:rsidR="002452ED">
              <w:rPr>
                <w:b/>
                <w:bCs/>
                <w:sz w:val="22"/>
                <w:szCs w:val="22"/>
              </w:rPr>
              <w:t>«</w:t>
            </w:r>
            <w:r w:rsidRPr="00A72B88">
              <w:rPr>
                <w:b/>
                <w:bCs/>
                <w:sz w:val="22"/>
                <w:szCs w:val="22"/>
              </w:rPr>
              <w:t>население</w:t>
            </w:r>
            <w:r w:rsidR="002452ED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center"/>
              <w:rPr>
                <w:b/>
                <w:bCs/>
              </w:rPr>
            </w:pPr>
            <w:r w:rsidRPr="00A72B8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A72B88" w:rsidRDefault="00DB4FD7" w:rsidP="00A72B88">
            <w:pPr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rPr>
                <w:color w:val="000000"/>
              </w:rPr>
            </w:pPr>
          </w:p>
        </w:tc>
      </w:tr>
      <w:tr w:rsidR="00DB4FD7" w:rsidRPr="00A72B88" w:rsidTr="00E319C0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DB4FD7" w:rsidRPr="00A72B88" w:rsidRDefault="00DB4FD7" w:rsidP="00A72B88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ВН (от 110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</w:tr>
      <w:tr w:rsidR="00DB4FD7" w:rsidRPr="00A72B88" w:rsidTr="00E319C0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DB4FD7" w:rsidRPr="00A72B88" w:rsidRDefault="00DB4FD7" w:rsidP="00A72B88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СН 1 (35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</w:tr>
      <w:tr w:rsidR="00DB4FD7" w:rsidRPr="00A72B88" w:rsidTr="00E319C0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DB4FD7" w:rsidRPr="00A72B88" w:rsidRDefault="00DB4FD7" w:rsidP="00A72B88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СН 2 (20-1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</w:tr>
      <w:tr w:rsidR="00DB4FD7" w:rsidRPr="00A72B88" w:rsidTr="00E319C0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DB4FD7" w:rsidRPr="00A72B88" w:rsidRDefault="00DB4FD7" w:rsidP="00A72B88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</w:tr>
      <w:tr w:rsidR="00DB4FD7" w:rsidRPr="00A72B88" w:rsidTr="00E319C0">
        <w:trPr>
          <w:trHeight w:val="6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center"/>
              <w:rPr>
                <w:b/>
                <w:bCs/>
                <w:color w:val="000000"/>
              </w:rPr>
            </w:pPr>
            <w:r w:rsidRPr="00A72B88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DB4FD7" w:rsidRPr="00A72B88" w:rsidRDefault="00DB4FD7" w:rsidP="00A72B88">
            <w:pPr>
              <w:rPr>
                <w:b/>
                <w:bCs/>
              </w:rPr>
            </w:pPr>
            <w:r w:rsidRPr="00A72B88">
              <w:rPr>
                <w:b/>
                <w:bCs/>
                <w:sz w:val="22"/>
                <w:szCs w:val="22"/>
              </w:rPr>
              <w:t>Тариф на покупную электрическую энергию на компенсацию потерь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</w:tr>
      <w:tr w:rsidR="00DB4FD7" w:rsidRPr="00A72B88" w:rsidTr="00E319C0">
        <w:trPr>
          <w:trHeight w:val="521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center"/>
              <w:rPr>
                <w:b/>
                <w:bCs/>
                <w:color w:val="000000"/>
              </w:rPr>
            </w:pPr>
            <w:r w:rsidRPr="00A72B88"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DB4FD7" w:rsidRPr="00A72B88" w:rsidRDefault="00DB4FD7" w:rsidP="009F7F9E">
            <w:pPr>
              <w:rPr>
                <w:b/>
                <w:bCs/>
              </w:rPr>
            </w:pPr>
            <w:r w:rsidRPr="00A72B88">
              <w:rPr>
                <w:b/>
                <w:bCs/>
                <w:sz w:val="22"/>
                <w:szCs w:val="22"/>
              </w:rPr>
              <w:t>Ставка платы за технологическое присоединение потребителей</w:t>
            </w:r>
            <w:r w:rsidR="002452ED">
              <w:rPr>
                <w:b/>
                <w:bCs/>
                <w:sz w:val="22"/>
                <w:szCs w:val="22"/>
              </w:rPr>
              <w:t xml:space="preserve"> </w:t>
            </w:r>
            <w:r w:rsidR="002452ED" w:rsidRPr="002452ED">
              <w:rPr>
                <w:b/>
                <w:bCs/>
                <w:sz w:val="22"/>
                <w:szCs w:val="22"/>
              </w:rPr>
              <w:t>мощностью менее 15 кВт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center"/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B4FD7" w:rsidRPr="00A72B88" w:rsidRDefault="00DB4FD7" w:rsidP="00A72B88">
            <w:pPr>
              <w:jc w:val="right"/>
              <w:rPr>
                <w:color w:val="000000"/>
              </w:rPr>
            </w:pPr>
          </w:p>
        </w:tc>
      </w:tr>
    </w:tbl>
    <w:p w:rsidR="00A72B88" w:rsidRDefault="00A72B88"/>
    <w:p w:rsidR="00F16F9A" w:rsidRPr="000B19E0" w:rsidRDefault="00DB0600" w:rsidP="007D76CF">
      <w:pPr>
        <w:pStyle w:val="af"/>
        <w:rPr>
          <w:b/>
        </w:rPr>
      </w:pPr>
      <w:bookmarkStart w:id="32" w:name="_Ref291279939"/>
      <w:r w:rsidRPr="000B19E0">
        <w:rPr>
          <w:b/>
        </w:rPr>
        <w:t>Таблица</w:t>
      </w:r>
      <w:bookmarkEnd w:id="32"/>
      <w:r w:rsidR="007D76CF">
        <w:rPr>
          <w:b/>
        </w:rPr>
        <w:t xml:space="preserve"> </w:t>
      </w:r>
      <w:r w:rsidR="001D1F2F">
        <w:rPr>
          <w:b/>
        </w:rPr>
        <w:fldChar w:fldCharType="begin"/>
      </w:r>
      <w:r w:rsidR="007D76CF">
        <w:rPr>
          <w:b/>
        </w:rPr>
        <w:instrText xml:space="preserve"> SEQ Таблица \* ARABIC </w:instrText>
      </w:r>
      <w:r w:rsidR="001D1F2F">
        <w:rPr>
          <w:b/>
        </w:rPr>
        <w:fldChar w:fldCharType="separate"/>
      </w:r>
      <w:bookmarkStart w:id="33" w:name="_Ref298935735"/>
      <w:r w:rsidR="00ED648E">
        <w:rPr>
          <w:b/>
          <w:noProof/>
        </w:rPr>
        <w:t>12</w:t>
      </w:r>
      <w:bookmarkEnd w:id="33"/>
      <w:r w:rsidR="001D1F2F">
        <w:rPr>
          <w:b/>
        </w:rPr>
        <w:fldChar w:fldCharType="end"/>
      </w:r>
      <w:r w:rsidRPr="000B19E0">
        <w:rPr>
          <w:b/>
        </w:rPr>
        <w:t>. Прогноз изменения выручки в результате реализации инвестиционного проекта</w:t>
      </w:r>
    </w:p>
    <w:p w:rsidR="00DB0600" w:rsidRPr="00DB0600" w:rsidRDefault="00DB0600" w:rsidP="00DB0600"/>
    <w:tbl>
      <w:tblPr>
        <w:tblW w:w="1021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0"/>
        <w:gridCol w:w="5557"/>
        <w:gridCol w:w="1134"/>
        <w:gridCol w:w="709"/>
        <w:gridCol w:w="851"/>
        <w:gridCol w:w="569"/>
        <w:gridCol w:w="711"/>
      </w:tblGrid>
      <w:tr w:rsidR="00EB050D" w:rsidRPr="008951F3" w:rsidTr="00E319C0">
        <w:trPr>
          <w:trHeight w:val="330"/>
        </w:trPr>
        <w:tc>
          <w:tcPr>
            <w:tcW w:w="680" w:type="dxa"/>
            <w:shd w:val="clear" w:color="000000" w:fill="C5D9F1"/>
            <w:noWrap/>
            <w:vAlign w:val="center"/>
            <w:hideMark/>
          </w:tcPr>
          <w:p w:rsidR="00EB050D" w:rsidRPr="008951F3" w:rsidRDefault="00EB050D" w:rsidP="00E319C0">
            <w:pPr>
              <w:ind w:left="-98" w:firstLine="98"/>
              <w:jc w:val="center"/>
              <w:rPr>
                <w:b/>
                <w:bCs/>
                <w:color w:val="000000"/>
              </w:rPr>
            </w:pPr>
            <w:r w:rsidRPr="008951F3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8951F3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8951F3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557" w:type="dxa"/>
            <w:shd w:val="clear" w:color="000000" w:fill="C5D9F1"/>
            <w:noWrap/>
            <w:vAlign w:val="center"/>
            <w:hideMark/>
          </w:tcPr>
          <w:p w:rsidR="00EB050D" w:rsidRPr="008951F3" w:rsidRDefault="00EB050D" w:rsidP="008951F3">
            <w:pPr>
              <w:jc w:val="center"/>
              <w:rPr>
                <w:b/>
                <w:bCs/>
                <w:color w:val="000000"/>
              </w:rPr>
            </w:pPr>
            <w:r w:rsidRPr="008951F3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134" w:type="dxa"/>
            <w:shd w:val="clear" w:color="000000" w:fill="C5D9F1"/>
            <w:noWrap/>
            <w:vAlign w:val="center"/>
            <w:hideMark/>
          </w:tcPr>
          <w:p w:rsidR="00EB050D" w:rsidRPr="008951F3" w:rsidRDefault="00EB050D" w:rsidP="008951F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951F3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8951F3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8951F3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8951F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EB050D" w:rsidRPr="004A6AF0" w:rsidRDefault="00EB050D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51" w:type="dxa"/>
            <w:shd w:val="clear" w:color="000000" w:fill="C5D9F1"/>
            <w:vAlign w:val="center"/>
          </w:tcPr>
          <w:p w:rsidR="00EB050D" w:rsidRPr="004A6AF0" w:rsidRDefault="00EB050D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9" w:type="dxa"/>
            <w:shd w:val="clear" w:color="000000" w:fill="C5D9F1"/>
            <w:noWrap/>
            <w:vAlign w:val="center"/>
            <w:hideMark/>
          </w:tcPr>
          <w:p w:rsidR="00EB050D" w:rsidRPr="00D64190" w:rsidRDefault="00EB050D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11" w:type="dxa"/>
            <w:shd w:val="clear" w:color="000000" w:fill="C5D9F1"/>
            <w:noWrap/>
            <w:vAlign w:val="center"/>
            <w:hideMark/>
          </w:tcPr>
          <w:p w:rsidR="00EB050D" w:rsidRPr="004A6AF0" w:rsidRDefault="00EB050D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DB4FD7" w:rsidRPr="008951F3" w:rsidTr="00E319C0">
        <w:trPr>
          <w:trHeight w:val="6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  <w:rPr>
                <w:b/>
                <w:bCs/>
                <w:color w:val="000000"/>
              </w:rPr>
            </w:pPr>
            <w:r w:rsidRPr="008951F3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557" w:type="dxa"/>
            <w:shd w:val="clear" w:color="auto" w:fill="auto"/>
            <w:vAlign w:val="center"/>
            <w:hideMark/>
          </w:tcPr>
          <w:p w:rsidR="00DB4FD7" w:rsidRPr="008951F3" w:rsidRDefault="00DB4FD7" w:rsidP="008951F3">
            <w:pPr>
              <w:rPr>
                <w:b/>
                <w:bCs/>
              </w:rPr>
            </w:pPr>
            <w:r w:rsidRPr="008951F3">
              <w:rPr>
                <w:b/>
                <w:bCs/>
                <w:sz w:val="22"/>
                <w:szCs w:val="22"/>
              </w:rPr>
              <w:t>Изменение выручки от реализации электроэнергии конечным потребителям в случае реализации ИП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  <w:rPr>
                <w:b/>
                <w:bCs/>
              </w:rPr>
            </w:pPr>
            <w:proofErr w:type="spellStart"/>
            <w:r w:rsidRPr="008951F3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8951F3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8951F3">
              <w:rPr>
                <w:b/>
                <w:bCs/>
                <w:sz w:val="22"/>
                <w:szCs w:val="22"/>
              </w:rPr>
              <w:t>уб</w:t>
            </w:r>
            <w:proofErr w:type="spellEnd"/>
            <w:r w:rsidRPr="008951F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</w:tcPr>
          <w:p w:rsidR="00DB4FD7" w:rsidRPr="008951F3" w:rsidRDefault="00DB4FD7" w:rsidP="008951F3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DB4FD7" w:rsidRPr="008951F3" w:rsidTr="00E319C0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  <w:rPr>
                <w:b/>
                <w:bCs/>
                <w:color w:val="000000"/>
              </w:rPr>
            </w:pPr>
            <w:r w:rsidRPr="008951F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57" w:type="dxa"/>
            <w:shd w:val="clear" w:color="auto" w:fill="auto"/>
            <w:vAlign w:val="center"/>
            <w:hideMark/>
          </w:tcPr>
          <w:p w:rsidR="00DB4FD7" w:rsidRPr="008951F3" w:rsidRDefault="00DB4FD7" w:rsidP="008951F3">
            <w:pPr>
              <w:ind w:firstLineChars="100" w:firstLine="221"/>
              <w:rPr>
                <w:b/>
                <w:bCs/>
              </w:rPr>
            </w:pPr>
            <w:r w:rsidRPr="008951F3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  <w:rPr>
                <w:b/>
                <w:bCs/>
              </w:rPr>
            </w:pPr>
            <w:proofErr w:type="spellStart"/>
            <w:r w:rsidRPr="008951F3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8951F3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8951F3">
              <w:rPr>
                <w:b/>
                <w:bCs/>
                <w:sz w:val="22"/>
                <w:szCs w:val="22"/>
              </w:rPr>
              <w:t>уб</w:t>
            </w:r>
            <w:proofErr w:type="spellEnd"/>
            <w:r w:rsidRPr="008951F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</w:tcPr>
          <w:p w:rsidR="00DB4FD7" w:rsidRPr="008951F3" w:rsidRDefault="00DB4FD7" w:rsidP="008951F3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DB4FD7" w:rsidRPr="008951F3" w:rsidTr="00E319C0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57" w:type="dxa"/>
            <w:shd w:val="clear" w:color="auto" w:fill="auto"/>
            <w:vAlign w:val="center"/>
            <w:hideMark/>
          </w:tcPr>
          <w:p w:rsidR="00DB4FD7" w:rsidRPr="008951F3" w:rsidRDefault="00DB4FD7" w:rsidP="008951F3">
            <w:pPr>
              <w:ind w:firstLineChars="300" w:firstLine="660"/>
            </w:pPr>
            <w:r w:rsidRPr="008951F3">
              <w:rPr>
                <w:sz w:val="22"/>
                <w:szCs w:val="22"/>
              </w:rPr>
              <w:t>ВН (от 110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</w:tr>
      <w:tr w:rsidR="00DB4FD7" w:rsidRPr="008951F3" w:rsidTr="00E319C0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57" w:type="dxa"/>
            <w:shd w:val="clear" w:color="auto" w:fill="auto"/>
            <w:vAlign w:val="center"/>
            <w:hideMark/>
          </w:tcPr>
          <w:p w:rsidR="00DB4FD7" w:rsidRPr="008951F3" w:rsidRDefault="00DB4FD7" w:rsidP="008951F3">
            <w:pPr>
              <w:ind w:firstLineChars="300" w:firstLine="660"/>
            </w:pPr>
            <w:r w:rsidRPr="008951F3">
              <w:rPr>
                <w:sz w:val="22"/>
                <w:szCs w:val="22"/>
              </w:rPr>
              <w:t>СН 1 (35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</w:tr>
      <w:tr w:rsidR="00DB4FD7" w:rsidRPr="008951F3" w:rsidTr="00E319C0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57" w:type="dxa"/>
            <w:shd w:val="clear" w:color="auto" w:fill="auto"/>
            <w:vAlign w:val="center"/>
            <w:hideMark/>
          </w:tcPr>
          <w:p w:rsidR="00DB4FD7" w:rsidRPr="008951F3" w:rsidRDefault="00DB4FD7" w:rsidP="008951F3">
            <w:pPr>
              <w:ind w:firstLineChars="300" w:firstLine="660"/>
            </w:pPr>
            <w:r w:rsidRPr="008951F3">
              <w:rPr>
                <w:sz w:val="22"/>
                <w:szCs w:val="22"/>
              </w:rPr>
              <w:t>СН 2 (20-1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</w:tr>
      <w:tr w:rsidR="00DB4FD7" w:rsidRPr="008951F3" w:rsidTr="00E319C0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57" w:type="dxa"/>
            <w:shd w:val="clear" w:color="auto" w:fill="auto"/>
            <w:vAlign w:val="center"/>
            <w:hideMark/>
          </w:tcPr>
          <w:p w:rsidR="00DB4FD7" w:rsidRPr="008951F3" w:rsidRDefault="00DB4FD7" w:rsidP="008951F3">
            <w:pPr>
              <w:ind w:firstLineChars="300" w:firstLine="660"/>
            </w:pPr>
            <w:r w:rsidRPr="008951F3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</w:tr>
      <w:tr w:rsidR="00DB4FD7" w:rsidRPr="008951F3" w:rsidTr="00E319C0">
        <w:trPr>
          <w:trHeight w:val="485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  <w:rPr>
                <w:b/>
                <w:bCs/>
                <w:color w:val="000000"/>
              </w:rPr>
            </w:pPr>
            <w:r w:rsidRPr="008951F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57" w:type="dxa"/>
            <w:shd w:val="clear" w:color="auto" w:fill="auto"/>
            <w:vAlign w:val="center"/>
            <w:hideMark/>
          </w:tcPr>
          <w:p w:rsidR="00DB4FD7" w:rsidRPr="008951F3" w:rsidRDefault="00DB4FD7" w:rsidP="000B19E0">
            <w:pPr>
              <w:ind w:firstLineChars="100" w:firstLine="221"/>
              <w:rPr>
                <w:b/>
                <w:bCs/>
              </w:rPr>
            </w:pPr>
            <w:r w:rsidRPr="008951F3">
              <w:rPr>
                <w:b/>
                <w:bCs/>
                <w:sz w:val="22"/>
                <w:szCs w:val="22"/>
              </w:rPr>
              <w:t xml:space="preserve">Население и потребители, приравненные к категории </w:t>
            </w:r>
            <w:r w:rsidR="002452ED">
              <w:rPr>
                <w:b/>
                <w:bCs/>
                <w:sz w:val="22"/>
                <w:szCs w:val="22"/>
              </w:rPr>
              <w:t>«</w:t>
            </w:r>
            <w:r w:rsidRPr="008951F3">
              <w:rPr>
                <w:b/>
                <w:bCs/>
                <w:sz w:val="22"/>
                <w:szCs w:val="22"/>
              </w:rPr>
              <w:t>население</w:t>
            </w:r>
            <w:r w:rsidR="002452ED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  <w:rPr>
                <w:b/>
                <w:bCs/>
              </w:rPr>
            </w:pPr>
            <w:proofErr w:type="spellStart"/>
            <w:r w:rsidRPr="008951F3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8951F3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8951F3">
              <w:rPr>
                <w:b/>
                <w:bCs/>
                <w:sz w:val="22"/>
                <w:szCs w:val="22"/>
              </w:rPr>
              <w:t>уб</w:t>
            </w:r>
            <w:proofErr w:type="spellEnd"/>
            <w:r w:rsidRPr="008951F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</w:tcPr>
          <w:p w:rsidR="00DB4FD7" w:rsidRPr="008951F3" w:rsidRDefault="00DB4FD7" w:rsidP="008951F3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DB4FD7" w:rsidRPr="008951F3" w:rsidTr="00E319C0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57" w:type="dxa"/>
            <w:shd w:val="clear" w:color="auto" w:fill="auto"/>
            <w:vAlign w:val="center"/>
            <w:hideMark/>
          </w:tcPr>
          <w:p w:rsidR="00DB4FD7" w:rsidRPr="008951F3" w:rsidRDefault="00DB4FD7" w:rsidP="008951F3">
            <w:pPr>
              <w:ind w:firstLineChars="300" w:firstLine="660"/>
            </w:pPr>
            <w:r w:rsidRPr="008951F3">
              <w:rPr>
                <w:sz w:val="22"/>
                <w:szCs w:val="22"/>
              </w:rPr>
              <w:t>ВН (от 110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</w:tr>
      <w:tr w:rsidR="00DB4FD7" w:rsidRPr="008951F3" w:rsidTr="00E319C0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57" w:type="dxa"/>
            <w:shd w:val="clear" w:color="auto" w:fill="auto"/>
            <w:vAlign w:val="center"/>
            <w:hideMark/>
          </w:tcPr>
          <w:p w:rsidR="00DB4FD7" w:rsidRPr="008951F3" w:rsidRDefault="00DB4FD7" w:rsidP="008951F3">
            <w:pPr>
              <w:ind w:firstLineChars="300" w:firstLine="660"/>
            </w:pPr>
            <w:r w:rsidRPr="008951F3">
              <w:rPr>
                <w:sz w:val="22"/>
                <w:szCs w:val="22"/>
              </w:rPr>
              <w:t>СН 1 (35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</w:tr>
      <w:tr w:rsidR="00DB4FD7" w:rsidRPr="008951F3" w:rsidTr="00E319C0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57" w:type="dxa"/>
            <w:shd w:val="clear" w:color="auto" w:fill="auto"/>
            <w:vAlign w:val="center"/>
            <w:hideMark/>
          </w:tcPr>
          <w:p w:rsidR="00DB4FD7" w:rsidRPr="008951F3" w:rsidRDefault="00DB4FD7" w:rsidP="008951F3">
            <w:pPr>
              <w:ind w:firstLineChars="300" w:firstLine="660"/>
            </w:pPr>
            <w:r w:rsidRPr="008951F3">
              <w:rPr>
                <w:sz w:val="22"/>
                <w:szCs w:val="22"/>
              </w:rPr>
              <w:t>СН 2 (20-1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</w:tr>
      <w:tr w:rsidR="00DB4FD7" w:rsidRPr="008951F3" w:rsidTr="00E319C0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57" w:type="dxa"/>
            <w:shd w:val="clear" w:color="auto" w:fill="auto"/>
            <w:vAlign w:val="center"/>
            <w:hideMark/>
          </w:tcPr>
          <w:p w:rsidR="00DB4FD7" w:rsidRPr="008951F3" w:rsidRDefault="00DB4FD7" w:rsidP="008951F3">
            <w:pPr>
              <w:ind w:firstLineChars="300" w:firstLine="660"/>
            </w:pPr>
            <w:r w:rsidRPr="008951F3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</w:tr>
      <w:tr w:rsidR="00DB4FD7" w:rsidRPr="008951F3" w:rsidTr="00E319C0">
        <w:trPr>
          <w:trHeight w:val="6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  <w:rPr>
                <w:b/>
                <w:bCs/>
                <w:color w:val="000000"/>
              </w:rPr>
            </w:pPr>
            <w:r w:rsidRPr="008951F3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557" w:type="dxa"/>
            <w:shd w:val="clear" w:color="auto" w:fill="auto"/>
            <w:vAlign w:val="center"/>
            <w:hideMark/>
          </w:tcPr>
          <w:p w:rsidR="00DB4FD7" w:rsidRPr="008951F3" w:rsidRDefault="00DB4FD7" w:rsidP="008951F3">
            <w:pPr>
              <w:rPr>
                <w:b/>
                <w:bCs/>
              </w:rPr>
            </w:pPr>
            <w:r w:rsidRPr="008951F3">
              <w:rPr>
                <w:b/>
                <w:bCs/>
                <w:sz w:val="22"/>
                <w:szCs w:val="22"/>
              </w:rPr>
              <w:t>Изменение выручки от услуг по технологическому присоединению в случае реализации ИП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  <w:rPr>
                <w:b/>
                <w:bCs/>
              </w:rPr>
            </w:pPr>
            <w:proofErr w:type="spellStart"/>
            <w:r w:rsidRPr="008951F3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8951F3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8951F3">
              <w:rPr>
                <w:b/>
                <w:bCs/>
                <w:sz w:val="22"/>
                <w:szCs w:val="22"/>
              </w:rPr>
              <w:t>уб</w:t>
            </w:r>
            <w:proofErr w:type="spellEnd"/>
            <w:r w:rsidRPr="008951F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</w:tcPr>
          <w:p w:rsidR="00DB4FD7" w:rsidRPr="008951F3" w:rsidRDefault="00DB4FD7" w:rsidP="008951F3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DB4FD7" w:rsidRPr="008951F3" w:rsidTr="00E319C0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5557" w:type="dxa"/>
            <w:shd w:val="clear" w:color="auto" w:fill="auto"/>
            <w:vAlign w:val="center"/>
            <w:hideMark/>
          </w:tcPr>
          <w:p w:rsidR="00DB4FD7" w:rsidRPr="008951F3" w:rsidRDefault="00DB4FD7" w:rsidP="008951F3">
            <w:pPr>
              <w:ind w:firstLineChars="100" w:firstLine="220"/>
            </w:pPr>
            <w:r w:rsidRPr="008951F3">
              <w:rPr>
                <w:sz w:val="22"/>
                <w:szCs w:val="22"/>
              </w:rPr>
              <w:t>до 15 к</w:t>
            </w:r>
            <w:proofErr w:type="gramStart"/>
            <w:r w:rsidRPr="008951F3">
              <w:rPr>
                <w:sz w:val="22"/>
                <w:szCs w:val="22"/>
              </w:rPr>
              <w:t>Вт вкл</w:t>
            </w:r>
            <w:proofErr w:type="gramEnd"/>
            <w:r w:rsidRPr="008951F3">
              <w:rPr>
                <w:sz w:val="22"/>
                <w:szCs w:val="22"/>
              </w:rPr>
              <w:t>ючительно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</w:tr>
      <w:tr w:rsidR="00DB4FD7" w:rsidRPr="008951F3" w:rsidTr="00E319C0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5557" w:type="dxa"/>
            <w:shd w:val="clear" w:color="auto" w:fill="auto"/>
            <w:vAlign w:val="center"/>
            <w:hideMark/>
          </w:tcPr>
          <w:p w:rsidR="00DB4FD7" w:rsidRPr="008951F3" w:rsidRDefault="00DB4FD7" w:rsidP="008951F3">
            <w:pPr>
              <w:ind w:firstLineChars="100" w:firstLine="220"/>
            </w:pPr>
            <w:r w:rsidRPr="008951F3">
              <w:rPr>
                <w:sz w:val="22"/>
                <w:szCs w:val="22"/>
              </w:rPr>
              <w:t>свыше 15 и до 100 кВт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</w:tr>
      <w:tr w:rsidR="00DB4FD7" w:rsidRPr="008951F3" w:rsidTr="00E319C0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5557" w:type="dxa"/>
            <w:shd w:val="clear" w:color="auto" w:fill="auto"/>
            <w:vAlign w:val="center"/>
            <w:hideMark/>
          </w:tcPr>
          <w:p w:rsidR="00DB4FD7" w:rsidRPr="008951F3" w:rsidRDefault="00DB4FD7" w:rsidP="008951F3">
            <w:pPr>
              <w:ind w:firstLineChars="100" w:firstLine="220"/>
            </w:pPr>
            <w:r w:rsidRPr="008951F3">
              <w:rPr>
                <w:sz w:val="22"/>
                <w:szCs w:val="22"/>
              </w:rPr>
              <w:t>свыше 100 и до 750 кВт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</w:tr>
      <w:tr w:rsidR="00DB4FD7" w:rsidRPr="008951F3" w:rsidTr="00E319C0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5557" w:type="dxa"/>
            <w:shd w:val="clear" w:color="auto" w:fill="auto"/>
            <w:vAlign w:val="center"/>
            <w:hideMark/>
          </w:tcPr>
          <w:p w:rsidR="00DB4FD7" w:rsidRPr="008951F3" w:rsidRDefault="00DB4FD7" w:rsidP="008951F3">
            <w:pPr>
              <w:ind w:firstLineChars="100" w:firstLine="220"/>
            </w:pPr>
            <w:r w:rsidRPr="008951F3">
              <w:rPr>
                <w:sz w:val="22"/>
                <w:szCs w:val="22"/>
              </w:rPr>
              <w:t>свыше 750 кВт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color w:val="000000"/>
              </w:rPr>
            </w:pPr>
          </w:p>
        </w:tc>
      </w:tr>
      <w:tr w:rsidR="00DB4FD7" w:rsidRPr="008951F3" w:rsidTr="00E319C0">
        <w:trPr>
          <w:trHeight w:val="6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  <w:rPr>
                <w:b/>
                <w:bCs/>
                <w:color w:val="000000"/>
              </w:rPr>
            </w:pPr>
            <w:r w:rsidRPr="008951F3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557" w:type="dxa"/>
            <w:shd w:val="clear" w:color="auto" w:fill="auto"/>
            <w:vAlign w:val="center"/>
            <w:hideMark/>
          </w:tcPr>
          <w:p w:rsidR="00DB4FD7" w:rsidRPr="008951F3" w:rsidRDefault="00DB4FD7" w:rsidP="008951F3">
            <w:pPr>
              <w:rPr>
                <w:b/>
                <w:bCs/>
              </w:rPr>
            </w:pPr>
            <w:r w:rsidRPr="008951F3">
              <w:rPr>
                <w:b/>
                <w:bCs/>
                <w:sz w:val="22"/>
                <w:szCs w:val="22"/>
              </w:rPr>
              <w:t xml:space="preserve">Предотвращенный ущерб от </w:t>
            </w:r>
            <w:proofErr w:type="spellStart"/>
            <w:r w:rsidRPr="008951F3">
              <w:rPr>
                <w:b/>
                <w:bCs/>
                <w:sz w:val="22"/>
                <w:szCs w:val="22"/>
              </w:rPr>
              <w:t>нереализации</w:t>
            </w:r>
            <w:proofErr w:type="spellEnd"/>
            <w:r w:rsidRPr="008951F3">
              <w:rPr>
                <w:b/>
                <w:bCs/>
                <w:sz w:val="22"/>
                <w:szCs w:val="22"/>
              </w:rPr>
              <w:t xml:space="preserve"> услуг по передаче электрической энергии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center"/>
              <w:rPr>
                <w:b/>
                <w:bCs/>
              </w:rPr>
            </w:pPr>
            <w:proofErr w:type="spellStart"/>
            <w:r w:rsidRPr="008951F3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8951F3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8951F3">
              <w:rPr>
                <w:b/>
                <w:bCs/>
                <w:sz w:val="22"/>
                <w:szCs w:val="22"/>
              </w:rPr>
              <w:t>уб</w:t>
            </w:r>
            <w:proofErr w:type="spellEnd"/>
            <w:r w:rsidRPr="008951F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</w:tcPr>
          <w:p w:rsidR="00DB4FD7" w:rsidRPr="008951F3" w:rsidRDefault="00DB4FD7" w:rsidP="008951F3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DB4FD7" w:rsidRPr="008951F3" w:rsidRDefault="00DB4FD7" w:rsidP="008951F3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452ED" w:rsidRPr="008951F3" w:rsidTr="00E319C0">
        <w:trPr>
          <w:trHeight w:val="6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2452ED" w:rsidRPr="002452ED" w:rsidRDefault="002452ED">
            <w:pPr>
              <w:jc w:val="center"/>
              <w:rPr>
                <w:b/>
                <w:bCs/>
                <w:color w:val="000000"/>
              </w:rPr>
            </w:pPr>
            <w:r w:rsidRPr="002452ED"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5557" w:type="dxa"/>
            <w:shd w:val="clear" w:color="auto" w:fill="auto"/>
            <w:vAlign w:val="center"/>
            <w:hideMark/>
          </w:tcPr>
          <w:p w:rsidR="002452ED" w:rsidRPr="002452ED" w:rsidRDefault="002452ED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2452ED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Итого изменение выручки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452ED" w:rsidRPr="002452ED" w:rsidRDefault="002452ED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proofErr w:type="spellStart"/>
            <w:r w:rsidRPr="002452ED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тыс</w:t>
            </w:r>
            <w:proofErr w:type="gramStart"/>
            <w:r w:rsidRPr="002452ED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.р</w:t>
            </w:r>
            <w:proofErr w:type="gramEnd"/>
            <w:r w:rsidRPr="002452ED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уб</w:t>
            </w:r>
            <w:proofErr w:type="spellEnd"/>
            <w:r w:rsidRPr="002452ED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452ED" w:rsidRPr="008951F3" w:rsidRDefault="002452ED" w:rsidP="008951F3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</w:tcPr>
          <w:p w:rsidR="002452ED" w:rsidRPr="008951F3" w:rsidRDefault="002452ED" w:rsidP="008951F3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2452ED" w:rsidRPr="008951F3" w:rsidRDefault="002452ED" w:rsidP="008951F3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2452ED" w:rsidRPr="008951F3" w:rsidRDefault="002452ED" w:rsidP="008951F3">
            <w:pPr>
              <w:jc w:val="right"/>
              <w:rPr>
                <w:b/>
                <w:bCs/>
                <w:color w:val="000000"/>
              </w:rPr>
            </w:pPr>
          </w:p>
        </w:tc>
      </w:tr>
    </w:tbl>
    <w:p w:rsidR="005F0970" w:rsidRDefault="005F0970" w:rsidP="00E92226">
      <w:pPr>
        <w:pStyle w:val="af"/>
        <w:rPr>
          <w:b/>
        </w:rPr>
      </w:pPr>
      <w:bookmarkStart w:id="34" w:name="_Ref291281468"/>
    </w:p>
    <w:p w:rsidR="00E92226" w:rsidRPr="000B19E0" w:rsidRDefault="00E92226" w:rsidP="007D76CF">
      <w:pPr>
        <w:pStyle w:val="af"/>
        <w:rPr>
          <w:b/>
        </w:rPr>
      </w:pPr>
      <w:r w:rsidRPr="000B19E0">
        <w:rPr>
          <w:b/>
        </w:rPr>
        <w:t>Табл</w:t>
      </w:r>
      <w:r w:rsidR="00F16F9A" w:rsidRPr="000B19E0">
        <w:rPr>
          <w:b/>
        </w:rPr>
        <w:t>ица</w:t>
      </w:r>
      <w:bookmarkEnd w:id="34"/>
      <w:r w:rsidR="007D76CF">
        <w:rPr>
          <w:b/>
        </w:rPr>
        <w:t xml:space="preserve"> </w:t>
      </w:r>
      <w:r w:rsidR="001D1F2F">
        <w:rPr>
          <w:b/>
        </w:rPr>
        <w:fldChar w:fldCharType="begin"/>
      </w:r>
      <w:r w:rsidR="007D76CF">
        <w:rPr>
          <w:b/>
        </w:rPr>
        <w:instrText xml:space="preserve"> SEQ Таблица \* ARABIC </w:instrText>
      </w:r>
      <w:r w:rsidR="001D1F2F">
        <w:rPr>
          <w:b/>
        </w:rPr>
        <w:fldChar w:fldCharType="separate"/>
      </w:r>
      <w:bookmarkStart w:id="35" w:name="_Ref298935747"/>
      <w:r w:rsidR="00ED648E">
        <w:rPr>
          <w:b/>
          <w:noProof/>
        </w:rPr>
        <w:t>13</w:t>
      </w:r>
      <w:bookmarkEnd w:id="35"/>
      <w:r w:rsidR="001D1F2F">
        <w:rPr>
          <w:b/>
        </w:rPr>
        <w:fldChar w:fldCharType="end"/>
      </w:r>
      <w:r w:rsidRPr="000B19E0">
        <w:rPr>
          <w:b/>
        </w:rPr>
        <w:t>. Прогноз изменения себестоимости услуг по передаче электрической энергии</w:t>
      </w:r>
    </w:p>
    <w:p w:rsidR="00DB4FD7" w:rsidRPr="00DB4FD7" w:rsidRDefault="00DB4FD7" w:rsidP="00DB4FD7"/>
    <w:tbl>
      <w:tblPr>
        <w:tblW w:w="1020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528"/>
        <w:gridCol w:w="1134"/>
        <w:gridCol w:w="709"/>
        <w:gridCol w:w="851"/>
        <w:gridCol w:w="567"/>
        <w:gridCol w:w="709"/>
      </w:tblGrid>
      <w:tr w:rsidR="00EB050D" w:rsidRPr="001A52D3" w:rsidTr="001A52D3">
        <w:trPr>
          <w:trHeight w:val="330"/>
          <w:tblHeader/>
        </w:trPr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EB050D" w:rsidRPr="001A52D3" w:rsidRDefault="00EB050D" w:rsidP="00E92226">
            <w:pPr>
              <w:jc w:val="center"/>
              <w:rPr>
                <w:b/>
                <w:bCs/>
                <w:color w:val="000000"/>
              </w:rPr>
            </w:pPr>
            <w:r w:rsidRPr="001A52D3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1A52D3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1A52D3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528" w:type="dxa"/>
            <w:shd w:val="clear" w:color="000000" w:fill="C5D9F1"/>
            <w:noWrap/>
            <w:vAlign w:val="center"/>
            <w:hideMark/>
          </w:tcPr>
          <w:p w:rsidR="00EB050D" w:rsidRPr="001A52D3" w:rsidRDefault="00EB050D" w:rsidP="00E92226">
            <w:pPr>
              <w:jc w:val="center"/>
              <w:rPr>
                <w:b/>
                <w:bCs/>
                <w:color w:val="000000"/>
              </w:rPr>
            </w:pPr>
            <w:r w:rsidRPr="001A52D3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34" w:type="dxa"/>
            <w:shd w:val="clear" w:color="000000" w:fill="C5D9F1"/>
            <w:noWrap/>
            <w:vAlign w:val="center"/>
            <w:hideMark/>
          </w:tcPr>
          <w:p w:rsidR="00EB050D" w:rsidRPr="001A52D3" w:rsidRDefault="00EB050D" w:rsidP="00E92226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1A52D3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1A52D3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1A52D3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1A52D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EB050D" w:rsidRPr="004A6AF0" w:rsidRDefault="00EB050D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51" w:type="dxa"/>
            <w:shd w:val="clear" w:color="000000" w:fill="C5D9F1"/>
            <w:noWrap/>
            <w:vAlign w:val="center"/>
            <w:hideMark/>
          </w:tcPr>
          <w:p w:rsidR="00EB050D" w:rsidRPr="004A6AF0" w:rsidRDefault="00EB050D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vAlign w:val="center"/>
          </w:tcPr>
          <w:p w:rsidR="00EB050D" w:rsidRPr="00D64190" w:rsidRDefault="00EB050D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EB050D" w:rsidRPr="004A6AF0" w:rsidRDefault="00EB050D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DB4FD7" w:rsidRPr="001A52D3" w:rsidTr="001A52D3">
        <w:trPr>
          <w:trHeight w:val="6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FE563F">
            <w:pPr>
              <w:jc w:val="center"/>
              <w:rPr>
                <w:b/>
                <w:bCs/>
                <w:color w:val="000000"/>
              </w:rPr>
            </w:pPr>
            <w:r w:rsidRPr="001A52D3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1A52D3" w:rsidRDefault="00DB4FD7" w:rsidP="00E92226">
            <w:pPr>
              <w:rPr>
                <w:b/>
                <w:bCs/>
              </w:rPr>
            </w:pPr>
            <w:r w:rsidRPr="001A52D3">
              <w:rPr>
                <w:b/>
                <w:bCs/>
                <w:sz w:val="22"/>
                <w:szCs w:val="22"/>
              </w:rPr>
              <w:t>Операционные расходы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1A52D3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DB4FD7" w:rsidRPr="001A52D3" w:rsidRDefault="00DB4FD7" w:rsidP="00E9222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DB4FD7" w:rsidRPr="001A52D3" w:rsidTr="001A52D3">
        <w:trPr>
          <w:trHeight w:val="31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FE563F">
            <w:pPr>
              <w:jc w:val="center"/>
              <w:rPr>
                <w:color w:val="000000"/>
              </w:rPr>
            </w:pPr>
            <w:r w:rsidRPr="001A52D3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1A52D3" w:rsidRDefault="00DB4FD7" w:rsidP="00E92226">
            <w:pPr>
              <w:ind w:firstLineChars="100" w:firstLine="220"/>
            </w:pPr>
            <w:r w:rsidRPr="001A52D3">
              <w:rPr>
                <w:sz w:val="22"/>
                <w:szCs w:val="22"/>
              </w:rPr>
              <w:t>Сырье и материалы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center"/>
              <w:rPr>
                <w:color w:val="000000"/>
              </w:rPr>
            </w:pPr>
            <w:proofErr w:type="spellStart"/>
            <w:r w:rsidRPr="001A52D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</w:tr>
      <w:tr w:rsidR="00DB4FD7" w:rsidRPr="001A52D3" w:rsidTr="001A52D3">
        <w:trPr>
          <w:trHeight w:val="31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FE563F">
            <w:pPr>
              <w:jc w:val="center"/>
              <w:rPr>
                <w:color w:val="000000"/>
              </w:rPr>
            </w:pPr>
            <w:r w:rsidRPr="001A52D3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1A52D3" w:rsidRDefault="00DB4FD7" w:rsidP="00E92226">
            <w:pPr>
              <w:ind w:firstLineChars="100" w:firstLine="220"/>
            </w:pPr>
            <w:r w:rsidRPr="001A52D3">
              <w:rPr>
                <w:sz w:val="22"/>
                <w:szCs w:val="22"/>
              </w:rPr>
              <w:t>Ремонт основных средств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center"/>
              <w:rPr>
                <w:color w:val="000000"/>
              </w:rPr>
            </w:pPr>
            <w:proofErr w:type="spellStart"/>
            <w:r w:rsidRPr="001A52D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</w:tr>
      <w:tr w:rsidR="00DB4FD7" w:rsidRPr="001A52D3" w:rsidTr="001A52D3">
        <w:trPr>
          <w:trHeight w:val="33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FE563F">
            <w:pPr>
              <w:jc w:val="center"/>
              <w:rPr>
                <w:color w:val="000000"/>
              </w:rPr>
            </w:pPr>
            <w:r w:rsidRPr="001A52D3">
              <w:rPr>
                <w:color w:val="000000"/>
                <w:sz w:val="22"/>
                <w:szCs w:val="22"/>
              </w:rPr>
              <w:lastRenderedPageBreak/>
              <w:t>1.3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1A52D3" w:rsidRDefault="00DB4FD7" w:rsidP="00E92226">
            <w:pPr>
              <w:ind w:firstLineChars="100" w:firstLine="220"/>
            </w:pPr>
            <w:r w:rsidRPr="001A52D3">
              <w:rPr>
                <w:sz w:val="22"/>
                <w:szCs w:val="22"/>
              </w:rPr>
              <w:t>Оплата труда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center"/>
              <w:rPr>
                <w:color w:val="000000"/>
              </w:rPr>
            </w:pPr>
            <w:proofErr w:type="spellStart"/>
            <w:r w:rsidRPr="001A52D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</w:tr>
      <w:tr w:rsidR="000B19E0" w:rsidRPr="001A52D3" w:rsidTr="00700753">
        <w:trPr>
          <w:trHeight w:val="6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B19E0" w:rsidRPr="000B19E0" w:rsidRDefault="000B19E0">
            <w:pPr>
              <w:jc w:val="center"/>
              <w:rPr>
                <w:color w:val="000000"/>
              </w:rPr>
            </w:pPr>
            <w:r w:rsidRPr="000B19E0">
              <w:rPr>
                <w:color w:val="000000"/>
                <w:sz w:val="22"/>
                <w:szCs w:val="22"/>
              </w:rPr>
              <w:t>1.3.1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0B19E0" w:rsidRPr="000B19E0" w:rsidRDefault="000B19E0" w:rsidP="000B19E0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0B19E0">
              <w:rPr>
                <w:rFonts w:ascii="Times New Roman CYR" w:hAnsi="Times New Roman CYR" w:cs="Times New Roman CYR"/>
                <w:sz w:val="22"/>
                <w:szCs w:val="22"/>
              </w:rPr>
              <w:t>Страховые взносы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B19E0" w:rsidRPr="000B19E0" w:rsidRDefault="000B19E0">
            <w:pPr>
              <w:jc w:val="center"/>
              <w:rPr>
                <w:color w:val="000000"/>
              </w:rPr>
            </w:pPr>
            <w:proofErr w:type="spellStart"/>
            <w:r w:rsidRPr="000B19E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B19E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B19E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B19E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B19E0" w:rsidRPr="001A52D3" w:rsidRDefault="000B19E0" w:rsidP="00E92226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B19E0" w:rsidRPr="001A52D3" w:rsidRDefault="000B19E0" w:rsidP="00E9222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0B19E0" w:rsidRPr="001A52D3" w:rsidRDefault="000B19E0" w:rsidP="00E9222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B19E0" w:rsidRPr="001A52D3" w:rsidRDefault="000B19E0" w:rsidP="00E92226">
            <w:pPr>
              <w:jc w:val="right"/>
              <w:rPr>
                <w:color w:val="000000"/>
              </w:rPr>
            </w:pPr>
          </w:p>
        </w:tc>
      </w:tr>
      <w:tr w:rsidR="00DB4FD7" w:rsidRPr="001A52D3" w:rsidTr="001A52D3">
        <w:trPr>
          <w:trHeight w:val="6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FE563F">
            <w:pPr>
              <w:jc w:val="center"/>
              <w:rPr>
                <w:b/>
                <w:bCs/>
                <w:color w:val="000000"/>
              </w:rPr>
            </w:pPr>
            <w:r w:rsidRPr="001A52D3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1A52D3" w:rsidRDefault="00DB4FD7" w:rsidP="00E92226">
            <w:pPr>
              <w:rPr>
                <w:b/>
                <w:bCs/>
              </w:rPr>
            </w:pPr>
            <w:r w:rsidRPr="001A52D3">
              <w:rPr>
                <w:b/>
                <w:bCs/>
                <w:sz w:val="22"/>
                <w:szCs w:val="22"/>
              </w:rPr>
              <w:t>Изменение расходов на покупку электрической энергии на компенсацию потерь при реализации ИП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1A52D3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</w:tr>
      <w:tr w:rsidR="00DB4FD7" w:rsidRPr="001A52D3" w:rsidTr="001A52D3">
        <w:trPr>
          <w:trHeight w:val="31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FE563F">
            <w:pPr>
              <w:jc w:val="center"/>
              <w:rPr>
                <w:b/>
                <w:bCs/>
                <w:color w:val="000000"/>
              </w:rPr>
            </w:pPr>
            <w:r w:rsidRPr="001A52D3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1A52D3" w:rsidRDefault="00DB4FD7" w:rsidP="00E92226">
            <w:pPr>
              <w:rPr>
                <w:b/>
                <w:bCs/>
              </w:rPr>
            </w:pPr>
            <w:r w:rsidRPr="001A52D3">
              <w:rPr>
                <w:b/>
                <w:bCs/>
                <w:sz w:val="22"/>
                <w:szCs w:val="22"/>
              </w:rPr>
              <w:t>Работы и услуги производственного характера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1A52D3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DB4FD7" w:rsidRPr="001A52D3" w:rsidRDefault="00DB4FD7" w:rsidP="00E9222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DB4FD7" w:rsidRPr="001A52D3" w:rsidTr="001A52D3">
        <w:trPr>
          <w:trHeight w:val="31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FE563F">
            <w:pPr>
              <w:jc w:val="center"/>
              <w:rPr>
                <w:color w:val="000000"/>
              </w:rPr>
            </w:pPr>
            <w:r w:rsidRPr="001A52D3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1A52D3" w:rsidRDefault="00DB4FD7" w:rsidP="00E92226">
            <w:pPr>
              <w:ind w:firstLineChars="100" w:firstLine="220"/>
            </w:pPr>
            <w:r w:rsidRPr="001A52D3">
              <w:rPr>
                <w:sz w:val="22"/>
                <w:szCs w:val="22"/>
              </w:rPr>
              <w:t>Транспорт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center"/>
              <w:rPr>
                <w:color w:val="000000"/>
              </w:rPr>
            </w:pPr>
            <w:proofErr w:type="spellStart"/>
            <w:r w:rsidRPr="001A52D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</w:tr>
      <w:tr w:rsidR="00DB4FD7" w:rsidRPr="001A52D3" w:rsidTr="001A52D3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FE563F">
            <w:pPr>
              <w:jc w:val="center"/>
              <w:rPr>
                <w:color w:val="000000"/>
              </w:rPr>
            </w:pPr>
            <w:r w:rsidRPr="001A52D3"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1A52D3" w:rsidRDefault="00DB4FD7" w:rsidP="000B19E0">
            <w:pPr>
              <w:ind w:firstLineChars="100" w:firstLine="220"/>
            </w:pPr>
            <w:r w:rsidRPr="001A52D3">
              <w:rPr>
                <w:sz w:val="22"/>
                <w:szCs w:val="22"/>
              </w:rPr>
              <w:t>Услуги сетевых компаний по передаче электроэнергии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center"/>
              <w:rPr>
                <w:color w:val="000000"/>
              </w:rPr>
            </w:pPr>
            <w:proofErr w:type="spellStart"/>
            <w:r w:rsidRPr="001A52D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</w:tr>
      <w:tr w:rsidR="00DB4FD7" w:rsidRPr="001A52D3" w:rsidTr="001A52D3">
        <w:trPr>
          <w:trHeight w:val="269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FE563F">
            <w:pPr>
              <w:jc w:val="center"/>
              <w:rPr>
                <w:color w:val="000000"/>
              </w:rPr>
            </w:pPr>
            <w:r w:rsidRPr="001A52D3"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1A52D3" w:rsidRDefault="00DB4FD7" w:rsidP="00E92226">
            <w:pPr>
              <w:ind w:firstLineChars="100" w:firstLine="220"/>
            </w:pPr>
            <w:r w:rsidRPr="001A52D3">
              <w:rPr>
                <w:sz w:val="22"/>
                <w:szCs w:val="22"/>
              </w:rPr>
              <w:t>Услуги коммерческого учета электроэнергии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center"/>
              <w:rPr>
                <w:color w:val="000000"/>
              </w:rPr>
            </w:pPr>
            <w:proofErr w:type="spellStart"/>
            <w:r w:rsidRPr="001A52D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</w:tr>
      <w:tr w:rsidR="00DB4FD7" w:rsidRPr="001A52D3" w:rsidTr="001A52D3">
        <w:trPr>
          <w:trHeight w:val="27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FE563F">
            <w:pPr>
              <w:jc w:val="center"/>
              <w:rPr>
                <w:color w:val="000000"/>
              </w:rPr>
            </w:pPr>
            <w:r w:rsidRPr="001A52D3">
              <w:rPr>
                <w:color w:val="000000"/>
                <w:sz w:val="22"/>
                <w:szCs w:val="22"/>
              </w:rPr>
              <w:t>3.4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1A52D3" w:rsidRDefault="00DB4FD7" w:rsidP="00E92226">
            <w:pPr>
              <w:ind w:firstLineChars="100" w:firstLine="220"/>
            </w:pPr>
            <w:r w:rsidRPr="001A52D3">
              <w:rPr>
                <w:sz w:val="22"/>
                <w:szCs w:val="22"/>
              </w:rPr>
              <w:t>Прочие услуги производственного характера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center"/>
              <w:rPr>
                <w:color w:val="000000"/>
              </w:rPr>
            </w:pPr>
            <w:proofErr w:type="spellStart"/>
            <w:r w:rsidRPr="001A52D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</w:tr>
      <w:tr w:rsidR="00DB4FD7" w:rsidRPr="001A52D3" w:rsidTr="001A52D3">
        <w:trPr>
          <w:trHeight w:val="33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FE563F">
            <w:pPr>
              <w:jc w:val="center"/>
              <w:rPr>
                <w:b/>
                <w:bCs/>
                <w:color w:val="000000"/>
              </w:rPr>
            </w:pPr>
            <w:r w:rsidRPr="001A52D3"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1A52D3" w:rsidRDefault="00DB4FD7" w:rsidP="00E92226">
            <w:pPr>
              <w:rPr>
                <w:b/>
                <w:bCs/>
              </w:rPr>
            </w:pPr>
            <w:r w:rsidRPr="001A52D3">
              <w:rPr>
                <w:b/>
                <w:bCs/>
                <w:sz w:val="22"/>
                <w:szCs w:val="22"/>
              </w:rPr>
              <w:t>Амортизация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1A52D3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DB4FD7" w:rsidRPr="001A52D3" w:rsidRDefault="00DB4FD7" w:rsidP="00E9222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DB4FD7" w:rsidRPr="001A52D3" w:rsidTr="001A52D3">
        <w:trPr>
          <w:trHeight w:val="6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FE563F">
            <w:pPr>
              <w:jc w:val="center"/>
              <w:rPr>
                <w:b/>
                <w:bCs/>
                <w:color w:val="000000"/>
              </w:rPr>
            </w:pPr>
            <w:r w:rsidRPr="001A52D3">
              <w:rPr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1A52D3" w:rsidRDefault="00DB4FD7" w:rsidP="00E92226">
            <w:pPr>
              <w:rPr>
                <w:b/>
                <w:bCs/>
              </w:rPr>
            </w:pPr>
            <w:r w:rsidRPr="001A52D3">
              <w:rPr>
                <w:b/>
                <w:bCs/>
                <w:sz w:val="22"/>
                <w:szCs w:val="22"/>
              </w:rPr>
              <w:t>Предотвращенный ущерб в части непосредственных затрат, связанных с восстановлением энергоснабжения потребителей и работоспособности вышедшего из строя объекта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1A52D3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DB4FD7" w:rsidRPr="001A52D3" w:rsidRDefault="00DB4FD7" w:rsidP="00E9222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DB4FD7" w:rsidRPr="001A52D3" w:rsidTr="001A52D3">
        <w:trPr>
          <w:trHeight w:val="31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FE563F">
            <w:pPr>
              <w:jc w:val="center"/>
              <w:rPr>
                <w:b/>
                <w:bCs/>
                <w:color w:val="000000"/>
              </w:rPr>
            </w:pPr>
            <w:r w:rsidRPr="001A52D3">
              <w:rPr>
                <w:b/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1A52D3" w:rsidRDefault="00DB4FD7" w:rsidP="00E92226">
            <w:pPr>
              <w:rPr>
                <w:b/>
                <w:bCs/>
              </w:rPr>
            </w:pPr>
            <w:r w:rsidRPr="001A52D3">
              <w:rPr>
                <w:b/>
                <w:bCs/>
                <w:sz w:val="22"/>
                <w:szCs w:val="22"/>
              </w:rPr>
              <w:t>Прочие затраты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1A52D3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DB4FD7" w:rsidRPr="001A52D3" w:rsidRDefault="00DB4FD7" w:rsidP="00E9222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DB4FD7" w:rsidRPr="001A52D3" w:rsidTr="001A52D3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FE563F">
            <w:pPr>
              <w:jc w:val="center"/>
              <w:rPr>
                <w:color w:val="000000"/>
              </w:rPr>
            </w:pPr>
            <w:r w:rsidRPr="001A52D3">
              <w:rPr>
                <w:color w:val="000000"/>
                <w:sz w:val="22"/>
                <w:szCs w:val="22"/>
              </w:rPr>
              <w:t>6.1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1A52D3" w:rsidRDefault="00DB4FD7" w:rsidP="00FE563F">
            <w:pPr>
              <w:ind w:firstLineChars="5" w:firstLine="11"/>
            </w:pPr>
            <w:r w:rsidRPr="001A52D3">
              <w:rPr>
                <w:sz w:val="22"/>
                <w:szCs w:val="22"/>
              </w:rPr>
              <w:t>Услуги связи и передачи данных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center"/>
              <w:rPr>
                <w:color w:val="000000"/>
              </w:rPr>
            </w:pPr>
            <w:proofErr w:type="spellStart"/>
            <w:r w:rsidRPr="001A52D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</w:tr>
      <w:tr w:rsidR="00DB4FD7" w:rsidRPr="001A52D3" w:rsidTr="001A52D3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FE563F">
            <w:pPr>
              <w:jc w:val="center"/>
              <w:rPr>
                <w:color w:val="000000"/>
              </w:rPr>
            </w:pPr>
            <w:r w:rsidRPr="001A52D3">
              <w:rPr>
                <w:color w:val="000000"/>
                <w:sz w:val="22"/>
                <w:szCs w:val="22"/>
              </w:rPr>
              <w:t>6.2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1A52D3" w:rsidRDefault="00DB4FD7" w:rsidP="00FE563F">
            <w:pPr>
              <w:ind w:firstLineChars="5" w:firstLine="11"/>
            </w:pPr>
            <w:r w:rsidRPr="001A52D3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center"/>
              <w:rPr>
                <w:color w:val="000000"/>
              </w:rPr>
            </w:pPr>
            <w:proofErr w:type="spellStart"/>
            <w:r w:rsidRPr="001A52D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</w:tr>
      <w:tr w:rsidR="00DB4FD7" w:rsidRPr="001A52D3" w:rsidTr="001A52D3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FE563F">
            <w:pPr>
              <w:jc w:val="center"/>
              <w:rPr>
                <w:color w:val="000000"/>
              </w:rPr>
            </w:pPr>
            <w:r w:rsidRPr="001A52D3">
              <w:rPr>
                <w:color w:val="000000"/>
                <w:sz w:val="22"/>
                <w:szCs w:val="22"/>
              </w:rPr>
              <w:t>6.3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1A52D3" w:rsidRDefault="00DB4FD7" w:rsidP="00FE563F">
            <w:pPr>
              <w:ind w:firstLineChars="5" w:firstLine="11"/>
            </w:pPr>
            <w:r w:rsidRPr="001A52D3">
              <w:rPr>
                <w:sz w:val="22"/>
                <w:szCs w:val="22"/>
              </w:rPr>
              <w:t xml:space="preserve">Повышение квалификации и </w:t>
            </w:r>
            <w:proofErr w:type="spellStart"/>
            <w:r w:rsidRPr="001A52D3">
              <w:rPr>
                <w:sz w:val="22"/>
                <w:szCs w:val="22"/>
              </w:rPr>
              <w:t>проф</w:t>
            </w:r>
            <w:proofErr w:type="gramStart"/>
            <w:r w:rsidRPr="001A52D3">
              <w:rPr>
                <w:sz w:val="22"/>
                <w:szCs w:val="22"/>
              </w:rPr>
              <w:t>.п</w:t>
            </w:r>
            <w:proofErr w:type="gramEnd"/>
            <w:r w:rsidRPr="001A52D3">
              <w:rPr>
                <w:sz w:val="22"/>
                <w:szCs w:val="22"/>
              </w:rPr>
              <w:t>ереподготовка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center"/>
              <w:rPr>
                <w:color w:val="000000"/>
              </w:rPr>
            </w:pPr>
            <w:proofErr w:type="spellStart"/>
            <w:r w:rsidRPr="001A52D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</w:tr>
      <w:tr w:rsidR="00DB4FD7" w:rsidRPr="001A52D3" w:rsidTr="001A52D3">
        <w:trPr>
          <w:trHeight w:val="31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FE563F">
            <w:pPr>
              <w:jc w:val="center"/>
              <w:rPr>
                <w:color w:val="000000"/>
              </w:rPr>
            </w:pPr>
            <w:r w:rsidRPr="001A52D3">
              <w:rPr>
                <w:color w:val="000000"/>
                <w:sz w:val="22"/>
                <w:szCs w:val="22"/>
              </w:rPr>
              <w:t>6.4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1A52D3" w:rsidRDefault="00DB4FD7" w:rsidP="00FE563F">
            <w:pPr>
              <w:ind w:firstLineChars="5" w:firstLine="11"/>
            </w:pPr>
            <w:r w:rsidRPr="001A52D3">
              <w:rPr>
                <w:sz w:val="22"/>
                <w:szCs w:val="22"/>
              </w:rPr>
              <w:t>Информационные услуги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center"/>
              <w:rPr>
                <w:color w:val="000000"/>
              </w:rPr>
            </w:pPr>
            <w:proofErr w:type="spellStart"/>
            <w:r w:rsidRPr="001A52D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</w:tr>
      <w:tr w:rsidR="00DB4FD7" w:rsidRPr="001A52D3" w:rsidTr="001A52D3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FE563F">
            <w:pPr>
              <w:jc w:val="center"/>
              <w:rPr>
                <w:color w:val="000000"/>
              </w:rPr>
            </w:pPr>
            <w:r w:rsidRPr="001A52D3">
              <w:rPr>
                <w:color w:val="000000"/>
                <w:sz w:val="22"/>
                <w:szCs w:val="22"/>
              </w:rPr>
              <w:t>6.5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1A52D3" w:rsidRDefault="00DB4FD7" w:rsidP="00FE563F">
            <w:pPr>
              <w:ind w:firstLineChars="5" w:firstLine="11"/>
            </w:pPr>
            <w:r w:rsidRPr="001A52D3">
              <w:rPr>
                <w:sz w:val="22"/>
                <w:szCs w:val="22"/>
              </w:rPr>
              <w:t>Услуги пожарной, вневедомственной и сторожевой охраны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center"/>
              <w:rPr>
                <w:color w:val="000000"/>
              </w:rPr>
            </w:pPr>
            <w:proofErr w:type="spellStart"/>
            <w:r w:rsidRPr="001A52D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</w:tr>
      <w:tr w:rsidR="00DB4FD7" w:rsidRPr="001A52D3" w:rsidTr="001A52D3">
        <w:trPr>
          <w:trHeight w:val="31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FE563F">
            <w:pPr>
              <w:jc w:val="center"/>
              <w:rPr>
                <w:color w:val="000000"/>
              </w:rPr>
            </w:pPr>
            <w:r w:rsidRPr="001A52D3">
              <w:rPr>
                <w:color w:val="000000"/>
                <w:sz w:val="22"/>
                <w:szCs w:val="22"/>
              </w:rPr>
              <w:t>6.6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1A52D3" w:rsidRDefault="00DB4FD7" w:rsidP="00FE563F">
            <w:pPr>
              <w:ind w:firstLineChars="5" w:firstLine="11"/>
            </w:pPr>
            <w:r w:rsidRPr="001A52D3">
              <w:rPr>
                <w:sz w:val="22"/>
                <w:szCs w:val="22"/>
              </w:rPr>
              <w:t>Арендная плата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center"/>
              <w:rPr>
                <w:color w:val="000000"/>
              </w:rPr>
            </w:pPr>
            <w:proofErr w:type="spellStart"/>
            <w:r w:rsidRPr="001A52D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</w:tr>
      <w:tr w:rsidR="00DB4FD7" w:rsidRPr="001A52D3" w:rsidTr="001A52D3">
        <w:trPr>
          <w:trHeight w:val="31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FE563F">
            <w:pPr>
              <w:jc w:val="center"/>
              <w:rPr>
                <w:color w:val="000000"/>
              </w:rPr>
            </w:pPr>
            <w:r w:rsidRPr="001A52D3">
              <w:rPr>
                <w:color w:val="000000"/>
                <w:sz w:val="22"/>
                <w:szCs w:val="22"/>
              </w:rPr>
              <w:t>6.7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1A52D3" w:rsidRDefault="00DB4FD7" w:rsidP="00FE563F">
            <w:pPr>
              <w:ind w:firstLineChars="5" w:firstLine="11"/>
            </w:pPr>
            <w:r w:rsidRPr="001A52D3">
              <w:rPr>
                <w:sz w:val="22"/>
                <w:szCs w:val="22"/>
              </w:rPr>
              <w:t>Лизинговые платежи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center"/>
              <w:rPr>
                <w:color w:val="000000"/>
              </w:rPr>
            </w:pPr>
            <w:proofErr w:type="spellStart"/>
            <w:r w:rsidRPr="001A52D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</w:tr>
      <w:tr w:rsidR="00DB4FD7" w:rsidRPr="001A52D3" w:rsidTr="001A52D3">
        <w:trPr>
          <w:trHeight w:val="31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FE563F">
            <w:pPr>
              <w:jc w:val="center"/>
              <w:rPr>
                <w:color w:val="000000"/>
              </w:rPr>
            </w:pPr>
            <w:r w:rsidRPr="001A52D3">
              <w:rPr>
                <w:color w:val="000000"/>
                <w:sz w:val="22"/>
                <w:szCs w:val="22"/>
              </w:rPr>
              <w:t>6.8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1A52D3" w:rsidRDefault="00DB4FD7" w:rsidP="00FE563F">
            <w:pPr>
              <w:ind w:firstLineChars="5" w:firstLine="11"/>
            </w:pPr>
            <w:r w:rsidRPr="001A52D3">
              <w:rPr>
                <w:sz w:val="22"/>
                <w:szCs w:val="22"/>
              </w:rPr>
              <w:t>Расходы на страхование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center"/>
              <w:rPr>
                <w:color w:val="000000"/>
              </w:rPr>
            </w:pPr>
            <w:proofErr w:type="spellStart"/>
            <w:r w:rsidRPr="001A52D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</w:tr>
      <w:tr w:rsidR="00DB4FD7" w:rsidRPr="001A52D3" w:rsidTr="001A52D3">
        <w:trPr>
          <w:trHeight w:val="31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FE563F">
            <w:pPr>
              <w:jc w:val="center"/>
              <w:rPr>
                <w:color w:val="000000"/>
              </w:rPr>
            </w:pPr>
            <w:r w:rsidRPr="001A52D3">
              <w:rPr>
                <w:color w:val="000000"/>
                <w:sz w:val="22"/>
                <w:szCs w:val="22"/>
              </w:rPr>
              <w:t>6.9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1A52D3" w:rsidRDefault="00DB4FD7" w:rsidP="00FE563F">
            <w:pPr>
              <w:ind w:firstLineChars="5" w:firstLine="11"/>
            </w:pPr>
            <w:r w:rsidRPr="001A52D3">
              <w:rPr>
                <w:sz w:val="22"/>
                <w:szCs w:val="22"/>
              </w:rPr>
              <w:t>Затраты на экологию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center"/>
              <w:rPr>
                <w:color w:val="000000"/>
              </w:rPr>
            </w:pPr>
            <w:proofErr w:type="spellStart"/>
            <w:r w:rsidRPr="001A52D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</w:tr>
      <w:tr w:rsidR="00DB4FD7" w:rsidRPr="001A52D3" w:rsidTr="001A52D3">
        <w:trPr>
          <w:trHeight w:val="33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FE563F">
            <w:pPr>
              <w:jc w:val="center"/>
              <w:rPr>
                <w:color w:val="000000"/>
              </w:rPr>
            </w:pPr>
            <w:r w:rsidRPr="001A52D3">
              <w:rPr>
                <w:color w:val="000000"/>
                <w:sz w:val="22"/>
                <w:szCs w:val="22"/>
              </w:rPr>
              <w:t>6.10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1A52D3" w:rsidRDefault="00DB4FD7" w:rsidP="00FE563F">
            <w:pPr>
              <w:ind w:firstLineChars="5" w:firstLine="11"/>
            </w:pPr>
            <w:r w:rsidRPr="001A52D3">
              <w:rPr>
                <w:sz w:val="22"/>
                <w:szCs w:val="22"/>
              </w:rPr>
              <w:t>Прочие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center"/>
              <w:rPr>
                <w:color w:val="000000"/>
              </w:rPr>
            </w:pPr>
            <w:proofErr w:type="spellStart"/>
            <w:r w:rsidRPr="001A52D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</w:tr>
      <w:tr w:rsidR="00DB4FD7" w:rsidRPr="001A52D3" w:rsidTr="001A52D3">
        <w:trPr>
          <w:trHeight w:val="249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FE563F">
            <w:pPr>
              <w:jc w:val="center"/>
              <w:rPr>
                <w:b/>
                <w:bCs/>
                <w:color w:val="000000"/>
              </w:rPr>
            </w:pPr>
            <w:r w:rsidRPr="001A52D3">
              <w:rPr>
                <w:b/>
                <w:bCs/>
                <w:color w:val="000000"/>
                <w:sz w:val="22"/>
                <w:szCs w:val="22"/>
              </w:rPr>
              <w:t>7.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1A52D3" w:rsidRDefault="00DB4FD7" w:rsidP="00E92226">
            <w:pPr>
              <w:rPr>
                <w:b/>
                <w:bCs/>
              </w:rPr>
            </w:pPr>
            <w:r w:rsidRPr="001A52D3">
              <w:rPr>
                <w:b/>
                <w:bCs/>
                <w:sz w:val="22"/>
                <w:szCs w:val="22"/>
              </w:rPr>
              <w:t>Налоги и сборы, относимые на себестоимость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1A52D3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DB4FD7" w:rsidRPr="001A52D3" w:rsidRDefault="00DB4FD7" w:rsidP="00E9222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DB4FD7" w:rsidRPr="001A52D3" w:rsidTr="001A52D3">
        <w:trPr>
          <w:trHeight w:val="31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FE563F">
            <w:pPr>
              <w:jc w:val="center"/>
              <w:rPr>
                <w:color w:val="000000"/>
              </w:rPr>
            </w:pPr>
            <w:r w:rsidRPr="001A52D3">
              <w:rPr>
                <w:color w:val="000000"/>
                <w:sz w:val="22"/>
                <w:szCs w:val="22"/>
              </w:rPr>
              <w:t>7.1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1A52D3" w:rsidRDefault="00DB4FD7" w:rsidP="00FE563F">
            <w:pPr>
              <w:ind w:firstLineChars="5" w:firstLine="11"/>
            </w:pPr>
            <w:r w:rsidRPr="001A52D3">
              <w:rPr>
                <w:sz w:val="22"/>
                <w:szCs w:val="22"/>
              </w:rPr>
              <w:t>Налог на имущество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center"/>
              <w:rPr>
                <w:color w:val="000000"/>
              </w:rPr>
            </w:pPr>
            <w:proofErr w:type="spellStart"/>
            <w:r w:rsidRPr="001A52D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</w:tr>
      <w:tr w:rsidR="00DB4FD7" w:rsidRPr="001A52D3" w:rsidTr="001A52D3">
        <w:trPr>
          <w:trHeight w:val="31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FE563F">
            <w:pPr>
              <w:jc w:val="center"/>
              <w:rPr>
                <w:color w:val="000000"/>
              </w:rPr>
            </w:pPr>
            <w:r w:rsidRPr="001A52D3">
              <w:rPr>
                <w:color w:val="000000"/>
                <w:sz w:val="22"/>
                <w:szCs w:val="22"/>
              </w:rPr>
              <w:t>7.2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1A52D3" w:rsidRDefault="00DB4FD7" w:rsidP="00FE563F">
            <w:pPr>
              <w:ind w:firstLineChars="5" w:firstLine="11"/>
            </w:pPr>
            <w:r w:rsidRPr="001A52D3">
              <w:rPr>
                <w:sz w:val="22"/>
                <w:szCs w:val="22"/>
              </w:rPr>
              <w:t>Экологические платежи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center"/>
              <w:rPr>
                <w:color w:val="000000"/>
              </w:rPr>
            </w:pPr>
            <w:proofErr w:type="spellStart"/>
            <w:r w:rsidRPr="001A52D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</w:tr>
      <w:tr w:rsidR="00DB4FD7" w:rsidRPr="001A52D3" w:rsidTr="001A52D3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FE563F">
            <w:pPr>
              <w:jc w:val="center"/>
              <w:rPr>
                <w:color w:val="000000"/>
              </w:rPr>
            </w:pPr>
            <w:r w:rsidRPr="001A52D3">
              <w:rPr>
                <w:color w:val="000000"/>
                <w:sz w:val="22"/>
                <w:szCs w:val="22"/>
              </w:rPr>
              <w:t>7.3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DB4FD7" w:rsidRPr="001A52D3" w:rsidRDefault="00DB4FD7" w:rsidP="00FE563F">
            <w:pPr>
              <w:ind w:firstLineChars="5" w:firstLine="11"/>
            </w:pPr>
            <w:r w:rsidRPr="001A52D3">
              <w:rPr>
                <w:sz w:val="22"/>
                <w:szCs w:val="22"/>
              </w:rPr>
              <w:t>Прочие налоги, относимые на себестоимость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center"/>
              <w:rPr>
                <w:color w:val="000000"/>
              </w:rPr>
            </w:pPr>
            <w:proofErr w:type="spellStart"/>
            <w:r w:rsidRPr="001A52D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4FD7" w:rsidRPr="001A52D3" w:rsidRDefault="00DB4FD7" w:rsidP="00E92226">
            <w:pPr>
              <w:jc w:val="right"/>
              <w:rPr>
                <w:color w:val="000000"/>
              </w:rPr>
            </w:pPr>
          </w:p>
        </w:tc>
      </w:tr>
      <w:tr w:rsidR="002452ED" w:rsidRPr="001A52D3" w:rsidTr="00D70C77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452ED" w:rsidRPr="002452ED" w:rsidRDefault="002452ED">
            <w:pPr>
              <w:jc w:val="center"/>
              <w:rPr>
                <w:b/>
                <w:bCs/>
                <w:color w:val="000000"/>
              </w:rPr>
            </w:pPr>
            <w:r w:rsidRPr="002452ED">
              <w:rPr>
                <w:b/>
                <w:bCs/>
                <w:color w:val="000000"/>
                <w:sz w:val="22"/>
                <w:szCs w:val="22"/>
              </w:rPr>
              <w:t>8.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2452ED" w:rsidRPr="002452ED" w:rsidRDefault="002452ED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2452ED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Итого изменение себестоимости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452ED" w:rsidRPr="002452ED" w:rsidRDefault="002452E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452E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2452E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2452E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2452E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452ED" w:rsidRPr="001A52D3" w:rsidRDefault="002452ED" w:rsidP="00E92226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452ED" w:rsidRPr="001A52D3" w:rsidRDefault="002452ED" w:rsidP="00E9222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2452ED" w:rsidRPr="001A52D3" w:rsidRDefault="002452ED" w:rsidP="00E92226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452ED" w:rsidRPr="001A52D3" w:rsidRDefault="002452ED" w:rsidP="00E92226">
            <w:pPr>
              <w:jc w:val="right"/>
              <w:rPr>
                <w:color w:val="000000"/>
              </w:rPr>
            </w:pPr>
          </w:p>
        </w:tc>
      </w:tr>
    </w:tbl>
    <w:p w:rsidR="00E92226" w:rsidRDefault="00E92226" w:rsidP="00B22906"/>
    <w:p w:rsidR="00702052" w:rsidRPr="000B19E0" w:rsidRDefault="00702052" w:rsidP="007D76CF">
      <w:pPr>
        <w:pStyle w:val="af"/>
        <w:rPr>
          <w:b/>
        </w:rPr>
      </w:pPr>
      <w:bookmarkStart w:id="36" w:name="_Ref294189348"/>
      <w:bookmarkStart w:id="37" w:name="_Ref294189334"/>
      <w:r w:rsidRPr="000B19E0">
        <w:rPr>
          <w:b/>
        </w:rPr>
        <w:t>Таблица</w:t>
      </w:r>
      <w:bookmarkEnd w:id="36"/>
      <w:r w:rsidR="007D76CF">
        <w:rPr>
          <w:b/>
        </w:rPr>
        <w:t xml:space="preserve"> </w:t>
      </w:r>
      <w:r w:rsidR="001D1F2F">
        <w:rPr>
          <w:b/>
        </w:rPr>
        <w:fldChar w:fldCharType="begin"/>
      </w:r>
      <w:r w:rsidR="007D76CF">
        <w:rPr>
          <w:b/>
        </w:rPr>
        <w:instrText xml:space="preserve"> SEQ Таблица \* ARABIC </w:instrText>
      </w:r>
      <w:r w:rsidR="001D1F2F">
        <w:rPr>
          <w:b/>
        </w:rPr>
        <w:fldChar w:fldCharType="separate"/>
      </w:r>
      <w:bookmarkStart w:id="38" w:name="_Ref298935772"/>
      <w:r w:rsidR="00ED648E">
        <w:rPr>
          <w:b/>
          <w:noProof/>
        </w:rPr>
        <w:t>14</w:t>
      </w:r>
      <w:bookmarkEnd w:id="38"/>
      <w:r w:rsidR="001D1F2F">
        <w:rPr>
          <w:b/>
        </w:rPr>
        <w:fldChar w:fldCharType="end"/>
      </w:r>
      <w:r w:rsidRPr="000B19E0">
        <w:rPr>
          <w:b/>
        </w:rPr>
        <w:t xml:space="preserve">. </w:t>
      </w:r>
      <w:r w:rsidRPr="000B19E0">
        <w:rPr>
          <w:b/>
          <w:szCs w:val="24"/>
        </w:rPr>
        <w:t>Прогнозный отчет о прибылях и убытках</w:t>
      </w:r>
      <w:bookmarkEnd w:id="37"/>
    </w:p>
    <w:p w:rsidR="00702052" w:rsidRDefault="00702052" w:rsidP="00702052">
      <w:pPr>
        <w:pStyle w:val="af"/>
      </w:pPr>
    </w:p>
    <w:tbl>
      <w:tblPr>
        <w:tblW w:w="1021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5547"/>
        <w:gridCol w:w="1122"/>
        <w:gridCol w:w="721"/>
        <w:gridCol w:w="820"/>
        <w:gridCol w:w="662"/>
        <w:gridCol w:w="644"/>
      </w:tblGrid>
      <w:tr w:rsidR="00EB050D" w:rsidRPr="001A52D3" w:rsidTr="001A52D3">
        <w:trPr>
          <w:trHeight w:val="330"/>
          <w:tblHeader/>
        </w:trPr>
        <w:tc>
          <w:tcPr>
            <w:tcW w:w="700" w:type="dxa"/>
            <w:shd w:val="clear" w:color="000000" w:fill="C5D9F1"/>
            <w:noWrap/>
            <w:vAlign w:val="center"/>
            <w:hideMark/>
          </w:tcPr>
          <w:p w:rsidR="00EB050D" w:rsidRPr="001A52D3" w:rsidRDefault="00EB050D" w:rsidP="001A52D3">
            <w:pPr>
              <w:ind w:left="-98" w:right="-127"/>
              <w:jc w:val="center"/>
              <w:rPr>
                <w:b/>
                <w:bCs/>
                <w:color w:val="000000"/>
              </w:rPr>
            </w:pPr>
            <w:r w:rsidRPr="001A52D3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1A52D3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1A52D3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547" w:type="dxa"/>
            <w:shd w:val="clear" w:color="000000" w:fill="C5D9F1"/>
            <w:noWrap/>
            <w:vAlign w:val="center"/>
            <w:hideMark/>
          </w:tcPr>
          <w:p w:rsidR="00EB050D" w:rsidRPr="001A52D3" w:rsidRDefault="00EB050D" w:rsidP="00913A3D">
            <w:pPr>
              <w:jc w:val="center"/>
              <w:rPr>
                <w:b/>
                <w:bCs/>
                <w:color w:val="000000"/>
              </w:rPr>
            </w:pPr>
            <w:r w:rsidRPr="001A52D3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EB050D" w:rsidRPr="001A52D3" w:rsidRDefault="00EB050D" w:rsidP="00913A3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1A52D3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1A52D3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1A52D3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1A52D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000000" w:fill="C5D9F1"/>
            <w:noWrap/>
            <w:vAlign w:val="center"/>
            <w:hideMark/>
          </w:tcPr>
          <w:p w:rsidR="00EB050D" w:rsidRPr="004A6AF0" w:rsidRDefault="00EB050D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20" w:type="dxa"/>
            <w:shd w:val="clear" w:color="000000" w:fill="C5D9F1"/>
            <w:noWrap/>
            <w:vAlign w:val="center"/>
            <w:hideMark/>
          </w:tcPr>
          <w:p w:rsidR="00EB050D" w:rsidRPr="004A6AF0" w:rsidRDefault="00EB050D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662" w:type="dxa"/>
            <w:shd w:val="clear" w:color="000000" w:fill="C5D9F1"/>
            <w:noWrap/>
            <w:vAlign w:val="center"/>
            <w:hideMark/>
          </w:tcPr>
          <w:p w:rsidR="00EB050D" w:rsidRPr="00D64190" w:rsidRDefault="00EB050D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644" w:type="dxa"/>
            <w:shd w:val="clear" w:color="000000" w:fill="C5D9F1"/>
            <w:noWrap/>
            <w:vAlign w:val="center"/>
            <w:hideMark/>
          </w:tcPr>
          <w:p w:rsidR="00EB050D" w:rsidRPr="004A6AF0" w:rsidRDefault="00EB050D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702052" w:rsidRPr="001A52D3" w:rsidTr="001A52D3">
        <w:trPr>
          <w:trHeight w:val="27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center"/>
              <w:rPr>
                <w:bCs/>
                <w:color w:val="000000"/>
              </w:rPr>
            </w:pPr>
            <w:r w:rsidRPr="001A52D3">
              <w:rPr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547" w:type="dxa"/>
            <w:shd w:val="clear" w:color="auto" w:fill="auto"/>
            <w:vAlign w:val="center"/>
            <w:hideMark/>
          </w:tcPr>
          <w:p w:rsidR="00702052" w:rsidRPr="001A52D3" w:rsidRDefault="00702052" w:rsidP="00913A3D">
            <w:pPr>
              <w:rPr>
                <w:bCs/>
              </w:rPr>
            </w:pPr>
            <w:r w:rsidRPr="001A52D3">
              <w:rPr>
                <w:bCs/>
                <w:sz w:val="22"/>
                <w:szCs w:val="22"/>
              </w:rPr>
              <w:t>Суммарное изменение выручки от операционной деятельности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center"/>
              <w:rPr>
                <w:bCs/>
              </w:rPr>
            </w:pPr>
            <w:proofErr w:type="spellStart"/>
            <w:r w:rsidRPr="001A52D3">
              <w:rPr>
                <w:bCs/>
                <w:sz w:val="22"/>
                <w:szCs w:val="22"/>
              </w:rPr>
              <w:t>тыс</w:t>
            </w:r>
            <w:proofErr w:type="gramStart"/>
            <w:r w:rsidRPr="001A52D3">
              <w:rPr>
                <w:bCs/>
                <w:sz w:val="22"/>
                <w:szCs w:val="22"/>
              </w:rPr>
              <w:t>.р</w:t>
            </w:r>
            <w:proofErr w:type="gramEnd"/>
            <w:r w:rsidRPr="001A52D3">
              <w:rPr>
                <w:bCs/>
                <w:sz w:val="22"/>
                <w:szCs w:val="22"/>
              </w:rPr>
              <w:t>уб</w:t>
            </w:r>
            <w:proofErr w:type="spellEnd"/>
            <w:r w:rsidRPr="001A52D3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662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bCs/>
                <w:color w:val="000000"/>
              </w:rPr>
            </w:pPr>
          </w:p>
        </w:tc>
      </w:tr>
      <w:tr w:rsidR="00702052" w:rsidRPr="001A52D3" w:rsidTr="001A52D3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center"/>
              <w:rPr>
                <w:bCs/>
                <w:color w:val="000000"/>
              </w:rPr>
            </w:pPr>
            <w:r w:rsidRPr="001A52D3">
              <w:rPr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547" w:type="dxa"/>
            <w:shd w:val="clear" w:color="auto" w:fill="auto"/>
            <w:vAlign w:val="center"/>
            <w:hideMark/>
          </w:tcPr>
          <w:p w:rsidR="00702052" w:rsidRPr="001A52D3" w:rsidRDefault="00702052" w:rsidP="00913A3D">
            <w:pPr>
              <w:rPr>
                <w:bCs/>
              </w:rPr>
            </w:pPr>
            <w:r w:rsidRPr="001A52D3">
              <w:rPr>
                <w:bCs/>
                <w:sz w:val="22"/>
                <w:szCs w:val="22"/>
              </w:rPr>
              <w:t>Суммарное изменение себестоимости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center"/>
              <w:rPr>
                <w:bCs/>
                <w:color w:val="000000"/>
              </w:rPr>
            </w:pPr>
            <w:proofErr w:type="spellStart"/>
            <w:r w:rsidRPr="001A52D3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662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bCs/>
                <w:color w:val="000000"/>
              </w:rPr>
            </w:pPr>
          </w:p>
        </w:tc>
      </w:tr>
      <w:tr w:rsidR="00702052" w:rsidRPr="001A52D3" w:rsidTr="001A52D3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center"/>
              <w:rPr>
                <w:bCs/>
                <w:color w:val="000000"/>
              </w:rPr>
            </w:pPr>
            <w:r w:rsidRPr="001A52D3">
              <w:rPr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547" w:type="dxa"/>
            <w:shd w:val="clear" w:color="auto" w:fill="auto"/>
            <w:vAlign w:val="center"/>
            <w:hideMark/>
          </w:tcPr>
          <w:p w:rsidR="00702052" w:rsidRPr="001A52D3" w:rsidRDefault="00702052" w:rsidP="00913A3D">
            <w:pPr>
              <w:rPr>
                <w:bCs/>
              </w:rPr>
            </w:pPr>
            <w:r w:rsidRPr="001A52D3">
              <w:rPr>
                <w:bCs/>
                <w:sz w:val="22"/>
                <w:szCs w:val="22"/>
              </w:rPr>
              <w:t>Суммарное изменение валовой прибыли (убытка)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center"/>
              <w:rPr>
                <w:bCs/>
                <w:color w:val="000000"/>
              </w:rPr>
            </w:pPr>
            <w:proofErr w:type="spellStart"/>
            <w:r w:rsidRPr="001A52D3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662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bCs/>
                <w:color w:val="000000"/>
              </w:rPr>
            </w:pPr>
          </w:p>
        </w:tc>
      </w:tr>
      <w:tr w:rsidR="00702052" w:rsidRPr="001A52D3" w:rsidTr="001A52D3">
        <w:trPr>
          <w:trHeight w:val="377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center"/>
              <w:rPr>
                <w:color w:val="000000"/>
              </w:rPr>
            </w:pPr>
            <w:r w:rsidRPr="001A52D3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5547" w:type="dxa"/>
            <w:shd w:val="clear" w:color="auto" w:fill="auto"/>
            <w:vAlign w:val="center"/>
            <w:hideMark/>
          </w:tcPr>
          <w:p w:rsidR="00702052" w:rsidRPr="001A52D3" w:rsidRDefault="00702052" w:rsidP="00913A3D">
            <w:r w:rsidRPr="001A52D3">
              <w:rPr>
                <w:sz w:val="22"/>
                <w:szCs w:val="22"/>
              </w:rPr>
              <w:t>Выплата процентов по кредитам и займам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center"/>
              <w:rPr>
                <w:color w:val="000000"/>
              </w:rPr>
            </w:pPr>
            <w:proofErr w:type="spellStart"/>
            <w:r w:rsidRPr="001A52D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color w:val="000000"/>
              </w:rPr>
            </w:pPr>
          </w:p>
        </w:tc>
        <w:tc>
          <w:tcPr>
            <w:tcW w:w="662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color w:val="000000"/>
              </w:rPr>
            </w:pP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color w:val="000000"/>
              </w:rPr>
            </w:pPr>
          </w:p>
        </w:tc>
      </w:tr>
      <w:tr w:rsidR="00702052" w:rsidRPr="001A52D3" w:rsidTr="001A52D3">
        <w:trPr>
          <w:trHeight w:val="411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center"/>
              <w:rPr>
                <w:bCs/>
                <w:color w:val="000000"/>
              </w:rPr>
            </w:pPr>
            <w:r w:rsidRPr="001A52D3">
              <w:rPr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5547" w:type="dxa"/>
            <w:shd w:val="clear" w:color="auto" w:fill="auto"/>
            <w:vAlign w:val="center"/>
            <w:hideMark/>
          </w:tcPr>
          <w:p w:rsidR="00702052" w:rsidRPr="001A52D3" w:rsidRDefault="00702052" w:rsidP="00913A3D">
            <w:pPr>
              <w:rPr>
                <w:bCs/>
              </w:rPr>
            </w:pPr>
            <w:r w:rsidRPr="001A52D3">
              <w:rPr>
                <w:bCs/>
                <w:sz w:val="22"/>
                <w:szCs w:val="22"/>
              </w:rPr>
              <w:t>Прибыль (убыток) от операционной деятельности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center"/>
              <w:rPr>
                <w:bCs/>
                <w:color w:val="000000"/>
              </w:rPr>
            </w:pPr>
            <w:proofErr w:type="spellStart"/>
            <w:r w:rsidRPr="001A52D3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662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bCs/>
                <w:color w:val="000000"/>
              </w:rPr>
            </w:pPr>
          </w:p>
        </w:tc>
      </w:tr>
      <w:tr w:rsidR="00702052" w:rsidRPr="001A52D3" w:rsidTr="001A52D3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center"/>
              <w:rPr>
                <w:bCs/>
                <w:color w:val="000000"/>
              </w:rPr>
            </w:pPr>
            <w:r w:rsidRPr="001A52D3">
              <w:rPr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5547" w:type="dxa"/>
            <w:shd w:val="clear" w:color="auto" w:fill="auto"/>
            <w:vAlign w:val="center"/>
            <w:hideMark/>
          </w:tcPr>
          <w:p w:rsidR="00702052" w:rsidRPr="001A52D3" w:rsidRDefault="00702052" w:rsidP="00913A3D">
            <w:pPr>
              <w:rPr>
                <w:bCs/>
              </w:rPr>
            </w:pPr>
            <w:r w:rsidRPr="001A52D3">
              <w:rPr>
                <w:bCs/>
                <w:sz w:val="22"/>
                <w:szCs w:val="22"/>
              </w:rPr>
              <w:t>Прочие расходы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center"/>
              <w:rPr>
                <w:bCs/>
                <w:color w:val="000000"/>
              </w:rPr>
            </w:pPr>
            <w:proofErr w:type="spellStart"/>
            <w:r w:rsidRPr="001A52D3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bottom"/>
            <w:hideMark/>
          </w:tcPr>
          <w:p w:rsidR="00702052" w:rsidRPr="001A52D3" w:rsidRDefault="00702052" w:rsidP="00913A3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702052" w:rsidRPr="001A52D3" w:rsidRDefault="00702052" w:rsidP="00913A3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:rsidR="00702052" w:rsidRPr="001A52D3" w:rsidRDefault="00702052" w:rsidP="00913A3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:rsidR="00702052" w:rsidRPr="001A52D3" w:rsidRDefault="00702052" w:rsidP="00913A3D">
            <w:pPr>
              <w:jc w:val="right"/>
              <w:rPr>
                <w:bCs/>
                <w:color w:val="000000"/>
              </w:rPr>
            </w:pPr>
          </w:p>
        </w:tc>
      </w:tr>
      <w:tr w:rsidR="00702052" w:rsidRPr="001A52D3" w:rsidTr="001A52D3">
        <w:trPr>
          <w:trHeight w:val="53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center"/>
              <w:rPr>
                <w:color w:val="000000"/>
              </w:rPr>
            </w:pPr>
            <w:r w:rsidRPr="001A52D3">
              <w:rPr>
                <w:color w:val="000000"/>
                <w:sz w:val="22"/>
                <w:szCs w:val="22"/>
              </w:rPr>
              <w:t>6.1</w:t>
            </w:r>
          </w:p>
        </w:tc>
        <w:tc>
          <w:tcPr>
            <w:tcW w:w="5547" w:type="dxa"/>
            <w:shd w:val="clear" w:color="auto" w:fill="auto"/>
            <w:vAlign w:val="center"/>
            <w:hideMark/>
          </w:tcPr>
          <w:p w:rsidR="00702052" w:rsidRPr="001A52D3" w:rsidRDefault="00702052" w:rsidP="00913A3D">
            <w:pPr>
              <w:ind w:firstLineChars="100" w:firstLine="220"/>
            </w:pPr>
            <w:r w:rsidRPr="001A52D3">
              <w:rPr>
                <w:sz w:val="22"/>
                <w:szCs w:val="22"/>
              </w:rPr>
              <w:t>Пени, штрафы, неустойки признанные или по которым получено решение суда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center"/>
              <w:rPr>
                <w:color w:val="000000"/>
              </w:rPr>
            </w:pPr>
            <w:proofErr w:type="spellStart"/>
            <w:r w:rsidRPr="001A52D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color w:val="000000"/>
              </w:rPr>
            </w:pPr>
          </w:p>
        </w:tc>
        <w:tc>
          <w:tcPr>
            <w:tcW w:w="662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color w:val="000000"/>
              </w:rPr>
            </w:pP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color w:val="000000"/>
              </w:rPr>
            </w:pPr>
          </w:p>
        </w:tc>
      </w:tr>
      <w:tr w:rsidR="00702052" w:rsidRPr="001A52D3" w:rsidTr="001A52D3">
        <w:trPr>
          <w:trHeight w:val="68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center"/>
              <w:rPr>
                <w:color w:val="000000"/>
              </w:rPr>
            </w:pPr>
            <w:r w:rsidRPr="001A52D3">
              <w:rPr>
                <w:color w:val="000000"/>
                <w:sz w:val="22"/>
                <w:szCs w:val="22"/>
              </w:rPr>
              <w:lastRenderedPageBreak/>
              <w:t>6.2</w:t>
            </w:r>
          </w:p>
        </w:tc>
        <w:tc>
          <w:tcPr>
            <w:tcW w:w="5547" w:type="dxa"/>
            <w:shd w:val="clear" w:color="auto" w:fill="auto"/>
            <w:vAlign w:val="center"/>
            <w:hideMark/>
          </w:tcPr>
          <w:p w:rsidR="00702052" w:rsidRPr="001A52D3" w:rsidRDefault="00702052" w:rsidP="00913A3D">
            <w:pPr>
              <w:ind w:firstLineChars="100" w:firstLine="220"/>
            </w:pPr>
            <w:r w:rsidRPr="001A52D3">
              <w:rPr>
                <w:sz w:val="22"/>
                <w:szCs w:val="22"/>
              </w:rPr>
              <w:t>Предотвращенный ущерб от перерыва в электроснабжения потребителей в виде штрафов и иных компенсационных выплат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center"/>
              <w:rPr>
                <w:color w:val="000000"/>
              </w:rPr>
            </w:pPr>
            <w:proofErr w:type="spellStart"/>
            <w:r w:rsidRPr="001A52D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color w:val="000000"/>
              </w:rPr>
            </w:pPr>
          </w:p>
        </w:tc>
        <w:tc>
          <w:tcPr>
            <w:tcW w:w="662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color w:val="000000"/>
              </w:rPr>
            </w:pP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color w:val="000000"/>
              </w:rPr>
            </w:pPr>
          </w:p>
        </w:tc>
      </w:tr>
      <w:tr w:rsidR="00702052" w:rsidRPr="001A52D3" w:rsidTr="001A52D3">
        <w:trPr>
          <w:trHeight w:val="33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center"/>
              <w:rPr>
                <w:color w:val="000000"/>
              </w:rPr>
            </w:pPr>
            <w:r w:rsidRPr="001A52D3">
              <w:rPr>
                <w:color w:val="000000"/>
                <w:sz w:val="22"/>
                <w:szCs w:val="22"/>
              </w:rPr>
              <w:t>6.3</w:t>
            </w:r>
          </w:p>
        </w:tc>
        <w:tc>
          <w:tcPr>
            <w:tcW w:w="5547" w:type="dxa"/>
            <w:shd w:val="clear" w:color="auto" w:fill="auto"/>
            <w:vAlign w:val="center"/>
            <w:hideMark/>
          </w:tcPr>
          <w:p w:rsidR="00702052" w:rsidRPr="001A52D3" w:rsidRDefault="00702052" w:rsidP="00913A3D">
            <w:pPr>
              <w:ind w:firstLineChars="100" w:firstLine="220"/>
            </w:pPr>
            <w:r w:rsidRPr="001A52D3">
              <w:rPr>
                <w:sz w:val="22"/>
                <w:szCs w:val="22"/>
              </w:rPr>
              <w:t>Прочие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center"/>
              <w:rPr>
                <w:color w:val="000000"/>
              </w:rPr>
            </w:pPr>
            <w:proofErr w:type="spellStart"/>
            <w:r w:rsidRPr="001A52D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color w:val="000000"/>
              </w:rPr>
            </w:pPr>
          </w:p>
        </w:tc>
        <w:tc>
          <w:tcPr>
            <w:tcW w:w="662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color w:val="000000"/>
              </w:rPr>
            </w:pP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color w:val="000000"/>
              </w:rPr>
            </w:pPr>
          </w:p>
        </w:tc>
      </w:tr>
      <w:tr w:rsidR="00702052" w:rsidRPr="001A52D3" w:rsidTr="001A52D3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center"/>
              <w:rPr>
                <w:color w:val="000000"/>
              </w:rPr>
            </w:pPr>
            <w:r w:rsidRPr="001A52D3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5547" w:type="dxa"/>
            <w:shd w:val="clear" w:color="auto" w:fill="auto"/>
            <w:vAlign w:val="center"/>
            <w:hideMark/>
          </w:tcPr>
          <w:p w:rsidR="00702052" w:rsidRPr="001A52D3" w:rsidRDefault="00702052" w:rsidP="00913A3D">
            <w:r w:rsidRPr="001A52D3">
              <w:rPr>
                <w:sz w:val="22"/>
                <w:szCs w:val="22"/>
              </w:rPr>
              <w:t>Прибыль до налогообложения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center"/>
              <w:rPr>
                <w:color w:val="000000"/>
              </w:rPr>
            </w:pPr>
            <w:proofErr w:type="spellStart"/>
            <w:r w:rsidRPr="001A52D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color w:val="000000"/>
              </w:rPr>
            </w:pPr>
          </w:p>
        </w:tc>
        <w:tc>
          <w:tcPr>
            <w:tcW w:w="662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color w:val="000000"/>
              </w:rPr>
            </w:pP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color w:val="000000"/>
              </w:rPr>
            </w:pPr>
          </w:p>
        </w:tc>
      </w:tr>
      <w:tr w:rsidR="00702052" w:rsidRPr="001A52D3" w:rsidTr="001A52D3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center"/>
              <w:rPr>
                <w:color w:val="000000"/>
              </w:rPr>
            </w:pPr>
            <w:r w:rsidRPr="001A52D3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5547" w:type="dxa"/>
            <w:shd w:val="clear" w:color="auto" w:fill="auto"/>
            <w:noWrap/>
            <w:vAlign w:val="bottom"/>
            <w:hideMark/>
          </w:tcPr>
          <w:p w:rsidR="00702052" w:rsidRPr="001A52D3" w:rsidRDefault="00702052" w:rsidP="00913A3D">
            <w:pPr>
              <w:rPr>
                <w:color w:val="000000"/>
              </w:rPr>
            </w:pPr>
            <w:r w:rsidRPr="001A52D3">
              <w:rPr>
                <w:color w:val="000000"/>
                <w:sz w:val="22"/>
                <w:szCs w:val="22"/>
              </w:rPr>
              <w:t>Налог на прибыль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center"/>
              <w:rPr>
                <w:color w:val="000000"/>
              </w:rPr>
            </w:pPr>
            <w:proofErr w:type="spellStart"/>
            <w:r w:rsidRPr="001A52D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color w:val="000000"/>
              </w:rPr>
            </w:pPr>
          </w:p>
        </w:tc>
        <w:tc>
          <w:tcPr>
            <w:tcW w:w="662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color w:val="000000"/>
              </w:rPr>
            </w:pP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color w:val="000000"/>
              </w:rPr>
            </w:pPr>
          </w:p>
        </w:tc>
      </w:tr>
      <w:tr w:rsidR="00702052" w:rsidRPr="001A52D3" w:rsidTr="001A52D3">
        <w:trPr>
          <w:trHeight w:val="33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center"/>
              <w:rPr>
                <w:bCs/>
                <w:color w:val="000000"/>
              </w:rPr>
            </w:pPr>
            <w:r w:rsidRPr="001A52D3">
              <w:rPr>
                <w:bCs/>
                <w:color w:val="000000"/>
                <w:sz w:val="22"/>
                <w:szCs w:val="22"/>
              </w:rPr>
              <w:t>9.</w:t>
            </w:r>
          </w:p>
        </w:tc>
        <w:tc>
          <w:tcPr>
            <w:tcW w:w="5547" w:type="dxa"/>
            <w:shd w:val="clear" w:color="auto" w:fill="auto"/>
            <w:vAlign w:val="center"/>
            <w:hideMark/>
          </w:tcPr>
          <w:p w:rsidR="00702052" w:rsidRPr="001A52D3" w:rsidRDefault="00702052" w:rsidP="00913A3D">
            <w:pPr>
              <w:rPr>
                <w:bCs/>
              </w:rPr>
            </w:pPr>
            <w:r w:rsidRPr="001A52D3">
              <w:rPr>
                <w:bCs/>
                <w:sz w:val="22"/>
                <w:szCs w:val="22"/>
              </w:rPr>
              <w:t>Чистая прибыль (убыток)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center"/>
              <w:rPr>
                <w:color w:val="000000"/>
              </w:rPr>
            </w:pPr>
            <w:proofErr w:type="spellStart"/>
            <w:r w:rsidRPr="001A52D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A52D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A52D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A52D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color w:val="000000"/>
              </w:rPr>
            </w:pPr>
          </w:p>
        </w:tc>
        <w:tc>
          <w:tcPr>
            <w:tcW w:w="662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color w:val="000000"/>
              </w:rPr>
            </w:pP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:rsidR="00702052" w:rsidRPr="001A52D3" w:rsidRDefault="00702052" w:rsidP="00913A3D">
            <w:pPr>
              <w:jc w:val="right"/>
              <w:rPr>
                <w:color w:val="000000"/>
              </w:rPr>
            </w:pPr>
          </w:p>
        </w:tc>
      </w:tr>
    </w:tbl>
    <w:p w:rsidR="000B19E0" w:rsidRDefault="000B19E0" w:rsidP="000B19E0">
      <w:pPr>
        <w:rPr>
          <w:kern w:val="32"/>
        </w:rPr>
      </w:pPr>
      <w:bookmarkStart w:id="39" w:name="_Toc231645040"/>
      <w:r>
        <w:br w:type="page"/>
      </w:r>
    </w:p>
    <w:p w:rsidR="00440E18" w:rsidRDefault="0062621A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0" w:name="_Toc309031141"/>
      <w:r>
        <w:rPr>
          <w:rFonts w:ascii="Times New Roman" w:hAnsi="Times New Roman" w:cs="Times New Roman"/>
          <w:sz w:val="28"/>
          <w:szCs w:val="28"/>
        </w:rPr>
        <w:lastRenderedPageBreak/>
        <w:t>Показатели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экономической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>
        <w:rPr>
          <w:rFonts w:ascii="Times New Roman" w:hAnsi="Times New Roman" w:cs="Times New Roman"/>
          <w:sz w:val="28"/>
          <w:szCs w:val="28"/>
        </w:rPr>
        <w:t>инвестиционного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 w:rsidR="00440E18" w:rsidRPr="00263148">
        <w:rPr>
          <w:rFonts w:ascii="Times New Roman" w:hAnsi="Times New Roman" w:cs="Times New Roman" w:hint="eastAsia"/>
          <w:sz w:val="28"/>
          <w:szCs w:val="28"/>
        </w:rPr>
        <w:t>проекта</w:t>
      </w:r>
      <w:bookmarkEnd w:id="39"/>
      <w:bookmarkEnd w:id="40"/>
    </w:p>
    <w:p w:rsidR="0058593D" w:rsidRPr="0058593D" w:rsidRDefault="0058593D" w:rsidP="0058593D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087B" w:rsidRPr="00691624" w:rsidTr="00F16F9A">
        <w:tc>
          <w:tcPr>
            <w:tcW w:w="2376" w:type="dxa"/>
          </w:tcPr>
          <w:p w:rsidR="006D087B" w:rsidRPr="00691624" w:rsidRDefault="006D087B" w:rsidP="00CB4645">
            <w:pPr>
              <w:rPr>
                <w:b/>
                <w:sz w:val="24"/>
                <w:szCs w:val="24"/>
              </w:rPr>
            </w:pPr>
            <w:r w:rsidRPr="00691624">
              <w:rPr>
                <w:b/>
                <w:sz w:val="24"/>
                <w:szCs w:val="24"/>
              </w:rPr>
              <w:t xml:space="preserve">Блок показателей </w:t>
            </w:r>
            <w:r w:rsidR="002452ED">
              <w:rPr>
                <w:b/>
                <w:sz w:val="24"/>
                <w:szCs w:val="24"/>
              </w:rPr>
              <w:t>«</w:t>
            </w:r>
            <w:r w:rsidRPr="00691624">
              <w:rPr>
                <w:b/>
                <w:sz w:val="24"/>
                <w:szCs w:val="24"/>
              </w:rPr>
              <w:t>Удовлетворение потребностей в электрической энергии и мощности</w:t>
            </w:r>
            <w:r w:rsidR="002452ED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7575" w:type="dxa"/>
          </w:tcPr>
          <w:p w:rsidR="00955070" w:rsidRPr="00691624" w:rsidRDefault="00955070" w:rsidP="00CB4645">
            <w:pPr>
              <w:jc w:val="both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>Необходимо описать следующую информацию:</w:t>
            </w:r>
          </w:p>
          <w:p w:rsidR="00F16F9A" w:rsidRPr="00691624" w:rsidRDefault="006D087B" w:rsidP="00CB4645">
            <w:pPr>
              <w:pStyle w:val="aa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 xml:space="preserve">как реализация проекта </w:t>
            </w:r>
            <w:r w:rsidR="003C73D2" w:rsidRPr="00691624">
              <w:rPr>
                <w:sz w:val="24"/>
                <w:szCs w:val="24"/>
              </w:rPr>
              <w:t>скажется на дефиците/резерве мощности при увеличении (снижении) подключенной нагрузк</w:t>
            </w:r>
            <w:r w:rsidR="00955070" w:rsidRPr="00691624">
              <w:rPr>
                <w:sz w:val="24"/>
                <w:szCs w:val="24"/>
              </w:rPr>
              <w:t>и;</w:t>
            </w:r>
          </w:p>
          <w:p w:rsidR="00955070" w:rsidRPr="00691624" w:rsidRDefault="00955070" w:rsidP="00CB4645">
            <w:pPr>
              <w:pStyle w:val="aa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>влияние реализации проекта на изменение  полезного отпуска электроэнергии конечным потребителям;</w:t>
            </w:r>
          </w:p>
          <w:p w:rsidR="00955070" w:rsidRPr="00691624" w:rsidRDefault="00955070" w:rsidP="00CB4645">
            <w:pPr>
              <w:pStyle w:val="aa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>как реализация проекта повлияет на показатели уровня надежности и качества оказываемых услуг по передаче электрической энергии;</w:t>
            </w:r>
          </w:p>
          <w:p w:rsidR="00955070" w:rsidRPr="00691624" w:rsidRDefault="00691624" w:rsidP="00CB4645">
            <w:pPr>
              <w:pStyle w:val="aa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>п</w:t>
            </w:r>
            <w:r w:rsidR="00955070" w:rsidRPr="00691624">
              <w:rPr>
                <w:sz w:val="24"/>
                <w:szCs w:val="24"/>
              </w:rPr>
              <w:t>еречислить мероприятия, за счет реализации которых снизится продолжительность прекращений передачи электрической энергии в отношении потребителей в абсолютном выражении (в часах) и, как следствие, в относительном выражении (показатель средней продолжительности прекращений передачи электрической энергии).</w:t>
            </w:r>
          </w:p>
          <w:p w:rsidR="000B19E0" w:rsidRDefault="000B19E0" w:rsidP="003C73D2">
            <w:pPr>
              <w:jc w:val="both"/>
              <w:rPr>
                <w:sz w:val="24"/>
                <w:szCs w:val="24"/>
              </w:rPr>
            </w:pPr>
          </w:p>
          <w:p w:rsidR="00F16F9A" w:rsidRPr="00691624" w:rsidRDefault="00955070" w:rsidP="003C73D2">
            <w:pPr>
              <w:jc w:val="both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>Расчетные показатели удовлетворенности потребностей в электрической энергии и мощности привести в соответствии с таблицей </w:t>
            </w:r>
            <w:r w:rsidR="00AA68B6">
              <w:fldChar w:fldCharType="begin"/>
            </w:r>
            <w:r w:rsidR="00AA68B6">
              <w:instrText xml:space="preserve"> REF _Ref298935820 \h  \* MERGEFORMAT </w:instrText>
            </w:r>
            <w:r w:rsidR="00AA68B6">
              <w:fldChar w:fldCharType="separate"/>
            </w:r>
            <w:r w:rsidR="002452ED" w:rsidRPr="002452ED">
              <w:rPr>
                <w:sz w:val="24"/>
                <w:szCs w:val="24"/>
              </w:rPr>
              <w:t>15</w:t>
            </w:r>
            <w:r w:rsidR="00AA68B6">
              <w:fldChar w:fldCharType="end"/>
            </w:r>
            <w:r w:rsidRPr="00691624">
              <w:rPr>
                <w:sz w:val="24"/>
                <w:szCs w:val="24"/>
              </w:rPr>
              <w:t xml:space="preserve"> (таблица </w:t>
            </w:r>
            <w:r w:rsidR="002452ED">
              <w:rPr>
                <w:sz w:val="24"/>
                <w:szCs w:val="24"/>
              </w:rPr>
              <w:t>«</w:t>
            </w:r>
            <w:r w:rsidRPr="00691624">
              <w:rPr>
                <w:sz w:val="24"/>
                <w:szCs w:val="24"/>
              </w:rPr>
              <w:t>Основные показатели экономической эффективности инвестиционного проекта</w:t>
            </w:r>
            <w:r w:rsidR="002452ED">
              <w:rPr>
                <w:sz w:val="24"/>
                <w:szCs w:val="24"/>
              </w:rPr>
              <w:t>»</w:t>
            </w:r>
            <w:r w:rsidRPr="00691624">
              <w:rPr>
                <w:sz w:val="24"/>
                <w:szCs w:val="24"/>
              </w:rPr>
              <w:t xml:space="preserve"> Модели).</w:t>
            </w:r>
          </w:p>
          <w:p w:rsidR="00955070" w:rsidRPr="00691624" w:rsidRDefault="00955070" w:rsidP="003C73D2">
            <w:pPr>
              <w:jc w:val="both"/>
              <w:rPr>
                <w:sz w:val="24"/>
                <w:szCs w:val="24"/>
              </w:rPr>
            </w:pPr>
          </w:p>
        </w:tc>
      </w:tr>
      <w:tr w:rsidR="00CB4645" w:rsidRPr="00691624" w:rsidTr="00955070">
        <w:tc>
          <w:tcPr>
            <w:tcW w:w="2376" w:type="dxa"/>
          </w:tcPr>
          <w:p w:rsidR="00CB4645" w:rsidRPr="00691624" w:rsidRDefault="00CB4645" w:rsidP="00CB4645">
            <w:pPr>
              <w:rPr>
                <w:b/>
                <w:sz w:val="24"/>
                <w:szCs w:val="24"/>
              </w:rPr>
            </w:pPr>
            <w:r w:rsidRPr="00691624">
              <w:rPr>
                <w:b/>
                <w:sz w:val="24"/>
                <w:szCs w:val="24"/>
              </w:rPr>
              <w:t xml:space="preserve">Блок показателей </w:t>
            </w:r>
            <w:r w:rsidR="002452ED">
              <w:rPr>
                <w:b/>
                <w:sz w:val="24"/>
                <w:szCs w:val="24"/>
              </w:rPr>
              <w:t>«</w:t>
            </w:r>
            <w:r w:rsidRPr="00691624">
              <w:rPr>
                <w:b/>
                <w:sz w:val="24"/>
                <w:szCs w:val="24"/>
              </w:rPr>
              <w:t>Эффективность операционной деятельности</w:t>
            </w:r>
            <w:r w:rsidR="002452ED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7575" w:type="dxa"/>
          </w:tcPr>
          <w:p w:rsidR="005273DF" w:rsidRPr="00691624" w:rsidRDefault="00CB4645" w:rsidP="005273DF">
            <w:pPr>
              <w:jc w:val="both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 xml:space="preserve">Необходимо </w:t>
            </w:r>
            <w:r w:rsidR="005273DF" w:rsidRPr="00691624">
              <w:rPr>
                <w:sz w:val="24"/>
                <w:szCs w:val="24"/>
              </w:rPr>
              <w:t>ответить на следующие вопросы:</w:t>
            </w:r>
          </w:p>
          <w:p w:rsidR="00CB4645" w:rsidRPr="00691624" w:rsidRDefault="00CB4645" w:rsidP="000B19E0">
            <w:pPr>
              <w:pStyle w:val="12"/>
              <w:numPr>
                <w:ilvl w:val="0"/>
                <w:numId w:val="10"/>
              </w:numPr>
              <w:tabs>
                <w:tab w:val="left" w:pos="7519"/>
              </w:tabs>
              <w:spacing w:before="0"/>
              <w:ind w:left="476" w:right="-28" w:hanging="238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 xml:space="preserve">как реализация проекта </w:t>
            </w:r>
            <w:r w:rsidR="005273DF" w:rsidRPr="00691624">
              <w:rPr>
                <w:sz w:val="24"/>
                <w:szCs w:val="24"/>
              </w:rPr>
              <w:t>повлияет на долю технологических потерь в объеме передачи электрической энергии;</w:t>
            </w:r>
          </w:p>
          <w:p w:rsidR="005273DF" w:rsidRPr="00691624" w:rsidRDefault="005273DF" w:rsidP="000B19E0">
            <w:pPr>
              <w:pStyle w:val="12"/>
              <w:numPr>
                <w:ilvl w:val="0"/>
                <w:numId w:val="10"/>
              </w:numPr>
              <w:tabs>
                <w:tab w:val="left" w:pos="7519"/>
              </w:tabs>
              <w:spacing w:before="0"/>
              <w:ind w:left="476" w:right="-28" w:hanging="238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>обеспечивает ли реализация проекта прибыль (с какого времени);</w:t>
            </w:r>
          </w:p>
          <w:p w:rsidR="005273DF" w:rsidRPr="00691624" w:rsidRDefault="005273DF" w:rsidP="000B19E0">
            <w:pPr>
              <w:pStyle w:val="12"/>
              <w:numPr>
                <w:ilvl w:val="0"/>
                <w:numId w:val="10"/>
              </w:numPr>
              <w:tabs>
                <w:tab w:val="left" w:pos="7519"/>
              </w:tabs>
              <w:spacing w:before="0"/>
              <w:ind w:left="476" w:right="-28" w:hanging="238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>внедрено ли при реализации проекта инновационное оборудование (технологии).</w:t>
            </w:r>
          </w:p>
          <w:p w:rsidR="00F16F9A" w:rsidRPr="00691624" w:rsidRDefault="00F16F9A" w:rsidP="007F6937">
            <w:pPr>
              <w:jc w:val="both"/>
              <w:rPr>
                <w:sz w:val="24"/>
                <w:szCs w:val="24"/>
              </w:rPr>
            </w:pPr>
          </w:p>
          <w:p w:rsidR="005273DF" w:rsidRPr="00691624" w:rsidRDefault="005273DF" w:rsidP="00F16F9A">
            <w:pPr>
              <w:jc w:val="both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 xml:space="preserve">Расчетные показатели эффективности операционной деятельности привести в соответствии с </w:t>
            </w:r>
            <w:r w:rsidR="00702052" w:rsidRPr="00691624">
              <w:rPr>
                <w:sz w:val="24"/>
                <w:szCs w:val="24"/>
              </w:rPr>
              <w:t>таблицей </w:t>
            </w:r>
            <w:r w:rsidR="00AA68B6">
              <w:fldChar w:fldCharType="begin"/>
            </w:r>
            <w:r w:rsidR="00AA68B6">
              <w:instrText xml:space="preserve"> REF _Ref298935820 \h  \* MERGEFORMAT </w:instrText>
            </w:r>
            <w:r w:rsidR="00AA68B6">
              <w:fldChar w:fldCharType="separate"/>
            </w:r>
            <w:r w:rsidR="002452ED" w:rsidRPr="002452ED">
              <w:rPr>
                <w:sz w:val="24"/>
                <w:szCs w:val="24"/>
              </w:rPr>
              <w:t>15</w:t>
            </w:r>
            <w:r w:rsidR="00AA68B6">
              <w:fldChar w:fldCharType="end"/>
            </w:r>
            <w:r w:rsidRPr="00691624">
              <w:rPr>
                <w:sz w:val="24"/>
                <w:szCs w:val="24"/>
              </w:rPr>
              <w:t xml:space="preserve"> (</w:t>
            </w:r>
            <w:r w:rsidR="00F16F9A" w:rsidRPr="00691624">
              <w:rPr>
                <w:sz w:val="24"/>
                <w:szCs w:val="24"/>
              </w:rPr>
              <w:t>т</w:t>
            </w:r>
            <w:r w:rsidRPr="00691624">
              <w:rPr>
                <w:sz w:val="24"/>
                <w:szCs w:val="24"/>
              </w:rPr>
              <w:t xml:space="preserve">аблица </w:t>
            </w:r>
            <w:r w:rsidR="002452ED">
              <w:rPr>
                <w:sz w:val="24"/>
                <w:szCs w:val="24"/>
              </w:rPr>
              <w:t>«</w:t>
            </w:r>
            <w:r w:rsidRPr="00691624">
              <w:rPr>
                <w:sz w:val="24"/>
                <w:szCs w:val="24"/>
              </w:rPr>
              <w:t>Основные показатели экономической эффективности инвестиционного проекта</w:t>
            </w:r>
            <w:r w:rsidR="002452ED">
              <w:rPr>
                <w:sz w:val="24"/>
                <w:szCs w:val="24"/>
              </w:rPr>
              <w:t>»</w:t>
            </w:r>
            <w:r w:rsidRPr="00691624">
              <w:rPr>
                <w:sz w:val="24"/>
                <w:szCs w:val="24"/>
              </w:rPr>
              <w:t xml:space="preserve"> Модели).</w:t>
            </w:r>
          </w:p>
          <w:p w:rsidR="00F16F9A" w:rsidRPr="00691624" w:rsidRDefault="00F16F9A" w:rsidP="00F16F9A">
            <w:pPr>
              <w:jc w:val="both"/>
              <w:rPr>
                <w:sz w:val="24"/>
                <w:szCs w:val="24"/>
              </w:rPr>
            </w:pPr>
          </w:p>
        </w:tc>
      </w:tr>
      <w:tr w:rsidR="005273DF" w:rsidRPr="00691624" w:rsidTr="00F16F9A">
        <w:tc>
          <w:tcPr>
            <w:tcW w:w="2376" w:type="dxa"/>
          </w:tcPr>
          <w:p w:rsidR="005273DF" w:rsidRPr="00691624" w:rsidRDefault="005273DF" w:rsidP="00CB4645">
            <w:pPr>
              <w:rPr>
                <w:b/>
                <w:sz w:val="24"/>
                <w:szCs w:val="24"/>
              </w:rPr>
            </w:pPr>
            <w:r w:rsidRPr="00691624">
              <w:rPr>
                <w:b/>
                <w:sz w:val="24"/>
                <w:szCs w:val="24"/>
              </w:rPr>
              <w:t>Блок</w:t>
            </w:r>
            <w:r w:rsidR="000B19E0">
              <w:rPr>
                <w:b/>
                <w:sz w:val="24"/>
                <w:szCs w:val="24"/>
              </w:rPr>
              <w:t>и</w:t>
            </w:r>
            <w:r w:rsidRPr="00691624">
              <w:rPr>
                <w:b/>
                <w:sz w:val="24"/>
                <w:szCs w:val="24"/>
              </w:rPr>
              <w:t xml:space="preserve"> показателей </w:t>
            </w:r>
            <w:r w:rsidR="002452ED">
              <w:rPr>
                <w:b/>
                <w:sz w:val="24"/>
                <w:szCs w:val="24"/>
              </w:rPr>
              <w:t>«</w:t>
            </w:r>
            <w:r w:rsidR="000B19E0">
              <w:rPr>
                <w:b/>
                <w:sz w:val="24"/>
                <w:szCs w:val="24"/>
              </w:rPr>
              <w:t>Стратегическое развитие компании</w:t>
            </w:r>
            <w:r w:rsidR="002452ED">
              <w:rPr>
                <w:b/>
                <w:sz w:val="24"/>
                <w:szCs w:val="24"/>
              </w:rPr>
              <w:t>»</w:t>
            </w:r>
            <w:r w:rsidR="000B19E0">
              <w:rPr>
                <w:b/>
                <w:sz w:val="24"/>
                <w:szCs w:val="24"/>
              </w:rPr>
              <w:t xml:space="preserve"> и </w:t>
            </w:r>
            <w:r w:rsidR="002452ED">
              <w:rPr>
                <w:b/>
                <w:sz w:val="24"/>
                <w:szCs w:val="24"/>
              </w:rPr>
              <w:t>«</w:t>
            </w:r>
            <w:r w:rsidRPr="00691624">
              <w:rPr>
                <w:b/>
                <w:sz w:val="24"/>
                <w:szCs w:val="24"/>
              </w:rPr>
              <w:t>Эффективность финансовой деятельности</w:t>
            </w:r>
            <w:r w:rsidR="002452ED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7575" w:type="dxa"/>
          </w:tcPr>
          <w:p w:rsidR="005273DF" w:rsidRPr="00691624" w:rsidRDefault="005273DF" w:rsidP="005273DF">
            <w:pPr>
              <w:jc w:val="both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 xml:space="preserve">Необходимо </w:t>
            </w:r>
            <w:r w:rsidR="000542B0" w:rsidRPr="00691624">
              <w:rPr>
                <w:sz w:val="24"/>
                <w:szCs w:val="24"/>
              </w:rPr>
              <w:t>описать следующую информацию</w:t>
            </w:r>
            <w:r w:rsidRPr="00691624">
              <w:rPr>
                <w:sz w:val="24"/>
                <w:szCs w:val="24"/>
              </w:rPr>
              <w:t>:</w:t>
            </w:r>
          </w:p>
          <w:p w:rsidR="005273DF" w:rsidRPr="00691624" w:rsidRDefault="005273DF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>суммарный объем инвестиций в прогнозных ценах;</w:t>
            </w:r>
          </w:p>
          <w:p w:rsidR="005273DF" w:rsidRPr="00691624" w:rsidRDefault="005273DF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>объем и доля заемных средств в общем объеме финансирования;</w:t>
            </w:r>
          </w:p>
          <w:p w:rsidR="005273DF" w:rsidRPr="00691624" w:rsidRDefault="005273DF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>объем и доля привлеченных бюджетных средств</w:t>
            </w:r>
            <w:r w:rsidR="00955070" w:rsidRPr="00691624">
              <w:rPr>
                <w:sz w:val="24"/>
                <w:szCs w:val="24"/>
              </w:rPr>
              <w:t>.</w:t>
            </w:r>
          </w:p>
          <w:p w:rsidR="00F16F9A" w:rsidRPr="00691624" w:rsidRDefault="00F16F9A" w:rsidP="007F6937">
            <w:pPr>
              <w:jc w:val="both"/>
              <w:rPr>
                <w:sz w:val="24"/>
                <w:szCs w:val="24"/>
              </w:rPr>
            </w:pPr>
          </w:p>
          <w:p w:rsidR="007F6937" w:rsidRPr="00691624" w:rsidRDefault="007F6937" w:rsidP="00F16F9A">
            <w:pPr>
              <w:jc w:val="both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 xml:space="preserve">Расчетные показатели эффективности финансовой деятельности привести в соответствии с </w:t>
            </w:r>
            <w:r w:rsidR="00702052" w:rsidRPr="00691624">
              <w:rPr>
                <w:sz w:val="24"/>
                <w:szCs w:val="24"/>
              </w:rPr>
              <w:t>таблицей </w:t>
            </w:r>
            <w:r w:rsidR="00AA68B6">
              <w:fldChar w:fldCharType="begin"/>
            </w:r>
            <w:r w:rsidR="00AA68B6">
              <w:instrText xml:space="preserve"> REF _Ref298935820 \h  \* MERGEFORMAT </w:instrText>
            </w:r>
            <w:r w:rsidR="00AA68B6">
              <w:fldChar w:fldCharType="separate"/>
            </w:r>
            <w:r w:rsidR="002452ED" w:rsidRPr="002452ED">
              <w:rPr>
                <w:sz w:val="24"/>
                <w:szCs w:val="24"/>
              </w:rPr>
              <w:t>15</w:t>
            </w:r>
            <w:r w:rsidR="00AA68B6">
              <w:fldChar w:fldCharType="end"/>
            </w:r>
            <w:r w:rsidRPr="00691624">
              <w:rPr>
                <w:sz w:val="24"/>
                <w:szCs w:val="24"/>
              </w:rPr>
              <w:t xml:space="preserve"> (</w:t>
            </w:r>
            <w:r w:rsidR="00F16F9A" w:rsidRPr="00691624">
              <w:rPr>
                <w:sz w:val="24"/>
                <w:szCs w:val="24"/>
              </w:rPr>
              <w:t>т</w:t>
            </w:r>
            <w:r w:rsidRPr="00691624">
              <w:rPr>
                <w:sz w:val="24"/>
                <w:szCs w:val="24"/>
              </w:rPr>
              <w:t xml:space="preserve">аблица </w:t>
            </w:r>
            <w:r w:rsidR="002452ED">
              <w:rPr>
                <w:sz w:val="24"/>
                <w:szCs w:val="24"/>
              </w:rPr>
              <w:t>«</w:t>
            </w:r>
            <w:r w:rsidRPr="00691624">
              <w:rPr>
                <w:sz w:val="24"/>
                <w:szCs w:val="24"/>
              </w:rPr>
              <w:t>Основные показатели экономической эффективности инвестиционного проекта</w:t>
            </w:r>
            <w:r w:rsidR="002452ED">
              <w:rPr>
                <w:sz w:val="24"/>
                <w:szCs w:val="24"/>
              </w:rPr>
              <w:t>»</w:t>
            </w:r>
            <w:r w:rsidRPr="00691624">
              <w:rPr>
                <w:sz w:val="24"/>
                <w:szCs w:val="24"/>
              </w:rPr>
              <w:t xml:space="preserve"> Модели).</w:t>
            </w:r>
          </w:p>
          <w:p w:rsidR="00F16F9A" w:rsidRPr="00691624" w:rsidRDefault="00F16F9A" w:rsidP="00F16F9A">
            <w:pPr>
              <w:jc w:val="both"/>
              <w:rPr>
                <w:sz w:val="24"/>
                <w:szCs w:val="24"/>
              </w:rPr>
            </w:pPr>
          </w:p>
        </w:tc>
      </w:tr>
      <w:tr w:rsidR="007F6937" w:rsidRPr="00691624" w:rsidTr="00C27DE3">
        <w:trPr>
          <w:trHeight w:val="2693"/>
        </w:trPr>
        <w:tc>
          <w:tcPr>
            <w:tcW w:w="2376" w:type="dxa"/>
          </w:tcPr>
          <w:p w:rsidR="007F6937" w:rsidRPr="00691624" w:rsidRDefault="007F6937" w:rsidP="00CB4645">
            <w:pPr>
              <w:rPr>
                <w:b/>
                <w:sz w:val="24"/>
                <w:szCs w:val="24"/>
              </w:rPr>
            </w:pPr>
            <w:r w:rsidRPr="00691624">
              <w:rPr>
                <w:b/>
                <w:sz w:val="24"/>
                <w:szCs w:val="24"/>
              </w:rPr>
              <w:lastRenderedPageBreak/>
              <w:t xml:space="preserve">Блок показателей </w:t>
            </w:r>
            <w:r w:rsidR="002452ED">
              <w:rPr>
                <w:b/>
                <w:sz w:val="24"/>
                <w:szCs w:val="24"/>
              </w:rPr>
              <w:t>«</w:t>
            </w:r>
            <w:r w:rsidRPr="00691624">
              <w:rPr>
                <w:b/>
                <w:sz w:val="24"/>
                <w:szCs w:val="24"/>
              </w:rPr>
              <w:t>Экономическая эффективность инвестиционного проекта</w:t>
            </w:r>
            <w:r w:rsidR="002452ED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7575" w:type="dxa"/>
          </w:tcPr>
          <w:p w:rsidR="007F6937" w:rsidRPr="00691624" w:rsidRDefault="007F6937" w:rsidP="005273DF">
            <w:pPr>
              <w:jc w:val="both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 xml:space="preserve">Необходимо </w:t>
            </w:r>
            <w:r w:rsidR="000542B0" w:rsidRPr="00691624">
              <w:rPr>
                <w:sz w:val="24"/>
                <w:szCs w:val="24"/>
              </w:rPr>
              <w:t>описать следующую информацию</w:t>
            </w:r>
            <w:r w:rsidRPr="00691624">
              <w:rPr>
                <w:sz w:val="24"/>
                <w:szCs w:val="24"/>
              </w:rPr>
              <w:t>:</w:t>
            </w:r>
          </w:p>
          <w:p w:rsidR="007F6937" w:rsidRPr="00691624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>ставка дисконтирования, использованная в расчете;</w:t>
            </w:r>
          </w:p>
          <w:p w:rsidR="00A55D4C" w:rsidRPr="00691624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>налоговые ставки</w:t>
            </w:r>
            <w:r w:rsidR="00DF724E" w:rsidRPr="00691624">
              <w:rPr>
                <w:sz w:val="24"/>
                <w:szCs w:val="24"/>
              </w:rPr>
              <w:t>,</w:t>
            </w:r>
            <w:r w:rsidRPr="00691624">
              <w:rPr>
                <w:sz w:val="24"/>
                <w:szCs w:val="24"/>
              </w:rPr>
              <w:t xml:space="preserve"> использованные в расчете;</w:t>
            </w:r>
          </w:p>
          <w:p w:rsidR="00A55D4C" w:rsidRPr="00691624" w:rsidRDefault="00955070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>расчетный период (лет);</w:t>
            </w:r>
          </w:p>
          <w:p w:rsidR="00955070" w:rsidRPr="006E4B3A" w:rsidRDefault="00691624" w:rsidP="00836F0A">
            <w:pPr>
              <w:pStyle w:val="12"/>
              <w:numPr>
                <w:ilvl w:val="0"/>
                <w:numId w:val="10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значения</w:t>
            </w:r>
            <w:r w:rsidR="00955070" w:rsidRPr="00691624">
              <w:rPr>
                <w:sz w:val="24"/>
                <w:szCs w:val="24"/>
              </w:rPr>
              <w:t xml:space="preserve"> показателей экономической эффективности (</w:t>
            </w:r>
            <w:r w:rsidR="00955070" w:rsidRPr="00691624">
              <w:rPr>
                <w:bCs/>
                <w:sz w:val="24"/>
                <w:szCs w:val="24"/>
              </w:rPr>
              <w:t xml:space="preserve">NPV, </w:t>
            </w:r>
            <w:r w:rsidR="00955070" w:rsidRPr="00691624">
              <w:rPr>
                <w:bCs/>
                <w:sz w:val="24"/>
                <w:szCs w:val="24"/>
                <w:lang w:val="en-US"/>
              </w:rPr>
              <w:t>IRR</w:t>
            </w:r>
            <w:r w:rsidR="00955070" w:rsidRPr="00691624">
              <w:rPr>
                <w:bCs/>
                <w:sz w:val="24"/>
                <w:szCs w:val="24"/>
              </w:rPr>
              <w:t xml:space="preserve">, </w:t>
            </w:r>
            <w:r w:rsidR="00955070" w:rsidRPr="006E4B3A">
              <w:rPr>
                <w:bCs/>
                <w:sz w:val="24"/>
                <w:szCs w:val="24"/>
              </w:rPr>
              <w:t>дисконтированный срок окупаемости</w:t>
            </w:r>
            <w:r w:rsidR="00836F0A" w:rsidRPr="006E4B3A">
              <w:rPr>
                <w:bCs/>
                <w:sz w:val="24"/>
                <w:szCs w:val="24"/>
              </w:rPr>
              <w:t>, индекс доходности</w:t>
            </w:r>
            <w:r w:rsidR="00955070" w:rsidRPr="006E4B3A">
              <w:rPr>
                <w:bCs/>
                <w:sz w:val="24"/>
                <w:szCs w:val="24"/>
              </w:rPr>
              <w:t>).</w:t>
            </w:r>
          </w:p>
          <w:p w:rsidR="00955070" w:rsidRPr="006E4B3A" w:rsidRDefault="00955070" w:rsidP="002452ED">
            <w:pPr>
              <w:jc w:val="both"/>
              <w:rPr>
                <w:sz w:val="24"/>
                <w:szCs w:val="24"/>
              </w:rPr>
            </w:pPr>
          </w:p>
          <w:p w:rsidR="002452ED" w:rsidRPr="003F1EBF" w:rsidRDefault="002452ED" w:rsidP="002452ED">
            <w:pPr>
              <w:jc w:val="both"/>
              <w:rPr>
                <w:sz w:val="24"/>
                <w:szCs w:val="24"/>
              </w:rPr>
            </w:pPr>
            <w:r w:rsidRPr="003F1EBF">
              <w:rPr>
                <w:sz w:val="24"/>
                <w:szCs w:val="24"/>
              </w:rPr>
              <w:t xml:space="preserve">Необходимо привести результаты оценки достаточности </w:t>
            </w:r>
            <w:r w:rsidR="003F1EBF" w:rsidRPr="003F1EBF">
              <w:rPr>
                <w:bCs/>
                <w:color w:val="000000"/>
                <w:sz w:val="24"/>
                <w:szCs w:val="24"/>
              </w:rPr>
              <w:t>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  <w:r w:rsidRPr="003F1EBF">
              <w:rPr>
                <w:sz w:val="24"/>
                <w:szCs w:val="24"/>
              </w:rPr>
              <w:t>.</w:t>
            </w:r>
          </w:p>
          <w:p w:rsidR="002452ED" w:rsidRPr="00691624" w:rsidRDefault="002452ED" w:rsidP="002452ED">
            <w:pPr>
              <w:jc w:val="both"/>
              <w:rPr>
                <w:sz w:val="24"/>
                <w:szCs w:val="24"/>
              </w:rPr>
            </w:pPr>
          </w:p>
          <w:p w:rsidR="007F6937" w:rsidRPr="00691624" w:rsidRDefault="00A55D4C" w:rsidP="00955070">
            <w:pPr>
              <w:jc w:val="both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 xml:space="preserve">Расчетные показатели экономической эффективности привести в соответствии с </w:t>
            </w:r>
            <w:r w:rsidR="00702052" w:rsidRPr="00691624">
              <w:rPr>
                <w:sz w:val="24"/>
                <w:szCs w:val="24"/>
              </w:rPr>
              <w:t>таблицей </w:t>
            </w:r>
            <w:r w:rsidR="00AA68B6">
              <w:fldChar w:fldCharType="begin"/>
            </w:r>
            <w:r w:rsidR="00AA68B6">
              <w:instrText xml:space="preserve"> REF _Ref298935820 \h  \* MERGEFORMAT </w:instrText>
            </w:r>
            <w:r w:rsidR="00AA68B6">
              <w:fldChar w:fldCharType="separate"/>
            </w:r>
            <w:r w:rsidR="002452ED" w:rsidRPr="002452ED">
              <w:rPr>
                <w:sz w:val="24"/>
                <w:szCs w:val="24"/>
              </w:rPr>
              <w:t>15</w:t>
            </w:r>
            <w:r w:rsidR="00AA68B6">
              <w:fldChar w:fldCharType="end"/>
            </w:r>
            <w:r w:rsidRPr="00691624">
              <w:rPr>
                <w:sz w:val="24"/>
                <w:szCs w:val="24"/>
              </w:rPr>
              <w:t xml:space="preserve"> (</w:t>
            </w:r>
            <w:r w:rsidR="00F16F9A" w:rsidRPr="00691624">
              <w:rPr>
                <w:sz w:val="24"/>
                <w:szCs w:val="24"/>
              </w:rPr>
              <w:t>т</w:t>
            </w:r>
            <w:r w:rsidRPr="00691624">
              <w:rPr>
                <w:sz w:val="24"/>
                <w:szCs w:val="24"/>
              </w:rPr>
              <w:t xml:space="preserve">аблица </w:t>
            </w:r>
            <w:r w:rsidR="002452ED">
              <w:rPr>
                <w:sz w:val="24"/>
                <w:szCs w:val="24"/>
              </w:rPr>
              <w:t>«</w:t>
            </w:r>
            <w:r w:rsidRPr="00691624">
              <w:rPr>
                <w:sz w:val="24"/>
                <w:szCs w:val="24"/>
              </w:rPr>
              <w:t>Основные показатели экономической эффективности инвестиционного проекта</w:t>
            </w:r>
            <w:r w:rsidR="002452ED">
              <w:rPr>
                <w:sz w:val="24"/>
                <w:szCs w:val="24"/>
              </w:rPr>
              <w:t>»</w:t>
            </w:r>
            <w:r w:rsidRPr="00691624">
              <w:rPr>
                <w:sz w:val="24"/>
                <w:szCs w:val="24"/>
              </w:rPr>
              <w:t xml:space="preserve"> Модели).</w:t>
            </w:r>
          </w:p>
          <w:p w:rsidR="00EB050D" w:rsidRDefault="00EB050D" w:rsidP="00EB050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EB050D" w:rsidRDefault="00EB050D" w:rsidP="00EB050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C27DE3" w:rsidRPr="00691624" w:rsidRDefault="00C27DE3" w:rsidP="00955070">
            <w:pPr>
              <w:jc w:val="both"/>
              <w:rPr>
                <w:sz w:val="24"/>
                <w:szCs w:val="24"/>
              </w:rPr>
            </w:pPr>
          </w:p>
          <w:p w:rsidR="00C27DE3" w:rsidRPr="00691624" w:rsidRDefault="00C27DE3" w:rsidP="00C27DE3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>Используемые заголовки в столбцах таблиц раздела:</w:t>
            </w:r>
          </w:p>
          <w:p w:rsidR="00C27DE3" w:rsidRPr="00691624" w:rsidRDefault="00C27DE3" w:rsidP="00C27DE3">
            <w:pPr>
              <w:pStyle w:val="12"/>
              <w:numPr>
                <w:ilvl w:val="0"/>
                <w:numId w:val="15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="00690A0C"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</w:p>
          <w:p w:rsidR="00C27DE3" w:rsidRPr="00691624" w:rsidRDefault="00C27DE3" w:rsidP="00C27DE3">
            <w:pPr>
              <w:pStyle w:val="12"/>
              <w:numPr>
                <w:ilvl w:val="0"/>
                <w:numId w:val="15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="00690A0C"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C27DE3" w:rsidRPr="00691624" w:rsidRDefault="00C27DE3" w:rsidP="00C27DE3">
            <w:pPr>
              <w:pStyle w:val="12"/>
              <w:numPr>
                <w:ilvl w:val="0"/>
                <w:numId w:val="15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</w:rPr>
              <w:t>… - все последующие годы расчетного периода;</w:t>
            </w:r>
          </w:p>
          <w:p w:rsidR="00C27DE3" w:rsidRPr="00691624" w:rsidRDefault="00690A0C" w:rsidP="00C27DE3">
            <w:pPr>
              <w:pStyle w:val="12"/>
              <w:numPr>
                <w:ilvl w:val="0"/>
                <w:numId w:val="15"/>
              </w:numPr>
              <w:spacing w:before="0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N</w:t>
            </w:r>
            <w:r w:rsidRPr="00690A0C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="00C27DE3" w:rsidRPr="00691624">
              <w:rPr>
                <w:bCs/>
                <w:color w:val="000000"/>
                <w:sz w:val="24"/>
                <w:szCs w:val="24"/>
              </w:rPr>
              <w:t xml:space="preserve"> – последний год расчетного периода.</w:t>
            </w:r>
          </w:p>
        </w:tc>
      </w:tr>
    </w:tbl>
    <w:p w:rsidR="00836F0A" w:rsidRDefault="00836F0A" w:rsidP="00C27DE3">
      <w:pPr>
        <w:pStyle w:val="af"/>
      </w:pPr>
      <w:bookmarkStart w:id="41" w:name="_Ref291283570"/>
    </w:p>
    <w:p w:rsidR="00955070" w:rsidRPr="00836F0A" w:rsidRDefault="003C73D2" w:rsidP="002452ED">
      <w:pPr>
        <w:pStyle w:val="af"/>
        <w:rPr>
          <w:b/>
        </w:rPr>
      </w:pPr>
      <w:r w:rsidRPr="00836F0A">
        <w:rPr>
          <w:b/>
        </w:rPr>
        <w:t>Табл</w:t>
      </w:r>
      <w:r w:rsidR="00F16F9A" w:rsidRPr="00836F0A">
        <w:rPr>
          <w:b/>
        </w:rPr>
        <w:t>ица</w:t>
      </w:r>
      <w:bookmarkEnd w:id="41"/>
      <w:r w:rsidR="002452ED">
        <w:rPr>
          <w:b/>
        </w:rPr>
        <w:t xml:space="preserve"> </w:t>
      </w:r>
      <w:r w:rsidR="001D1F2F">
        <w:rPr>
          <w:b/>
        </w:rPr>
        <w:fldChar w:fldCharType="begin"/>
      </w:r>
      <w:r w:rsidR="002452ED">
        <w:rPr>
          <w:b/>
        </w:rPr>
        <w:instrText xml:space="preserve"> SEQ Таблица \* ARABIC </w:instrText>
      </w:r>
      <w:r w:rsidR="001D1F2F">
        <w:rPr>
          <w:b/>
        </w:rPr>
        <w:fldChar w:fldCharType="separate"/>
      </w:r>
      <w:bookmarkStart w:id="42" w:name="_Ref298935820"/>
      <w:r w:rsidR="00ED648E">
        <w:rPr>
          <w:b/>
          <w:noProof/>
        </w:rPr>
        <w:t>15</w:t>
      </w:r>
      <w:bookmarkEnd w:id="42"/>
      <w:r w:rsidR="001D1F2F">
        <w:rPr>
          <w:b/>
        </w:rPr>
        <w:fldChar w:fldCharType="end"/>
      </w:r>
      <w:r w:rsidRPr="00836F0A">
        <w:rPr>
          <w:b/>
        </w:rPr>
        <w:t>. Основные показатели экономической эффективности инвестиционного проекта</w:t>
      </w:r>
    </w:p>
    <w:p w:rsidR="00836F0A" w:rsidRPr="00836F0A" w:rsidRDefault="00836F0A" w:rsidP="00836F0A"/>
    <w:tbl>
      <w:tblPr>
        <w:tblW w:w="999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7"/>
        <w:gridCol w:w="4993"/>
        <w:gridCol w:w="1067"/>
        <w:gridCol w:w="796"/>
        <w:gridCol w:w="9"/>
        <w:gridCol w:w="708"/>
        <w:gridCol w:w="11"/>
        <w:gridCol w:w="728"/>
        <w:gridCol w:w="826"/>
      </w:tblGrid>
      <w:tr w:rsidR="00EB050D" w:rsidRPr="00691624" w:rsidTr="00EB050D">
        <w:trPr>
          <w:cantSplit/>
          <w:trHeight w:val="20"/>
          <w:tblHeader/>
        </w:trPr>
        <w:tc>
          <w:tcPr>
            <w:tcW w:w="857" w:type="dxa"/>
            <w:shd w:val="clear" w:color="000000" w:fill="C5D9F1"/>
            <w:noWrap/>
            <w:vAlign w:val="center"/>
            <w:hideMark/>
          </w:tcPr>
          <w:p w:rsidR="00EB050D" w:rsidRPr="00691624" w:rsidRDefault="00EB050D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691624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691624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691624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993" w:type="dxa"/>
            <w:shd w:val="clear" w:color="000000" w:fill="C5D9F1"/>
            <w:noWrap/>
            <w:vAlign w:val="center"/>
            <w:hideMark/>
          </w:tcPr>
          <w:p w:rsidR="00EB050D" w:rsidRPr="00691624" w:rsidRDefault="00EB050D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691624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67" w:type="dxa"/>
            <w:shd w:val="clear" w:color="000000" w:fill="C5D9F1"/>
            <w:noWrap/>
            <w:vAlign w:val="center"/>
            <w:hideMark/>
          </w:tcPr>
          <w:p w:rsidR="00EB050D" w:rsidRPr="00691624" w:rsidRDefault="00EB050D" w:rsidP="00A55D4C">
            <w:pPr>
              <w:keepNext/>
              <w:jc w:val="center"/>
              <w:rPr>
                <w:b/>
                <w:bCs/>
                <w:color w:val="000000"/>
              </w:rPr>
            </w:pPr>
            <w:proofErr w:type="spellStart"/>
            <w:r w:rsidRPr="00691624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691624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691624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691624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05" w:type="dxa"/>
            <w:gridSpan w:val="2"/>
            <w:shd w:val="clear" w:color="000000" w:fill="C5D9F1"/>
            <w:noWrap/>
            <w:vAlign w:val="center"/>
            <w:hideMark/>
          </w:tcPr>
          <w:p w:rsidR="00EB050D" w:rsidRPr="004A6AF0" w:rsidRDefault="00EB050D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8" w:type="dxa"/>
            <w:shd w:val="clear" w:color="000000" w:fill="C5D9F1"/>
            <w:noWrap/>
            <w:vAlign w:val="center"/>
            <w:hideMark/>
          </w:tcPr>
          <w:p w:rsidR="00EB050D" w:rsidRPr="004A6AF0" w:rsidRDefault="00EB050D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739" w:type="dxa"/>
            <w:gridSpan w:val="2"/>
            <w:shd w:val="clear" w:color="000000" w:fill="C5D9F1"/>
            <w:noWrap/>
            <w:vAlign w:val="center"/>
            <w:hideMark/>
          </w:tcPr>
          <w:p w:rsidR="00EB050D" w:rsidRPr="00D64190" w:rsidRDefault="00EB050D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26" w:type="dxa"/>
            <w:shd w:val="clear" w:color="000000" w:fill="C5D9F1"/>
            <w:vAlign w:val="center"/>
          </w:tcPr>
          <w:p w:rsidR="00EB050D" w:rsidRPr="004A6AF0" w:rsidRDefault="00EB050D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C27DE3" w:rsidRPr="00691624" w:rsidTr="00EB050D">
        <w:trPr>
          <w:cantSplit/>
          <w:trHeight w:val="20"/>
        </w:trPr>
        <w:tc>
          <w:tcPr>
            <w:tcW w:w="9995" w:type="dxa"/>
            <w:gridSpan w:val="9"/>
            <w:shd w:val="clear" w:color="000000" w:fill="D7E4BC"/>
            <w:noWrap/>
            <w:vAlign w:val="center"/>
            <w:hideMark/>
          </w:tcPr>
          <w:p w:rsidR="00C27DE3" w:rsidRPr="00691624" w:rsidRDefault="00C27DE3" w:rsidP="00A55D4C">
            <w:pPr>
              <w:keepNext/>
              <w:jc w:val="center"/>
              <w:rPr>
                <w:bCs/>
                <w:color w:val="000000"/>
              </w:rPr>
            </w:pPr>
            <w:r w:rsidRPr="00691624">
              <w:rPr>
                <w:bCs/>
                <w:color w:val="000000"/>
                <w:sz w:val="22"/>
                <w:szCs w:val="22"/>
              </w:rPr>
              <w:t>1. Удовлетворение потребностей в электрической энергии и мощности </w:t>
            </w:r>
          </w:p>
        </w:tc>
      </w:tr>
      <w:tr w:rsidR="00C27DE3" w:rsidRPr="00691624" w:rsidTr="00EB050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1B6F">
            <w:pPr>
              <w:keepNext/>
              <w:jc w:val="center"/>
              <w:rPr>
                <w:bCs/>
                <w:color w:val="000000"/>
              </w:rPr>
            </w:pPr>
            <w:r w:rsidRPr="00691624">
              <w:rPr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9138" w:type="dxa"/>
            <w:gridSpan w:val="8"/>
            <w:shd w:val="clear" w:color="auto" w:fill="auto"/>
            <w:vAlign w:val="center"/>
            <w:hideMark/>
          </w:tcPr>
          <w:p w:rsidR="00C27DE3" w:rsidRPr="00691624" w:rsidRDefault="00C27DE3" w:rsidP="00A55D4C">
            <w:pPr>
              <w:keepNext/>
              <w:rPr>
                <w:bCs/>
              </w:rPr>
            </w:pPr>
            <w:r w:rsidRPr="00691624">
              <w:rPr>
                <w:bCs/>
                <w:sz w:val="22"/>
                <w:szCs w:val="22"/>
              </w:rPr>
              <w:t>Показатели сбалансированности спроса на услуги по передаче электрической энергии и темпов развития электросетевого комплекса</w:t>
            </w:r>
            <w:r w:rsidRPr="00691624">
              <w:rPr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C27DE3" w:rsidRPr="00691624" w:rsidTr="00EB050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1B6F">
            <w:pPr>
              <w:jc w:val="center"/>
              <w:rPr>
                <w:color w:val="000000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C27DE3" w:rsidRPr="00691624" w:rsidRDefault="00C27DE3" w:rsidP="00A55D4C">
            <w:pPr>
              <w:ind w:firstLineChars="100" w:firstLine="220"/>
            </w:pPr>
            <w:r w:rsidRPr="00691624">
              <w:rPr>
                <w:sz w:val="22"/>
                <w:szCs w:val="22"/>
              </w:rPr>
              <w:t>Изменение подключенной нагрузки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center"/>
              <w:rPr>
                <w:color w:val="000000"/>
              </w:rPr>
            </w:pPr>
            <w:r w:rsidRPr="00691624">
              <w:rPr>
                <w:color w:val="000000"/>
                <w:sz w:val="22"/>
                <w:szCs w:val="22"/>
              </w:rPr>
              <w:t>МВт</w:t>
            </w:r>
          </w:p>
        </w:tc>
        <w:tc>
          <w:tcPr>
            <w:tcW w:w="805" w:type="dxa"/>
            <w:gridSpan w:val="2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739" w:type="dxa"/>
            <w:gridSpan w:val="2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826" w:type="dxa"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</w:tr>
      <w:tr w:rsidR="00C27DE3" w:rsidRPr="00691624" w:rsidTr="00EB050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1B6F">
            <w:pPr>
              <w:jc w:val="center"/>
              <w:rPr>
                <w:color w:val="000000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C27DE3" w:rsidRPr="00691624" w:rsidRDefault="00C27DE3" w:rsidP="00A55D4C">
            <w:pPr>
              <w:ind w:firstLineChars="100" w:firstLine="220"/>
            </w:pPr>
            <w:r w:rsidRPr="00691624">
              <w:rPr>
                <w:sz w:val="22"/>
                <w:szCs w:val="22"/>
              </w:rPr>
              <w:t>Резерв/дефицит мощности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center"/>
              <w:rPr>
                <w:color w:val="000000"/>
              </w:rPr>
            </w:pPr>
            <w:r w:rsidRPr="00691624">
              <w:rPr>
                <w:color w:val="000000"/>
                <w:sz w:val="22"/>
                <w:szCs w:val="22"/>
              </w:rPr>
              <w:t>МВт</w:t>
            </w:r>
          </w:p>
        </w:tc>
        <w:tc>
          <w:tcPr>
            <w:tcW w:w="805" w:type="dxa"/>
            <w:gridSpan w:val="2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739" w:type="dxa"/>
            <w:gridSpan w:val="2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826" w:type="dxa"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</w:tr>
      <w:tr w:rsidR="00C27DE3" w:rsidRPr="00691624" w:rsidTr="00EB050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1B6F">
            <w:pPr>
              <w:jc w:val="center"/>
              <w:rPr>
                <w:color w:val="000000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C27DE3" w:rsidRPr="00691624" w:rsidRDefault="00C27DE3" w:rsidP="00A55D4C">
            <w:pPr>
              <w:ind w:left="175"/>
            </w:pPr>
            <w:r w:rsidRPr="00691624">
              <w:rPr>
                <w:sz w:val="22"/>
                <w:szCs w:val="22"/>
              </w:rPr>
              <w:t>Полезный отпуск электроэнергии конечным потребителям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center"/>
              <w:rPr>
                <w:color w:val="000000"/>
              </w:rPr>
            </w:pPr>
            <w:proofErr w:type="spellStart"/>
            <w:r w:rsidRPr="0069162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91624">
              <w:rPr>
                <w:color w:val="000000"/>
                <w:sz w:val="22"/>
                <w:szCs w:val="22"/>
              </w:rPr>
              <w:t>.к</w:t>
            </w:r>
            <w:proofErr w:type="gramEnd"/>
            <w:r w:rsidRPr="00691624">
              <w:rPr>
                <w:color w:val="000000"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05" w:type="dxa"/>
            <w:gridSpan w:val="2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739" w:type="dxa"/>
            <w:gridSpan w:val="2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826" w:type="dxa"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</w:tr>
      <w:tr w:rsidR="00C27DE3" w:rsidRPr="00691624" w:rsidTr="00EB050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1B6F">
            <w:pPr>
              <w:jc w:val="center"/>
              <w:rPr>
                <w:bCs/>
                <w:color w:val="000000"/>
              </w:rPr>
            </w:pPr>
            <w:r w:rsidRPr="00691624">
              <w:rPr>
                <w:bCs/>
                <w:color w:val="000000"/>
                <w:sz w:val="22"/>
                <w:szCs w:val="22"/>
              </w:rPr>
              <w:t>1.2</w:t>
            </w:r>
          </w:p>
        </w:tc>
        <w:tc>
          <w:tcPr>
            <w:tcW w:w="9138" w:type="dxa"/>
            <w:gridSpan w:val="8"/>
            <w:shd w:val="clear" w:color="auto" w:fill="auto"/>
            <w:vAlign w:val="center"/>
            <w:hideMark/>
          </w:tcPr>
          <w:p w:rsidR="00C27DE3" w:rsidRPr="00691624" w:rsidRDefault="00C27DE3" w:rsidP="00A55D4C">
            <w:pPr>
              <w:rPr>
                <w:bCs/>
              </w:rPr>
            </w:pPr>
            <w:r w:rsidRPr="00691624">
              <w:rPr>
                <w:bCs/>
                <w:sz w:val="22"/>
                <w:szCs w:val="22"/>
              </w:rPr>
              <w:t>Показатели уровня надежности и качества оказываемых услуг по передаче электрической энергии</w:t>
            </w:r>
          </w:p>
        </w:tc>
      </w:tr>
      <w:tr w:rsidR="00C27DE3" w:rsidRPr="00691624" w:rsidTr="00EB050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1B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C27DE3" w:rsidRPr="00691624" w:rsidRDefault="00C27DE3" w:rsidP="00A55D4C">
            <w:pPr>
              <w:ind w:left="175"/>
            </w:pPr>
            <w:r w:rsidRPr="00691624">
              <w:rPr>
                <w:sz w:val="22"/>
                <w:szCs w:val="22"/>
              </w:rPr>
              <w:t>Продолжительность прекращений передачи электрической энергии в отношении потребителей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center"/>
              <w:rPr>
                <w:color w:val="000000"/>
              </w:rPr>
            </w:pPr>
            <w:r w:rsidRPr="00691624">
              <w:rPr>
                <w:color w:val="000000"/>
                <w:sz w:val="22"/>
                <w:szCs w:val="22"/>
              </w:rPr>
              <w:t>час</w:t>
            </w:r>
          </w:p>
        </w:tc>
        <w:tc>
          <w:tcPr>
            <w:tcW w:w="805" w:type="dxa"/>
            <w:gridSpan w:val="2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center"/>
              <w:rPr>
                <w:color w:val="000000"/>
              </w:rPr>
            </w:pPr>
          </w:p>
        </w:tc>
        <w:tc>
          <w:tcPr>
            <w:tcW w:w="739" w:type="dxa"/>
            <w:gridSpan w:val="2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center"/>
              <w:rPr>
                <w:color w:val="000000"/>
              </w:rPr>
            </w:pPr>
          </w:p>
        </w:tc>
        <w:tc>
          <w:tcPr>
            <w:tcW w:w="826" w:type="dxa"/>
          </w:tcPr>
          <w:p w:rsidR="00C27DE3" w:rsidRPr="00691624" w:rsidRDefault="00C27DE3" w:rsidP="00A55D4C">
            <w:pPr>
              <w:jc w:val="center"/>
              <w:rPr>
                <w:color w:val="000000"/>
              </w:rPr>
            </w:pPr>
          </w:p>
        </w:tc>
      </w:tr>
      <w:tr w:rsidR="00C27DE3" w:rsidRPr="00691624" w:rsidTr="00EB050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1B6F">
            <w:pPr>
              <w:jc w:val="center"/>
              <w:rPr>
                <w:color w:val="000000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C27DE3" w:rsidRPr="00691624" w:rsidRDefault="00C27DE3" w:rsidP="00A55D4C">
            <w:pPr>
              <w:ind w:left="175"/>
            </w:pPr>
            <w:r w:rsidRPr="00691624">
              <w:rPr>
                <w:sz w:val="22"/>
                <w:szCs w:val="22"/>
              </w:rPr>
              <w:t>Показатель средней продолжительности прекращений передачи электрической энергии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center"/>
              <w:rPr>
                <w:color w:val="000000"/>
              </w:rPr>
            </w:pPr>
            <w:r w:rsidRPr="00691624">
              <w:rPr>
                <w:color w:val="000000"/>
                <w:sz w:val="22"/>
                <w:szCs w:val="22"/>
              </w:rPr>
              <w:t>час/шт.</w:t>
            </w:r>
          </w:p>
        </w:tc>
        <w:tc>
          <w:tcPr>
            <w:tcW w:w="805" w:type="dxa"/>
            <w:gridSpan w:val="2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center"/>
              <w:rPr>
                <w:color w:val="000000"/>
              </w:rPr>
            </w:pPr>
          </w:p>
        </w:tc>
        <w:tc>
          <w:tcPr>
            <w:tcW w:w="739" w:type="dxa"/>
            <w:gridSpan w:val="2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center"/>
              <w:rPr>
                <w:color w:val="000000"/>
              </w:rPr>
            </w:pPr>
          </w:p>
        </w:tc>
        <w:tc>
          <w:tcPr>
            <w:tcW w:w="826" w:type="dxa"/>
          </w:tcPr>
          <w:p w:rsidR="00C27DE3" w:rsidRPr="00691624" w:rsidRDefault="00C27DE3" w:rsidP="00A55D4C">
            <w:pPr>
              <w:jc w:val="center"/>
              <w:rPr>
                <w:color w:val="000000"/>
              </w:rPr>
            </w:pPr>
          </w:p>
        </w:tc>
      </w:tr>
      <w:tr w:rsidR="00836F0A" w:rsidRPr="00691624" w:rsidTr="00EB050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836F0A" w:rsidRPr="00836F0A" w:rsidRDefault="00836F0A">
            <w:pPr>
              <w:jc w:val="center"/>
              <w:rPr>
                <w:bCs/>
                <w:color w:val="000000"/>
              </w:rPr>
            </w:pPr>
            <w:r w:rsidRPr="00836F0A">
              <w:rPr>
                <w:bCs/>
                <w:color w:val="000000"/>
              </w:rPr>
              <w:t>1.3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836F0A" w:rsidRPr="00836F0A" w:rsidRDefault="00836F0A">
            <w:pPr>
              <w:rPr>
                <w:rFonts w:ascii="Times New Roman CYR" w:hAnsi="Times New Roman CYR" w:cs="Times New Roman CYR"/>
                <w:bCs/>
              </w:rPr>
            </w:pPr>
            <w:r w:rsidRPr="00836F0A">
              <w:rPr>
                <w:rFonts w:ascii="Times New Roman CYR" w:hAnsi="Times New Roman CYR" w:cs="Times New Roman CYR"/>
                <w:bCs/>
              </w:rPr>
              <w:t>Показатель уровня качества оказываемых услуг по передаче электрической энергии: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836F0A" w:rsidRPr="00691624" w:rsidRDefault="00836F0A" w:rsidP="00A55D4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805" w:type="dxa"/>
            <w:gridSpan w:val="2"/>
            <w:shd w:val="clear" w:color="auto" w:fill="auto"/>
            <w:noWrap/>
            <w:vAlign w:val="center"/>
            <w:hideMark/>
          </w:tcPr>
          <w:p w:rsidR="00836F0A" w:rsidRPr="00691624" w:rsidRDefault="00836F0A" w:rsidP="00A55D4C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36F0A" w:rsidRPr="00691624" w:rsidRDefault="00836F0A" w:rsidP="00A55D4C">
            <w:pPr>
              <w:jc w:val="center"/>
              <w:rPr>
                <w:color w:val="000000"/>
              </w:rPr>
            </w:pPr>
          </w:p>
        </w:tc>
        <w:tc>
          <w:tcPr>
            <w:tcW w:w="739" w:type="dxa"/>
            <w:gridSpan w:val="2"/>
            <w:shd w:val="clear" w:color="auto" w:fill="auto"/>
            <w:noWrap/>
            <w:vAlign w:val="center"/>
            <w:hideMark/>
          </w:tcPr>
          <w:p w:rsidR="00836F0A" w:rsidRPr="00691624" w:rsidRDefault="00836F0A" w:rsidP="00A55D4C">
            <w:pPr>
              <w:jc w:val="center"/>
              <w:rPr>
                <w:color w:val="000000"/>
              </w:rPr>
            </w:pPr>
          </w:p>
        </w:tc>
        <w:tc>
          <w:tcPr>
            <w:tcW w:w="826" w:type="dxa"/>
          </w:tcPr>
          <w:p w:rsidR="00836F0A" w:rsidRPr="00691624" w:rsidRDefault="00836F0A" w:rsidP="00A55D4C">
            <w:pPr>
              <w:jc w:val="center"/>
              <w:rPr>
                <w:color w:val="000000"/>
              </w:rPr>
            </w:pPr>
          </w:p>
        </w:tc>
      </w:tr>
      <w:tr w:rsidR="00C27DE3" w:rsidRPr="00691624" w:rsidTr="00EB050D">
        <w:trPr>
          <w:cantSplit/>
          <w:trHeight w:val="20"/>
        </w:trPr>
        <w:tc>
          <w:tcPr>
            <w:tcW w:w="9995" w:type="dxa"/>
            <w:gridSpan w:val="9"/>
            <w:shd w:val="clear" w:color="000000" w:fill="D7E4BC"/>
            <w:noWrap/>
            <w:vAlign w:val="center"/>
            <w:hideMark/>
          </w:tcPr>
          <w:p w:rsidR="00C27DE3" w:rsidRPr="00691624" w:rsidRDefault="00C27DE3" w:rsidP="00A55D4C">
            <w:pPr>
              <w:jc w:val="center"/>
              <w:rPr>
                <w:bCs/>
                <w:color w:val="000000"/>
              </w:rPr>
            </w:pPr>
            <w:r w:rsidRPr="00691624">
              <w:rPr>
                <w:bCs/>
                <w:color w:val="000000"/>
                <w:sz w:val="22"/>
                <w:szCs w:val="22"/>
              </w:rPr>
              <w:t>2. Эффективность операционной деятельности </w:t>
            </w:r>
          </w:p>
        </w:tc>
      </w:tr>
      <w:tr w:rsidR="00C27DE3" w:rsidRPr="00691624" w:rsidTr="00EB050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1B6F">
            <w:pPr>
              <w:jc w:val="center"/>
              <w:rPr>
                <w:color w:val="000000"/>
              </w:rPr>
            </w:pPr>
            <w:r w:rsidRPr="00691624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C27DE3" w:rsidRPr="00691624" w:rsidRDefault="00C27DE3" w:rsidP="00A55D4C">
            <w:r w:rsidRPr="00691624">
              <w:rPr>
                <w:sz w:val="22"/>
                <w:szCs w:val="22"/>
              </w:rPr>
              <w:t>Доля технологических потерь в объеме передачи электрической энергии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center"/>
              <w:rPr>
                <w:color w:val="000000"/>
              </w:rPr>
            </w:pPr>
            <w:r w:rsidRPr="00691624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805" w:type="dxa"/>
            <w:gridSpan w:val="2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739" w:type="dxa"/>
            <w:gridSpan w:val="2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826" w:type="dxa"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</w:tr>
      <w:tr w:rsidR="00C27DE3" w:rsidRPr="00691624" w:rsidTr="00EB050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1B6F">
            <w:pPr>
              <w:jc w:val="center"/>
              <w:rPr>
                <w:color w:val="000000"/>
              </w:rPr>
            </w:pPr>
            <w:r w:rsidRPr="00691624">
              <w:rPr>
                <w:color w:val="000000"/>
                <w:sz w:val="22"/>
                <w:szCs w:val="22"/>
              </w:rPr>
              <w:lastRenderedPageBreak/>
              <w:t>2.2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C27DE3" w:rsidRPr="00691624" w:rsidRDefault="00C27DE3" w:rsidP="00A55D4C">
            <w:r w:rsidRPr="00691624">
              <w:rPr>
                <w:sz w:val="22"/>
                <w:szCs w:val="22"/>
              </w:rPr>
              <w:t>Прибыль (убыток) от операционной деятельности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center"/>
              <w:rPr>
                <w:color w:val="000000"/>
              </w:rPr>
            </w:pPr>
            <w:proofErr w:type="spellStart"/>
            <w:r w:rsidRPr="0069162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9162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9162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9162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05" w:type="dxa"/>
            <w:gridSpan w:val="2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739" w:type="dxa"/>
            <w:gridSpan w:val="2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826" w:type="dxa"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</w:tr>
      <w:tr w:rsidR="00C27DE3" w:rsidRPr="00691624" w:rsidTr="00EB050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1B6F">
            <w:pPr>
              <w:jc w:val="center"/>
              <w:rPr>
                <w:color w:val="000000"/>
              </w:rPr>
            </w:pPr>
            <w:r w:rsidRPr="00691624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C27DE3" w:rsidRPr="00691624" w:rsidRDefault="00C27DE3" w:rsidP="00A55D4C">
            <w:r w:rsidRPr="00691624">
              <w:rPr>
                <w:sz w:val="22"/>
                <w:szCs w:val="22"/>
              </w:rPr>
              <w:t>Пени, штрафы, неустойки признанные или по которым получено решение суда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center"/>
              <w:rPr>
                <w:color w:val="000000"/>
              </w:rPr>
            </w:pPr>
            <w:proofErr w:type="spellStart"/>
            <w:r w:rsidRPr="0069162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9162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9162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9162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05" w:type="dxa"/>
            <w:gridSpan w:val="2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739" w:type="dxa"/>
            <w:gridSpan w:val="2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826" w:type="dxa"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</w:tr>
      <w:tr w:rsidR="00C27DE3" w:rsidRPr="00691624" w:rsidTr="00EB050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1B6F">
            <w:pPr>
              <w:jc w:val="center"/>
              <w:rPr>
                <w:color w:val="000000"/>
              </w:rPr>
            </w:pPr>
            <w:r w:rsidRPr="00691624"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C27DE3" w:rsidRPr="00691624" w:rsidRDefault="00C27DE3" w:rsidP="00A55D4C">
            <w:r w:rsidRPr="00691624">
              <w:rPr>
                <w:sz w:val="22"/>
                <w:szCs w:val="22"/>
              </w:rPr>
              <w:t>Доля стоимости оборудования, изготовленного с использованием инновационных технологий, в общем объеме инвестиций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center"/>
              <w:rPr>
                <w:color w:val="000000"/>
              </w:rPr>
            </w:pPr>
            <w:r w:rsidRPr="00691624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805" w:type="dxa"/>
            <w:gridSpan w:val="2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739" w:type="dxa"/>
            <w:gridSpan w:val="2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826" w:type="dxa"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</w:tr>
      <w:tr w:rsidR="00C27DE3" w:rsidRPr="00691624" w:rsidTr="00EB050D">
        <w:trPr>
          <w:cantSplit/>
          <w:trHeight w:val="20"/>
        </w:trPr>
        <w:tc>
          <w:tcPr>
            <w:tcW w:w="9995" w:type="dxa"/>
            <w:gridSpan w:val="9"/>
            <w:shd w:val="clear" w:color="000000" w:fill="D7E4BC"/>
            <w:noWrap/>
            <w:vAlign w:val="center"/>
            <w:hideMark/>
          </w:tcPr>
          <w:p w:rsidR="00C27DE3" w:rsidRPr="00691624" w:rsidRDefault="00C27DE3" w:rsidP="00EB050D">
            <w:pPr>
              <w:keepNext/>
              <w:jc w:val="center"/>
              <w:rPr>
                <w:bCs/>
                <w:color w:val="000000"/>
              </w:rPr>
            </w:pPr>
            <w:r w:rsidRPr="00691624">
              <w:rPr>
                <w:bCs/>
                <w:color w:val="000000"/>
                <w:sz w:val="22"/>
                <w:szCs w:val="22"/>
              </w:rPr>
              <w:t>3. Стратегическое развитие компании</w:t>
            </w:r>
          </w:p>
        </w:tc>
      </w:tr>
      <w:tr w:rsidR="00C27DE3" w:rsidRPr="00691624" w:rsidTr="00EB050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1B6F">
            <w:pPr>
              <w:jc w:val="center"/>
              <w:rPr>
                <w:color w:val="000000"/>
              </w:rPr>
            </w:pPr>
            <w:r w:rsidRPr="00691624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C27DE3" w:rsidRPr="00691624" w:rsidRDefault="00C27DE3" w:rsidP="00A55D4C">
            <w:r w:rsidRPr="00691624">
              <w:rPr>
                <w:sz w:val="22"/>
                <w:szCs w:val="22"/>
              </w:rPr>
              <w:t>Инвестиционные затраты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center"/>
              <w:rPr>
                <w:color w:val="000000"/>
              </w:rPr>
            </w:pPr>
            <w:proofErr w:type="spellStart"/>
            <w:r w:rsidRPr="0069162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9162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9162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9162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05" w:type="dxa"/>
            <w:gridSpan w:val="2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739" w:type="dxa"/>
            <w:gridSpan w:val="2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826" w:type="dxa"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</w:tr>
      <w:tr w:rsidR="00C27DE3" w:rsidRPr="00691624" w:rsidTr="00EB050D">
        <w:trPr>
          <w:cantSplit/>
          <w:trHeight w:val="20"/>
        </w:trPr>
        <w:tc>
          <w:tcPr>
            <w:tcW w:w="9995" w:type="dxa"/>
            <w:gridSpan w:val="9"/>
            <w:shd w:val="clear" w:color="000000" w:fill="D7E4BC"/>
            <w:noWrap/>
            <w:vAlign w:val="center"/>
            <w:hideMark/>
          </w:tcPr>
          <w:p w:rsidR="00C27DE3" w:rsidRPr="00691624" w:rsidRDefault="00C27DE3" w:rsidP="00A55D4C">
            <w:pPr>
              <w:jc w:val="center"/>
              <w:rPr>
                <w:bCs/>
                <w:color w:val="000000"/>
              </w:rPr>
            </w:pPr>
            <w:r w:rsidRPr="00691624">
              <w:rPr>
                <w:bCs/>
                <w:color w:val="000000"/>
                <w:sz w:val="22"/>
                <w:szCs w:val="22"/>
              </w:rPr>
              <w:t>4. Эффективность финансовой деятельности </w:t>
            </w:r>
          </w:p>
        </w:tc>
      </w:tr>
      <w:tr w:rsidR="00C27DE3" w:rsidRPr="00691624" w:rsidTr="00EB050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1B6F">
            <w:pPr>
              <w:jc w:val="center"/>
              <w:rPr>
                <w:bCs/>
                <w:color w:val="000000"/>
              </w:rPr>
            </w:pPr>
            <w:r w:rsidRPr="00691624">
              <w:rPr>
                <w:bCs/>
                <w:color w:val="000000"/>
                <w:sz w:val="22"/>
                <w:szCs w:val="22"/>
              </w:rPr>
              <w:t>4.1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C27DE3" w:rsidRPr="00691624" w:rsidRDefault="00C27DE3" w:rsidP="00A51B6F">
            <w:pPr>
              <w:rPr>
                <w:bCs/>
              </w:rPr>
            </w:pPr>
            <w:r w:rsidRPr="00691624">
              <w:rPr>
                <w:bCs/>
                <w:sz w:val="22"/>
                <w:szCs w:val="22"/>
              </w:rPr>
              <w:t>Объемные показатели и стоимость обслуживания заемных средств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center"/>
              <w:rPr>
                <w:bCs/>
                <w:color w:val="000000"/>
              </w:rPr>
            </w:pPr>
            <w:r w:rsidRPr="00691624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gridSpan w:val="2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739" w:type="dxa"/>
            <w:gridSpan w:val="2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826" w:type="dxa"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</w:tr>
      <w:tr w:rsidR="00C27DE3" w:rsidRPr="00691624" w:rsidTr="00EB050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1B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C27DE3" w:rsidRPr="00691624" w:rsidRDefault="00C27DE3" w:rsidP="00A51B6F">
            <w:pPr>
              <w:rPr>
                <w:bCs/>
              </w:rPr>
            </w:pPr>
            <w:r w:rsidRPr="00691624">
              <w:rPr>
                <w:bCs/>
                <w:sz w:val="22"/>
                <w:szCs w:val="22"/>
              </w:rPr>
              <w:t>Доля заемных средств в общем объеме финансирования (кредиты и облигационные займы)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center"/>
              <w:rPr>
                <w:color w:val="000000"/>
              </w:rPr>
            </w:pPr>
            <w:r w:rsidRPr="00691624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805" w:type="dxa"/>
            <w:gridSpan w:val="2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739" w:type="dxa"/>
            <w:gridSpan w:val="2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826" w:type="dxa"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</w:tr>
      <w:tr w:rsidR="00C27DE3" w:rsidRPr="00691624" w:rsidTr="00EB050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1B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C27DE3" w:rsidRPr="00691624" w:rsidRDefault="00C27DE3" w:rsidP="00A51B6F">
            <w:pPr>
              <w:rPr>
                <w:bCs/>
              </w:rPr>
            </w:pPr>
            <w:r w:rsidRPr="00691624">
              <w:rPr>
                <w:bCs/>
                <w:sz w:val="22"/>
                <w:szCs w:val="22"/>
              </w:rPr>
              <w:t>Объемы привлечения кредитов и облигационных займов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center"/>
              <w:rPr>
                <w:color w:val="000000"/>
              </w:rPr>
            </w:pPr>
            <w:proofErr w:type="spellStart"/>
            <w:r w:rsidRPr="0069162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9162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9162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9162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05" w:type="dxa"/>
            <w:gridSpan w:val="2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739" w:type="dxa"/>
            <w:gridSpan w:val="2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826" w:type="dxa"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</w:tr>
      <w:tr w:rsidR="00C27DE3" w:rsidRPr="00691624" w:rsidTr="00EB050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1B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C27DE3" w:rsidRPr="00691624" w:rsidRDefault="00C27DE3" w:rsidP="00C27DE3">
            <w:pPr>
              <w:rPr>
                <w:bCs/>
              </w:rPr>
            </w:pPr>
            <w:r w:rsidRPr="00691624">
              <w:rPr>
                <w:bCs/>
                <w:sz w:val="22"/>
                <w:szCs w:val="22"/>
              </w:rPr>
              <w:t>Обслуживание кредитов</w:t>
            </w:r>
            <w:r w:rsidR="00836F0A">
              <w:rPr>
                <w:bCs/>
                <w:sz w:val="22"/>
                <w:szCs w:val="22"/>
              </w:rPr>
              <w:t xml:space="preserve"> </w:t>
            </w:r>
            <w:r w:rsidRPr="00691624">
              <w:rPr>
                <w:bCs/>
                <w:sz w:val="22"/>
                <w:szCs w:val="22"/>
              </w:rPr>
              <w:t>и облигационных займов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center"/>
              <w:rPr>
                <w:color w:val="000000"/>
              </w:rPr>
            </w:pPr>
            <w:proofErr w:type="spellStart"/>
            <w:r w:rsidRPr="0069162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9162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9162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9162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05" w:type="dxa"/>
            <w:gridSpan w:val="2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739" w:type="dxa"/>
            <w:gridSpan w:val="2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826" w:type="dxa"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</w:tr>
      <w:tr w:rsidR="00C27DE3" w:rsidRPr="00691624" w:rsidTr="00EB050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1B6F">
            <w:pPr>
              <w:jc w:val="center"/>
              <w:rPr>
                <w:bCs/>
                <w:color w:val="000000"/>
              </w:rPr>
            </w:pPr>
            <w:r w:rsidRPr="00691624">
              <w:rPr>
                <w:bCs/>
                <w:color w:val="000000"/>
                <w:sz w:val="22"/>
                <w:szCs w:val="22"/>
              </w:rPr>
              <w:t>4.2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C27DE3" w:rsidRPr="00691624" w:rsidRDefault="00C27DE3" w:rsidP="00A51B6F">
            <w:pPr>
              <w:rPr>
                <w:bCs/>
              </w:rPr>
            </w:pPr>
            <w:r w:rsidRPr="00691624">
              <w:rPr>
                <w:bCs/>
                <w:sz w:val="22"/>
                <w:szCs w:val="22"/>
              </w:rPr>
              <w:t>Объем привлеченных бюджетных средств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center"/>
              <w:rPr>
                <w:bCs/>
                <w:color w:val="000000"/>
              </w:rPr>
            </w:pPr>
            <w:proofErr w:type="spellStart"/>
            <w:r w:rsidRPr="00691624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91624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91624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91624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05" w:type="dxa"/>
            <w:gridSpan w:val="2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739" w:type="dxa"/>
            <w:gridSpan w:val="2"/>
            <w:shd w:val="clear" w:color="auto" w:fill="auto"/>
            <w:noWrap/>
            <w:vAlign w:val="center"/>
            <w:hideMark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  <w:tc>
          <w:tcPr>
            <w:tcW w:w="826" w:type="dxa"/>
          </w:tcPr>
          <w:p w:rsidR="00C27DE3" w:rsidRPr="00691624" w:rsidRDefault="00C27DE3" w:rsidP="00A55D4C">
            <w:pPr>
              <w:jc w:val="right"/>
              <w:rPr>
                <w:color w:val="000000"/>
              </w:rPr>
            </w:pPr>
          </w:p>
        </w:tc>
      </w:tr>
      <w:tr w:rsidR="00C27DE3" w:rsidRPr="00691624" w:rsidTr="00EB050D">
        <w:trPr>
          <w:cantSplit/>
          <w:trHeight w:val="20"/>
        </w:trPr>
        <w:tc>
          <w:tcPr>
            <w:tcW w:w="9995" w:type="dxa"/>
            <w:gridSpan w:val="9"/>
            <w:shd w:val="clear" w:color="000000" w:fill="D7E4BC"/>
            <w:noWrap/>
            <w:vAlign w:val="center"/>
            <w:hideMark/>
          </w:tcPr>
          <w:p w:rsidR="00C27DE3" w:rsidRPr="00691624" w:rsidRDefault="00C27DE3" w:rsidP="00A55D4C">
            <w:pPr>
              <w:jc w:val="center"/>
              <w:rPr>
                <w:bCs/>
                <w:color w:val="000000"/>
              </w:rPr>
            </w:pPr>
            <w:r w:rsidRPr="00691624">
              <w:rPr>
                <w:bCs/>
                <w:color w:val="000000"/>
                <w:sz w:val="22"/>
                <w:szCs w:val="22"/>
              </w:rPr>
              <w:t>5. Экономическая эффективность инвестиционного проекта </w:t>
            </w:r>
          </w:p>
        </w:tc>
      </w:tr>
      <w:tr w:rsidR="006F1D6D" w:rsidRPr="00691624" w:rsidTr="00EB050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6F1D6D" w:rsidRPr="000070B7" w:rsidRDefault="006F1D6D" w:rsidP="006F1D6D">
            <w:pPr>
              <w:jc w:val="center"/>
              <w:rPr>
                <w:color w:val="000000"/>
                <w:lang w:val="en-US"/>
              </w:rPr>
            </w:pPr>
            <w:r w:rsidRPr="000070B7">
              <w:rPr>
                <w:color w:val="000000"/>
                <w:sz w:val="22"/>
                <w:szCs w:val="22"/>
              </w:rPr>
              <w:t>5.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6F1D6D" w:rsidRPr="000070B7" w:rsidRDefault="006F1D6D" w:rsidP="004A6AF0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Чистая приведенная стоимость (NPV)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6F1D6D" w:rsidRPr="000070B7" w:rsidRDefault="006F1D6D" w:rsidP="004A6AF0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078" w:type="dxa"/>
            <w:gridSpan w:val="6"/>
            <w:shd w:val="clear" w:color="auto" w:fill="auto"/>
            <w:noWrap/>
            <w:vAlign w:val="center"/>
            <w:hideMark/>
          </w:tcPr>
          <w:p w:rsidR="006F1D6D" w:rsidRPr="000070B7" w:rsidRDefault="006F1D6D" w:rsidP="00A55D4C">
            <w:pPr>
              <w:rPr>
                <w:color w:val="000000"/>
              </w:rPr>
            </w:pPr>
          </w:p>
        </w:tc>
      </w:tr>
      <w:tr w:rsidR="006F1D6D" w:rsidRPr="00691624" w:rsidTr="00EB050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6F1D6D" w:rsidRPr="000070B7" w:rsidRDefault="006F1D6D" w:rsidP="004A6AF0">
            <w:pPr>
              <w:jc w:val="center"/>
              <w:rPr>
                <w:color w:val="000000"/>
              </w:rPr>
            </w:pPr>
            <w:r w:rsidRPr="000070B7">
              <w:rPr>
                <w:color w:val="000000"/>
                <w:sz w:val="22"/>
                <w:szCs w:val="22"/>
              </w:rPr>
              <w:t>5.2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6F1D6D" w:rsidRPr="000070B7" w:rsidRDefault="006F1D6D" w:rsidP="004A6AF0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Внутренняя норма доходности (IRR)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6F1D6D" w:rsidRPr="000070B7" w:rsidRDefault="006F1D6D" w:rsidP="004A6AF0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3078" w:type="dxa"/>
            <w:gridSpan w:val="6"/>
            <w:shd w:val="clear" w:color="auto" w:fill="auto"/>
            <w:noWrap/>
            <w:vAlign w:val="center"/>
            <w:hideMark/>
          </w:tcPr>
          <w:p w:rsidR="006F1D6D" w:rsidRPr="000070B7" w:rsidRDefault="006F1D6D" w:rsidP="00A55D4C">
            <w:pPr>
              <w:rPr>
                <w:color w:val="000000"/>
              </w:rPr>
            </w:pPr>
          </w:p>
        </w:tc>
      </w:tr>
      <w:tr w:rsidR="00871628" w:rsidRPr="00691624" w:rsidTr="00381656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871628" w:rsidRPr="00871628" w:rsidRDefault="00871628">
            <w:pPr>
              <w:jc w:val="center"/>
              <w:rPr>
                <w:color w:val="000000"/>
              </w:rPr>
            </w:pPr>
            <w:r w:rsidRPr="00871628">
              <w:rPr>
                <w:color w:val="000000"/>
                <w:sz w:val="22"/>
                <w:szCs w:val="22"/>
              </w:rPr>
              <w:t>5.3</w:t>
            </w:r>
          </w:p>
        </w:tc>
        <w:tc>
          <w:tcPr>
            <w:tcW w:w="4993" w:type="dxa"/>
            <w:shd w:val="clear" w:color="auto" w:fill="auto"/>
            <w:vAlign w:val="bottom"/>
            <w:hideMark/>
          </w:tcPr>
          <w:p w:rsidR="00871628" w:rsidRPr="00871628" w:rsidRDefault="00871628">
            <w:pPr>
              <w:rPr>
                <w:rFonts w:ascii="Times New Roman CYR" w:hAnsi="Times New Roman CYR" w:cs="Times New Roman CYR"/>
                <w:bCs/>
              </w:rPr>
            </w:pPr>
            <w:r w:rsidRPr="00871628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Модифицированная внутренняя норма доходности (MIRR)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871628" w:rsidRPr="00871628" w:rsidRDefault="00871628">
            <w:pPr>
              <w:jc w:val="center"/>
              <w:rPr>
                <w:bCs/>
                <w:color w:val="000000"/>
              </w:rPr>
            </w:pPr>
            <w:r w:rsidRPr="00871628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3078" w:type="dxa"/>
            <w:gridSpan w:val="6"/>
            <w:shd w:val="clear" w:color="auto" w:fill="auto"/>
            <w:noWrap/>
            <w:vAlign w:val="center"/>
            <w:hideMark/>
          </w:tcPr>
          <w:p w:rsidR="00871628" w:rsidRPr="000070B7" w:rsidRDefault="00871628" w:rsidP="00A55D4C">
            <w:pPr>
              <w:rPr>
                <w:color w:val="000000"/>
              </w:rPr>
            </w:pPr>
          </w:p>
        </w:tc>
      </w:tr>
      <w:tr w:rsidR="00871628" w:rsidRPr="00691624" w:rsidTr="00EB050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871628" w:rsidRPr="000070B7" w:rsidRDefault="00871628" w:rsidP="006C5CE3">
            <w:pPr>
              <w:jc w:val="center"/>
              <w:rPr>
                <w:color w:val="000000"/>
              </w:rPr>
            </w:pPr>
            <w:r w:rsidRPr="000070B7">
              <w:rPr>
                <w:color w:val="000000"/>
                <w:sz w:val="22"/>
                <w:szCs w:val="22"/>
              </w:rPr>
              <w:t>5.4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871628" w:rsidRPr="000070B7" w:rsidRDefault="00871628" w:rsidP="004A6AF0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Дисконтированный период окупаемости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871628" w:rsidRPr="000070B7" w:rsidRDefault="00871628" w:rsidP="004A6AF0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3078" w:type="dxa"/>
            <w:gridSpan w:val="6"/>
            <w:shd w:val="clear" w:color="auto" w:fill="auto"/>
            <w:noWrap/>
            <w:vAlign w:val="center"/>
            <w:hideMark/>
          </w:tcPr>
          <w:p w:rsidR="00871628" w:rsidRPr="000070B7" w:rsidRDefault="00871628" w:rsidP="00A55D4C">
            <w:pPr>
              <w:rPr>
                <w:color w:val="000000"/>
              </w:rPr>
            </w:pPr>
          </w:p>
        </w:tc>
      </w:tr>
      <w:tr w:rsidR="00871628" w:rsidRPr="00691624" w:rsidTr="00EB050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871628" w:rsidRPr="000070B7" w:rsidRDefault="00871628" w:rsidP="006C5CE3">
            <w:pPr>
              <w:jc w:val="center"/>
              <w:rPr>
                <w:color w:val="000000"/>
                <w:lang w:val="en-US"/>
              </w:rPr>
            </w:pPr>
            <w:r w:rsidRPr="000070B7">
              <w:rPr>
                <w:color w:val="000000"/>
                <w:sz w:val="22"/>
                <w:szCs w:val="22"/>
              </w:rPr>
              <w:t>5.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871628" w:rsidRPr="000070B7" w:rsidRDefault="00871628" w:rsidP="004A6AF0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Индекс доходности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871628" w:rsidRPr="000070B7" w:rsidRDefault="00871628" w:rsidP="004A6AF0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78" w:type="dxa"/>
            <w:gridSpan w:val="6"/>
            <w:shd w:val="clear" w:color="auto" w:fill="auto"/>
            <w:noWrap/>
            <w:vAlign w:val="center"/>
            <w:hideMark/>
          </w:tcPr>
          <w:p w:rsidR="00871628" w:rsidRPr="000070B7" w:rsidRDefault="00871628" w:rsidP="00A55D4C">
            <w:pPr>
              <w:rPr>
                <w:color w:val="000000"/>
              </w:rPr>
            </w:pPr>
          </w:p>
        </w:tc>
      </w:tr>
      <w:tr w:rsidR="00BD7B25" w:rsidRPr="00691624" w:rsidTr="00EB050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BD7B25" w:rsidRPr="000070B7" w:rsidRDefault="00BD7B25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5.6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BD7B25" w:rsidRPr="00BD7B25" w:rsidRDefault="00BD7B25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BD7B25" w:rsidRPr="000070B7" w:rsidRDefault="00BD7B25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805" w:type="dxa"/>
            <w:gridSpan w:val="2"/>
            <w:shd w:val="clear" w:color="auto" w:fill="auto"/>
            <w:noWrap/>
            <w:vAlign w:val="center"/>
            <w:hideMark/>
          </w:tcPr>
          <w:p w:rsidR="00BD7B25" w:rsidRPr="000070B7" w:rsidRDefault="00BD7B25" w:rsidP="00A55D4C">
            <w:pPr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7B25" w:rsidRPr="000070B7" w:rsidRDefault="00BD7B25" w:rsidP="00A55D4C">
            <w:pPr>
              <w:rPr>
                <w:color w:val="00000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center"/>
          </w:tcPr>
          <w:p w:rsidR="00BD7B25" w:rsidRPr="000070B7" w:rsidRDefault="00BD7B25" w:rsidP="00A55D4C">
            <w:pPr>
              <w:rPr>
                <w:color w:val="00000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:rsidR="00BD7B25" w:rsidRPr="000070B7" w:rsidRDefault="00BD7B25" w:rsidP="00A55D4C">
            <w:pPr>
              <w:rPr>
                <w:color w:val="000000"/>
              </w:rPr>
            </w:pPr>
          </w:p>
        </w:tc>
      </w:tr>
      <w:tr w:rsidR="00BD7B25" w:rsidRPr="00691624" w:rsidTr="00EB050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BD7B25" w:rsidRPr="00871628" w:rsidRDefault="00BD7B25" w:rsidP="00871628">
            <w:pPr>
              <w:jc w:val="center"/>
              <w:rPr>
                <w:bCs/>
                <w:color w:val="000000"/>
                <w:lang w:val="en-US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5.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BD7B25" w:rsidRPr="00BD7B25" w:rsidRDefault="00BD7B25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с учетом дисконтирования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BD7B25" w:rsidRPr="000070B7" w:rsidRDefault="00BD7B25" w:rsidP="00A55D4C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BD7B25" w:rsidRPr="000070B7" w:rsidRDefault="00BD7B25" w:rsidP="00A55D4C">
            <w:pPr>
              <w:rPr>
                <w:color w:val="000000"/>
              </w:rPr>
            </w:pPr>
          </w:p>
        </w:tc>
        <w:tc>
          <w:tcPr>
            <w:tcW w:w="728" w:type="dxa"/>
            <w:gridSpan w:val="3"/>
            <w:shd w:val="clear" w:color="auto" w:fill="auto"/>
            <w:vAlign w:val="center"/>
          </w:tcPr>
          <w:p w:rsidR="00BD7B25" w:rsidRPr="000070B7" w:rsidRDefault="00BD7B25" w:rsidP="00A55D4C">
            <w:pPr>
              <w:rPr>
                <w:color w:val="000000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BD7B25" w:rsidRPr="000070B7" w:rsidRDefault="00BD7B25" w:rsidP="00A55D4C">
            <w:pPr>
              <w:rPr>
                <w:color w:val="00000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:rsidR="00BD7B25" w:rsidRPr="000070B7" w:rsidRDefault="00BD7B25" w:rsidP="00A55D4C">
            <w:pPr>
              <w:rPr>
                <w:color w:val="000000"/>
              </w:rPr>
            </w:pPr>
          </w:p>
        </w:tc>
      </w:tr>
      <w:tr w:rsidR="00BD7B25" w:rsidRPr="00691624" w:rsidTr="00EB050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BD7B25" w:rsidRPr="000070B7" w:rsidRDefault="00BD7B25" w:rsidP="006F1D6D">
            <w:pPr>
              <w:jc w:val="center"/>
              <w:rPr>
                <w:color w:val="000000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BD7B25" w:rsidRPr="00BD7B25" w:rsidRDefault="00BD7B25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NPV (достаточность годовых поступлений, рассчитанных методом RAB)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BD7B25" w:rsidRPr="000070B7" w:rsidRDefault="00BD7B25" w:rsidP="00A55D4C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078" w:type="dxa"/>
            <w:gridSpan w:val="6"/>
            <w:shd w:val="clear" w:color="auto" w:fill="auto"/>
            <w:noWrap/>
            <w:vAlign w:val="center"/>
            <w:hideMark/>
          </w:tcPr>
          <w:p w:rsidR="00BD7B25" w:rsidRPr="000070B7" w:rsidRDefault="00BD7B25" w:rsidP="00A55D4C">
            <w:pPr>
              <w:rPr>
                <w:color w:val="000000"/>
              </w:rPr>
            </w:pPr>
          </w:p>
        </w:tc>
      </w:tr>
      <w:tr w:rsidR="00BD7B25" w:rsidRPr="00691624" w:rsidTr="00EB050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BD7B25" w:rsidRPr="000070B7" w:rsidRDefault="00BD7B25" w:rsidP="006F1D6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BD7B25" w:rsidRPr="00BD7B25" w:rsidRDefault="00BD7B25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IRR (достаточность годовых поступлений, рассчитанных методом RAB)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BD7B25" w:rsidRPr="000070B7" w:rsidRDefault="00BD7B25" w:rsidP="00A55D4C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3078" w:type="dxa"/>
            <w:gridSpan w:val="6"/>
            <w:shd w:val="clear" w:color="auto" w:fill="auto"/>
            <w:noWrap/>
            <w:vAlign w:val="center"/>
            <w:hideMark/>
          </w:tcPr>
          <w:p w:rsidR="00BD7B25" w:rsidRPr="000070B7" w:rsidRDefault="00BD7B25" w:rsidP="00A55D4C">
            <w:pPr>
              <w:rPr>
                <w:color w:val="000000"/>
              </w:rPr>
            </w:pPr>
          </w:p>
        </w:tc>
      </w:tr>
      <w:tr w:rsidR="00BD7B25" w:rsidRPr="00691624" w:rsidTr="00EB050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BD7B25" w:rsidRPr="000070B7" w:rsidRDefault="00BD7B25" w:rsidP="006F1D6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BD7B25" w:rsidRPr="00BD7B25" w:rsidRDefault="00BD7B25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Дисконтированный период окупаемости (достаточность годовых поступлений, рассчитанных методом RAB)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BD7B25" w:rsidRPr="000070B7" w:rsidRDefault="00BD7B25" w:rsidP="00A55D4C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3078" w:type="dxa"/>
            <w:gridSpan w:val="6"/>
            <w:shd w:val="clear" w:color="auto" w:fill="auto"/>
            <w:noWrap/>
            <w:vAlign w:val="center"/>
            <w:hideMark/>
          </w:tcPr>
          <w:p w:rsidR="00BD7B25" w:rsidRPr="000070B7" w:rsidRDefault="00BD7B25" w:rsidP="00A55D4C">
            <w:pPr>
              <w:rPr>
                <w:color w:val="000000"/>
              </w:rPr>
            </w:pPr>
          </w:p>
        </w:tc>
      </w:tr>
    </w:tbl>
    <w:p w:rsidR="00836F0A" w:rsidRDefault="00836F0A" w:rsidP="00836F0A">
      <w:pPr>
        <w:rPr>
          <w:kern w:val="32"/>
        </w:rPr>
      </w:pPr>
      <w:r>
        <w:br w:type="page"/>
      </w:r>
    </w:p>
    <w:p w:rsidR="006E2231" w:rsidRPr="006E2231" w:rsidRDefault="006E2231" w:rsidP="006E2231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3" w:name="_Toc298941663"/>
      <w:bookmarkStart w:id="44" w:name="_Toc309031142"/>
      <w:r>
        <w:rPr>
          <w:rFonts w:ascii="Times New Roman" w:hAnsi="Times New Roman" w:cs="Times New Roman"/>
          <w:sz w:val="28"/>
          <w:szCs w:val="28"/>
        </w:rPr>
        <w:lastRenderedPageBreak/>
        <w:t>Анализ рисков и чувствительности проекта</w:t>
      </w:r>
      <w:bookmarkEnd w:id="43"/>
      <w:bookmarkEnd w:id="44"/>
    </w:p>
    <w:p w:rsidR="006E2231" w:rsidRDefault="006E2231" w:rsidP="006E2231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E2231" w:rsidTr="006E2231">
        <w:tc>
          <w:tcPr>
            <w:tcW w:w="2376" w:type="dxa"/>
            <w:hideMark/>
          </w:tcPr>
          <w:p w:rsidR="006E2231" w:rsidRDefault="006E2231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Анализ рисков и чувствительности проекта</w:t>
            </w:r>
          </w:p>
        </w:tc>
        <w:tc>
          <w:tcPr>
            <w:tcW w:w="7575" w:type="dxa"/>
          </w:tcPr>
          <w:p w:rsidR="006E2231" w:rsidRDefault="006E223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Необходимо выполнить анализ основных рисков, связанных с реализацией инвестиционного проекта, и оценить их влияние на основные показатели экономической эффективности проекта.</w:t>
            </w:r>
          </w:p>
          <w:p w:rsidR="006E2231" w:rsidRDefault="006E2231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6E2231" w:rsidRDefault="006E223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 оценке чувствительности инвестиционного проекта класса «Техническое перевооружение и реконструкция электросетевых объектов» в качестве факторов, отражающих изменение внешних условий реализации и способных оказать наиболее существенное влияние на эффективность проекта, использовать:</w:t>
            </w:r>
          </w:p>
          <w:p w:rsidR="006E2231" w:rsidRDefault="006E2231" w:rsidP="006E2231">
            <w:pPr>
              <w:pStyle w:val="12"/>
              <w:numPr>
                <w:ilvl w:val="0"/>
                <w:numId w:val="20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инвестиционных затрат по проекту;</w:t>
            </w:r>
          </w:p>
          <w:p w:rsidR="006E2231" w:rsidRDefault="006E2231" w:rsidP="006E2231">
            <w:pPr>
              <w:pStyle w:val="12"/>
              <w:numPr>
                <w:ilvl w:val="0"/>
                <w:numId w:val="20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тарифов на услуги по передаче электрической энергии;</w:t>
            </w:r>
          </w:p>
          <w:p w:rsidR="006E2231" w:rsidRDefault="006E2231" w:rsidP="006E2231">
            <w:pPr>
              <w:pStyle w:val="12"/>
              <w:numPr>
                <w:ilvl w:val="0"/>
                <w:numId w:val="20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процентная ставка по кредиту.</w:t>
            </w:r>
          </w:p>
          <w:p w:rsidR="006E2231" w:rsidRDefault="006E2231">
            <w:pPr>
              <w:tabs>
                <w:tab w:val="left" w:pos="10080"/>
              </w:tabs>
              <w:suppressAutoHyphens/>
              <w:ind w:right="-81" w:firstLine="720"/>
              <w:jc w:val="both"/>
              <w:rPr>
                <w:sz w:val="26"/>
                <w:lang w:eastAsia="en-US"/>
              </w:rPr>
            </w:pPr>
          </w:p>
          <w:p w:rsidR="006E2231" w:rsidRDefault="006E223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Результаты оценки чувствительности инвестиционного проекта привести в соответствии с таблицей </w:t>
            </w:r>
            <w:r w:rsidR="00AA68B6">
              <w:fldChar w:fldCharType="begin"/>
            </w:r>
            <w:r w:rsidR="00AA68B6">
              <w:instrText xml:space="preserve"> REF _Ref298938794 \h  \* MERGEFORMAT </w:instrText>
            </w:r>
            <w:r w:rsidR="00AA68B6">
              <w:fldChar w:fldCharType="separate"/>
            </w:r>
            <w:r>
              <w:rPr>
                <w:sz w:val="24"/>
                <w:szCs w:val="24"/>
                <w:lang w:eastAsia="en-US"/>
              </w:rPr>
              <w:t>16</w:t>
            </w:r>
            <w:r w:rsidR="00AA68B6">
              <w:fldChar w:fldCharType="end"/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6E2231" w:rsidRDefault="006E2231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6E2231" w:rsidRDefault="006E223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Проект считается устойчивым и эффективным, если во всех рассмотренных ситуациях интересы участников соблюдаются, а возможные неблагоприятные последствия устраняются за счет созданных запасов и резервов или возмещаются страховыми выплатами.</w:t>
            </w:r>
          </w:p>
          <w:p w:rsidR="006E2231" w:rsidRDefault="006E2231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6E2231" w:rsidRDefault="006E2231" w:rsidP="006E2231">
      <w:pPr>
        <w:pStyle w:val="af"/>
        <w:rPr>
          <w:b/>
        </w:rPr>
      </w:pPr>
      <w:r>
        <w:rPr>
          <w:b/>
        </w:rPr>
        <w:t xml:space="preserve">Таблица </w:t>
      </w:r>
      <w:r w:rsidR="001D1F2F">
        <w:rPr>
          <w:b/>
        </w:rPr>
        <w:fldChar w:fldCharType="begin"/>
      </w:r>
      <w:r>
        <w:rPr>
          <w:b/>
        </w:rPr>
        <w:instrText xml:space="preserve"> SEQ Таблица \* ARABIC </w:instrText>
      </w:r>
      <w:r w:rsidR="001D1F2F">
        <w:rPr>
          <w:b/>
        </w:rPr>
        <w:fldChar w:fldCharType="separate"/>
      </w:r>
      <w:bookmarkStart w:id="45" w:name="_Ref298938794"/>
      <w:r>
        <w:rPr>
          <w:b/>
          <w:noProof/>
        </w:rPr>
        <w:t>16</w:t>
      </w:r>
      <w:bookmarkEnd w:id="45"/>
      <w:r w:rsidR="001D1F2F">
        <w:rPr>
          <w:b/>
        </w:rPr>
        <w:fldChar w:fldCharType="end"/>
      </w:r>
      <w:r>
        <w:rPr>
          <w:b/>
        </w:rPr>
        <w:t>. Изменение показателей экономической эффективности</w:t>
      </w:r>
    </w:p>
    <w:p w:rsidR="006E2231" w:rsidRDefault="006E2231" w:rsidP="006E2231"/>
    <w:tbl>
      <w:tblPr>
        <w:tblW w:w="993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90"/>
        <w:gridCol w:w="840"/>
        <w:gridCol w:w="840"/>
        <w:gridCol w:w="840"/>
        <w:gridCol w:w="840"/>
        <w:gridCol w:w="840"/>
        <w:gridCol w:w="840"/>
      </w:tblGrid>
      <w:tr w:rsidR="006E2231" w:rsidTr="006E2231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E2231" w:rsidRDefault="006E223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Отклонения факторов от запланированных показателей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2231" w:rsidRDefault="006E223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E2231" w:rsidRDefault="006E223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10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2231" w:rsidRDefault="006E223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2231" w:rsidRDefault="006E223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2231" w:rsidRDefault="006E223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2231" w:rsidRDefault="006E223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</w:tr>
      <w:tr w:rsidR="006E2231" w:rsidTr="006E2231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2231" w:rsidRDefault="006E2231">
            <w:pPr>
              <w:spacing w:line="276" w:lineRule="auto"/>
              <w:rPr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>Достаточность средств, полученных расчетами методом RAB, для финансирования всех затрат по инвестиционному проекту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31" w:rsidRDefault="006E2231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231" w:rsidRDefault="006E223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31" w:rsidRDefault="006E223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31" w:rsidRDefault="006E223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31" w:rsidRDefault="006E223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31" w:rsidRDefault="006E2231">
            <w:pPr>
              <w:spacing w:line="276" w:lineRule="auto"/>
              <w:rPr>
                <w:lang w:eastAsia="en-US"/>
              </w:rPr>
            </w:pPr>
          </w:p>
        </w:tc>
      </w:tr>
      <w:tr w:rsidR="006E2231" w:rsidTr="006E2231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2231" w:rsidRDefault="006E223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NPV, чистая приведенная стоимость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31" w:rsidRDefault="006E2231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231" w:rsidRDefault="006E223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31" w:rsidRDefault="006E223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31" w:rsidRDefault="006E223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31" w:rsidRDefault="006E223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31" w:rsidRDefault="006E2231">
            <w:pPr>
              <w:spacing w:line="276" w:lineRule="auto"/>
              <w:rPr>
                <w:lang w:eastAsia="en-US"/>
              </w:rPr>
            </w:pPr>
          </w:p>
        </w:tc>
      </w:tr>
      <w:tr w:rsidR="006E2231" w:rsidTr="006E2231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31" w:rsidRDefault="006E223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IRR, внутренняя норма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31" w:rsidRDefault="006E223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231" w:rsidRDefault="006E223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31" w:rsidRDefault="006E223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31" w:rsidRDefault="006E223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31" w:rsidRDefault="006E223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31" w:rsidRDefault="006E223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6E2231" w:rsidTr="006E2231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31" w:rsidRDefault="006E223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Дисконтированный срок окупаемости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31" w:rsidRDefault="006E223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231" w:rsidRDefault="006E223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31" w:rsidRDefault="006E223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31" w:rsidRDefault="006E223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31" w:rsidRDefault="006E223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31" w:rsidRDefault="006E223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6E2231" w:rsidTr="006E2231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31" w:rsidRDefault="006E2231">
            <w:pPr>
              <w:spacing w:line="276" w:lineRule="auto"/>
              <w:rPr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Индекс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31" w:rsidRDefault="006E223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231" w:rsidRDefault="006E223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31" w:rsidRDefault="006E223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31" w:rsidRDefault="006E223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31" w:rsidRDefault="006E223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31" w:rsidRDefault="006E223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</w:tbl>
    <w:p w:rsidR="006E2231" w:rsidRDefault="006E2231" w:rsidP="006E2231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440E1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6" w:name="_Toc309031143"/>
      <w:r>
        <w:rPr>
          <w:rFonts w:ascii="Times New Roman" w:hAnsi="Times New Roman" w:cs="Times New Roman"/>
          <w:sz w:val="28"/>
          <w:szCs w:val="28"/>
        </w:rPr>
        <w:lastRenderedPageBreak/>
        <w:t>Выводы</w:t>
      </w:r>
      <w:bookmarkEnd w:id="46"/>
    </w:p>
    <w:p w:rsidR="00F16F9A" w:rsidRPr="00F16F9A" w:rsidRDefault="00F16F9A" w:rsidP="00F16F9A"/>
    <w:p w:rsidR="00440E18" w:rsidRDefault="00A078AD">
      <w:r>
        <w:t>Описать в</w:t>
      </w:r>
      <w:r w:rsidR="00A51B6F" w:rsidRPr="00A51B6F">
        <w:t>ыводы об экономической эффективности проекта и целесообразности его реализации</w:t>
      </w:r>
      <w:r>
        <w:t>, о</w:t>
      </w:r>
      <w:r w:rsidR="00A51B6F" w:rsidRPr="00A51B6F">
        <w:t>жидаемые результаты после реализации проекта.</w:t>
      </w:r>
    </w:p>
    <w:p w:rsidR="00A078AD" w:rsidRDefault="00A078AD"/>
    <w:p w:rsidR="007554E4" w:rsidRDefault="007554E4"/>
    <w:p w:rsidR="00F16F9A" w:rsidRDefault="00F16F9A"/>
    <w:p w:rsidR="00F16F9A" w:rsidRDefault="00F16F9A"/>
    <w:p w:rsidR="00F16F9A" w:rsidRDefault="00F16F9A"/>
    <w:p w:rsidR="00F16F9A" w:rsidRDefault="00F16F9A"/>
    <w:p w:rsidR="00F16F9A" w:rsidRDefault="00F16F9A"/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</w:p>
    <w:p w:rsidR="007554E4" w:rsidRPr="00263148" w:rsidRDefault="007554E4" w:rsidP="00F16F9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bookmarkStart w:id="47" w:name="_Toc309031144"/>
      <w:r>
        <w:rPr>
          <w:rFonts w:ascii="Times New Roman" w:hAnsi="Times New Roman" w:cs="Times New Roman"/>
          <w:sz w:val="28"/>
          <w:szCs w:val="28"/>
        </w:rPr>
        <w:t>Приложение 1. Документы, обосновывающие необходимость включения проекта в инвестиционную программу</w:t>
      </w:r>
      <w:bookmarkEnd w:id="47"/>
    </w:p>
    <w:p w:rsidR="007554E4" w:rsidRDefault="007554E4" w:rsidP="00F16F9A">
      <w:pPr>
        <w:pStyle w:val="1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bookmarkStart w:id="48" w:name="_Toc309031145"/>
      <w:r>
        <w:rPr>
          <w:rFonts w:ascii="Times New Roman" w:hAnsi="Times New Roman" w:cs="Times New Roman"/>
          <w:sz w:val="28"/>
          <w:szCs w:val="28"/>
        </w:rPr>
        <w:t>Приложение 2. С</w:t>
      </w:r>
      <w:r w:rsidRPr="007554E4">
        <w:rPr>
          <w:rFonts w:ascii="Times New Roman" w:hAnsi="Times New Roman" w:cs="Times New Roman"/>
          <w:sz w:val="28"/>
          <w:szCs w:val="28"/>
        </w:rPr>
        <w:t>метный расчет стоимости строительства</w:t>
      </w:r>
      <w:bookmarkEnd w:id="48"/>
    </w:p>
    <w:p w:rsidR="007554E4" w:rsidRDefault="007554E4" w:rsidP="00F16F9A">
      <w:pPr>
        <w:pStyle w:val="1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bookmarkStart w:id="49" w:name="_Toc309031146"/>
      <w:r>
        <w:rPr>
          <w:rFonts w:ascii="Times New Roman" w:hAnsi="Times New Roman" w:cs="Times New Roman"/>
          <w:sz w:val="28"/>
          <w:szCs w:val="28"/>
        </w:rPr>
        <w:t>Приложение 3. П</w:t>
      </w:r>
      <w:r w:rsidRPr="007554E4">
        <w:rPr>
          <w:rFonts w:ascii="Times New Roman" w:hAnsi="Times New Roman" w:cs="Times New Roman"/>
          <w:sz w:val="28"/>
          <w:szCs w:val="28"/>
        </w:rPr>
        <w:t>лан-график реализации проекта</w:t>
      </w:r>
      <w:bookmarkEnd w:id="49"/>
    </w:p>
    <w:p w:rsidR="007554E4" w:rsidRDefault="007554E4" w:rsidP="00F16F9A">
      <w:pPr>
        <w:ind w:left="1080" w:hanging="1080"/>
      </w:pPr>
    </w:p>
    <w:sectPr w:rsidR="007554E4" w:rsidSect="00BB477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6F9" w:rsidRDefault="00E616F9" w:rsidP="00A26489">
      <w:r>
        <w:separator/>
      </w:r>
    </w:p>
  </w:endnote>
  <w:endnote w:type="continuationSeparator" w:id="0">
    <w:p w:rsidR="00E616F9" w:rsidRDefault="00E616F9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2376"/>
      <w:gridCol w:w="2098"/>
      <w:gridCol w:w="817"/>
      <w:gridCol w:w="2047"/>
      <w:gridCol w:w="850"/>
      <w:gridCol w:w="1276"/>
      <w:gridCol w:w="107"/>
    </w:tblGrid>
    <w:tr w:rsidR="004A6AF0" w:rsidRPr="009B0310" w:rsidTr="00AB6327">
      <w:trPr>
        <w:jc w:val="center"/>
      </w:trPr>
      <w:tc>
        <w:tcPr>
          <w:tcW w:w="4474" w:type="dxa"/>
          <w:gridSpan w:val="2"/>
          <w:tcBorders>
            <w:top w:val="single" w:sz="4" w:space="0" w:color="auto"/>
          </w:tcBorders>
        </w:tcPr>
        <w:p w:rsidR="004A6AF0" w:rsidRDefault="004A6AF0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A6AF0" w:rsidRPr="00766151" w:rsidRDefault="001D1F2F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A6AF0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EC2F2E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gridSpan w:val="4"/>
          <w:tcBorders>
            <w:top w:val="single" w:sz="4" w:space="0" w:color="auto"/>
          </w:tcBorders>
        </w:tcPr>
        <w:p w:rsidR="004A6AF0" w:rsidRPr="00E46D0E" w:rsidRDefault="004A6AF0" w:rsidP="002E59DA">
          <w:pPr>
            <w:spacing w:before="120"/>
            <w:jc w:val="right"/>
            <w:rPr>
              <w:rStyle w:val="af4"/>
              <w:b/>
            </w:rPr>
          </w:pPr>
        </w:p>
      </w:tc>
    </w:tr>
    <w:tr w:rsidR="00AB6327" w:rsidRPr="00AB6327" w:rsidTr="00AB6327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 w:val="restart"/>
          <w:vAlign w:val="center"/>
        </w:tcPr>
        <w:p w:rsidR="00AB6327" w:rsidRPr="00AB6327" w:rsidRDefault="00AB6327" w:rsidP="00EC2F2E">
          <w:pPr>
            <w:jc w:val="center"/>
            <w:rPr>
              <w:sz w:val="16"/>
              <w:szCs w:val="16"/>
            </w:rPr>
          </w:pPr>
          <w:r w:rsidRPr="00AB6327">
            <w:rPr>
              <w:sz w:val="16"/>
              <w:szCs w:val="16"/>
            </w:rPr>
            <w:t>ПС 11/02-02/2012</w:t>
          </w:r>
        </w:p>
      </w:tc>
      <w:tc>
        <w:tcPr>
          <w:tcW w:w="4962" w:type="dxa"/>
          <w:gridSpan w:val="3"/>
          <w:vMerge w:val="restart"/>
          <w:vAlign w:val="center"/>
        </w:tcPr>
        <w:p w:rsidR="00AB6327" w:rsidRPr="00AB6327" w:rsidRDefault="00AB6327" w:rsidP="00AB6327">
          <w:pPr>
            <w:jc w:val="center"/>
            <w:rPr>
              <w:sz w:val="16"/>
              <w:szCs w:val="16"/>
            </w:rPr>
          </w:pPr>
          <w:r w:rsidRPr="00AB6327">
            <w:rPr>
              <w:sz w:val="16"/>
              <w:szCs w:val="16"/>
            </w:rPr>
            <w:t xml:space="preserve">ПОЛОЖЕНИЕ </w:t>
          </w:r>
        </w:p>
        <w:p w:rsidR="00AB6327" w:rsidRPr="00AB6327" w:rsidRDefault="00AB6327" w:rsidP="00AB6327">
          <w:pPr>
            <w:jc w:val="center"/>
            <w:rPr>
              <w:sz w:val="20"/>
              <w:szCs w:val="20"/>
            </w:rPr>
          </w:pPr>
          <w:r w:rsidRPr="00AB6327">
            <w:rPr>
              <w:sz w:val="16"/>
              <w:szCs w:val="16"/>
            </w:rPr>
            <w:t>«По инвестиционной деятельности ОАО «МРСК Центра»</w:t>
          </w:r>
        </w:p>
      </w:tc>
      <w:tc>
        <w:tcPr>
          <w:tcW w:w="850" w:type="dxa"/>
          <w:vAlign w:val="center"/>
        </w:tcPr>
        <w:p w:rsidR="00AB6327" w:rsidRPr="00AB6327" w:rsidRDefault="00AB6327" w:rsidP="00AB6327">
          <w:pPr>
            <w:spacing w:after="120"/>
            <w:jc w:val="center"/>
            <w:rPr>
              <w:sz w:val="18"/>
              <w:szCs w:val="18"/>
            </w:rPr>
          </w:pPr>
          <w:r w:rsidRPr="00AB6327">
            <w:rPr>
              <w:sz w:val="18"/>
              <w:szCs w:val="18"/>
            </w:rPr>
            <w:t xml:space="preserve">стр.: </w:t>
          </w:r>
          <w:r w:rsidRPr="00AB6327">
            <w:rPr>
              <w:sz w:val="18"/>
              <w:szCs w:val="18"/>
            </w:rPr>
            <w:fldChar w:fldCharType="begin"/>
          </w:r>
          <w:r w:rsidRPr="00AB6327">
            <w:rPr>
              <w:sz w:val="18"/>
              <w:szCs w:val="18"/>
            </w:rPr>
            <w:instrText xml:space="preserve">PAGE  </w:instrText>
          </w:r>
          <w:r w:rsidRPr="00AB6327">
            <w:rPr>
              <w:sz w:val="18"/>
              <w:szCs w:val="18"/>
            </w:rPr>
            <w:fldChar w:fldCharType="separate"/>
          </w:r>
          <w:r w:rsidR="00EC2F2E">
            <w:rPr>
              <w:noProof/>
              <w:sz w:val="18"/>
              <w:szCs w:val="18"/>
            </w:rPr>
            <w:t>3</w:t>
          </w:r>
          <w:r w:rsidRPr="00AB6327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AB6327" w:rsidRPr="00AB6327" w:rsidRDefault="00AB6327" w:rsidP="00AB6327">
          <w:pPr>
            <w:spacing w:after="120"/>
            <w:jc w:val="center"/>
            <w:rPr>
              <w:sz w:val="18"/>
              <w:szCs w:val="18"/>
            </w:rPr>
          </w:pPr>
          <w:r w:rsidRPr="00AB6327">
            <w:rPr>
              <w:sz w:val="18"/>
              <w:szCs w:val="18"/>
            </w:rPr>
            <w:t xml:space="preserve">всего стр.: </w:t>
          </w:r>
          <w:r w:rsidRPr="00AB6327">
            <w:rPr>
              <w:sz w:val="18"/>
              <w:szCs w:val="18"/>
            </w:rPr>
            <w:fldChar w:fldCharType="begin"/>
          </w:r>
          <w:r w:rsidRPr="00AB6327">
            <w:rPr>
              <w:sz w:val="18"/>
              <w:szCs w:val="18"/>
            </w:rPr>
            <w:instrText xml:space="preserve"> NUMPAGES </w:instrText>
          </w:r>
          <w:r w:rsidRPr="00AB6327">
            <w:rPr>
              <w:sz w:val="18"/>
              <w:szCs w:val="18"/>
            </w:rPr>
            <w:fldChar w:fldCharType="separate"/>
          </w:r>
          <w:r w:rsidR="00EC2F2E">
            <w:rPr>
              <w:noProof/>
              <w:sz w:val="18"/>
              <w:szCs w:val="18"/>
            </w:rPr>
            <w:t>29</w:t>
          </w:r>
          <w:r w:rsidRPr="00AB6327">
            <w:rPr>
              <w:sz w:val="18"/>
              <w:szCs w:val="18"/>
            </w:rPr>
            <w:fldChar w:fldCharType="end"/>
          </w:r>
        </w:p>
      </w:tc>
    </w:tr>
    <w:tr w:rsidR="00AB6327" w:rsidRPr="00AB6327" w:rsidTr="00AB6327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/>
          <w:vAlign w:val="center"/>
        </w:tcPr>
        <w:p w:rsidR="00AB6327" w:rsidRPr="00AB6327" w:rsidRDefault="00AB6327" w:rsidP="00AB6327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gridSpan w:val="3"/>
          <w:vMerge/>
          <w:vAlign w:val="center"/>
        </w:tcPr>
        <w:p w:rsidR="00AB6327" w:rsidRPr="00AB6327" w:rsidRDefault="00AB6327" w:rsidP="00AB6327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AB6327" w:rsidRPr="00AB6327" w:rsidRDefault="00AB6327" w:rsidP="00AB6327">
          <w:pPr>
            <w:spacing w:after="120"/>
            <w:rPr>
              <w:sz w:val="16"/>
              <w:szCs w:val="16"/>
            </w:rPr>
          </w:pPr>
          <w:r w:rsidRPr="00AB6327">
            <w:rPr>
              <w:sz w:val="16"/>
              <w:szCs w:val="16"/>
            </w:rPr>
            <w:t>Дата печати:</w:t>
          </w:r>
          <w:r w:rsidRPr="00AB6327">
            <w:rPr>
              <w:sz w:val="16"/>
              <w:szCs w:val="16"/>
            </w:rPr>
            <w:fldChar w:fldCharType="begin"/>
          </w:r>
          <w:r w:rsidRPr="00AB6327">
            <w:rPr>
              <w:sz w:val="16"/>
              <w:szCs w:val="16"/>
            </w:rPr>
            <w:instrText xml:space="preserve"> TIME \@ "dd.MM.yyyy" </w:instrText>
          </w:r>
          <w:r w:rsidRPr="00AB6327">
            <w:rPr>
              <w:sz w:val="16"/>
              <w:szCs w:val="16"/>
            </w:rPr>
            <w:fldChar w:fldCharType="separate"/>
          </w:r>
          <w:r w:rsidR="00EC2F2E">
            <w:rPr>
              <w:noProof/>
              <w:sz w:val="16"/>
              <w:szCs w:val="16"/>
            </w:rPr>
            <w:t>23.11.2012</w:t>
          </w:r>
          <w:r w:rsidRPr="00AB6327">
            <w:rPr>
              <w:sz w:val="16"/>
              <w:szCs w:val="16"/>
            </w:rPr>
            <w:fldChar w:fldCharType="end"/>
          </w:r>
        </w:p>
      </w:tc>
    </w:tr>
  </w:tbl>
  <w:p w:rsidR="004A6AF0" w:rsidRPr="002E59DA" w:rsidRDefault="004A6AF0" w:rsidP="002E59DA">
    <w:pPr>
      <w:pStyle w:val="ad"/>
      <w:jc w:val="righ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76"/>
      <w:gridCol w:w="4962"/>
      <w:gridCol w:w="850"/>
      <w:gridCol w:w="1276"/>
    </w:tblGrid>
    <w:tr w:rsidR="00AB6327" w:rsidRPr="00AB6327" w:rsidTr="00806EB9">
      <w:tc>
        <w:tcPr>
          <w:tcW w:w="2376" w:type="dxa"/>
          <w:vMerge w:val="restart"/>
          <w:vAlign w:val="center"/>
        </w:tcPr>
        <w:p w:rsidR="00AB6327" w:rsidRPr="00AB6327" w:rsidRDefault="00AB6327" w:rsidP="00EC2F2E">
          <w:pPr>
            <w:jc w:val="center"/>
            <w:rPr>
              <w:sz w:val="16"/>
              <w:szCs w:val="16"/>
            </w:rPr>
          </w:pPr>
          <w:r w:rsidRPr="00AB6327">
            <w:rPr>
              <w:sz w:val="16"/>
              <w:szCs w:val="16"/>
            </w:rPr>
            <w:t>ПС 11/02-02/2012</w:t>
          </w:r>
        </w:p>
      </w:tc>
      <w:tc>
        <w:tcPr>
          <w:tcW w:w="4962" w:type="dxa"/>
          <w:vMerge w:val="restart"/>
          <w:vAlign w:val="center"/>
        </w:tcPr>
        <w:p w:rsidR="00AB6327" w:rsidRPr="00AB6327" w:rsidRDefault="00AB6327" w:rsidP="00AB6327">
          <w:pPr>
            <w:jc w:val="center"/>
            <w:rPr>
              <w:sz w:val="16"/>
              <w:szCs w:val="16"/>
            </w:rPr>
          </w:pPr>
          <w:r w:rsidRPr="00AB6327">
            <w:rPr>
              <w:sz w:val="16"/>
              <w:szCs w:val="16"/>
            </w:rPr>
            <w:t xml:space="preserve">ПОЛОЖЕНИЕ </w:t>
          </w:r>
        </w:p>
        <w:p w:rsidR="00AB6327" w:rsidRPr="00AB6327" w:rsidRDefault="00AB6327" w:rsidP="00AB6327">
          <w:pPr>
            <w:jc w:val="center"/>
            <w:rPr>
              <w:sz w:val="20"/>
              <w:szCs w:val="20"/>
            </w:rPr>
          </w:pPr>
          <w:r w:rsidRPr="00AB6327">
            <w:rPr>
              <w:sz w:val="16"/>
              <w:szCs w:val="16"/>
            </w:rPr>
            <w:t>«По инвестиционной деятельности ОАО «МРСК Центра»</w:t>
          </w:r>
        </w:p>
      </w:tc>
      <w:tc>
        <w:tcPr>
          <w:tcW w:w="850" w:type="dxa"/>
          <w:vAlign w:val="center"/>
        </w:tcPr>
        <w:p w:rsidR="00AB6327" w:rsidRPr="00AB6327" w:rsidRDefault="00AB6327" w:rsidP="00AB6327">
          <w:pPr>
            <w:spacing w:after="120"/>
            <w:jc w:val="center"/>
            <w:rPr>
              <w:sz w:val="18"/>
              <w:szCs w:val="18"/>
            </w:rPr>
          </w:pPr>
          <w:r w:rsidRPr="00AB6327">
            <w:rPr>
              <w:sz w:val="18"/>
              <w:szCs w:val="18"/>
            </w:rPr>
            <w:t xml:space="preserve">стр.: </w:t>
          </w:r>
          <w:r w:rsidRPr="00AB6327">
            <w:rPr>
              <w:sz w:val="18"/>
              <w:szCs w:val="18"/>
            </w:rPr>
            <w:fldChar w:fldCharType="begin"/>
          </w:r>
          <w:r w:rsidRPr="00AB6327">
            <w:rPr>
              <w:sz w:val="18"/>
              <w:szCs w:val="18"/>
            </w:rPr>
            <w:instrText xml:space="preserve">PAGE  </w:instrText>
          </w:r>
          <w:r w:rsidRPr="00AB6327">
            <w:rPr>
              <w:sz w:val="18"/>
              <w:szCs w:val="18"/>
            </w:rPr>
            <w:fldChar w:fldCharType="separate"/>
          </w:r>
          <w:r w:rsidR="00EC2F2E">
            <w:rPr>
              <w:noProof/>
              <w:sz w:val="18"/>
              <w:szCs w:val="18"/>
            </w:rPr>
            <w:t>1</w:t>
          </w:r>
          <w:r w:rsidRPr="00AB6327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AB6327" w:rsidRPr="00AB6327" w:rsidRDefault="00AB6327" w:rsidP="00AB6327">
          <w:pPr>
            <w:spacing w:after="120"/>
            <w:jc w:val="center"/>
            <w:rPr>
              <w:sz w:val="18"/>
              <w:szCs w:val="18"/>
            </w:rPr>
          </w:pPr>
          <w:r w:rsidRPr="00AB6327">
            <w:rPr>
              <w:sz w:val="18"/>
              <w:szCs w:val="18"/>
            </w:rPr>
            <w:t xml:space="preserve">всего стр.: </w:t>
          </w:r>
          <w:r w:rsidRPr="00AB6327">
            <w:rPr>
              <w:sz w:val="18"/>
              <w:szCs w:val="18"/>
            </w:rPr>
            <w:fldChar w:fldCharType="begin"/>
          </w:r>
          <w:r w:rsidRPr="00AB6327">
            <w:rPr>
              <w:sz w:val="18"/>
              <w:szCs w:val="18"/>
            </w:rPr>
            <w:instrText xml:space="preserve"> NUMPAGES </w:instrText>
          </w:r>
          <w:r w:rsidRPr="00AB6327">
            <w:rPr>
              <w:sz w:val="18"/>
              <w:szCs w:val="18"/>
            </w:rPr>
            <w:fldChar w:fldCharType="separate"/>
          </w:r>
          <w:r w:rsidR="00EC2F2E">
            <w:rPr>
              <w:noProof/>
              <w:sz w:val="18"/>
              <w:szCs w:val="18"/>
            </w:rPr>
            <w:t>29</w:t>
          </w:r>
          <w:r w:rsidRPr="00AB6327">
            <w:rPr>
              <w:sz w:val="18"/>
              <w:szCs w:val="18"/>
            </w:rPr>
            <w:fldChar w:fldCharType="end"/>
          </w:r>
        </w:p>
      </w:tc>
    </w:tr>
    <w:tr w:rsidR="00AB6327" w:rsidRPr="00AB6327" w:rsidTr="00806EB9">
      <w:tc>
        <w:tcPr>
          <w:tcW w:w="2376" w:type="dxa"/>
          <w:vMerge/>
          <w:vAlign w:val="center"/>
        </w:tcPr>
        <w:p w:rsidR="00AB6327" w:rsidRPr="00AB6327" w:rsidRDefault="00AB6327" w:rsidP="00AB6327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vMerge/>
          <w:vAlign w:val="center"/>
        </w:tcPr>
        <w:p w:rsidR="00AB6327" w:rsidRPr="00AB6327" w:rsidRDefault="00AB6327" w:rsidP="00AB6327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AB6327" w:rsidRPr="00AB6327" w:rsidRDefault="00AB6327" w:rsidP="00AB6327">
          <w:pPr>
            <w:spacing w:after="120"/>
            <w:rPr>
              <w:sz w:val="16"/>
              <w:szCs w:val="16"/>
            </w:rPr>
          </w:pPr>
          <w:r w:rsidRPr="00AB6327">
            <w:rPr>
              <w:sz w:val="16"/>
              <w:szCs w:val="16"/>
            </w:rPr>
            <w:t>Дата печати:</w:t>
          </w:r>
          <w:r w:rsidRPr="00AB6327">
            <w:rPr>
              <w:sz w:val="16"/>
              <w:szCs w:val="16"/>
            </w:rPr>
            <w:fldChar w:fldCharType="begin"/>
          </w:r>
          <w:r w:rsidRPr="00AB6327">
            <w:rPr>
              <w:sz w:val="16"/>
              <w:szCs w:val="16"/>
            </w:rPr>
            <w:instrText xml:space="preserve"> TIME \@ "dd.MM.yyyy" </w:instrText>
          </w:r>
          <w:r w:rsidRPr="00AB6327">
            <w:rPr>
              <w:sz w:val="16"/>
              <w:szCs w:val="16"/>
            </w:rPr>
            <w:fldChar w:fldCharType="separate"/>
          </w:r>
          <w:r w:rsidR="00EC2F2E">
            <w:rPr>
              <w:noProof/>
              <w:sz w:val="16"/>
              <w:szCs w:val="16"/>
            </w:rPr>
            <w:t>23.11.2012</w:t>
          </w:r>
          <w:r w:rsidRPr="00AB6327">
            <w:rPr>
              <w:sz w:val="16"/>
              <w:szCs w:val="16"/>
            </w:rPr>
            <w:fldChar w:fldCharType="end"/>
          </w:r>
        </w:p>
      </w:tc>
    </w:tr>
  </w:tbl>
  <w:p w:rsidR="00AB6327" w:rsidRDefault="00AB632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6F9" w:rsidRDefault="00E616F9" w:rsidP="00A26489">
      <w:r>
        <w:separator/>
      </w:r>
    </w:p>
  </w:footnote>
  <w:footnote w:type="continuationSeparator" w:id="0">
    <w:p w:rsidR="00E616F9" w:rsidRDefault="00E616F9" w:rsidP="00A26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327" w:rsidRPr="00AB6327" w:rsidRDefault="00AB6327" w:rsidP="00AB6327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AB6327">
      <w:rPr>
        <w:rFonts w:ascii="Arial" w:hAnsi="Arial"/>
        <w:i/>
        <w:sz w:val="16"/>
        <w:szCs w:val="16"/>
      </w:rPr>
      <w:t>ОАО "МРСК Центра"</w:t>
    </w:r>
  </w:p>
  <w:p w:rsidR="00AB6327" w:rsidRPr="00AB6327" w:rsidRDefault="00AB6327" w:rsidP="00AB6327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AB6327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AB6327" w:rsidRDefault="00AB6327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327" w:rsidRPr="00AB6327" w:rsidRDefault="00AB6327" w:rsidP="00AB6327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AB6327">
      <w:rPr>
        <w:rFonts w:ascii="Arial" w:hAnsi="Arial"/>
        <w:i/>
        <w:sz w:val="16"/>
        <w:szCs w:val="16"/>
      </w:rPr>
      <w:t>ОАО "МРСК Центра"</w:t>
    </w:r>
  </w:p>
  <w:p w:rsidR="00AB6327" w:rsidRPr="00AB6327" w:rsidRDefault="00AB6327" w:rsidP="00AB6327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AB6327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AB6327" w:rsidRDefault="00AB632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0853E03"/>
    <w:multiLevelType w:val="hybridMultilevel"/>
    <w:tmpl w:val="F75C0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5D7D45"/>
    <w:multiLevelType w:val="hybridMultilevel"/>
    <w:tmpl w:val="458EC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11"/>
  </w:num>
  <w:num w:numId="5">
    <w:abstractNumId w:val="16"/>
  </w:num>
  <w:num w:numId="6">
    <w:abstractNumId w:val="2"/>
  </w:num>
  <w:num w:numId="7">
    <w:abstractNumId w:val="7"/>
  </w:num>
  <w:num w:numId="8">
    <w:abstractNumId w:val="14"/>
  </w:num>
  <w:num w:numId="9">
    <w:abstractNumId w:val="6"/>
  </w:num>
  <w:num w:numId="10">
    <w:abstractNumId w:val="12"/>
  </w:num>
  <w:num w:numId="11">
    <w:abstractNumId w:val="9"/>
  </w:num>
  <w:num w:numId="12">
    <w:abstractNumId w:val="5"/>
  </w:num>
  <w:num w:numId="13">
    <w:abstractNumId w:val="17"/>
  </w:num>
  <w:num w:numId="14">
    <w:abstractNumId w:val="0"/>
  </w:num>
  <w:num w:numId="15">
    <w:abstractNumId w:val="4"/>
  </w:num>
  <w:num w:numId="16">
    <w:abstractNumId w:val="15"/>
  </w:num>
  <w:num w:numId="17">
    <w:abstractNumId w:val="13"/>
  </w:num>
  <w:num w:numId="18">
    <w:abstractNumId w:val="8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1A7D"/>
    <w:rsid w:val="000070B7"/>
    <w:rsid w:val="00022611"/>
    <w:rsid w:val="00026C93"/>
    <w:rsid w:val="000322E8"/>
    <w:rsid w:val="0003637A"/>
    <w:rsid w:val="00043AB5"/>
    <w:rsid w:val="00051636"/>
    <w:rsid w:val="000542B0"/>
    <w:rsid w:val="00055395"/>
    <w:rsid w:val="00055A8C"/>
    <w:rsid w:val="000604B3"/>
    <w:rsid w:val="0006355E"/>
    <w:rsid w:val="00070D42"/>
    <w:rsid w:val="00083906"/>
    <w:rsid w:val="00096E94"/>
    <w:rsid w:val="000A6B9D"/>
    <w:rsid w:val="000B19E0"/>
    <w:rsid w:val="000C6664"/>
    <w:rsid w:val="000C6851"/>
    <w:rsid w:val="000E0278"/>
    <w:rsid w:val="000E02BC"/>
    <w:rsid w:val="000E2E9E"/>
    <w:rsid w:val="00123B5F"/>
    <w:rsid w:val="00130FBA"/>
    <w:rsid w:val="00134885"/>
    <w:rsid w:val="0014275C"/>
    <w:rsid w:val="00144A70"/>
    <w:rsid w:val="00163CE6"/>
    <w:rsid w:val="001658F9"/>
    <w:rsid w:val="001957B0"/>
    <w:rsid w:val="001A52D3"/>
    <w:rsid w:val="001D1F2F"/>
    <w:rsid w:val="001D4BB9"/>
    <w:rsid w:val="001E53C8"/>
    <w:rsid w:val="002000E0"/>
    <w:rsid w:val="002201FA"/>
    <w:rsid w:val="00236318"/>
    <w:rsid w:val="00244596"/>
    <w:rsid w:val="002452ED"/>
    <w:rsid w:val="00252E3A"/>
    <w:rsid w:val="002642A5"/>
    <w:rsid w:val="00264695"/>
    <w:rsid w:val="00264C1E"/>
    <w:rsid w:val="002666ED"/>
    <w:rsid w:val="00292066"/>
    <w:rsid w:val="002A58F6"/>
    <w:rsid w:val="002E19AA"/>
    <w:rsid w:val="002E59DA"/>
    <w:rsid w:val="002F62DB"/>
    <w:rsid w:val="00301FBC"/>
    <w:rsid w:val="00305CD7"/>
    <w:rsid w:val="0033247F"/>
    <w:rsid w:val="00334FE9"/>
    <w:rsid w:val="003430BB"/>
    <w:rsid w:val="00353E04"/>
    <w:rsid w:val="00366A46"/>
    <w:rsid w:val="0037159A"/>
    <w:rsid w:val="00375D26"/>
    <w:rsid w:val="0039035F"/>
    <w:rsid w:val="0039786F"/>
    <w:rsid w:val="003A1EA5"/>
    <w:rsid w:val="003C73D2"/>
    <w:rsid w:val="003D7835"/>
    <w:rsid w:val="003E3D1D"/>
    <w:rsid w:val="003E4225"/>
    <w:rsid w:val="003E5FDE"/>
    <w:rsid w:val="003E7B52"/>
    <w:rsid w:val="003F1EBF"/>
    <w:rsid w:val="003F42B9"/>
    <w:rsid w:val="003F689E"/>
    <w:rsid w:val="004033C6"/>
    <w:rsid w:val="00427CCA"/>
    <w:rsid w:val="00440E18"/>
    <w:rsid w:val="00445E94"/>
    <w:rsid w:val="004472EB"/>
    <w:rsid w:val="0046152A"/>
    <w:rsid w:val="00467C2A"/>
    <w:rsid w:val="00486716"/>
    <w:rsid w:val="00496E1B"/>
    <w:rsid w:val="004972EC"/>
    <w:rsid w:val="004A6AF0"/>
    <w:rsid w:val="004B30D9"/>
    <w:rsid w:val="004B5BCE"/>
    <w:rsid w:val="004C58A8"/>
    <w:rsid w:val="004D03AF"/>
    <w:rsid w:val="004D4D78"/>
    <w:rsid w:val="004D5055"/>
    <w:rsid w:val="004F3554"/>
    <w:rsid w:val="004F4697"/>
    <w:rsid w:val="00524485"/>
    <w:rsid w:val="005273DF"/>
    <w:rsid w:val="005328D2"/>
    <w:rsid w:val="00534297"/>
    <w:rsid w:val="00537E66"/>
    <w:rsid w:val="00543A82"/>
    <w:rsid w:val="00556CA4"/>
    <w:rsid w:val="00580E4D"/>
    <w:rsid w:val="0058593D"/>
    <w:rsid w:val="00596280"/>
    <w:rsid w:val="005B1BBC"/>
    <w:rsid w:val="005D22BB"/>
    <w:rsid w:val="005D2BF4"/>
    <w:rsid w:val="005E0E3C"/>
    <w:rsid w:val="005E1C56"/>
    <w:rsid w:val="005E414D"/>
    <w:rsid w:val="005E5979"/>
    <w:rsid w:val="005F0970"/>
    <w:rsid w:val="005F3600"/>
    <w:rsid w:val="0062621A"/>
    <w:rsid w:val="00635688"/>
    <w:rsid w:val="00636BE7"/>
    <w:rsid w:val="00657A8B"/>
    <w:rsid w:val="00660F72"/>
    <w:rsid w:val="0066784F"/>
    <w:rsid w:val="0067257C"/>
    <w:rsid w:val="00690A0C"/>
    <w:rsid w:val="00691624"/>
    <w:rsid w:val="00691E39"/>
    <w:rsid w:val="00691FA4"/>
    <w:rsid w:val="006D087B"/>
    <w:rsid w:val="006D7C09"/>
    <w:rsid w:val="006E2231"/>
    <w:rsid w:val="006E4B3A"/>
    <w:rsid w:val="006F147F"/>
    <w:rsid w:val="006F1D6D"/>
    <w:rsid w:val="006F6E36"/>
    <w:rsid w:val="006F7509"/>
    <w:rsid w:val="00700753"/>
    <w:rsid w:val="00702052"/>
    <w:rsid w:val="00705072"/>
    <w:rsid w:val="00716CF8"/>
    <w:rsid w:val="00721009"/>
    <w:rsid w:val="007330FD"/>
    <w:rsid w:val="00741992"/>
    <w:rsid w:val="007448C5"/>
    <w:rsid w:val="00744A59"/>
    <w:rsid w:val="00752F17"/>
    <w:rsid w:val="00753D58"/>
    <w:rsid w:val="007554E4"/>
    <w:rsid w:val="00760D7F"/>
    <w:rsid w:val="00762B0A"/>
    <w:rsid w:val="00767281"/>
    <w:rsid w:val="00767C72"/>
    <w:rsid w:val="00773A2B"/>
    <w:rsid w:val="007752C5"/>
    <w:rsid w:val="00796EA7"/>
    <w:rsid w:val="00797C49"/>
    <w:rsid w:val="007A7453"/>
    <w:rsid w:val="007B0F71"/>
    <w:rsid w:val="007B7FD3"/>
    <w:rsid w:val="007D5D82"/>
    <w:rsid w:val="007D76CF"/>
    <w:rsid w:val="007F1BD8"/>
    <w:rsid w:val="007F5E38"/>
    <w:rsid w:val="007F6937"/>
    <w:rsid w:val="0080113B"/>
    <w:rsid w:val="00802E49"/>
    <w:rsid w:val="008214DF"/>
    <w:rsid w:val="00836F0A"/>
    <w:rsid w:val="00837D11"/>
    <w:rsid w:val="00842B5C"/>
    <w:rsid w:val="00856D03"/>
    <w:rsid w:val="00871628"/>
    <w:rsid w:val="00880735"/>
    <w:rsid w:val="00883B37"/>
    <w:rsid w:val="00891745"/>
    <w:rsid w:val="00894E28"/>
    <w:rsid w:val="008951F3"/>
    <w:rsid w:val="008A112A"/>
    <w:rsid w:val="008B3196"/>
    <w:rsid w:val="008B31EF"/>
    <w:rsid w:val="008D1136"/>
    <w:rsid w:val="008D3ED0"/>
    <w:rsid w:val="009016DB"/>
    <w:rsid w:val="009062D1"/>
    <w:rsid w:val="00910739"/>
    <w:rsid w:val="00913A3D"/>
    <w:rsid w:val="00943345"/>
    <w:rsid w:val="00943525"/>
    <w:rsid w:val="009436C0"/>
    <w:rsid w:val="00947DF4"/>
    <w:rsid w:val="00955070"/>
    <w:rsid w:val="009732FE"/>
    <w:rsid w:val="00975E60"/>
    <w:rsid w:val="00980918"/>
    <w:rsid w:val="009900E6"/>
    <w:rsid w:val="009942B6"/>
    <w:rsid w:val="009B4969"/>
    <w:rsid w:val="009B4AE5"/>
    <w:rsid w:val="009C0C6B"/>
    <w:rsid w:val="009D6917"/>
    <w:rsid w:val="009F32F2"/>
    <w:rsid w:val="009F7F9E"/>
    <w:rsid w:val="00A078AD"/>
    <w:rsid w:val="00A1509E"/>
    <w:rsid w:val="00A22C9B"/>
    <w:rsid w:val="00A26489"/>
    <w:rsid w:val="00A3451A"/>
    <w:rsid w:val="00A35EC0"/>
    <w:rsid w:val="00A35EC5"/>
    <w:rsid w:val="00A41D90"/>
    <w:rsid w:val="00A447DE"/>
    <w:rsid w:val="00A51B6F"/>
    <w:rsid w:val="00A55D4C"/>
    <w:rsid w:val="00A618F8"/>
    <w:rsid w:val="00A72B88"/>
    <w:rsid w:val="00A8187A"/>
    <w:rsid w:val="00A83BF8"/>
    <w:rsid w:val="00A876FB"/>
    <w:rsid w:val="00AA68B6"/>
    <w:rsid w:val="00AA791C"/>
    <w:rsid w:val="00AB6327"/>
    <w:rsid w:val="00AC43D9"/>
    <w:rsid w:val="00AD4E22"/>
    <w:rsid w:val="00AE50CE"/>
    <w:rsid w:val="00AF2A01"/>
    <w:rsid w:val="00AF64FF"/>
    <w:rsid w:val="00B02172"/>
    <w:rsid w:val="00B22906"/>
    <w:rsid w:val="00B26FC3"/>
    <w:rsid w:val="00B322F2"/>
    <w:rsid w:val="00B334B6"/>
    <w:rsid w:val="00B36260"/>
    <w:rsid w:val="00B505CC"/>
    <w:rsid w:val="00B5763B"/>
    <w:rsid w:val="00B73B87"/>
    <w:rsid w:val="00B849BF"/>
    <w:rsid w:val="00B91D20"/>
    <w:rsid w:val="00BA5546"/>
    <w:rsid w:val="00BB477B"/>
    <w:rsid w:val="00BC0722"/>
    <w:rsid w:val="00BC4108"/>
    <w:rsid w:val="00BD4CF8"/>
    <w:rsid w:val="00BD7B25"/>
    <w:rsid w:val="00BE0337"/>
    <w:rsid w:val="00BF5025"/>
    <w:rsid w:val="00BF5B29"/>
    <w:rsid w:val="00C16B90"/>
    <w:rsid w:val="00C27DE3"/>
    <w:rsid w:val="00C53CB7"/>
    <w:rsid w:val="00C64884"/>
    <w:rsid w:val="00C6742F"/>
    <w:rsid w:val="00C751AD"/>
    <w:rsid w:val="00C80E69"/>
    <w:rsid w:val="00C91D47"/>
    <w:rsid w:val="00CB0B89"/>
    <w:rsid w:val="00CB4645"/>
    <w:rsid w:val="00CB7E2B"/>
    <w:rsid w:val="00CC68DC"/>
    <w:rsid w:val="00CD1891"/>
    <w:rsid w:val="00CE4CC0"/>
    <w:rsid w:val="00CF5E9B"/>
    <w:rsid w:val="00D11646"/>
    <w:rsid w:val="00D13B06"/>
    <w:rsid w:val="00D2029B"/>
    <w:rsid w:val="00D235A9"/>
    <w:rsid w:val="00D25EE8"/>
    <w:rsid w:val="00D60BCC"/>
    <w:rsid w:val="00D62856"/>
    <w:rsid w:val="00D64190"/>
    <w:rsid w:val="00D66C43"/>
    <w:rsid w:val="00D70C77"/>
    <w:rsid w:val="00D83FB0"/>
    <w:rsid w:val="00D85BF7"/>
    <w:rsid w:val="00DB0600"/>
    <w:rsid w:val="00DB2FE3"/>
    <w:rsid w:val="00DB399E"/>
    <w:rsid w:val="00DB4FD7"/>
    <w:rsid w:val="00DC68B2"/>
    <w:rsid w:val="00DC7739"/>
    <w:rsid w:val="00DD1D71"/>
    <w:rsid w:val="00DD39D8"/>
    <w:rsid w:val="00DE0AAB"/>
    <w:rsid w:val="00DE2835"/>
    <w:rsid w:val="00DE49E5"/>
    <w:rsid w:val="00DF0B03"/>
    <w:rsid w:val="00DF724E"/>
    <w:rsid w:val="00E17230"/>
    <w:rsid w:val="00E319C0"/>
    <w:rsid w:val="00E3335F"/>
    <w:rsid w:val="00E33952"/>
    <w:rsid w:val="00E54058"/>
    <w:rsid w:val="00E60DCB"/>
    <w:rsid w:val="00E616F9"/>
    <w:rsid w:val="00E64ABE"/>
    <w:rsid w:val="00E72FC5"/>
    <w:rsid w:val="00E73DE3"/>
    <w:rsid w:val="00E92226"/>
    <w:rsid w:val="00EA0D1E"/>
    <w:rsid w:val="00EA3728"/>
    <w:rsid w:val="00EB050D"/>
    <w:rsid w:val="00EC1C2F"/>
    <w:rsid w:val="00EC2F2E"/>
    <w:rsid w:val="00EC37D4"/>
    <w:rsid w:val="00EC64EC"/>
    <w:rsid w:val="00ED648E"/>
    <w:rsid w:val="00ED7318"/>
    <w:rsid w:val="00EE0B8C"/>
    <w:rsid w:val="00EE23AF"/>
    <w:rsid w:val="00F10DCF"/>
    <w:rsid w:val="00F123DE"/>
    <w:rsid w:val="00F16F9A"/>
    <w:rsid w:val="00F1797B"/>
    <w:rsid w:val="00F4269E"/>
    <w:rsid w:val="00F4608E"/>
    <w:rsid w:val="00F52B72"/>
    <w:rsid w:val="00F53BE0"/>
    <w:rsid w:val="00F54B04"/>
    <w:rsid w:val="00F55490"/>
    <w:rsid w:val="00F76A3A"/>
    <w:rsid w:val="00F83310"/>
    <w:rsid w:val="00F870B2"/>
    <w:rsid w:val="00F907EF"/>
    <w:rsid w:val="00F9384B"/>
    <w:rsid w:val="00FA04FD"/>
    <w:rsid w:val="00FA1A7D"/>
    <w:rsid w:val="00FA1AB0"/>
    <w:rsid w:val="00FC0FBF"/>
    <w:rsid w:val="00FC18C9"/>
    <w:rsid w:val="00FD7A77"/>
    <w:rsid w:val="00FE563F"/>
    <w:rsid w:val="00FF1F88"/>
    <w:rsid w:val="00FF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4033C6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41862-840D-455D-A8B3-08BF407DF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29</Pages>
  <Words>6235</Words>
  <Characters>35546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</dc:creator>
  <cp:lastModifiedBy>Земсков Андрей Юрьевич</cp:lastModifiedBy>
  <cp:revision>74</cp:revision>
  <dcterms:created xsi:type="dcterms:W3CDTF">2011-05-21T19:28:00Z</dcterms:created>
  <dcterms:modified xsi:type="dcterms:W3CDTF">2012-11-23T11:19:00Z</dcterms:modified>
</cp:coreProperties>
</file>