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65236E">
        <w:rPr>
          <w:sz w:val="24"/>
          <w:szCs w:val="24"/>
        </w:rPr>
        <w:t xml:space="preserve"> </w:t>
      </w:r>
      <w:r w:rsidR="001832FC" w:rsidRPr="001832FC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Галичском, Нейском, Шарьинском регионах К</w:t>
      </w:r>
      <w:r w:rsidR="001832FC">
        <w:rPr>
          <w:sz w:val="24"/>
          <w:szCs w:val="24"/>
        </w:rPr>
        <w:t>остромской области в 1кв. 2013</w:t>
      </w:r>
      <w:r w:rsidR="001832FC" w:rsidRPr="001832FC">
        <w:rPr>
          <w:sz w:val="24"/>
          <w:szCs w:val="24"/>
        </w:rPr>
        <w:t>г.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20</w:t>
      </w:r>
      <w:r w:rsidR="001832FC">
        <w:rPr>
          <w:sz w:val="24"/>
          <w:szCs w:val="24"/>
        </w:rPr>
        <w:t>8700</w:t>
      </w:r>
      <w:r w:rsidR="00E86552" w:rsidRPr="00130F6D">
        <w:rPr>
          <w:sz w:val="24"/>
          <w:szCs w:val="24"/>
        </w:rPr>
        <w:t xml:space="preserve"> от </w:t>
      </w:r>
      <w:r w:rsidR="00EB6564">
        <w:rPr>
          <w:sz w:val="24"/>
          <w:szCs w:val="24"/>
        </w:rPr>
        <w:t>17.01.2013</w:t>
      </w:r>
      <w:r w:rsidR="00E86552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4F0D7F" w:rsidRPr="00EB65B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>РФ, 156961, г.Кострома, проспект Мира, 53, каб. 318</w:t>
      </w:r>
      <w:r w:rsidRPr="00EB65B7">
        <w:rPr>
          <w:sz w:val="24"/>
          <w:szCs w:val="24"/>
        </w:rPr>
        <w:t xml:space="preserve">, (контактное лицо: </w:t>
      </w:r>
      <w:r w:rsidR="00185E9E">
        <w:rPr>
          <w:b/>
          <w:sz w:val="24"/>
          <w:szCs w:val="24"/>
        </w:rPr>
        <w:t>Петрова Ольга Михайловна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185E9E">
        <w:rPr>
          <w:b/>
          <w:sz w:val="24"/>
          <w:szCs w:val="24"/>
        </w:rPr>
        <w:t>303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757A9C">
        <w:rPr>
          <w:sz w:val="24"/>
          <w:szCs w:val="24"/>
        </w:rPr>
        <w:t xml:space="preserve"> </w:t>
      </w:r>
      <w:r w:rsidR="00757A9C" w:rsidRPr="001832FC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Галичском, Нейском, Шарьинском регионах К</w:t>
      </w:r>
      <w:r w:rsidR="00757A9C">
        <w:rPr>
          <w:sz w:val="24"/>
          <w:szCs w:val="24"/>
        </w:rPr>
        <w:t>остромской области в 1кв. 2013</w:t>
      </w:r>
      <w:r w:rsidR="00757A9C" w:rsidRPr="001832FC">
        <w:rPr>
          <w:sz w:val="24"/>
          <w:szCs w:val="24"/>
        </w:rPr>
        <w:t>г.</w:t>
      </w:r>
      <w:r w:rsidR="002A1862">
        <w:rPr>
          <w:sz w:val="24"/>
          <w:szCs w:val="24"/>
        </w:rPr>
        <w:t xml:space="preserve"> </w:t>
      </w:r>
      <w:r w:rsidR="00EB65B7" w:rsidRPr="00EB65B7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436ED1" w:rsidRPr="008B3B28" w:rsidRDefault="00436ED1" w:rsidP="00436ED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8B3B28">
        <w:rPr>
          <w:sz w:val="24"/>
          <w:szCs w:val="24"/>
        </w:rPr>
        <w:t>изменения в уведомление и закупочную документацию и изложить в следующей редакции:</w:t>
      </w:r>
    </w:p>
    <w:p w:rsidR="00436ED1" w:rsidRPr="008B3B28" w:rsidRDefault="00436ED1" w:rsidP="00436ED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05.02</w:t>
      </w:r>
      <w:r>
        <w:rPr>
          <w:sz w:val="24"/>
          <w:szCs w:val="24"/>
        </w:rPr>
        <w:t>.2013</w:t>
      </w:r>
      <w:r w:rsidRPr="008B3B28">
        <w:rPr>
          <w:sz w:val="24"/>
          <w:szCs w:val="24"/>
        </w:rPr>
        <w:t xml:space="preserve"> 12:00</w:t>
      </w:r>
    </w:p>
    <w:p w:rsidR="00436ED1" w:rsidRPr="008B3B28" w:rsidRDefault="00436ED1" w:rsidP="00436ED1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5.02</w:t>
      </w:r>
      <w:r>
        <w:rPr>
          <w:b/>
          <w:sz w:val="24"/>
          <w:szCs w:val="24"/>
        </w:rPr>
        <w:t>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436ED1" w:rsidRPr="008B3B28" w:rsidRDefault="00436ED1" w:rsidP="00436ED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2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3B2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5.02</w:t>
      </w:r>
      <w:bookmarkStart w:id="3" w:name="_GoBack"/>
      <w:bookmarkEnd w:id="3"/>
      <w:r>
        <w:rPr>
          <w:b/>
          <w:sz w:val="24"/>
          <w:szCs w:val="24"/>
        </w:rPr>
        <w:t>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757A9C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Галичском, Нейском, Шарьинском регионах Костромской области в 1кв. 2013г.</w:t>
      </w:r>
      <w:r w:rsidR="007422C9" w:rsidRPr="00C81E3F">
        <w:rPr>
          <w:sz w:val="24"/>
          <w:szCs w:val="24"/>
        </w:rPr>
        <w:t xml:space="preserve"> 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757A9C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Галичском, Нейском, Шарьинском регионах Костромской области в 1кв. 2013г.</w:t>
      </w:r>
      <w:r w:rsidR="007422C9" w:rsidRPr="0043620C">
        <w:rPr>
          <w:sz w:val="24"/>
          <w:szCs w:val="24"/>
        </w:rPr>
        <w:t xml:space="preserve"> 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20</w:t>
      </w:r>
      <w:r w:rsidR="00757A9C">
        <w:rPr>
          <w:sz w:val="24"/>
          <w:szCs w:val="24"/>
        </w:rPr>
        <w:t>8700 от 17.01.2013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2FC"/>
    <w:rsid w:val="00183765"/>
    <w:rsid w:val="00185E9E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186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6ED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36E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A9C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64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952B-93E2-4C8D-BAA9-FCDC1F1E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38</cp:revision>
  <cp:lastPrinted>2010-10-21T10:53:00Z</cp:lastPrinted>
  <dcterms:created xsi:type="dcterms:W3CDTF">2012-10-04T05:36:00Z</dcterms:created>
  <dcterms:modified xsi:type="dcterms:W3CDTF">2013-01-29T07:22:00Z</dcterms:modified>
</cp:coreProperties>
</file>