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62B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362B3" w:rsidRPr="003362B3">
        <w:rPr>
          <w:b/>
          <w:sz w:val="24"/>
          <w:szCs w:val="24"/>
        </w:rPr>
        <w:t>1</w:t>
      </w:r>
    </w:p>
    <w:bookmarkEnd w:id="0"/>
    <w:bookmarkEnd w:id="1"/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об изменении условий</w:t>
      </w:r>
      <w:r w:rsidR="009628BA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 xml:space="preserve">уведомления и </w:t>
      </w:r>
      <w:r w:rsidR="00215BCE" w:rsidRPr="00705D99">
        <w:rPr>
          <w:sz w:val="24"/>
          <w:szCs w:val="24"/>
        </w:rPr>
        <w:t>закупочной</w:t>
      </w:r>
      <w:r w:rsidRPr="00705D99">
        <w:rPr>
          <w:sz w:val="24"/>
          <w:szCs w:val="24"/>
        </w:rPr>
        <w:t xml:space="preserve"> документации </w:t>
      </w:r>
      <w:r w:rsidR="003362B3">
        <w:rPr>
          <w:sz w:val="24"/>
          <w:szCs w:val="24"/>
        </w:rPr>
        <w:t>от</w:t>
      </w:r>
      <w:r w:rsidR="00215BCE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705D99" w:rsidRPr="00705D99">
        <w:rPr>
          <w:sz w:val="24"/>
          <w:szCs w:val="24"/>
        </w:rPr>
        <w:t xml:space="preserve">на поставку </w:t>
      </w:r>
      <w:r w:rsidR="007411EB">
        <w:rPr>
          <w:sz w:val="24"/>
          <w:szCs w:val="24"/>
        </w:rPr>
        <w:t>бумаги</w:t>
      </w:r>
      <w:r w:rsidR="00705D99" w:rsidRPr="00705D99">
        <w:rPr>
          <w:sz w:val="24"/>
          <w:szCs w:val="24"/>
        </w:rPr>
        <w:t xml:space="preserve"> для нужд ОАО «МРСК Центра» (филиала «Воронежэнерго»)</w:t>
      </w:r>
      <w:r w:rsidR="00445567" w:rsidRPr="00705D99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</w:t>
      </w:r>
      <w:r w:rsidR="003362B3">
        <w:rPr>
          <w:sz w:val="24"/>
          <w:szCs w:val="24"/>
        </w:rPr>
        <w:t>201</w:t>
      </w:r>
      <w:r w:rsidR="007411EB">
        <w:rPr>
          <w:sz w:val="24"/>
          <w:szCs w:val="24"/>
        </w:rPr>
        <w:t>342</w:t>
      </w:r>
      <w:r w:rsidR="00E86552" w:rsidRPr="00705D99">
        <w:rPr>
          <w:sz w:val="24"/>
          <w:szCs w:val="24"/>
        </w:rPr>
        <w:t xml:space="preserve"> от </w:t>
      </w:r>
      <w:r w:rsidR="00705D99" w:rsidRPr="00705D99">
        <w:rPr>
          <w:sz w:val="24"/>
          <w:szCs w:val="24"/>
        </w:rPr>
        <w:t>1</w:t>
      </w:r>
      <w:r w:rsidR="003362B3">
        <w:rPr>
          <w:sz w:val="24"/>
          <w:szCs w:val="24"/>
        </w:rPr>
        <w:t>3</w:t>
      </w:r>
      <w:r w:rsidR="00E86552" w:rsidRPr="00705D99">
        <w:rPr>
          <w:sz w:val="24"/>
          <w:szCs w:val="24"/>
        </w:rPr>
        <w:t>.1</w:t>
      </w:r>
      <w:r w:rsidR="00705D99" w:rsidRPr="00705D99">
        <w:rPr>
          <w:sz w:val="24"/>
          <w:szCs w:val="24"/>
        </w:rPr>
        <w:t>2</w:t>
      </w:r>
      <w:r w:rsidR="00E86552" w:rsidRPr="00705D99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05D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05D99">
        <w:rPr>
          <w:sz w:val="24"/>
          <w:szCs w:val="24"/>
        </w:rPr>
        <w:t xml:space="preserve"> </w:t>
      </w:r>
      <w:r w:rsidR="003362B3">
        <w:rPr>
          <w:sz w:val="24"/>
          <w:szCs w:val="24"/>
        </w:rPr>
        <w:t>Зайцева Александра Анатольевна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</w:t>
      </w:r>
      <w:r w:rsidR="003362B3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) </w:t>
      </w:r>
      <w:r w:rsidR="003362B3">
        <w:rPr>
          <w:b/>
          <w:sz w:val="24"/>
          <w:szCs w:val="24"/>
        </w:rPr>
        <w:t>249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57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66</w:t>
      </w:r>
      <w:r w:rsidRPr="00705D99">
        <w:rPr>
          <w:b/>
          <w:sz w:val="24"/>
          <w:szCs w:val="24"/>
        </w:rPr>
        <w:t>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 xml:space="preserve">закупочную документацию </w:t>
      </w:r>
      <w:r w:rsidR="00093FD9">
        <w:rPr>
          <w:sz w:val="24"/>
          <w:szCs w:val="24"/>
        </w:rPr>
        <w:t>от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705D99" w:rsidRPr="00705D99">
        <w:rPr>
          <w:sz w:val="24"/>
          <w:szCs w:val="24"/>
        </w:rPr>
        <w:t xml:space="preserve">на поставку </w:t>
      </w:r>
      <w:r w:rsidR="007411EB">
        <w:rPr>
          <w:sz w:val="24"/>
          <w:szCs w:val="24"/>
        </w:rPr>
        <w:t>бумаги</w:t>
      </w:r>
      <w:r w:rsidR="00705D99" w:rsidRPr="00705D99">
        <w:rPr>
          <w:sz w:val="24"/>
          <w:szCs w:val="24"/>
        </w:rPr>
        <w:t xml:space="preserve"> для нужд ОАО «МРСК Центра» (филиала «Воронежэнерго»)</w:t>
      </w:r>
      <w:r w:rsidRPr="00705D99">
        <w:rPr>
          <w:sz w:val="24"/>
          <w:szCs w:val="24"/>
        </w:rPr>
        <w:t>.</w:t>
      </w:r>
      <w:bookmarkStart w:id="2" w:name="_GoBack"/>
      <w:bookmarkEnd w:id="2"/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05D99">
        <w:rPr>
          <w:b/>
          <w:sz w:val="24"/>
          <w:szCs w:val="24"/>
        </w:rPr>
        <w:t>Действительно до:</w:t>
      </w:r>
      <w:r w:rsidR="00705D99" w:rsidRPr="00705D99">
        <w:rPr>
          <w:sz w:val="24"/>
          <w:szCs w:val="24"/>
        </w:rPr>
        <w:t xml:space="preserve"> </w:t>
      </w:r>
      <w:r w:rsidR="00277201">
        <w:rPr>
          <w:sz w:val="24"/>
          <w:szCs w:val="24"/>
        </w:rPr>
        <w:t>1</w:t>
      </w:r>
      <w:r w:rsidR="00093FD9" w:rsidRPr="00093FD9">
        <w:rPr>
          <w:sz w:val="24"/>
          <w:szCs w:val="24"/>
        </w:rPr>
        <w:t>8</w:t>
      </w:r>
      <w:r w:rsidR="00705D99" w:rsidRPr="00705D99">
        <w:rPr>
          <w:sz w:val="24"/>
          <w:szCs w:val="24"/>
        </w:rPr>
        <w:t>.</w:t>
      </w:r>
      <w:r w:rsidR="00277201">
        <w:rPr>
          <w:sz w:val="24"/>
          <w:szCs w:val="24"/>
        </w:rPr>
        <w:t>01</w:t>
      </w:r>
      <w:r w:rsidRPr="00705D99">
        <w:rPr>
          <w:sz w:val="24"/>
          <w:szCs w:val="24"/>
        </w:rPr>
        <w:t>.201</w:t>
      </w:r>
      <w:r w:rsidR="00277201">
        <w:rPr>
          <w:sz w:val="24"/>
          <w:szCs w:val="24"/>
        </w:rPr>
        <w:t>3</w:t>
      </w:r>
      <w:r w:rsidRPr="00705D99">
        <w:rPr>
          <w:sz w:val="24"/>
          <w:szCs w:val="24"/>
        </w:rPr>
        <w:t xml:space="preserve"> 12:00</w:t>
      </w:r>
    </w:p>
    <w:p w:rsidR="00277201" w:rsidRDefault="00277201" w:rsidP="0027720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Дата и время рассмотрения предложений: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>1</w:t>
      </w:r>
      <w:r w:rsidR="00093FD9" w:rsidRPr="00093FD9">
        <w:rPr>
          <w:sz w:val="24"/>
          <w:szCs w:val="24"/>
        </w:rPr>
        <w:t>8</w:t>
      </w:r>
      <w:r>
        <w:rPr>
          <w:sz w:val="24"/>
          <w:szCs w:val="24"/>
        </w:rPr>
        <w:t>.02.2013 12:00</w:t>
      </w:r>
    </w:p>
    <w:p w:rsidR="00277201" w:rsidRDefault="00277201" w:rsidP="0027720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Дата и время подведения итогов:</w:t>
      </w:r>
      <w:r>
        <w:rPr>
          <w:sz w:val="24"/>
          <w:szCs w:val="24"/>
        </w:rPr>
        <w:t xml:space="preserve"> 1</w:t>
      </w:r>
      <w:r w:rsidR="00093FD9" w:rsidRPr="00093FD9">
        <w:rPr>
          <w:sz w:val="24"/>
          <w:szCs w:val="24"/>
        </w:rPr>
        <w:t>8</w:t>
      </w:r>
      <w:r>
        <w:rPr>
          <w:sz w:val="24"/>
          <w:szCs w:val="24"/>
        </w:rPr>
        <w:t>.02.2013 12:00</w:t>
      </w:r>
    </w:p>
    <w:p w:rsidR="00192532" w:rsidRPr="00705D9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4.7</w:t>
      </w:r>
      <w:r w:rsidRPr="00705D99">
        <w:rPr>
          <w:b/>
          <w:sz w:val="24"/>
          <w:szCs w:val="24"/>
        </w:rPr>
        <w:t xml:space="preserve">.2.1 закупочной документации: </w:t>
      </w:r>
      <w:r w:rsidRPr="00705D9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77201">
        <w:rPr>
          <w:b/>
          <w:sz w:val="24"/>
          <w:szCs w:val="24"/>
        </w:rPr>
        <w:t>1</w:t>
      </w:r>
      <w:r w:rsidR="00093FD9" w:rsidRPr="00093FD9">
        <w:rPr>
          <w:b/>
          <w:sz w:val="24"/>
          <w:szCs w:val="24"/>
        </w:rPr>
        <w:t>8</w:t>
      </w:r>
      <w:r w:rsidRPr="00705D99">
        <w:rPr>
          <w:b/>
          <w:sz w:val="24"/>
          <w:szCs w:val="24"/>
        </w:rPr>
        <w:t>.</w:t>
      </w:r>
      <w:r w:rsidR="00277201">
        <w:rPr>
          <w:b/>
          <w:sz w:val="24"/>
          <w:szCs w:val="24"/>
        </w:rPr>
        <w:t>01</w:t>
      </w:r>
      <w:r w:rsidRPr="00705D99">
        <w:rPr>
          <w:b/>
          <w:sz w:val="24"/>
          <w:szCs w:val="24"/>
        </w:rPr>
        <w:t>.201</w:t>
      </w:r>
      <w:r w:rsidR="00277201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…»</w:t>
      </w:r>
    </w:p>
    <w:p w:rsidR="00192532" w:rsidRPr="00705D9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4.8</w:t>
      </w:r>
      <w:r w:rsidRPr="00705D99">
        <w:rPr>
          <w:b/>
          <w:sz w:val="24"/>
          <w:szCs w:val="24"/>
        </w:rPr>
        <w:t xml:space="preserve"> закупочной документации:</w:t>
      </w:r>
      <w:r w:rsidRPr="00705D99">
        <w:rPr>
          <w:sz w:val="24"/>
          <w:szCs w:val="24"/>
        </w:rPr>
        <w:t xml:space="preserve"> «…</w:t>
      </w:r>
      <w:bookmarkStart w:id="3" w:name="_Ref56221780"/>
      <w:r w:rsidRPr="00705D9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705D99">
        <w:rPr>
          <w:sz w:val="24"/>
          <w:szCs w:val="24"/>
        </w:rPr>
        <w:t xml:space="preserve"> </w:t>
      </w:r>
      <w:r w:rsidR="00277201">
        <w:rPr>
          <w:b/>
          <w:sz w:val="24"/>
          <w:szCs w:val="24"/>
        </w:rPr>
        <w:t>1</w:t>
      </w:r>
      <w:r w:rsidR="00093FD9" w:rsidRPr="00093FD9">
        <w:rPr>
          <w:b/>
          <w:sz w:val="24"/>
          <w:szCs w:val="24"/>
        </w:rPr>
        <w:t>8</w:t>
      </w:r>
      <w:r w:rsidR="00705D99" w:rsidRPr="00705D99">
        <w:rPr>
          <w:b/>
          <w:sz w:val="24"/>
          <w:szCs w:val="24"/>
        </w:rPr>
        <w:t>.</w:t>
      </w:r>
      <w:r w:rsidR="00277201">
        <w:rPr>
          <w:b/>
          <w:sz w:val="24"/>
          <w:szCs w:val="24"/>
        </w:rPr>
        <w:t>01</w:t>
      </w:r>
      <w:r w:rsidRPr="00705D99">
        <w:rPr>
          <w:b/>
          <w:sz w:val="24"/>
          <w:szCs w:val="24"/>
        </w:rPr>
        <w:t>.201</w:t>
      </w:r>
      <w:r w:rsidR="00277201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…»</w:t>
      </w: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 xml:space="preserve">Договора </w:t>
      </w:r>
      <w:r w:rsidR="00705D99" w:rsidRPr="00705D99">
        <w:rPr>
          <w:sz w:val="24"/>
          <w:szCs w:val="24"/>
        </w:rPr>
        <w:t xml:space="preserve">на поставку </w:t>
      </w:r>
      <w:r w:rsidR="007411EB">
        <w:rPr>
          <w:sz w:val="24"/>
          <w:szCs w:val="24"/>
        </w:rPr>
        <w:t>бумаги</w:t>
      </w:r>
      <w:r w:rsidR="00705D99" w:rsidRPr="00705D99">
        <w:rPr>
          <w:sz w:val="24"/>
          <w:szCs w:val="24"/>
        </w:rPr>
        <w:t xml:space="preserve"> для нужд ОАО «МРСК Центра» (филиала «Воронежэнерго»)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</w:p>
    <w:p w:rsidR="00C50A76" w:rsidRPr="00705D9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05D99">
        <w:rPr>
          <w:i/>
          <w:sz w:val="24"/>
          <w:szCs w:val="24"/>
        </w:rPr>
        <w:t>изменён крайний срок подачи предложений</w:t>
      </w:r>
      <w:r w:rsidR="00277201">
        <w:rPr>
          <w:i/>
          <w:sz w:val="24"/>
          <w:szCs w:val="24"/>
        </w:rPr>
        <w:t>, дата и время рассмотрения предложений и подведения итогов</w:t>
      </w:r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ab/>
      </w:r>
      <w:proofErr w:type="gramStart"/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004E53" w:rsidRPr="00705D99">
        <w:rPr>
          <w:sz w:val="24"/>
          <w:szCs w:val="24"/>
        </w:rPr>
        <w:lastRenderedPageBreak/>
        <w:t xml:space="preserve">Договора </w:t>
      </w:r>
      <w:r w:rsidR="00705D99" w:rsidRPr="00705D99">
        <w:rPr>
          <w:sz w:val="24"/>
          <w:szCs w:val="24"/>
        </w:rPr>
        <w:t xml:space="preserve">на поставку </w:t>
      </w:r>
      <w:r w:rsidR="007411EB">
        <w:rPr>
          <w:sz w:val="24"/>
          <w:szCs w:val="24"/>
        </w:rPr>
        <w:t>бумаги</w:t>
      </w:r>
      <w:r w:rsidR="00705D99" w:rsidRPr="00705D99">
        <w:rPr>
          <w:sz w:val="24"/>
          <w:szCs w:val="24"/>
        </w:rPr>
        <w:t xml:space="preserve"> для нужд ОАО «МРСК Центра» (филиала «Воронежэнерго»)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705D99" w:rsidRPr="00705D99">
        <w:rPr>
          <w:sz w:val="24"/>
          <w:szCs w:val="24"/>
        </w:rPr>
        <w:t>20</w:t>
      </w:r>
      <w:r w:rsidR="003362B3">
        <w:rPr>
          <w:sz w:val="24"/>
          <w:szCs w:val="24"/>
        </w:rPr>
        <w:t>1</w:t>
      </w:r>
      <w:r w:rsidR="007411EB">
        <w:rPr>
          <w:sz w:val="24"/>
          <w:szCs w:val="24"/>
        </w:rPr>
        <w:t>342</w:t>
      </w:r>
      <w:r w:rsidR="00705D99" w:rsidRPr="00705D99">
        <w:rPr>
          <w:sz w:val="24"/>
          <w:szCs w:val="24"/>
        </w:rPr>
        <w:t xml:space="preserve"> от 1</w:t>
      </w:r>
      <w:r w:rsidR="003362B3">
        <w:rPr>
          <w:sz w:val="24"/>
          <w:szCs w:val="24"/>
        </w:rPr>
        <w:t>3</w:t>
      </w:r>
      <w:r w:rsidR="00705D99" w:rsidRPr="00705D99">
        <w:rPr>
          <w:sz w:val="24"/>
          <w:szCs w:val="24"/>
        </w:rPr>
        <w:t>.12.2012</w:t>
      </w:r>
      <w:r w:rsidR="00E86552" w:rsidRPr="00705D99">
        <w:rPr>
          <w:sz w:val="24"/>
          <w:szCs w:val="24"/>
        </w:rPr>
        <w:t>, а</w:t>
      </w:r>
      <w:proofErr w:type="gramEnd"/>
      <w:r w:rsidR="00E86552" w:rsidRPr="00705D99">
        <w:rPr>
          <w:sz w:val="24"/>
          <w:szCs w:val="24"/>
        </w:rPr>
        <w:t xml:space="preserve"> так же на официальном сайте ОАО «МРСК Центра» </w:t>
      </w:r>
      <w:hyperlink r:id="rId15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Pr="00705D99" w:rsidRDefault="002176FB" w:rsidP="00FA1047">
      <w:pPr>
        <w:spacing w:line="312" w:lineRule="auto"/>
        <w:rPr>
          <w:sz w:val="24"/>
          <w:szCs w:val="24"/>
        </w:rPr>
      </w:pPr>
    </w:p>
    <w:p w:rsidR="00774127" w:rsidRPr="00705D99" w:rsidRDefault="00774127" w:rsidP="00FA1047">
      <w:pPr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3362B3" w:rsidRDefault="003362B3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УЛиМТО</w:t>
      </w:r>
      <w:proofErr w:type="spellEnd"/>
      <w:r>
        <w:rPr>
          <w:sz w:val="24"/>
          <w:szCs w:val="24"/>
        </w:rPr>
        <w:t xml:space="preserve"> филиала ОАО</w:t>
      </w:r>
    </w:p>
    <w:p w:rsidR="00C96541" w:rsidRPr="00EB3730" w:rsidRDefault="003362B3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>
        <w:rPr>
          <w:sz w:val="24"/>
          <w:szCs w:val="24"/>
        </w:rPr>
        <w:t>«МРСК Центра» - «Воронежэнерго»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Мороз В.В.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FD9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201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2B3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D9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11EB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702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3FF6-FAEF-4287-A409-83E9D379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3386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2</cp:revision>
  <cp:lastPrinted>2012-12-28T07:55:00Z</cp:lastPrinted>
  <dcterms:created xsi:type="dcterms:W3CDTF">2012-12-28T07:55:00Z</dcterms:created>
  <dcterms:modified xsi:type="dcterms:W3CDTF">2012-12-28T07:55:00Z</dcterms:modified>
</cp:coreProperties>
</file>