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5C" w:rsidRPr="001B13BC" w:rsidRDefault="00B47C5C" w:rsidP="00B47C5C">
      <w:pPr>
        <w:pStyle w:val="Default"/>
        <w:jc w:val="center"/>
      </w:pPr>
      <w:r w:rsidRPr="001B13BC">
        <w:rPr>
          <w:b/>
          <w:bCs/>
        </w:rPr>
        <w:t>ИЗВЕЩЕНИЕ</w:t>
      </w:r>
    </w:p>
    <w:p w:rsidR="00B47C5C" w:rsidRPr="0072289B" w:rsidRDefault="00B47C5C" w:rsidP="0072289B">
      <w:pPr>
        <w:pStyle w:val="Default"/>
        <w:jc w:val="center"/>
        <w:rPr>
          <w:b/>
        </w:rPr>
      </w:pPr>
      <w:r w:rsidRPr="001B13BC">
        <w:rPr>
          <w:b/>
          <w:bCs/>
        </w:rPr>
        <w:t>о проведении торгов в форме публичного предложения по реализации недвижимого имущества, принадлежащего ОАО «МРСК Центра»</w:t>
      </w:r>
      <w:r w:rsidR="0072289B">
        <w:rPr>
          <w:b/>
          <w:bCs/>
        </w:rPr>
        <w:t xml:space="preserve"> </w:t>
      </w:r>
      <w:r w:rsidR="0072289B" w:rsidRPr="0072289B">
        <w:rPr>
          <w:b/>
          <w:bCs/>
        </w:rPr>
        <w:t>(Филиал ОАО «МРСК Центра» - «Брянскэнерго»)</w:t>
      </w:r>
    </w:p>
    <w:p w:rsidR="001B13BC" w:rsidRPr="001B13BC" w:rsidRDefault="001B13BC" w:rsidP="002C7EC4">
      <w:pPr>
        <w:pStyle w:val="Default"/>
        <w:jc w:val="both"/>
      </w:pPr>
      <w:r w:rsidRPr="001B13BC">
        <w:rPr>
          <w:b/>
          <w:bCs/>
        </w:rPr>
        <w:t xml:space="preserve">Продавец: </w:t>
      </w:r>
      <w:r w:rsidR="00C26ED1">
        <w:rPr>
          <w:bCs/>
        </w:rPr>
        <w:t>ОАО «МРСК Центра»</w:t>
      </w:r>
    </w:p>
    <w:p w:rsidR="001B13BC" w:rsidRDefault="001B13BC" w:rsidP="002C7EC4">
      <w:pPr>
        <w:pStyle w:val="Default"/>
        <w:jc w:val="both"/>
        <w:rPr>
          <w:bCs/>
        </w:rPr>
      </w:pPr>
      <w:r w:rsidRPr="001B13BC">
        <w:rPr>
          <w:b/>
          <w:bCs/>
        </w:rPr>
        <w:t xml:space="preserve">Организатор </w:t>
      </w:r>
      <w:r w:rsidR="00D507D7">
        <w:rPr>
          <w:b/>
          <w:bCs/>
        </w:rPr>
        <w:t>торгов</w:t>
      </w:r>
      <w:r w:rsidRPr="001B13BC">
        <w:rPr>
          <w:b/>
          <w:bCs/>
        </w:rPr>
        <w:t xml:space="preserve">: </w:t>
      </w:r>
      <w:r w:rsidRPr="00E935E4">
        <w:rPr>
          <w:bCs/>
        </w:rPr>
        <w:t>Филиал ОАО «МРСК Центра» -</w:t>
      </w:r>
      <w:bookmarkStart w:id="0" w:name="_GoBack"/>
      <w:bookmarkEnd w:id="0"/>
      <w:r w:rsidRPr="00E935E4">
        <w:rPr>
          <w:bCs/>
        </w:rPr>
        <w:t xml:space="preserve"> «Брянскэнерго</w:t>
      </w:r>
      <w:r w:rsidR="00E935E4">
        <w:rPr>
          <w:bCs/>
        </w:rPr>
        <w:t>»</w:t>
      </w:r>
    </w:p>
    <w:p w:rsidR="00A778C6" w:rsidRPr="001B13BC" w:rsidRDefault="00A778C6" w:rsidP="002C7EC4">
      <w:pPr>
        <w:pStyle w:val="Default"/>
        <w:jc w:val="both"/>
      </w:pPr>
      <w:r>
        <w:rPr>
          <w:bCs/>
        </w:rPr>
        <w:t xml:space="preserve">Адрес филиала: 241050, г. Брянск, ул. </w:t>
      </w:r>
      <w:proofErr w:type="gramStart"/>
      <w:r>
        <w:rPr>
          <w:bCs/>
        </w:rPr>
        <w:t>Советская</w:t>
      </w:r>
      <w:proofErr w:type="gramEnd"/>
      <w:r>
        <w:rPr>
          <w:bCs/>
        </w:rPr>
        <w:t>, д. 35</w:t>
      </w:r>
    </w:p>
    <w:p w:rsidR="008864C8" w:rsidRDefault="008864C8" w:rsidP="002C7EC4">
      <w:pPr>
        <w:pStyle w:val="Default"/>
        <w:jc w:val="both"/>
        <w:rPr>
          <w:b/>
          <w:bCs/>
        </w:rPr>
      </w:pPr>
    </w:p>
    <w:p w:rsidR="00F12F6D" w:rsidRPr="00F12F6D" w:rsidRDefault="006B02B4" w:rsidP="00F12F6D">
      <w:pPr>
        <w:jc w:val="both"/>
        <w:rPr>
          <w:sz w:val="24"/>
          <w:szCs w:val="24"/>
        </w:rPr>
      </w:pPr>
      <w:r w:rsidRPr="006B02B4">
        <w:rPr>
          <w:b/>
          <w:bCs/>
          <w:sz w:val="24"/>
          <w:szCs w:val="24"/>
        </w:rPr>
        <w:t>Выставляемое на продажу имущество (далее – Имущество)</w:t>
      </w:r>
      <w:r w:rsidRPr="006B02B4">
        <w:rPr>
          <w:sz w:val="24"/>
          <w:szCs w:val="24"/>
        </w:rPr>
        <w:t>:</w:t>
      </w:r>
      <w:r w:rsidRPr="006B02B4">
        <w:rPr>
          <w:rFonts w:ascii="Verdana" w:hAnsi="Verdana"/>
          <w:sz w:val="24"/>
          <w:szCs w:val="24"/>
        </w:rPr>
        <w:t xml:space="preserve"> </w:t>
      </w:r>
      <w:r w:rsidR="00F12F6D" w:rsidRPr="00F12F6D">
        <w:rPr>
          <w:sz w:val="24"/>
          <w:szCs w:val="24"/>
        </w:rPr>
        <w:t xml:space="preserve">объект незавершенного строительства – Здание механических мастерских ТЭЦ, площадь застройки 589,3 </w:t>
      </w:r>
      <w:proofErr w:type="spellStart"/>
      <w:r w:rsidR="00F12F6D" w:rsidRPr="00F12F6D">
        <w:rPr>
          <w:sz w:val="24"/>
          <w:szCs w:val="24"/>
        </w:rPr>
        <w:t>кв.м</w:t>
      </w:r>
      <w:proofErr w:type="spellEnd"/>
      <w:r w:rsidR="00F12F6D" w:rsidRPr="00F12F6D">
        <w:rPr>
          <w:sz w:val="24"/>
          <w:szCs w:val="24"/>
        </w:rPr>
        <w:t>., степень готовности – 57%.</w:t>
      </w:r>
    </w:p>
    <w:p w:rsidR="00F12F6D" w:rsidRPr="00F12F6D" w:rsidRDefault="00F12F6D" w:rsidP="00F12F6D">
      <w:pPr>
        <w:jc w:val="both"/>
        <w:rPr>
          <w:sz w:val="24"/>
          <w:szCs w:val="24"/>
        </w:rPr>
      </w:pPr>
      <w:r w:rsidRPr="00F12F6D">
        <w:rPr>
          <w:b/>
          <w:sz w:val="24"/>
          <w:szCs w:val="24"/>
        </w:rPr>
        <w:t>Место нахождения Имущества</w:t>
      </w:r>
      <w:r w:rsidRPr="00F12F6D">
        <w:rPr>
          <w:sz w:val="24"/>
          <w:szCs w:val="24"/>
        </w:rPr>
        <w:t>: Брянская область, г. Клинцы, ул. Мира, в районе ТЭЦ.</w:t>
      </w:r>
    </w:p>
    <w:p w:rsidR="00E82230" w:rsidRDefault="00F12F6D" w:rsidP="00F12F6D">
      <w:pPr>
        <w:jc w:val="both"/>
        <w:rPr>
          <w:sz w:val="24"/>
          <w:szCs w:val="24"/>
        </w:rPr>
      </w:pPr>
      <w:r w:rsidRPr="00F12F6D">
        <w:rPr>
          <w:b/>
          <w:sz w:val="24"/>
          <w:szCs w:val="24"/>
        </w:rPr>
        <w:t>Информация об Имуществе</w:t>
      </w:r>
      <w:r w:rsidRPr="00F12F6D">
        <w:rPr>
          <w:sz w:val="24"/>
          <w:szCs w:val="24"/>
        </w:rPr>
        <w:t>: имущество расположено на земельном участке общей площадью 1682 кв. м.</w:t>
      </w:r>
    </w:p>
    <w:p w:rsidR="00F12F6D" w:rsidRDefault="00F12F6D" w:rsidP="00F12F6D">
      <w:pPr>
        <w:jc w:val="both"/>
        <w:rPr>
          <w:bCs/>
        </w:rPr>
      </w:pP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>Начальная цена имущества:</w:t>
      </w:r>
      <w:r w:rsidRPr="006B02B4">
        <w:rPr>
          <w:bCs/>
          <w:color w:val="000000"/>
          <w:sz w:val="24"/>
          <w:szCs w:val="24"/>
        </w:rPr>
        <w:t xml:space="preserve"> </w:t>
      </w:r>
      <w:r w:rsidR="00F12F6D">
        <w:rPr>
          <w:color w:val="000000"/>
          <w:sz w:val="24"/>
          <w:szCs w:val="24"/>
        </w:rPr>
        <w:t>1</w:t>
      </w:r>
      <w:r w:rsidRPr="006B02B4">
        <w:rPr>
          <w:color w:val="000000"/>
          <w:sz w:val="24"/>
          <w:szCs w:val="24"/>
        </w:rPr>
        <w:t xml:space="preserve"> </w:t>
      </w:r>
      <w:r w:rsidR="00F12F6D">
        <w:rPr>
          <w:color w:val="000000"/>
          <w:sz w:val="24"/>
          <w:szCs w:val="24"/>
        </w:rPr>
        <w:t>101</w:t>
      </w:r>
      <w:r w:rsidRPr="006B02B4">
        <w:rPr>
          <w:color w:val="000000"/>
          <w:sz w:val="24"/>
          <w:szCs w:val="24"/>
        </w:rPr>
        <w:t xml:space="preserve"> 6</w:t>
      </w:r>
      <w:r w:rsidR="00F12F6D">
        <w:rPr>
          <w:color w:val="000000"/>
          <w:sz w:val="24"/>
          <w:szCs w:val="24"/>
        </w:rPr>
        <w:t>94</w:t>
      </w:r>
      <w:r w:rsidRPr="006B02B4">
        <w:rPr>
          <w:color w:val="000000"/>
          <w:sz w:val="24"/>
          <w:szCs w:val="24"/>
        </w:rPr>
        <w:t xml:space="preserve"> (</w:t>
      </w:r>
      <w:r w:rsidR="00F12F6D">
        <w:rPr>
          <w:color w:val="000000"/>
          <w:sz w:val="24"/>
          <w:szCs w:val="24"/>
        </w:rPr>
        <w:t>Один миллион сто одна тысяча шестьсот девяносто четыре</w:t>
      </w:r>
      <w:r w:rsidRPr="006B02B4">
        <w:rPr>
          <w:color w:val="000000"/>
          <w:sz w:val="24"/>
          <w:szCs w:val="24"/>
        </w:rPr>
        <w:t>) рубл</w:t>
      </w:r>
      <w:r w:rsidR="00F12F6D">
        <w:rPr>
          <w:color w:val="000000"/>
          <w:sz w:val="24"/>
          <w:szCs w:val="24"/>
        </w:rPr>
        <w:t>я 92 коп</w:t>
      </w:r>
      <w:proofErr w:type="gramStart"/>
      <w:r w:rsidR="00F12F6D">
        <w:rPr>
          <w:color w:val="000000"/>
          <w:sz w:val="24"/>
          <w:szCs w:val="24"/>
        </w:rPr>
        <w:t>.</w:t>
      </w:r>
      <w:proofErr w:type="gramEnd"/>
      <w:r w:rsidRPr="006B02B4">
        <w:rPr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  <w:u w:val="single"/>
        </w:rPr>
        <w:t>(</w:t>
      </w:r>
      <w:proofErr w:type="gramStart"/>
      <w:r w:rsidRPr="006B02B4">
        <w:rPr>
          <w:color w:val="000000"/>
          <w:sz w:val="24"/>
          <w:szCs w:val="24"/>
          <w:u w:val="single"/>
        </w:rPr>
        <w:t>б</w:t>
      </w:r>
      <w:proofErr w:type="gramEnd"/>
      <w:r w:rsidRPr="006B02B4">
        <w:rPr>
          <w:color w:val="000000"/>
          <w:sz w:val="24"/>
          <w:szCs w:val="24"/>
          <w:u w:val="single"/>
        </w:rPr>
        <w:t>ез учета НДС).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>Шаг понижения цены</w:t>
      </w:r>
      <w:r w:rsidRPr="006B02B4">
        <w:rPr>
          <w:bCs/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</w:rPr>
        <w:t xml:space="preserve">- 5 % от начальной цены предложения. 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>Срок понижения цены</w:t>
      </w:r>
      <w:r w:rsidRPr="006B02B4">
        <w:rPr>
          <w:bCs/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</w:rPr>
        <w:t xml:space="preserve">- каждые 3 (три) рабочих дня со дня начала приема заявок. 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>Цена отсечения</w:t>
      </w:r>
      <w:r w:rsidRPr="006B02B4">
        <w:rPr>
          <w:bCs/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</w:rPr>
        <w:t xml:space="preserve">- 50% начальной цены предложения и составляет </w:t>
      </w:r>
      <w:r w:rsidR="00F12F6D">
        <w:rPr>
          <w:color w:val="000000"/>
          <w:sz w:val="24"/>
          <w:szCs w:val="24"/>
        </w:rPr>
        <w:t>550 847</w:t>
      </w:r>
      <w:r w:rsidRPr="006B02B4">
        <w:rPr>
          <w:color w:val="000000"/>
          <w:sz w:val="24"/>
          <w:szCs w:val="24"/>
        </w:rPr>
        <w:t xml:space="preserve"> (</w:t>
      </w:r>
      <w:r w:rsidR="00F12F6D">
        <w:rPr>
          <w:color w:val="000000"/>
          <w:sz w:val="24"/>
          <w:szCs w:val="24"/>
        </w:rPr>
        <w:t>Пятьсот пятьдесят тысяч восемьсот сорок семь</w:t>
      </w:r>
      <w:r w:rsidRPr="006B02B4">
        <w:rPr>
          <w:color w:val="000000"/>
          <w:sz w:val="24"/>
          <w:szCs w:val="24"/>
        </w:rPr>
        <w:t xml:space="preserve">) рублей </w:t>
      </w:r>
      <w:r w:rsidR="00F12F6D">
        <w:rPr>
          <w:color w:val="000000"/>
          <w:sz w:val="24"/>
          <w:szCs w:val="24"/>
        </w:rPr>
        <w:t>46</w:t>
      </w:r>
      <w:r w:rsidRPr="006B02B4">
        <w:rPr>
          <w:color w:val="000000"/>
          <w:sz w:val="24"/>
          <w:szCs w:val="24"/>
        </w:rPr>
        <w:t xml:space="preserve"> копеек </w:t>
      </w:r>
      <w:r w:rsidRPr="006B02B4">
        <w:rPr>
          <w:color w:val="000000"/>
          <w:sz w:val="24"/>
          <w:szCs w:val="24"/>
          <w:u w:val="single"/>
        </w:rPr>
        <w:t>(без учёта НДС)</w:t>
      </w:r>
      <w:r w:rsidRPr="006B02B4">
        <w:rPr>
          <w:color w:val="000000"/>
          <w:sz w:val="24"/>
          <w:szCs w:val="24"/>
        </w:rPr>
        <w:t xml:space="preserve">. 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57A8B" w:rsidRPr="00157A8B" w:rsidRDefault="00157A8B" w:rsidP="00157A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/>
          <w:bCs/>
          <w:color w:val="000000"/>
          <w:sz w:val="24"/>
          <w:szCs w:val="24"/>
        </w:rPr>
        <w:t xml:space="preserve">Адрес места приёма заявок: </w:t>
      </w:r>
      <w:r w:rsidRPr="00157A8B">
        <w:rPr>
          <w:bCs/>
          <w:sz w:val="24"/>
          <w:szCs w:val="24"/>
        </w:rPr>
        <w:t xml:space="preserve">241050, г. Брянск, ул. </w:t>
      </w:r>
      <w:proofErr w:type="gramStart"/>
      <w:r w:rsidRPr="00157A8B">
        <w:rPr>
          <w:bCs/>
          <w:sz w:val="24"/>
          <w:szCs w:val="24"/>
        </w:rPr>
        <w:t>Советская</w:t>
      </w:r>
      <w:proofErr w:type="gramEnd"/>
      <w:r w:rsidRPr="00157A8B">
        <w:rPr>
          <w:bCs/>
          <w:sz w:val="24"/>
          <w:szCs w:val="24"/>
        </w:rPr>
        <w:t>, д. 35, каб. 48</w:t>
      </w:r>
      <w:r w:rsidRPr="00157A8B">
        <w:rPr>
          <w:color w:val="000000"/>
          <w:sz w:val="24"/>
          <w:szCs w:val="24"/>
        </w:rPr>
        <w:t>.</w:t>
      </w:r>
    </w:p>
    <w:p w:rsidR="00157A8B" w:rsidRPr="00157A8B" w:rsidRDefault="00157A8B" w:rsidP="00157A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/>
          <w:bCs/>
          <w:color w:val="000000"/>
          <w:sz w:val="24"/>
          <w:szCs w:val="24"/>
        </w:rPr>
        <w:t xml:space="preserve">Дата начала приема заявок: </w:t>
      </w:r>
      <w:r w:rsidR="009819BD">
        <w:rPr>
          <w:color w:val="000000"/>
          <w:sz w:val="24"/>
          <w:szCs w:val="24"/>
        </w:rPr>
        <w:t>15</w:t>
      </w:r>
      <w:r w:rsidR="00F12F6D">
        <w:rPr>
          <w:color w:val="000000"/>
          <w:sz w:val="24"/>
          <w:szCs w:val="24"/>
        </w:rPr>
        <w:t>.0</w:t>
      </w:r>
      <w:r w:rsidR="009819BD">
        <w:rPr>
          <w:color w:val="000000"/>
          <w:sz w:val="24"/>
          <w:szCs w:val="24"/>
        </w:rPr>
        <w:t>3</w:t>
      </w:r>
      <w:r w:rsidR="00F12F6D">
        <w:rPr>
          <w:color w:val="000000"/>
          <w:sz w:val="24"/>
          <w:szCs w:val="24"/>
        </w:rPr>
        <w:t xml:space="preserve">.2013 </w:t>
      </w:r>
      <w:r w:rsidRPr="00157A8B">
        <w:rPr>
          <w:color w:val="000000"/>
          <w:sz w:val="24"/>
          <w:szCs w:val="24"/>
        </w:rPr>
        <w:t>г.</w:t>
      </w:r>
    </w:p>
    <w:p w:rsidR="00157A8B" w:rsidRPr="00157A8B" w:rsidRDefault="00157A8B" w:rsidP="00157A8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157A8B">
        <w:rPr>
          <w:b/>
          <w:color w:val="000000"/>
          <w:sz w:val="24"/>
          <w:szCs w:val="24"/>
        </w:rPr>
        <w:t>Дата</w:t>
      </w:r>
      <w:r w:rsidRPr="00157A8B">
        <w:rPr>
          <w:color w:val="000000"/>
          <w:sz w:val="24"/>
          <w:szCs w:val="24"/>
        </w:rPr>
        <w:t xml:space="preserve"> </w:t>
      </w:r>
      <w:r w:rsidRPr="00157A8B">
        <w:rPr>
          <w:b/>
          <w:bCs/>
          <w:color w:val="000000"/>
          <w:sz w:val="24"/>
          <w:szCs w:val="24"/>
        </w:rPr>
        <w:t xml:space="preserve">окончания приема заявок: </w:t>
      </w:r>
      <w:r w:rsidR="00FA32E7">
        <w:rPr>
          <w:b/>
          <w:bCs/>
          <w:color w:val="000000"/>
          <w:sz w:val="24"/>
          <w:szCs w:val="24"/>
        </w:rPr>
        <w:t xml:space="preserve"> </w:t>
      </w:r>
      <w:r w:rsidR="00FA32E7" w:rsidRPr="00FA32E7">
        <w:rPr>
          <w:bCs/>
          <w:color w:val="000000"/>
          <w:sz w:val="24"/>
          <w:szCs w:val="24"/>
        </w:rPr>
        <w:t xml:space="preserve">в </w:t>
      </w:r>
      <w:r w:rsidR="00FA32E7">
        <w:rPr>
          <w:color w:val="000000"/>
          <w:sz w:val="24"/>
          <w:szCs w:val="24"/>
        </w:rPr>
        <w:t>14 часов 00 минут по московскому времени</w:t>
      </w:r>
      <w:r w:rsidR="00FA32E7" w:rsidRPr="00FA32E7">
        <w:rPr>
          <w:color w:val="000000"/>
          <w:sz w:val="24"/>
          <w:szCs w:val="24"/>
        </w:rPr>
        <w:t xml:space="preserve"> </w:t>
      </w:r>
      <w:r w:rsidR="00FA32E7">
        <w:rPr>
          <w:color w:val="000000"/>
          <w:sz w:val="24"/>
          <w:szCs w:val="24"/>
        </w:rPr>
        <w:t>30</w:t>
      </w:r>
      <w:r w:rsidRPr="00157A8B">
        <w:rPr>
          <w:color w:val="000000"/>
          <w:sz w:val="24"/>
          <w:szCs w:val="24"/>
        </w:rPr>
        <w:t>.0</w:t>
      </w:r>
      <w:r w:rsidR="00FA32E7">
        <w:rPr>
          <w:color w:val="000000"/>
          <w:sz w:val="24"/>
          <w:szCs w:val="24"/>
        </w:rPr>
        <w:t>4</w:t>
      </w:r>
      <w:r w:rsidRPr="00157A8B">
        <w:rPr>
          <w:color w:val="000000"/>
          <w:sz w:val="24"/>
          <w:szCs w:val="24"/>
        </w:rPr>
        <w:t>.2013 г.</w:t>
      </w:r>
      <w:r w:rsidR="00FA32E7">
        <w:rPr>
          <w:color w:val="000000"/>
          <w:sz w:val="24"/>
          <w:szCs w:val="24"/>
        </w:rPr>
        <w:t xml:space="preserve"> </w:t>
      </w:r>
      <w:r w:rsidRPr="00157A8B">
        <w:rPr>
          <w:color w:val="000000"/>
          <w:sz w:val="24"/>
          <w:szCs w:val="24"/>
        </w:rPr>
        <w:t>или в момент регистрации первой заявки.</w:t>
      </w:r>
    </w:p>
    <w:p w:rsidR="00157A8B" w:rsidRPr="00157A8B" w:rsidRDefault="00157A8B" w:rsidP="00157A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Cs/>
          <w:color w:val="000000"/>
          <w:sz w:val="24"/>
          <w:szCs w:val="24"/>
        </w:rPr>
        <w:t>Заявки принимаются</w:t>
      </w:r>
      <w:r w:rsidRPr="00157A8B">
        <w:rPr>
          <w:color w:val="000000"/>
          <w:sz w:val="24"/>
          <w:szCs w:val="24"/>
        </w:rPr>
        <w:t xml:space="preserve"> в рабочие дни с 8 до 17 часов. </w:t>
      </w:r>
    </w:p>
    <w:p w:rsidR="00157A8B" w:rsidRPr="00157A8B" w:rsidRDefault="00157A8B" w:rsidP="00157A8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57A8B" w:rsidRPr="00157A8B" w:rsidRDefault="00157A8B" w:rsidP="00157A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/>
          <w:bCs/>
          <w:color w:val="000000"/>
          <w:sz w:val="24"/>
          <w:szCs w:val="24"/>
        </w:rPr>
        <w:t xml:space="preserve">Адрес места подведения итогов: </w:t>
      </w:r>
      <w:r w:rsidRPr="00157A8B">
        <w:rPr>
          <w:bCs/>
          <w:sz w:val="24"/>
          <w:szCs w:val="24"/>
        </w:rPr>
        <w:t xml:space="preserve">241050, г. Брянск, ул. </w:t>
      </w:r>
      <w:proofErr w:type="gramStart"/>
      <w:r w:rsidRPr="00157A8B">
        <w:rPr>
          <w:bCs/>
          <w:sz w:val="24"/>
          <w:szCs w:val="24"/>
        </w:rPr>
        <w:t>Советская</w:t>
      </w:r>
      <w:proofErr w:type="gramEnd"/>
      <w:r w:rsidRPr="00157A8B">
        <w:rPr>
          <w:bCs/>
          <w:sz w:val="24"/>
          <w:szCs w:val="24"/>
        </w:rPr>
        <w:t>, д. 35, каб. 48</w:t>
      </w:r>
      <w:r w:rsidRPr="00157A8B">
        <w:rPr>
          <w:color w:val="000000"/>
          <w:sz w:val="24"/>
          <w:szCs w:val="24"/>
        </w:rPr>
        <w:t xml:space="preserve">. </w:t>
      </w:r>
    </w:p>
    <w:p w:rsidR="00FA32E7" w:rsidRDefault="00157A8B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7A8B">
        <w:rPr>
          <w:b/>
          <w:bCs/>
          <w:color w:val="000000"/>
          <w:sz w:val="24"/>
          <w:szCs w:val="24"/>
        </w:rPr>
        <w:t xml:space="preserve">Дата подведения итогов: </w:t>
      </w:r>
      <w:r w:rsidR="00FA32E7" w:rsidRPr="00FA32E7">
        <w:rPr>
          <w:color w:val="000000"/>
          <w:sz w:val="24"/>
          <w:szCs w:val="24"/>
        </w:rPr>
        <w:t>в 1</w:t>
      </w:r>
      <w:r w:rsidR="00FA32E7">
        <w:rPr>
          <w:color w:val="000000"/>
          <w:sz w:val="24"/>
          <w:szCs w:val="24"/>
        </w:rPr>
        <w:t>5</w:t>
      </w:r>
      <w:r w:rsidR="00FA32E7" w:rsidRPr="00FA32E7">
        <w:rPr>
          <w:color w:val="000000"/>
          <w:sz w:val="24"/>
          <w:szCs w:val="24"/>
        </w:rPr>
        <w:t xml:space="preserve"> часов 00 минут по московскому времени 30.04.2013 г. или в момент регистрации первой заявки </w:t>
      </w:r>
    </w:p>
    <w:p w:rsid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 xml:space="preserve">Порядок определения победителя: </w:t>
      </w:r>
      <w:r w:rsidRPr="006B02B4">
        <w:rPr>
          <w:color w:val="000000"/>
          <w:sz w:val="24"/>
          <w:szCs w:val="24"/>
        </w:rPr>
        <w:t xml:space="preserve">покупателем признается претендент, чья заявка будет зарегистрирована первой. </w:t>
      </w:r>
    </w:p>
    <w:p w:rsidR="00157A8B" w:rsidRPr="006B02B4" w:rsidRDefault="00157A8B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 xml:space="preserve">Адрес места ознакомления с документацией, проектом договора купли-продажи: </w:t>
      </w:r>
      <w:r w:rsidRPr="006B02B4">
        <w:rPr>
          <w:bCs/>
          <w:sz w:val="24"/>
          <w:szCs w:val="24"/>
        </w:rPr>
        <w:t xml:space="preserve">241050, </w:t>
      </w:r>
      <w:r w:rsidRPr="006B02B4">
        <w:rPr>
          <w:bCs/>
          <w:sz w:val="24"/>
          <w:szCs w:val="24"/>
        </w:rPr>
        <w:br/>
        <w:t xml:space="preserve">г. Брянск, ул. </w:t>
      </w:r>
      <w:proofErr w:type="gramStart"/>
      <w:r w:rsidRPr="006B02B4">
        <w:rPr>
          <w:bCs/>
          <w:sz w:val="24"/>
          <w:szCs w:val="24"/>
        </w:rPr>
        <w:t>Советская</w:t>
      </w:r>
      <w:proofErr w:type="gramEnd"/>
      <w:r w:rsidRPr="006B02B4">
        <w:rPr>
          <w:bCs/>
          <w:sz w:val="24"/>
          <w:szCs w:val="24"/>
        </w:rPr>
        <w:t>, д. 35, каб. 48</w:t>
      </w:r>
      <w:r w:rsidRPr="006B02B4">
        <w:rPr>
          <w:color w:val="000000"/>
          <w:sz w:val="24"/>
          <w:szCs w:val="24"/>
        </w:rPr>
        <w:t xml:space="preserve">. </w:t>
      </w:r>
      <w:r w:rsidRPr="006B02B4">
        <w:rPr>
          <w:b/>
          <w:color w:val="000000"/>
          <w:sz w:val="24"/>
          <w:szCs w:val="24"/>
        </w:rPr>
        <w:t>Телефон:</w:t>
      </w:r>
      <w:r w:rsidRPr="006B02B4">
        <w:rPr>
          <w:color w:val="000000"/>
          <w:sz w:val="24"/>
          <w:szCs w:val="24"/>
        </w:rPr>
        <w:t xml:space="preserve"> (4832) 67-23-19, 67-23-18. </w:t>
      </w:r>
      <w:r w:rsidRPr="006B02B4">
        <w:rPr>
          <w:b/>
          <w:color w:val="000000"/>
          <w:sz w:val="24"/>
          <w:szCs w:val="24"/>
        </w:rPr>
        <w:t>Факс:</w:t>
      </w:r>
      <w:r w:rsidRPr="006B02B4">
        <w:rPr>
          <w:color w:val="000000"/>
          <w:sz w:val="24"/>
          <w:szCs w:val="24"/>
        </w:rPr>
        <w:t xml:space="preserve"> </w:t>
      </w:r>
      <w:r w:rsidRPr="006B02B4">
        <w:rPr>
          <w:color w:val="000000"/>
          <w:sz w:val="24"/>
          <w:szCs w:val="24"/>
        </w:rPr>
        <w:br/>
        <w:t xml:space="preserve">(4832) 74-00-39. </w:t>
      </w:r>
      <w:r w:rsidRPr="006B02B4">
        <w:rPr>
          <w:b/>
          <w:bCs/>
          <w:sz w:val="24"/>
          <w:szCs w:val="24"/>
          <w:lang w:val="en-US"/>
        </w:rPr>
        <w:t>E</w:t>
      </w:r>
      <w:r w:rsidRPr="006B02B4">
        <w:rPr>
          <w:b/>
          <w:bCs/>
          <w:sz w:val="24"/>
          <w:szCs w:val="24"/>
        </w:rPr>
        <w:t>-</w:t>
      </w:r>
      <w:r w:rsidRPr="006B02B4">
        <w:rPr>
          <w:b/>
          <w:bCs/>
          <w:sz w:val="24"/>
          <w:szCs w:val="24"/>
          <w:lang w:val="en-US"/>
        </w:rPr>
        <w:t>mail</w:t>
      </w:r>
      <w:r w:rsidRPr="006B02B4">
        <w:rPr>
          <w:b/>
          <w:bCs/>
          <w:sz w:val="24"/>
          <w:szCs w:val="24"/>
        </w:rPr>
        <w:t xml:space="preserve">: </w:t>
      </w:r>
      <w:proofErr w:type="spellStart"/>
      <w:r w:rsidRPr="006B02B4">
        <w:rPr>
          <w:sz w:val="24"/>
          <w:szCs w:val="24"/>
          <w:lang w:val="en-US"/>
        </w:rPr>
        <w:t>Lukyanchikov</w:t>
      </w:r>
      <w:proofErr w:type="spellEnd"/>
      <w:r w:rsidRPr="006B02B4">
        <w:rPr>
          <w:sz w:val="24"/>
          <w:szCs w:val="24"/>
        </w:rPr>
        <w:t>.</w:t>
      </w:r>
      <w:r w:rsidRPr="006B02B4">
        <w:rPr>
          <w:sz w:val="24"/>
          <w:szCs w:val="24"/>
          <w:lang w:val="en-US"/>
        </w:rPr>
        <w:t>YV</w:t>
      </w:r>
      <w:r w:rsidRPr="006B02B4">
        <w:rPr>
          <w:sz w:val="24"/>
          <w:szCs w:val="24"/>
        </w:rPr>
        <w:t>@</w:t>
      </w:r>
      <w:proofErr w:type="spellStart"/>
      <w:r w:rsidRPr="006B02B4">
        <w:rPr>
          <w:sz w:val="24"/>
          <w:szCs w:val="24"/>
          <w:lang w:val="en-US"/>
        </w:rPr>
        <w:t>mrsk</w:t>
      </w:r>
      <w:proofErr w:type="spellEnd"/>
      <w:r w:rsidRPr="006B02B4">
        <w:rPr>
          <w:sz w:val="24"/>
          <w:szCs w:val="24"/>
        </w:rPr>
        <w:t>-1.</w:t>
      </w:r>
      <w:proofErr w:type="spellStart"/>
      <w:r w:rsidRPr="006B02B4">
        <w:rPr>
          <w:sz w:val="24"/>
          <w:szCs w:val="24"/>
          <w:lang w:val="en-US"/>
        </w:rPr>
        <w:t>ru</w:t>
      </w:r>
      <w:proofErr w:type="spellEnd"/>
      <w:r w:rsidRPr="006B02B4">
        <w:rPr>
          <w:sz w:val="24"/>
          <w:szCs w:val="24"/>
        </w:rPr>
        <w:t>.</w:t>
      </w:r>
      <w:r w:rsidRPr="006B02B4">
        <w:rPr>
          <w:color w:val="000000"/>
          <w:sz w:val="24"/>
          <w:szCs w:val="24"/>
        </w:rPr>
        <w:t xml:space="preserve"> </w:t>
      </w:r>
      <w:r w:rsidRPr="006B02B4">
        <w:rPr>
          <w:b/>
          <w:color w:val="000000"/>
          <w:sz w:val="24"/>
          <w:szCs w:val="24"/>
        </w:rPr>
        <w:t>Контактное лицо:</w:t>
      </w:r>
      <w:r w:rsidRPr="006B02B4">
        <w:rPr>
          <w:color w:val="000000"/>
          <w:sz w:val="24"/>
          <w:szCs w:val="24"/>
        </w:rPr>
        <w:t xml:space="preserve"> Лукьянчиков Юрий Викторович. </w:t>
      </w:r>
      <w:r w:rsidRPr="006B02B4">
        <w:rPr>
          <w:bCs/>
          <w:sz w:val="24"/>
          <w:szCs w:val="24"/>
        </w:rPr>
        <w:t>Предоставление копии документации и разъяснение ее положений осуществляется на основании письменного запроса заинтересованного лица, направленного в адрес организатора аукциона.</w:t>
      </w:r>
    </w:p>
    <w:p w:rsidR="00D107DF" w:rsidRDefault="00D107DF" w:rsidP="00D107DF">
      <w:pPr>
        <w:pStyle w:val="Default"/>
        <w:jc w:val="both"/>
      </w:pP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К участию в процедуре продажи посредством публичного предложения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заявки и другие необходимые документы для участия в торгах. Ответственность за своевременную доставку заявки и документов, необходимых для участия в процедуре продажи посредством публичного предложения, возлагается на претендента. </w:t>
      </w:r>
    </w:p>
    <w:p w:rsidR="006B02B4" w:rsidRPr="006B02B4" w:rsidRDefault="006B02B4" w:rsidP="006B02B4">
      <w:pPr>
        <w:tabs>
          <w:tab w:val="left" w:pos="190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ab/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Заявка на участие в процедуре продажи посредством публичного предложения принимается с комплектом указанных в настоящем извещении документов и их описью. Заявка и опись документов должны быть представлены в двух экземплярах. Заявка на участие в процедуре продажи принимается к рассмотрению только от лица, имеющего право подачи заявки и полномочия на заключение договора купли-продажи в день регистрации заявки. Прием заявок осуществляется организатором торгов в течение указанного в извещении срока и завершается регистрацией первой заявки в журнале регистрации заявок. 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lastRenderedPageBreak/>
        <w:t>В заявке должна быть указана цифрами и прописью цена имущества, равная цене первоначального предложения либо цене предложения, сформировавшейся на момент подачи заявки в результате снижения цены первоначального предложения. В случае если цифрами и прописью указаны разные цены, принимается во внимание цена, указанная прописью. В заявке также должно содержаться указание на то, что претендент полностью и безоговорочно принимает публичное предложение о продаже имущества, ознакомлен с проектом договора купли-продажи имущества и обязуется заключить договор по цене, сформировавшейся на момент подачи заявки, в день регистрации заявки.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 xml:space="preserve">Перечень дополнительных документов, подаваемых юридическими лицами: 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нотариально заверенные копии учредительных документов; </w:t>
      </w: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нотариально заверенные копии свидетельств о регистрации юридического лица и о постановке на учет в налоговом органе; </w:t>
      </w: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бухгалтерский баланс (формы №1, №2) на последнюю отчетную дату (или за время существования юридического лица), заверенный организацией; </w:t>
      </w: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 </w:t>
      </w: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имущество. 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 xml:space="preserve">Перечень дополнительных документов, подаваемых физическими лицами: 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ксерокопия документа, удостоверяющего личность гражданина (паспорт гражданина РФ); </w:t>
      </w: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>нотариально заверенная копия свидетельства о постановке на учет физического лица в налоговом органе на территории Российской Федерации;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bCs/>
          <w:color w:val="000000"/>
          <w:sz w:val="24"/>
          <w:szCs w:val="24"/>
        </w:rPr>
        <w:t xml:space="preserve">Перечень дополнительных документов, подаваемых индивидуальными предпринимателями: 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нотариально заверенная копия свидетельства о регистрации; </w:t>
      </w:r>
    </w:p>
    <w:p w:rsidR="006B02B4" w:rsidRPr="006B02B4" w:rsidRDefault="006B02B4" w:rsidP="006B02B4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нотариально заверенная копия свидетельства о постановке индивидуального предпринимателя на учет в налоговый орган 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color w:val="000000"/>
          <w:sz w:val="24"/>
          <w:szCs w:val="24"/>
        </w:rPr>
        <w:t xml:space="preserve">Договор купли-продажи имущества между Продавцом имущества и Победителем торгов заключается в день подачи заявки. Покупатель обязан </w:t>
      </w:r>
      <w:proofErr w:type="gramStart"/>
      <w:r w:rsidRPr="006B02B4">
        <w:rPr>
          <w:color w:val="000000"/>
          <w:sz w:val="24"/>
          <w:szCs w:val="24"/>
        </w:rPr>
        <w:t>оплатить цену имущества</w:t>
      </w:r>
      <w:proofErr w:type="gramEnd"/>
      <w:r w:rsidRPr="006B02B4">
        <w:rPr>
          <w:color w:val="000000"/>
          <w:sz w:val="24"/>
          <w:szCs w:val="24"/>
        </w:rPr>
        <w:t xml:space="preserve"> с учетом НДС 18%.</w:t>
      </w: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6B02B4" w:rsidRPr="006B02B4" w:rsidRDefault="006B02B4" w:rsidP="006B02B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2B4">
        <w:rPr>
          <w:b/>
          <w:color w:val="000000"/>
          <w:sz w:val="24"/>
          <w:szCs w:val="24"/>
        </w:rPr>
        <w:t>Условия и сроки платежей за имущество:</w:t>
      </w:r>
      <w:r w:rsidRPr="006B02B4">
        <w:rPr>
          <w:color w:val="000000"/>
          <w:sz w:val="24"/>
          <w:szCs w:val="24"/>
        </w:rPr>
        <w:t xml:space="preserve"> денежными средствами, до перехода права собственности на имущество в течение 14 (четырнадцати) банковских дней </w:t>
      </w:r>
      <w:proofErr w:type="gramStart"/>
      <w:r w:rsidRPr="006B02B4">
        <w:rPr>
          <w:color w:val="000000"/>
          <w:sz w:val="24"/>
          <w:szCs w:val="24"/>
        </w:rPr>
        <w:t>с даты подписания</w:t>
      </w:r>
      <w:proofErr w:type="gramEnd"/>
      <w:r w:rsidRPr="006B02B4">
        <w:rPr>
          <w:color w:val="000000"/>
          <w:sz w:val="24"/>
          <w:szCs w:val="24"/>
        </w:rPr>
        <w:t xml:space="preserve"> сторонами договора купли-продажи имущества путем перечисления Покупателем денежных средств на расчетный счет Продавца.</w:t>
      </w:r>
    </w:p>
    <w:p w:rsidR="00B47C5C" w:rsidRPr="00711955" w:rsidRDefault="00B47C5C" w:rsidP="00395B8D">
      <w:pPr>
        <w:pStyle w:val="Default"/>
        <w:jc w:val="both"/>
      </w:pPr>
    </w:p>
    <w:p w:rsidR="00CE0DC3" w:rsidRPr="00CE0DC3" w:rsidRDefault="00CE0DC3" w:rsidP="00CE0D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0DC3">
        <w:rPr>
          <w:sz w:val="24"/>
          <w:szCs w:val="24"/>
        </w:rPr>
        <w:t xml:space="preserve"> </w:t>
      </w:r>
    </w:p>
    <w:p w:rsidR="00990D8E" w:rsidRPr="00990D8E" w:rsidRDefault="00EB4100" w:rsidP="00EB4100">
      <w:pPr>
        <w:rPr>
          <w:b/>
          <w:sz w:val="24"/>
          <w:szCs w:val="24"/>
        </w:rPr>
      </w:pPr>
      <w:r w:rsidRPr="00990D8E">
        <w:rPr>
          <w:b/>
          <w:sz w:val="24"/>
          <w:szCs w:val="24"/>
        </w:rPr>
        <w:t xml:space="preserve"> </w:t>
      </w:r>
    </w:p>
    <w:sectPr w:rsidR="00990D8E" w:rsidRPr="00990D8E" w:rsidSect="00711955">
      <w:headerReference w:type="default" r:id="rId9"/>
      <w:pgSz w:w="11906" w:h="16838"/>
      <w:pgMar w:top="851" w:right="707" w:bottom="709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F6" w:rsidRDefault="009401F6">
      <w:pPr>
        <w:autoSpaceDE w:val="0"/>
        <w:autoSpaceDN w:val="0"/>
      </w:pPr>
      <w:r>
        <w:separator/>
      </w:r>
    </w:p>
  </w:endnote>
  <w:endnote w:type="continuationSeparator" w:id="0">
    <w:p w:rsidR="009401F6" w:rsidRDefault="009401F6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F6" w:rsidRDefault="009401F6">
      <w:pPr>
        <w:autoSpaceDE w:val="0"/>
        <w:autoSpaceDN w:val="0"/>
      </w:pPr>
      <w:r>
        <w:separator/>
      </w:r>
    </w:p>
  </w:footnote>
  <w:footnote w:type="continuationSeparator" w:id="0">
    <w:p w:rsidR="009401F6" w:rsidRDefault="009401F6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44" w:rsidRDefault="0063183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EE5">
      <w:rPr>
        <w:noProof/>
      </w:rPr>
      <w:t>2</w:t>
    </w:r>
    <w:r>
      <w:rPr>
        <w:noProof/>
      </w:rPr>
      <w:fldChar w:fldCharType="end"/>
    </w:r>
  </w:p>
  <w:p w:rsidR="00427C44" w:rsidRDefault="00427C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463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1D8059A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65D5A47"/>
    <w:multiLevelType w:val="multilevel"/>
    <w:tmpl w:val="31D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76E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F8A6639"/>
    <w:multiLevelType w:val="multilevel"/>
    <w:tmpl w:val="A7D2934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7"/>
        </w:tabs>
        <w:ind w:left="967" w:hanging="57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5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D4495"/>
    <w:multiLevelType w:val="multilevel"/>
    <w:tmpl w:val="0F4293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29918BA"/>
    <w:multiLevelType w:val="multilevel"/>
    <w:tmpl w:val="44C809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151C04E0"/>
    <w:multiLevelType w:val="hybridMultilevel"/>
    <w:tmpl w:val="71B226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1A9049BE"/>
    <w:multiLevelType w:val="hybridMultilevel"/>
    <w:tmpl w:val="82C8B082"/>
    <w:lvl w:ilvl="0" w:tplc="0D90A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E0359D"/>
    <w:multiLevelType w:val="hybridMultilevel"/>
    <w:tmpl w:val="0C30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631C7"/>
    <w:multiLevelType w:val="multilevel"/>
    <w:tmpl w:val="BFFEFE7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D1E31BD"/>
    <w:multiLevelType w:val="hybridMultilevel"/>
    <w:tmpl w:val="F6C8E832"/>
    <w:lvl w:ilvl="0" w:tplc="87EE35F2">
      <w:start w:val="9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F333FA"/>
    <w:multiLevelType w:val="multilevel"/>
    <w:tmpl w:val="9A88CBA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21BF5EEA"/>
    <w:multiLevelType w:val="multilevel"/>
    <w:tmpl w:val="1CC4DD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8BE2891"/>
    <w:multiLevelType w:val="multilevel"/>
    <w:tmpl w:val="F2AEA7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5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cs="Times New Roman" w:hint="default"/>
        <w:b/>
      </w:rPr>
    </w:lvl>
  </w:abstractNum>
  <w:abstractNum w:abstractNumId="17">
    <w:nsid w:val="2B3C6096"/>
    <w:multiLevelType w:val="hybridMultilevel"/>
    <w:tmpl w:val="50FC4854"/>
    <w:lvl w:ilvl="0" w:tplc="54AA6FCC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773DB4"/>
    <w:multiLevelType w:val="hybridMultilevel"/>
    <w:tmpl w:val="D13EEF66"/>
    <w:lvl w:ilvl="0" w:tplc="20F84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DB3181"/>
    <w:multiLevelType w:val="multilevel"/>
    <w:tmpl w:val="C63458F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0">
    <w:nsid w:val="32B75E27"/>
    <w:multiLevelType w:val="hybridMultilevel"/>
    <w:tmpl w:val="A04E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2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3">
    <w:nsid w:val="518E6D21"/>
    <w:multiLevelType w:val="multilevel"/>
    <w:tmpl w:val="41805D06"/>
    <w:lvl w:ilvl="0">
      <w:start w:val="1"/>
      <w:numFmt w:val="bullet"/>
      <w:pStyle w:val="a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24">
    <w:nsid w:val="59974522"/>
    <w:multiLevelType w:val="hybridMultilevel"/>
    <w:tmpl w:val="EE0E26C6"/>
    <w:lvl w:ilvl="0" w:tplc="7CCAC0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>
    <w:nsid w:val="60100E50"/>
    <w:multiLevelType w:val="hybridMultilevel"/>
    <w:tmpl w:val="F69A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88587C"/>
    <w:multiLevelType w:val="hybridMultilevel"/>
    <w:tmpl w:val="B4F4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F2725"/>
    <w:multiLevelType w:val="multilevel"/>
    <w:tmpl w:val="D924D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6C1F256B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7A0895"/>
    <w:multiLevelType w:val="hybridMultilevel"/>
    <w:tmpl w:val="B98E1CF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F0020F7"/>
    <w:multiLevelType w:val="hybridMultilevel"/>
    <w:tmpl w:val="710EB34C"/>
    <w:lvl w:ilvl="0" w:tplc="4F5C0B26">
      <w:start w:val="1"/>
      <w:numFmt w:val="decimal"/>
      <w:lvlText w:val="%1."/>
      <w:lvlJc w:val="left"/>
      <w:pPr>
        <w:tabs>
          <w:tab w:val="num" w:pos="1235"/>
        </w:tabs>
        <w:ind w:left="1235" w:hanging="750"/>
      </w:pPr>
      <w:rPr>
        <w:rFonts w:cs="Times New Roman" w:hint="default"/>
        <w:color w:val="000000"/>
      </w:rPr>
    </w:lvl>
    <w:lvl w:ilvl="1" w:tplc="4A7270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4A72709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334403"/>
    <w:multiLevelType w:val="hybridMultilevel"/>
    <w:tmpl w:val="643835AE"/>
    <w:lvl w:ilvl="0" w:tplc="6C72D39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A064C4"/>
    <w:multiLevelType w:val="multilevel"/>
    <w:tmpl w:val="EFD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>
      <w:start w:val="10"/>
      <w:numFmt w:val="decimal"/>
      <w:lvlText w:val="%3)"/>
      <w:lvlJc w:val="left"/>
      <w:pPr>
        <w:ind w:left="3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D419E0"/>
    <w:multiLevelType w:val="hybridMultilevel"/>
    <w:tmpl w:val="B98E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14"/>
  </w:num>
  <w:num w:numId="15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7"/>
  </w:num>
  <w:num w:numId="18">
    <w:abstractNumId w:val="6"/>
  </w:num>
  <w:num w:numId="19">
    <w:abstractNumId w:val="12"/>
  </w:num>
  <w:num w:numId="20">
    <w:abstractNumId w:val="31"/>
  </w:num>
  <w:num w:numId="21">
    <w:abstractNumId w:val="2"/>
  </w:num>
  <w:num w:numId="22">
    <w:abstractNumId w:val="32"/>
  </w:num>
  <w:num w:numId="23">
    <w:abstractNumId w:val="5"/>
  </w:num>
  <w:num w:numId="24">
    <w:abstractNumId w:val="24"/>
  </w:num>
  <w:num w:numId="25">
    <w:abstractNumId w:val="21"/>
  </w:num>
  <w:num w:numId="26">
    <w:abstractNumId w:val="22"/>
  </w:num>
  <w:num w:numId="27">
    <w:abstractNumId w:val="8"/>
  </w:num>
  <w:num w:numId="28">
    <w:abstractNumId w:val="33"/>
  </w:num>
  <w:num w:numId="29">
    <w:abstractNumId w:val="29"/>
  </w:num>
  <w:num w:numId="30">
    <w:abstractNumId w:val="15"/>
  </w:num>
  <w:num w:numId="31">
    <w:abstractNumId w:val="19"/>
  </w:num>
  <w:num w:numId="32">
    <w:abstractNumId w:val="28"/>
  </w:num>
  <w:num w:numId="33">
    <w:abstractNumId w:val="23"/>
  </w:num>
  <w:num w:numId="34">
    <w:abstractNumId w:val="16"/>
  </w:num>
  <w:num w:numId="35">
    <w:abstractNumId w:val="18"/>
  </w:num>
  <w:num w:numId="36">
    <w:abstractNumId w:val="10"/>
  </w:num>
  <w:num w:numId="37">
    <w:abstractNumId w:val="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3"/>
  </w:num>
  <w:num w:numId="43">
    <w:abstractNumId w:val="25"/>
  </w:num>
  <w:num w:numId="44">
    <w:abstractNumId w:val="11"/>
  </w:num>
  <w:num w:numId="45">
    <w:abstractNumId w:val="20"/>
  </w:num>
  <w:num w:numId="46">
    <w:abstractNumId w:val="2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D8"/>
    <w:rsid w:val="000029AE"/>
    <w:rsid w:val="000057AC"/>
    <w:rsid w:val="000062A5"/>
    <w:rsid w:val="0001019C"/>
    <w:rsid w:val="000148A3"/>
    <w:rsid w:val="0004622B"/>
    <w:rsid w:val="00055DC3"/>
    <w:rsid w:val="00073796"/>
    <w:rsid w:val="0008024D"/>
    <w:rsid w:val="00081748"/>
    <w:rsid w:val="000828C9"/>
    <w:rsid w:val="00083E0D"/>
    <w:rsid w:val="00086FEA"/>
    <w:rsid w:val="000907B1"/>
    <w:rsid w:val="00095A70"/>
    <w:rsid w:val="000A3727"/>
    <w:rsid w:val="000D7187"/>
    <w:rsid w:val="00101921"/>
    <w:rsid w:val="00106ED8"/>
    <w:rsid w:val="001101A8"/>
    <w:rsid w:val="0014234E"/>
    <w:rsid w:val="00153EE7"/>
    <w:rsid w:val="00157A8B"/>
    <w:rsid w:val="00167436"/>
    <w:rsid w:val="00182CC2"/>
    <w:rsid w:val="001849BA"/>
    <w:rsid w:val="001A15F2"/>
    <w:rsid w:val="001B13BC"/>
    <w:rsid w:val="001C3799"/>
    <w:rsid w:val="001C6D59"/>
    <w:rsid w:val="001D48FA"/>
    <w:rsid w:val="00224E60"/>
    <w:rsid w:val="002261D8"/>
    <w:rsid w:val="002348BA"/>
    <w:rsid w:val="00236449"/>
    <w:rsid w:val="00247D13"/>
    <w:rsid w:val="00272CA9"/>
    <w:rsid w:val="002754AE"/>
    <w:rsid w:val="00293205"/>
    <w:rsid w:val="00296FB9"/>
    <w:rsid w:val="002A196D"/>
    <w:rsid w:val="002A59B4"/>
    <w:rsid w:val="002B4EB7"/>
    <w:rsid w:val="002C6E49"/>
    <w:rsid w:val="002C7EC4"/>
    <w:rsid w:val="002F0F48"/>
    <w:rsid w:val="00302AAE"/>
    <w:rsid w:val="00307C93"/>
    <w:rsid w:val="00317E90"/>
    <w:rsid w:val="00323A0B"/>
    <w:rsid w:val="00332DB7"/>
    <w:rsid w:val="00347E50"/>
    <w:rsid w:val="00353418"/>
    <w:rsid w:val="00360A33"/>
    <w:rsid w:val="00377167"/>
    <w:rsid w:val="00385CC5"/>
    <w:rsid w:val="00395B8D"/>
    <w:rsid w:val="003A5282"/>
    <w:rsid w:val="003B0032"/>
    <w:rsid w:val="003C1FC7"/>
    <w:rsid w:val="003D011D"/>
    <w:rsid w:val="003D1A44"/>
    <w:rsid w:val="003D76DB"/>
    <w:rsid w:val="003E0D6B"/>
    <w:rsid w:val="003E1C43"/>
    <w:rsid w:val="003E4D2E"/>
    <w:rsid w:val="003F020E"/>
    <w:rsid w:val="003F0458"/>
    <w:rsid w:val="003F0A1B"/>
    <w:rsid w:val="003F3204"/>
    <w:rsid w:val="003F6A60"/>
    <w:rsid w:val="00401EEC"/>
    <w:rsid w:val="004172CD"/>
    <w:rsid w:val="0042245C"/>
    <w:rsid w:val="00427C44"/>
    <w:rsid w:val="004379D8"/>
    <w:rsid w:val="00443642"/>
    <w:rsid w:val="00451318"/>
    <w:rsid w:val="00455EE5"/>
    <w:rsid w:val="004652C8"/>
    <w:rsid w:val="0046586E"/>
    <w:rsid w:val="004763E0"/>
    <w:rsid w:val="00476918"/>
    <w:rsid w:val="004778D5"/>
    <w:rsid w:val="00480D36"/>
    <w:rsid w:val="00490F4C"/>
    <w:rsid w:val="00496909"/>
    <w:rsid w:val="004A3767"/>
    <w:rsid w:val="004B0386"/>
    <w:rsid w:val="004B1D77"/>
    <w:rsid w:val="004B2DBF"/>
    <w:rsid w:val="004C46C8"/>
    <w:rsid w:val="004E33AD"/>
    <w:rsid w:val="004F3129"/>
    <w:rsid w:val="00501370"/>
    <w:rsid w:val="00502884"/>
    <w:rsid w:val="0051719C"/>
    <w:rsid w:val="00541D7E"/>
    <w:rsid w:val="00543AD9"/>
    <w:rsid w:val="005464FE"/>
    <w:rsid w:val="00546A3B"/>
    <w:rsid w:val="00547D39"/>
    <w:rsid w:val="00564C02"/>
    <w:rsid w:val="005759B3"/>
    <w:rsid w:val="005B0900"/>
    <w:rsid w:val="005B0B19"/>
    <w:rsid w:val="005B1223"/>
    <w:rsid w:val="005B35B7"/>
    <w:rsid w:val="005C2882"/>
    <w:rsid w:val="005C7E98"/>
    <w:rsid w:val="005D0005"/>
    <w:rsid w:val="005E24EC"/>
    <w:rsid w:val="005F2C44"/>
    <w:rsid w:val="005F6436"/>
    <w:rsid w:val="00604446"/>
    <w:rsid w:val="006118EB"/>
    <w:rsid w:val="00611F6C"/>
    <w:rsid w:val="006178BF"/>
    <w:rsid w:val="00624DC2"/>
    <w:rsid w:val="00626F8B"/>
    <w:rsid w:val="00631839"/>
    <w:rsid w:val="006355F7"/>
    <w:rsid w:val="006355FB"/>
    <w:rsid w:val="006418A2"/>
    <w:rsid w:val="0066194A"/>
    <w:rsid w:val="00665FD1"/>
    <w:rsid w:val="00670359"/>
    <w:rsid w:val="006967DF"/>
    <w:rsid w:val="006A0233"/>
    <w:rsid w:val="006A76AF"/>
    <w:rsid w:val="006A7C15"/>
    <w:rsid w:val="006B02B4"/>
    <w:rsid w:val="006C6E76"/>
    <w:rsid w:val="006D1C97"/>
    <w:rsid w:val="006D475C"/>
    <w:rsid w:val="006D6022"/>
    <w:rsid w:val="006E3430"/>
    <w:rsid w:val="006E4E7E"/>
    <w:rsid w:val="006F4545"/>
    <w:rsid w:val="006F6EAF"/>
    <w:rsid w:val="006F7BB1"/>
    <w:rsid w:val="00705EA2"/>
    <w:rsid w:val="00711955"/>
    <w:rsid w:val="00712C48"/>
    <w:rsid w:val="0072289B"/>
    <w:rsid w:val="007441AD"/>
    <w:rsid w:val="00747A30"/>
    <w:rsid w:val="00761203"/>
    <w:rsid w:val="0076129E"/>
    <w:rsid w:val="007650BF"/>
    <w:rsid w:val="00766DA5"/>
    <w:rsid w:val="007724B2"/>
    <w:rsid w:val="00772D86"/>
    <w:rsid w:val="00796922"/>
    <w:rsid w:val="007A5AD3"/>
    <w:rsid w:val="007B4563"/>
    <w:rsid w:val="007D0EDD"/>
    <w:rsid w:val="007D29C6"/>
    <w:rsid w:val="007D5EF2"/>
    <w:rsid w:val="007E29DD"/>
    <w:rsid w:val="007F3002"/>
    <w:rsid w:val="00816433"/>
    <w:rsid w:val="00820B99"/>
    <w:rsid w:val="00822513"/>
    <w:rsid w:val="008400EA"/>
    <w:rsid w:val="008477EC"/>
    <w:rsid w:val="00864641"/>
    <w:rsid w:val="008828BF"/>
    <w:rsid w:val="00885879"/>
    <w:rsid w:val="008864C8"/>
    <w:rsid w:val="00890E42"/>
    <w:rsid w:val="00892606"/>
    <w:rsid w:val="00892C73"/>
    <w:rsid w:val="00893BCC"/>
    <w:rsid w:val="008A1A74"/>
    <w:rsid w:val="008B1B0D"/>
    <w:rsid w:val="008C3796"/>
    <w:rsid w:val="008E5B93"/>
    <w:rsid w:val="008F097A"/>
    <w:rsid w:val="008F1761"/>
    <w:rsid w:val="00905209"/>
    <w:rsid w:val="00906A5D"/>
    <w:rsid w:val="00907213"/>
    <w:rsid w:val="009112A5"/>
    <w:rsid w:val="00913A00"/>
    <w:rsid w:val="00923DD0"/>
    <w:rsid w:val="00924FE2"/>
    <w:rsid w:val="00930098"/>
    <w:rsid w:val="009315C3"/>
    <w:rsid w:val="00937FB3"/>
    <w:rsid w:val="009401F6"/>
    <w:rsid w:val="00940F9D"/>
    <w:rsid w:val="009654DE"/>
    <w:rsid w:val="00971BA6"/>
    <w:rsid w:val="00973099"/>
    <w:rsid w:val="00976428"/>
    <w:rsid w:val="009819BD"/>
    <w:rsid w:val="00985B32"/>
    <w:rsid w:val="00990D8E"/>
    <w:rsid w:val="00991869"/>
    <w:rsid w:val="009A327B"/>
    <w:rsid w:val="009A70E0"/>
    <w:rsid w:val="009A762F"/>
    <w:rsid w:val="009C2D4D"/>
    <w:rsid w:val="009D4C64"/>
    <w:rsid w:val="009E1364"/>
    <w:rsid w:val="00A01C5F"/>
    <w:rsid w:val="00A030B0"/>
    <w:rsid w:val="00A07187"/>
    <w:rsid w:val="00A12CB6"/>
    <w:rsid w:val="00A23F45"/>
    <w:rsid w:val="00A2431D"/>
    <w:rsid w:val="00A66EE3"/>
    <w:rsid w:val="00A74CB1"/>
    <w:rsid w:val="00A769D5"/>
    <w:rsid w:val="00A778C6"/>
    <w:rsid w:val="00A87B72"/>
    <w:rsid w:val="00A93DEB"/>
    <w:rsid w:val="00A97BA2"/>
    <w:rsid w:val="00AA3092"/>
    <w:rsid w:val="00AB2A86"/>
    <w:rsid w:val="00AB440A"/>
    <w:rsid w:val="00AE68ED"/>
    <w:rsid w:val="00AE7936"/>
    <w:rsid w:val="00AF553B"/>
    <w:rsid w:val="00B02F6F"/>
    <w:rsid w:val="00B109E0"/>
    <w:rsid w:val="00B2192E"/>
    <w:rsid w:val="00B24D73"/>
    <w:rsid w:val="00B2706B"/>
    <w:rsid w:val="00B34E2D"/>
    <w:rsid w:val="00B40B40"/>
    <w:rsid w:val="00B475B7"/>
    <w:rsid w:val="00B47C5C"/>
    <w:rsid w:val="00B526B7"/>
    <w:rsid w:val="00B52EF8"/>
    <w:rsid w:val="00B60A05"/>
    <w:rsid w:val="00B77589"/>
    <w:rsid w:val="00B845CA"/>
    <w:rsid w:val="00BB0E85"/>
    <w:rsid w:val="00BB21CC"/>
    <w:rsid w:val="00BD4138"/>
    <w:rsid w:val="00BF17E9"/>
    <w:rsid w:val="00BF1BFA"/>
    <w:rsid w:val="00BF3018"/>
    <w:rsid w:val="00C06483"/>
    <w:rsid w:val="00C11310"/>
    <w:rsid w:val="00C26ED1"/>
    <w:rsid w:val="00C3279C"/>
    <w:rsid w:val="00C333F0"/>
    <w:rsid w:val="00C768F7"/>
    <w:rsid w:val="00C91C53"/>
    <w:rsid w:val="00C96C6C"/>
    <w:rsid w:val="00C9760D"/>
    <w:rsid w:val="00CA604E"/>
    <w:rsid w:val="00CC7801"/>
    <w:rsid w:val="00CD4339"/>
    <w:rsid w:val="00CD517F"/>
    <w:rsid w:val="00CE0DC3"/>
    <w:rsid w:val="00CE1306"/>
    <w:rsid w:val="00CF4F10"/>
    <w:rsid w:val="00CF51F1"/>
    <w:rsid w:val="00D05D29"/>
    <w:rsid w:val="00D107DF"/>
    <w:rsid w:val="00D136A3"/>
    <w:rsid w:val="00D32A41"/>
    <w:rsid w:val="00D362B6"/>
    <w:rsid w:val="00D42D1C"/>
    <w:rsid w:val="00D449AE"/>
    <w:rsid w:val="00D507D7"/>
    <w:rsid w:val="00D52CAF"/>
    <w:rsid w:val="00D55411"/>
    <w:rsid w:val="00D75215"/>
    <w:rsid w:val="00D805D7"/>
    <w:rsid w:val="00D80967"/>
    <w:rsid w:val="00D828DF"/>
    <w:rsid w:val="00D861AC"/>
    <w:rsid w:val="00D93ADF"/>
    <w:rsid w:val="00DA5152"/>
    <w:rsid w:val="00DA55C7"/>
    <w:rsid w:val="00DA5ABC"/>
    <w:rsid w:val="00DB5B55"/>
    <w:rsid w:val="00DC41FD"/>
    <w:rsid w:val="00DF013B"/>
    <w:rsid w:val="00E04EB8"/>
    <w:rsid w:val="00E103BA"/>
    <w:rsid w:val="00E224FF"/>
    <w:rsid w:val="00E34524"/>
    <w:rsid w:val="00E34AC1"/>
    <w:rsid w:val="00E43ECE"/>
    <w:rsid w:val="00E44330"/>
    <w:rsid w:val="00E63D30"/>
    <w:rsid w:val="00E711CA"/>
    <w:rsid w:val="00E82230"/>
    <w:rsid w:val="00E908FC"/>
    <w:rsid w:val="00E9271A"/>
    <w:rsid w:val="00E935E4"/>
    <w:rsid w:val="00E970D0"/>
    <w:rsid w:val="00EA616C"/>
    <w:rsid w:val="00EA6DDF"/>
    <w:rsid w:val="00EB01A2"/>
    <w:rsid w:val="00EB361C"/>
    <w:rsid w:val="00EB4100"/>
    <w:rsid w:val="00EC4EF3"/>
    <w:rsid w:val="00ED38C1"/>
    <w:rsid w:val="00ED44B3"/>
    <w:rsid w:val="00EE55E9"/>
    <w:rsid w:val="00EF1203"/>
    <w:rsid w:val="00EF369E"/>
    <w:rsid w:val="00EF50D4"/>
    <w:rsid w:val="00EF70F6"/>
    <w:rsid w:val="00F07F3F"/>
    <w:rsid w:val="00F12F6D"/>
    <w:rsid w:val="00F16FFA"/>
    <w:rsid w:val="00F259B0"/>
    <w:rsid w:val="00F33B6D"/>
    <w:rsid w:val="00F364D2"/>
    <w:rsid w:val="00F36911"/>
    <w:rsid w:val="00F40C1A"/>
    <w:rsid w:val="00F41E5E"/>
    <w:rsid w:val="00F6306F"/>
    <w:rsid w:val="00F910F3"/>
    <w:rsid w:val="00F94DD0"/>
    <w:rsid w:val="00FA240B"/>
    <w:rsid w:val="00FA32E7"/>
    <w:rsid w:val="00FA5EC4"/>
    <w:rsid w:val="00FB0F0A"/>
    <w:rsid w:val="00FB468F"/>
    <w:rsid w:val="00FC2A22"/>
    <w:rsid w:val="00FC45DA"/>
    <w:rsid w:val="00FF073E"/>
    <w:rsid w:val="00FF2F2B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33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iPriority w:val="99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C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a">
    <w:name w:val="footnote text"/>
    <w:basedOn w:val="a0"/>
    <w:link w:val="afb"/>
    <w:uiPriority w:val="99"/>
    <w:semiHidden/>
    <w:rsid w:val="00427C44"/>
  </w:style>
  <w:style w:type="character" w:customStyle="1" w:styleId="afb">
    <w:name w:val="Текст сноски Знак"/>
    <w:basedOn w:val="a1"/>
    <w:link w:val="afa"/>
    <w:uiPriority w:val="99"/>
    <w:semiHidden/>
    <w:rsid w:val="00427C44"/>
    <w:rPr>
      <w:sz w:val="20"/>
      <w:szCs w:val="20"/>
    </w:rPr>
  </w:style>
  <w:style w:type="character" w:styleId="afc">
    <w:name w:val="footnote reference"/>
    <w:basedOn w:val="a1"/>
    <w:uiPriority w:val="99"/>
    <w:semiHidden/>
    <w:rsid w:val="00427C44"/>
    <w:rPr>
      <w:rFonts w:cs="Times New Roman"/>
      <w:vertAlign w:val="superscript"/>
    </w:rPr>
  </w:style>
  <w:style w:type="paragraph" w:customStyle="1" w:styleId="12">
    <w:name w:val="Абзац списка1"/>
    <w:basedOn w:val="a0"/>
    <w:rsid w:val="00B52EF8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F17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A071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090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090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907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0718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090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090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90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rsid w:val="00106ED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F33B6D"/>
    <w:rPr>
      <w:rFonts w:cs="Times New Roman"/>
      <w:sz w:val="20"/>
      <w:szCs w:val="20"/>
    </w:rPr>
  </w:style>
  <w:style w:type="character" w:customStyle="1" w:styleId="a6">
    <w:name w:val="номер страницы"/>
    <w:basedOn w:val="a1"/>
    <w:uiPriority w:val="99"/>
    <w:rsid w:val="00106ED8"/>
    <w:rPr>
      <w:rFonts w:cs="Times New Roman"/>
    </w:rPr>
  </w:style>
  <w:style w:type="paragraph" w:styleId="a7">
    <w:name w:val="Title"/>
    <w:basedOn w:val="a0"/>
    <w:link w:val="a8"/>
    <w:uiPriority w:val="99"/>
    <w:qFormat/>
    <w:rsid w:val="00106ED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07187"/>
    <w:rPr>
      <w:rFonts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106ED8"/>
    <w:pPr>
      <w:autoSpaceDE w:val="0"/>
      <w:autoSpaceDN w:val="0"/>
      <w:ind w:firstLine="708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33B6D"/>
    <w:rPr>
      <w:rFonts w:cs="Times New Roman"/>
      <w:sz w:val="20"/>
      <w:szCs w:val="20"/>
    </w:rPr>
  </w:style>
  <w:style w:type="paragraph" w:styleId="a9">
    <w:name w:val="Body Text"/>
    <w:basedOn w:val="a0"/>
    <w:link w:val="aa"/>
    <w:uiPriority w:val="99"/>
    <w:rsid w:val="00106ED8"/>
    <w:pPr>
      <w:autoSpaceDE w:val="0"/>
      <w:autoSpaceDN w:val="0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F33B6D"/>
    <w:rPr>
      <w:rFonts w:cs="Times New Roman"/>
      <w:sz w:val="20"/>
      <w:szCs w:val="20"/>
    </w:rPr>
  </w:style>
  <w:style w:type="paragraph" w:customStyle="1" w:styleId="ConsPlusNormal">
    <w:name w:val="ConsPlusNormal"/>
    <w:rsid w:val="00106ED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106ED8"/>
    <w:rPr>
      <w:rFonts w:cs="Times New Roman"/>
      <w:color w:val="0000FF"/>
      <w:u w:val="single"/>
    </w:rPr>
  </w:style>
  <w:style w:type="paragraph" w:customStyle="1" w:styleId="u">
    <w:name w:val="u"/>
    <w:basedOn w:val="a0"/>
    <w:uiPriority w:val="99"/>
    <w:rsid w:val="00106ED8"/>
    <w:pPr>
      <w:autoSpaceDE w:val="0"/>
      <w:autoSpaceDN w:val="0"/>
      <w:spacing w:before="100" w:after="100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D861AC"/>
    <w:pPr>
      <w:ind w:left="720"/>
    </w:pPr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106ED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33B6D"/>
    <w:rPr>
      <w:rFonts w:cs="Times New Roman"/>
      <w:sz w:val="20"/>
      <w:szCs w:val="20"/>
    </w:rPr>
  </w:style>
  <w:style w:type="paragraph" w:styleId="ad">
    <w:name w:val="Block Text"/>
    <w:basedOn w:val="a0"/>
    <w:rsid w:val="00106ED8"/>
    <w:pPr>
      <w:autoSpaceDE w:val="0"/>
      <w:autoSpaceDN w:val="0"/>
      <w:ind w:left="327" w:right="-218" w:firstLine="545"/>
      <w:jc w:val="both"/>
    </w:pPr>
    <w:rPr>
      <w:sz w:val="24"/>
      <w:szCs w:val="24"/>
    </w:rPr>
  </w:style>
  <w:style w:type="paragraph" w:customStyle="1" w:styleId="ConsNonformat">
    <w:name w:val="ConsNonformat"/>
    <w:rsid w:val="00106ED8"/>
    <w:pPr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31">
    <w:name w:val="Body Text Indent 3"/>
    <w:basedOn w:val="a0"/>
    <w:link w:val="32"/>
    <w:uiPriority w:val="99"/>
    <w:rsid w:val="00106ED8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33B6D"/>
    <w:rPr>
      <w:rFonts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106ED8"/>
    <w:pPr>
      <w:suppressAutoHyphens/>
      <w:autoSpaceDE w:val="0"/>
      <w:autoSpaceDN w:val="0"/>
      <w:jc w:val="both"/>
    </w:pPr>
    <w:rPr>
      <w:sz w:val="24"/>
      <w:szCs w:val="24"/>
    </w:rPr>
  </w:style>
  <w:style w:type="paragraph" w:customStyle="1" w:styleId="ae">
    <w:name w:val="Знак"/>
    <w:basedOn w:val="a0"/>
    <w:uiPriority w:val="99"/>
    <w:rsid w:val="001A15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0"/>
    <w:uiPriority w:val="99"/>
    <w:rsid w:val="00D362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Знак2"/>
    <w:basedOn w:val="a0"/>
    <w:uiPriority w:val="99"/>
    <w:rsid w:val="00E908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Содержимое таблицы"/>
    <w:basedOn w:val="a0"/>
    <w:uiPriority w:val="99"/>
    <w:rsid w:val="00A07187"/>
    <w:pPr>
      <w:widowControl w:val="0"/>
      <w:suppressLineNumbers/>
      <w:suppressAutoHyphens/>
    </w:pPr>
    <w:rPr>
      <w:rFonts w:ascii="Arial" w:eastAsia="Arial Unicode MS" w:hAnsi="Arial" w:cs="Arial"/>
      <w:kern w:val="1"/>
    </w:rPr>
  </w:style>
  <w:style w:type="paragraph" w:customStyle="1" w:styleId="ListParagraph1">
    <w:name w:val="List Paragraph1"/>
    <w:basedOn w:val="a0"/>
    <w:uiPriority w:val="99"/>
    <w:rsid w:val="003D1A44"/>
    <w:pPr>
      <w:autoSpaceDE w:val="0"/>
      <w:autoSpaceDN w:val="0"/>
      <w:ind w:left="720"/>
    </w:pPr>
    <w:rPr>
      <w:sz w:val="24"/>
      <w:szCs w:val="24"/>
    </w:rPr>
  </w:style>
  <w:style w:type="paragraph" w:styleId="af0">
    <w:name w:val="header"/>
    <w:basedOn w:val="a0"/>
    <w:link w:val="af1"/>
    <w:uiPriority w:val="99"/>
    <w:rsid w:val="002C6E4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2C6E49"/>
    <w:rPr>
      <w:rFonts w:cs="Times New Roman"/>
      <w:sz w:val="20"/>
      <w:szCs w:val="20"/>
    </w:rPr>
  </w:style>
  <w:style w:type="paragraph" w:customStyle="1" w:styleId="33">
    <w:name w:val="Знак3"/>
    <w:basedOn w:val="a0"/>
    <w:uiPriority w:val="99"/>
    <w:rsid w:val="00DA55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4"/>
    <w:basedOn w:val="a0"/>
    <w:uiPriority w:val="99"/>
    <w:rsid w:val="00B52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1019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semiHidden/>
    <w:unhideWhenUsed/>
    <w:rsid w:val="008F1761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8F1761"/>
    <w:rPr>
      <w:rFonts w:cs="Times New Roman"/>
      <w:sz w:val="16"/>
      <w:szCs w:val="16"/>
    </w:rPr>
  </w:style>
  <w:style w:type="paragraph" w:styleId="af2">
    <w:name w:val="Normal (Web)"/>
    <w:basedOn w:val="a0"/>
    <w:uiPriority w:val="99"/>
    <w:rsid w:val="008F176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1"/>
    <w:rsid w:val="008F176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1"/>
    <w:rsid w:val="008F1761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rsid w:val="008F1761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8F1761"/>
    <w:rPr>
      <w:rFonts w:cs="Times New Roman"/>
      <w:sz w:val="24"/>
      <w:szCs w:val="24"/>
    </w:rPr>
  </w:style>
  <w:style w:type="character" w:customStyle="1" w:styleId="rvts48223">
    <w:name w:val="rvts48223"/>
    <w:basedOn w:val="a1"/>
    <w:rsid w:val="008F176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rvps48222">
    <w:name w:val="rvps48222"/>
    <w:basedOn w:val="a0"/>
    <w:uiPriority w:val="99"/>
    <w:rsid w:val="008F1761"/>
    <w:pPr>
      <w:spacing w:after="150"/>
      <w:jc w:val="right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8F1761"/>
    <w:rPr>
      <w:rFonts w:cs="Times New Roman"/>
      <w:color w:val="800080" w:themeColor="followedHyperlink"/>
      <w:u w:val="single"/>
    </w:rPr>
  </w:style>
  <w:style w:type="paragraph" w:styleId="a">
    <w:name w:val="List Bullet"/>
    <w:basedOn w:val="a9"/>
    <w:uiPriority w:val="99"/>
    <w:semiHidden/>
    <w:rsid w:val="008F1761"/>
    <w:pPr>
      <w:numPr>
        <w:numId w:val="33"/>
      </w:numPr>
      <w:spacing w:before="60" w:line="360" w:lineRule="auto"/>
      <w:jc w:val="both"/>
    </w:pPr>
    <w:rPr>
      <w:rFonts w:eastAsia="Batang" w:cs="Arial"/>
      <w:b w:val="0"/>
      <w:bCs w:val="0"/>
      <w:color w:val="000000"/>
      <w:spacing w:val="-8"/>
      <w:sz w:val="24"/>
      <w:szCs w:val="21"/>
    </w:rPr>
  </w:style>
  <w:style w:type="paragraph" w:styleId="af6">
    <w:name w:val="Plain Text"/>
    <w:basedOn w:val="a0"/>
    <w:link w:val="af7"/>
    <w:uiPriority w:val="99"/>
    <w:unhideWhenUsed/>
    <w:rsid w:val="000907B1"/>
    <w:rPr>
      <w:rFonts w:ascii="Courier New" w:hAnsi="Courier New"/>
    </w:rPr>
  </w:style>
  <w:style w:type="character" w:customStyle="1" w:styleId="af7">
    <w:name w:val="Текст Знак"/>
    <w:basedOn w:val="a1"/>
    <w:link w:val="af6"/>
    <w:uiPriority w:val="99"/>
    <w:semiHidden/>
    <w:locked/>
    <w:rsid w:val="000907B1"/>
    <w:rPr>
      <w:rFonts w:ascii="Courier New" w:hAnsi="Courier New" w:cs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47D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47D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C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a">
    <w:name w:val="footnote text"/>
    <w:basedOn w:val="a0"/>
    <w:link w:val="afb"/>
    <w:uiPriority w:val="99"/>
    <w:semiHidden/>
    <w:rsid w:val="00427C44"/>
  </w:style>
  <w:style w:type="character" w:customStyle="1" w:styleId="afb">
    <w:name w:val="Текст сноски Знак"/>
    <w:basedOn w:val="a1"/>
    <w:link w:val="afa"/>
    <w:uiPriority w:val="99"/>
    <w:semiHidden/>
    <w:rsid w:val="00427C44"/>
    <w:rPr>
      <w:sz w:val="20"/>
      <w:szCs w:val="20"/>
    </w:rPr>
  </w:style>
  <w:style w:type="character" w:styleId="afc">
    <w:name w:val="footnote reference"/>
    <w:basedOn w:val="a1"/>
    <w:uiPriority w:val="99"/>
    <w:semiHidden/>
    <w:rsid w:val="00427C44"/>
    <w:rPr>
      <w:rFonts w:cs="Times New Roman"/>
      <w:vertAlign w:val="superscript"/>
    </w:rPr>
  </w:style>
  <w:style w:type="paragraph" w:customStyle="1" w:styleId="12">
    <w:name w:val="Абзац списка1"/>
    <w:basedOn w:val="a0"/>
    <w:rsid w:val="00B52EF8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EFC0-1171-4EF3-93AB-C38C4819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********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dementev.ba</cp:lastModifiedBy>
  <cp:revision>2</cp:revision>
  <cp:lastPrinted>2012-01-20T12:18:00Z</cp:lastPrinted>
  <dcterms:created xsi:type="dcterms:W3CDTF">2013-03-15T11:23:00Z</dcterms:created>
  <dcterms:modified xsi:type="dcterms:W3CDTF">2013-03-15T11:23:00Z</dcterms:modified>
</cp:coreProperties>
</file>