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F86" w:rsidRPr="00083D75" w:rsidRDefault="00AE1F86" w:rsidP="00AE1F86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AE1F86" w:rsidRPr="003116AB" w:rsidRDefault="00AE1F86" w:rsidP="00AE1F86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Заместитель директора по</w:t>
      </w:r>
    </w:p>
    <w:p w:rsidR="00AE1F86" w:rsidRDefault="00AE1F86" w:rsidP="00AE1F86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техническим вопросам – главный инженер</w:t>
      </w:r>
    </w:p>
    <w:p w:rsidR="00AE1F86" w:rsidRDefault="00B263F0" w:rsidP="00AE1F86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филиала ОАО «МРСК Центра» </w:t>
      </w:r>
      <w:r w:rsidR="00AE1F86">
        <w:rPr>
          <w:sz w:val="26"/>
          <w:szCs w:val="26"/>
        </w:rPr>
        <w:t xml:space="preserve"> </w:t>
      </w:r>
    </w:p>
    <w:p w:rsidR="00AE1F86" w:rsidRPr="00EB40C8" w:rsidRDefault="00AE1F86" w:rsidP="00AE1F86">
      <w:pPr>
        <w:spacing w:line="276" w:lineRule="auto"/>
        <w:ind w:right="-1"/>
        <w:jc w:val="right"/>
        <w:rPr>
          <w:sz w:val="26"/>
          <w:szCs w:val="26"/>
        </w:rPr>
      </w:pPr>
    </w:p>
    <w:p w:rsidR="00AE1F86" w:rsidRPr="00EB40C8" w:rsidRDefault="00AE1F86" w:rsidP="00DA4693">
      <w:pPr>
        <w:tabs>
          <w:tab w:val="right" w:pos="9639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</w:t>
      </w:r>
    </w:p>
    <w:p w:rsidR="00AE1F86" w:rsidRPr="00EB40C8" w:rsidRDefault="00AE1F86" w:rsidP="00AE1F86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 w:rsidR="0024538D">
        <w:rPr>
          <w:sz w:val="26"/>
          <w:szCs w:val="26"/>
        </w:rPr>
        <w:t>1</w:t>
      </w:r>
      <w:r w:rsidR="00361C65" w:rsidRPr="00D804CB">
        <w:rPr>
          <w:sz w:val="26"/>
          <w:szCs w:val="26"/>
        </w:rPr>
        <w:t>4</w:t>
      </w:r>
      <w:r w:rsidRPr="00EB40C8">
        <w:rPr>
          <w:sz w:val="26"/>
          <w:szCs w:val="26"/>
        </w:rPr>
        <w:t xml:space="preserve"> г.</w:t>
      </w:r>
    </w:p>
    <w:p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15055E" w:rsidRPr="0015055E" w:rsidRDefault="0015055E" w:rsidP="0015055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7F00A3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81EDC">
        <w:rPr>
          <w:b/>
          <w:sz w:val="26"/>
          <w:szCs w:val="26"/>
        </w:rPr>
        <w:t>арматуры</w:t>
      </w:r>
      <w:r w:rsidR="00A41E03">
        <w:rPr>
          <w:b/>
          <w:sz w:val="26"/>
          <w:szCs w:val="26"/>
        </w:rPr>
        <w:t xml:space="preserve"> </w:t>
      </w:r>
      <w:proofErr w:type="gramStart"/>
      <w:r w:rsidR="00A41E03">
        <w:rPr>
          <w:b/>
          <w:sz w:val="26"/>
          <w:szCs w:val="26"/>
        </w:rPr>
        <w:t>к</w:t>
      </w:r>
      <w:proofErr w:type="gramEnd"/>
      <w:r w:rsidR="00381EDC">
        <w:rPr>
          <w:b/>
          <w:sz w:val="26"/>
          <w:szCs w:val="26"/>
        </w:rPr>
        <w:t xml:space="preserve"> СИП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381EDC">
        <w:rPr>
          <w:b/>
          <w:sz w:val="26"/>
          <w:szCs w:val="26"/>
          <w:u w:val="single"/>
        </w:rPr>
        <w:t>2</w:t>
      </w:r>
      <w:r w:rsidR="00381EDC">
        <w:rPr>
          <w:b/>
          <w:sz w:val="26"/>
          <w:szCs w:val="26"/>
          <w:u w:val="single"/>
          <w:lang w:val="en-US"/>
        </w:rPr>
        <w:t>B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Общая часть.</w:t>
      </w:r>
    </w:p>
    <w:p w:rsidR="00534713" w:rsidRPr="00534713" w:rsidRDefault="00612811" w:rsidP="00DA4693">
      <w:pPr>
        <w:numPr>
          <w:ilvl w:val="1"/>
          <w:numId w:val="35"/>
        </w:numPr>
        <w:spacing w:line="276" w:lineRule="auto"/>
        <w:ind w:left="0" w:firstLine="709"/>
        <w:rPr>
          <w:bCs/>
          <w:sz w:val="24"/>
          <w:szCs w:val="24"/>
        </w:rPr>
      </w:pPr>
      <w:r w:rsidRPr="00534713">
        <w:rPr>
          <w:sz w:val="24"/>
          <w:szCs w:val="24"/>
        </w:rPr>
        <w:t xml:space="preserve">ОАО «МРСК Центра» производит закупку </w:t>
      </w:r>
      <w:r w:rsidR="00381EDC">
        <w:rPr>
          <w:sz w:val="24"/>
          <w:szCs w:val="24"/>
        </w:rPr>
        <w:t xml:space="preserve">линейной арматуры </w:t>
      </w:r>
      <w:proofErr w:type="gramStart"/>
      <w:r w:rsidR="00381EDC">
        <w:rPr>
          <w:sz w:val="24"/>
          <w:szCs w:val="24"/>
        </w:rPr>
        <w:t>к</w:t>
      </w:r>
      <w:proofErr w:type="gramEnd"/>
      <w:r w:rsidR="00381EDC">
        <w:rPr>
          <w:sz w:val="24"/>
          <w:szCs w:val="24"/>
        </w:rPr>
        <w:t xml:space="preserve"> СИП</w:t>
      </w:r>
      <w:r w:rsidR="00004529">
        <w:rPr>
          <w:sz w:val="24"/>
          <w:szCs w:val="24"/>
        </w:rPr>
        <w:t xml:space="preserve"> </w:t>
      </w:r>
      <w:r w:rsidR="00D475AF">
        <w:rPr>
          <w:sz w:val="24"/>
          <w:szCs w:val="24"/>
        </w:rPr>
        <w:t xml:space="preserve">(далее – </w:t>
      </w:r>
      <w:r w:rsidR="00933C24">
        <w:rPr>
          <w:sz w:val="24"/>
          <w:szCs w:val="24"/>
        </w:rPr>
        <w:t>арматура</w:t>
      </w:r>
      <w:r w:rsidR="00D475AF">
        <w:rPr>
          <w:sz w:val="24"/>
          <w:szCs w:val="24"/>
        </w:rPr>
        <w:t xml:space="preserve">) </w:t>
      </w:r>
      <w:r w:rsidR="00DA4693">
        <w:rPr>
          <w:sz w:val="24"/>
          <w:szCs w:val="24"/>
        </w:rPr>
        <w:t>в рамках инвестиционной программы на 2015 год.</w:t>
      </w:r>
    </w:p>
    <w:p w:rsidR="00163418" w:rsidRPr="00612811" w:rsidRDefault="00163418" w:rsidP="00612811">
      <w:pPr>
        <w:spacing w:line="276" w:lineRule="auto"/>
        <w:ind w:firstLine="709"/>
        <w:rPr>
          <w:b/>
          <w:bCs/>
          <w:sz w:val="24"/>
          <w:szCs w:val="24"/>
        </w:rPr>
      </w:pPr>
    </w:p>
    <w:p w:rsidR="00612811" w:rsidRPr="004D4E32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Предмет конкурса.</w:t>
      </w:r>
    </w:p>
    <w:p w:rsidR="00612811" w:rsidRDefault="00612811" w:rsidP="00612811">
      <w:pPr>
        <w:spacing w:line="276" w:lineRule="auto"/>
        <w:ind w:firstLine="709"/>
        <w:rPr>
          <w:sz w:val="24"/>
          <w:szCs w:val="24"/>
        </w:rPr>
      </w:pPr>
      <w:r w:rsidRPr="00612811">
        <w:rPr>
          <w:sz w:val="24"/>
          <w:szCs w:val="24"/>
        </w:rPr>
        <w:t xml:space="preserve">Поставщик обеспечивает поставку </w:t>
      </w:r>
      <w:r w:rsidR="00303BDE">
        <w:rPr>
          <w:sz w:val="24"/>
          <w:szCs w:val="24"/>
        </w:rPr>
        <w:t>арматуры</w:t>
      </w:r>
      <w:r w:rsidR="003B3F9A">
        <w:rPr>
          <w:sz w:val="24"/>
          <w:szCs w:val="24"/>
        </w:rPr>
        <w:t xml:space="preserve"> </w:t>
      </w:r>
      <w:r w:rsidR="006906F1" w:rsidRPr="00612811">
        <w:rPr>
          <w:sz w:val="24"/>
          <w:szCs w:val="24"/>
        </w:rPr>
        <w:t>на склады получател</w:t>
      </w:r>
      <w:r w:rsidR="00076C0F">
        <w:rPr>
          <w:sz w:val="24"/>
          <w:szCs w:val="24"/>
        </w:rPr>
        <w:t>я</w:t>
      </w:r>
      <w:r w:rsidR="006906F1" w:rsidRPr="00612811">
        <w:rPr>
          <w:sz w:val="24"/>
          <w:szCs w:val="24"/>
        </w:rPr>
        <w:t xml:space="preserve"> – филиал</w:t>
      </w:r>
      <w:r w:rsidR="00076C0F">
        <w:rPr>
          <w:sz w:val="24"/>
          <w:szCs w:val="24"/>
        </w:rPr>
        <w:t>а</w:t>
      </w:r>
      <w:r w:rsidR="006906F1" w:rsidRPr="00612811">
        <w:rPr>
          <w:sz w:val="24"/>
          <w:szCs w:val="24"/>
        </w:rPr>
        <w:t xml:space="preserve"> ОАО «МРСК Центра»  </w:t>
      </w:r>
      <w:r w:rsidR="008A0B82">
        <w:rPr>
          <w:sz w:val="24"/>
          <w:szCs w:val="24"/>
        </w:rPr>
        <w:t>в</w:t>
      </w:r>
      <w:r w:rsidRPr="00612811">
        <w:rPr>
          <w:sz w:val="24"/>
          <w:szCs w:val="24"/>
        </w:rPr>
        <w:t xml:space="preserve"> объемах и </w:t>
      </w:r>
      <w:r w:rsidR="00D107DE">
        <w:rPr>
          <w:sz w:val="24"/>
          <w:szCs w:val="24"/>
        </w:rPr>
        <w:t xml:space="preserve">в </w:t>
      </w:r>
      <w:r w:rsidRPr="00612811">
        <w:rPr>
          <w:sz w:val="24"/>
          <w:szCs w:val="24"/>
        </w:rPr>
        <w:t>срок</w:t>
      </w:r>
      <w:r w:rsidR="006906F1">
        <w:rPr>
          <w:sz w:val="24"/>
          <w:szCs w:val="24"/>
        </w:rPr>
        <w:t>и</w:t>
      </w:r>
      <w:r w:rsidRPr="00612811">
        <w:rPr>
          <w:sz w:val="24"/>
          <w:szCs w:val="24"/>
        </w:rPr>
        <w:t xml:space="preserve"> </w:t>
      </w:r>
      <w:r w:rsidR="008A0B82">
        <w:rPr>
          <w:sz w:val="24"/>
          <w:szCs w:val="24"/>
        </w:rPr>
        <w:t>указанны</w:t>
      </w:r>
      <w:r w:rsidR="006906F1">
        <w:rPr>
          <w:sz w:val="24"/>
          <w:szCs w:val="24"/>
        </w:rPr>
        <w:t>е</w:t>
      </w:r>
      <w:r w:rsidR="008A0B82">
        <w:rPr>
          <w:sz w:val="24"/>
          <w:szCs w:val="24"/>
        </w:rPr>
        <w:t xml:space="preserve"> в</w:t>
      </w:r>
      <w:r w:rsidR="00BB6A0A">
        <w:rPr>
          <w:sz w:val="24"/>
          <w:szCs w:val="24"/>
        </w:rPr>
        <w:t xml:space="preserve"> П</w:t>
      </w:r>
      <w:r w:rsidR="008A0B82">
        <w:rPr>
          <w:sz w:val="24"/>
          <w:szCs w:val="24"/>
        </w:rPr>
        <w:t>риложении</w:t>
      </w:r>
      <w:r w:rsidR="00BB6A0A">
        <w:rPr>
          <w:sz w:val="24"/>
          <w:szCs w:val="24"/>
        </w:rPr>
        <w:t xml:space="preserve"> </w:t>
      </w:r>
      <w:r w:rsidR="00021C6E">
        <w:rPr>
          <w:sz w:val="24"/>
          <w:szCs w:val="24"/>
        </w:rPr>
        <w:t>к ТЗ</w:t>
      </w:r>
      <w:r w:rsidR="00BB6A0A">
        <w:rPr>
          <w:sz w:val="24"/>
          <w:szCs w:val="24"/>
        </w:rPr>
        <w:t>.</w:t>
      </w:r>
    </w:p>
    <w:p w:rsidR="000961A3" w:rsidRPr="00101DD6" w:rsidRDefault="000961A3" w:rsidP="005464B6">
      <w:pPr>
        <w:pStyle w:val="ad"/>
        <w:spacing w:line="276" w:lineRule="auto"/>
        <w:ind w:hanging="11"/>
        <w:rPr>
          <w:sz w:val="24"/>
          <w:szCs w:val="24"/>
        </w:rPr>
      </w:pPr>
    </w:p>
    <w:p w:rsidR="00612811" w:rsidRPr="004D4E32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101DD6" w:rsidRDefault="004F4E9E" w:rsidP="004F4E9E">
      <w:pPr>
        <w:pStyle w:val="ad"/>
        <w:numPr>
          <w:ilvl w:val="1"/>
          <w:numId w:val="43"/>
        </w:numPr>
        <w:tabs>
          <w:tab w:val="left" w:pos="1134"/>
        </w:tabs>
        <w:ind w:left="0" w:firstLine="851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</w:t>
      </w:r>
      <w:r w:rsidR="008A0B82">
        <w:rPr>
          <w:sz w:val="24"/>
          <w:szCs w:val="24"/>
        </w:rPr>
        <w:t>требования, характеристики и количество арматуры</w:t>
      </w:r>
      <w:r w:rsidRPr="00101DD6">
        <w:rPr>
          <w:sz w:val="24"/>
          <w:szCs w:val="24"/>
        </w:rPr>
        <w:t xml:space="preserve"> должны соответствовать параметрам и быть не ниже з</w:t>
      </w:r>
      <w:r w:rsidR="00163418">
        <w:rPr>
          <w:sz w:val="24"/>
          <w:szCs w:val="24"/>
        </w:rPr>
        <w:t xml:space="preserve">начений, приведенных в </w:t>
      </w:r>
      <w:r w:rsidR="008A0B82">
        <w:rPr>
          <w:sz w:val="24"/>
          <w:szCs w:val="24"/>
        </w:rPr>
        <w:t xml:space="preserve">Приложении </w:t>
      </w:r>
      <w:r w:rsidR="00021C6E">
        <w:rPr>
          <w:sz w:val="24"/>
          <w:szCs w:val="24"/>
        </w:rPr>
        <w:t>к ТЗ</w:t>
      </w:r>
      <w:r w:rsidR="002657BA">
        <w:rPr>
          <w:sz w:val="24"/>
          <w:szCs w:val="24"/>
        </w:rPr>
        <w:t>.</w:t>
      </w:r>
    </w:p>
    <w:p w:rsidR="008D713B" w:rsidRPr="00DE7796" w:rsidRDefault="008D713B" w:rsidP="008D713B">
      <w:pPr>
        <w:rPr>
          <w:sz w:val="26"/>
          <w:szCs w:val="26"/>
        </w:rPr>
      </w:pPr>
      <w:r>
        <w:rPr>
          <w:sz w:val="26"/>
          <w:szCs w:val="26"/>
        </w:rPr>
        <w:t>А</w:t>
      </w:r>
      <w:r w:rsidRPr="00DE7796">
        <w:rPr>
          <w:sz w:val="26"/>
          <w:szCs w:val="26"/>
        </w:rPr>
        <w:t>рматура должна отвечать следующим требованиям:</w:t>
      </w:r>
    </w:p>
    <w:p w:rsidR="008D713B" w:rsidRPr="00DE7796" w:rsidRDefault="008D713B" w:rsidP="008D713B">
      <w:pPr>
        <w:pStyle w:val="10"/>
        <w:numPr>
          <w:ilvl w:val="0"/>
          <w:numId w:val="49"/>
        </w:numPr>
        <w:tabs>
          <w:tab w:val="left" w:pos="1134"/>
        </w:tabs>
        <w:ind w:left="0" w:firstLine="851"/>
        <w:jc w:val="both"/>
        <w:rPr>
          <w:sz w:val="26"/>
          <w:szCs w:val="26"/>
        </w:rPr>
      </w:pPr>
      <w:r w:rsidRPr="00DE7796">
        <w:rPr>
          <w:sz w:val="26"/>
          <w:szCs w:val="26"/>
        </w:rPr>
        <w:t>анкерные зажимы для магистральных проводов должны быть изготовлены   из алюминиевого сплава, устойчивого к коррозии, с минимальной разрушающей нагрузкой 1500 кг для сечения нулевой жилы 50-70 мм² и 2200 кг - для 95 мм²;</w:t>
      </w:r>
    </w:p>
    <w:p w:rsidR="008D713B" w:rsidRDefault="008D713B" w:rsidP="008D713B">
      <w:pPr>
        <w:pStyle w:val="10"/>
        <w:numPr>
          <w:ilvl w:val="0"/>
          <w:numId w:val="49"/>
        </w:numPr>
        <w:tabs>
          <w:tab w:val="left" w:pos="1134"/>
        </w:tabs>
        <w:ind w:left="0" w:firstLine="851"/>
        <w:jc w:val="both"/>
        <w:rPr>
          <w:sz w:val="26"/>
          <w:szCs w:val="26"/>
        </w:rPr>
      </w:pPr>
      <w:r w:rsidRPr="00DE7796">
        <w:rPr>
          <w:sz w:val="26"/>
          <w:szCs w:val="26"/>
        </w:rPr>
        <w:t xml:space="preserve">при монтаже </w:t>
      </w:r>
      <w:proofErr w:type="spellStart"/>
      <w:r w:rsidRPr="00DE7796">
        <w:rPr>
          <w:sz w:val="26"/>
          <w:szCs w:val="26"/>
        </w:rPr>
        <w:t>ответвительных</w:t>
      </w:r>
      <w:proofErr w:type="spellEnd"/>
      <w:r w:rsidRPr="00DE7796">
        <w:rPr>
          <w:sz w:val="26"/>
          <w:szCs w:val="26"/>
        </w:rPr>
        <w:t xml:space="preserve"> зажимов не требуется применение инструментов и приспособлений импортного производства;</w:t>
      </w:r>
    </w:p>
    <w:p w:rsidR="00D15056" w:rsidRPr="00DE7796" w:rsidRDefault="00D15056" w:rsidP="008D713B">
      <w:pPr>
        <w:pStyle w:val="10"/>
        <w:numPr>
          <w:ilvl w:val="0"/>
          <w:numId w:val="49"/>
        </w:numPr>
        <w:tabs>
          <w:tab w:val="left" w:pos="1134"/>
        </w:tabs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t>арматура должна быть совместима с инструментом для монтажа и ремонта СИП;</w:t>
      </w:r>
    </w:p>
    <w:p w:rsidR="008D713B" w:rsidRPr="00DE7796" w:rsidRDefault="008D713B" w:rsidP="008D713B">
      <w:pPr>
        <w:pStyle w:val="10"/>
        <w:numPr>
          <w:ilvl w:val="0"/>
          <w:numId w:val="49"/>
        </w:numPr>
        <w:tabs>
          <w:tab w:val="left" w:pos="1134"/>
        </w:tabs>
        <w:ind w:left="0" w:firstLine="851"/>
        <w:jc w:val="both"/>
        <w:rPr>
          <w:sz w:val="26"/>
          <w:szCs w:val="26"/>
        </w:rPr>
      </w:pPr>
      <w:r w:rsidRPr="00DE7796">
        <w:rPr>
          <w:sz w:val="26"/>
          <w:szCs w:val="26"/>
        </w:rPr>
        <w:t xml:space="preserve">в </w:t>
      </w:r>
      <w:proofErr w:type="spellStart"/>
      <w:r w:rsidRPr="00DE7796">
        <w:rPr>
          <w:sz w:val="26"/>
          <w:szCs w:val="26"/>
        </w:rPr>
        <w:t>ответвительных</w:t>
      </w:r>
      <w:proofErr w:type="spellEnd"/>
      <w:r w:rsidRPr="00DE7796">
        <w:rPr>
          <w:sz w:val="26"/>
          <w:szCs w:val="26"/>
        </w:rPr>
        <w:t xml:space="preserve"> зажимах затяжные болты магистрального провода должны быть снабжены </w:t>
      </w:r>
      <w:proofErr w:type="spellStart"/>
      <w:r w:rsidRPr="00DE7796">
        <w:rPr>
          <w:sz w:val="26"/>
          <w:szCs w:val="26"/>
        </w:rPr>
        <w:t>срывной</w:t>
      </w:r>
      <w:proofErr w:type="spellEnd"/>
      <w:r w:rsidRPr="00DE7796">
        <w:rPr>
          <w:sz w:val="26"/>
          <w:szCs w:val="26"/>
        </w:rPr>
        <w:t xml:space="preserve"> головкой, выполненной из алюминиевого устойчивого к коррозии сплава;</w:t>
      </w:r>
    </w:p>
    <w:p w:rsidR="008D713B" w:rsidRPr="00DE7796" w:rsidRDefault="002657BA" w:rsidP="008D713B">
      <w:pPr>
        <w:pStyle w:val="10"/>
        <w:numPr>
          <w:ilvl w:val="0"/>
          <w:numId w:val="49"/>
        </w:numPr>
        <w:tabs>
          <w:tab w:val="left" w:pos="1134"/>
        </w:tabs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применяемые </w:t>
      </w:r>
      <w:r w:rsidR="008D713B" w:rsidRPr="00DE7796">
        <w:rPr>
          <w:sz w:val="26"/>
          <w:szCs w:val="26"/>
        </w:rPr>
        <w:t xml:space="preserve">для присоединения ответвления к абонентам и подключения светильников зажимы с раздельными болтами для затяжки контактов магистрали и ответвления </w:t>
      </w:r>
      <w:r>
        <w:rPr>
          <w:sz w:val="26"/>
          <w:szCs w:val="26"/>
        </w:rPr>
        <w:t xml:space="preserve">должны </w:t>
      </w:r>
      <w:r w:rsidR="008D713B" w:rsidRPr="00DE7796">
        <w:rPr>
          <w:sz w:val="26"/>
          <w:szCs w:val="26"/>
        </w:rPr>
        <w:t>позволя</w:t>
      </w:r>
      <w:r>
        <w:rPr>
          <w:sz w:val="26"/>
          <w:szCs w:val="26"/>
        </w:rPr>
        <w:t>ть</w:t>
      </w:r>
      <w:r w:rsidR="008D713B" w:rsidRPr="00DE7796">
        <w:rPr>
          <w:sz w:val="26"/>
          <w:szCs w:val="26"/>
        </w:rPr>
        <w:t xml:space="preserve"> многократно  подключать и отключать абонентов, а также менять сечения </w:t>
      </w:r>
      <w:proofErr w:type="spellStart"/>
      <w:r w:rsidR="008D713B" w:rsidRPr="00DE7796">
        <w:rPr>
          <w:sz w:val="26"/>
          <w:szCs w:val="26"/>
        </w:rPr>
        <w:t>ответвительного</w:t>
      </w:r>
      <w:proofErr w:type="spellEnd"/>
      <w:r w:rsidR="008D713B" w:rsidRPr="00DE7796">
        <w:rPr>
          <w:sz w:val="26"/>
          <w:szCs w:val="26"/>
        </w:rPr>
        <w:t xml:space="preserve"> провода, не снимая зажим с магистрали;</w:t>
      </w:r>
    </w:p>
    <w:p w:rsidR="008D713B" w:rsidRPr="00DE7796" w:rsidRDefault="008D713B" w:rsidP="008D713B">
      <w:pPr>
        <w:pStyle w:val="10"/>
        <w:numPr>
          <w:ilvl w:val="0"/>
          <w:numId w:val="49"/>
        </w:numPr>
        <w:tabs>
          <w:tab w:val="left" w:pos="1134"/>
        </w:tabs>
        <w:ind w:left="0" w:firstLine="851"/>
        <w:jc w:val="both"/>
        <w:rPr>
          <w:sz w:val="26"/>
          <w:szCs w:val="26"/>
        </w:rPr>
      </w:pPr>
      <w:r w:rsidRPr="00DE7796">
        <w:rPr>
          <w:sz w:val="26"/>
          <w:szCs w:val="26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повреждений;</w:t>
      </w:r>
    </w:p>
    <w:p w:rsidR="008D713B" w:rsidRDefault="002657BA" w:rsidP="008D713B">
      <w:pPr>
        <w:pStyle w:val="10"/>
        <w:numPr>
          <w:ilvl w:val="0"/>
          <w:numId w:val="49"/>
        </w:numPr>
        <w:tabs>
          <w:tab w:val="left" w:pos="1134"/>
        </w:tabs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применяемые для соединения</w:t>
      </w:r>
      <w:r w:rsidR="008D713B" w:rsidRPr="00DE7796">
        <w:rPr>
          <w:sz w:val="26"/>
          <w:szCs w:val="26"/>
        </w:rPr>
        <w:t xml:space="preserve"> несущей жилы в пролете </w:t>
      </w:r>
      <w:r>
        <w:rPr>
          <w:sz w:val="26"/>
          <w:szCs w:val="26"/>
        </w:rPr>
        <w:t xml:space="preserve">соединительные зажимы под </w:t>
      </w:r>
      <w:proofErr w:type="spellStart"/>
      <w:r>
        <w:rPr>
          <w:sz w:val="26"/>
          <w:szCs w:val="26"/>
        </w:rPr>
        <w:t>опрессовку</w:t>
      </w:r>
      <w:proofErr w:type="spellEnd"/>
      <w:r>
        <w:rPr>
          <w:sz w:val="26"/>
          <w:szCs w:val="26"/>
        </w:rPr>
        <w:t xml:space="preserve"> должны обеспечивать</w:t>
      </w:r>
      <w:r w:rsidR="008D713B" w:rsidRPr="00DE7796">
        <w:rPr>
          <w:sz w:val="26"/>
          <w:szCs w:val="26"/>
        </w:rPr>
        <w:t xml:space="preserve"> механическую прочность не менее 90% от разрывного усилия несущей жилы;</w:t>
      </w:r>
    </w:p>
    <w:p w:rsidR="008D713B" w:rsidRPr="008D713B" w:rsidRDefault="008D713B" w:rsidP="008D713B">
      <w:pPr>
        <w:pStyle w:val="10"/>
        <w:numPr>
          <w:ilvl w:val="0"/>
          <w:numId w:val="49"/>
        </w:numPr>
        <w:tabs>
          <w:tab w:val="left" w:pos="709"/>
          <w:tab w:val="left" w:pos="1134"/>
        </w:tabs>
        <w:spacing w:line="276" w:lineRule="auto"/>
        <w:ind w:left="0" w:firstLine="851"/>
        <w:jc w:val="both"/>
        <w:rPr>
          <w:szCs w:val="24"/>
        </w:rPr>
      </w:pPr>
      <w:r w:rsidRPr="008D713B">
        <w:rPr>
          <w:sz w:val="26"/>
          <w:szCs w:val="26"/>
        </w:rPr>
        <w:t>арматура по возможности должна обеспечивать: выполнение работ без снятия напряжения, предотвращение образования гололеда и недопущение налипания мокрого снега</w:t>
      </w:r>
      <w:r w:rsidR="0070724F">
        <w:rPr>
          <w:sz w:val="26"/>
          <w:szCs w:val="26"/>
        </w:rPr>
        <w:t>.</w:t>
      </w:r>
    </w:p>
    <w:p w:rsidR="00DA4693" w:rsidRPr="008D713B" w:rsidRDefault="00DA4693" w:rsidP="008D713B">
      <w:pPr>
        <w:pStyle w:val="10"/>
        <w:tabs>
          <w:tab w:val="left" w:pos="709"/>
          <w:tab w:val="left" w:pos="1134"/>
        </w:tabs>
        <w:spacing w:line="276" w:lineRule="auto"/>
        <w:jc w:val="both"/>
        <w:rPr>
          <w:szCs w:val="24"/>
        </w:rPr>
      </w:pPr>
    </w:p>
    <w:p w:rsidR="00612811" w:rsidRPr="004D4E32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Общие требования.</w:t>
      </w:r>
    </w:p>
    <w:p w:rsidR="00612811" w:rsidRDefault="00612811" w:rsidP="00612811">
      <w:pPr>
        <w:pStyle w:val="ad"/>
        <w:numPr>
          <w:ilvl w:val="1"/>
          <w:numId w:val="37"/>
        </w:numPr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612811">
        <w:rPr>
          <w:sz w:val="24"/>
          <w:szCs w:val="24"/>
        </w:rPr>
        <w:t xml:space="preserve"> К поставке допуска</w:t>
      </w:r>
      <w:r w:rsidR="00CE4E80"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 w:rsidR="00CE4E80">
        <w:rPr>
          <w:sz w:val="24"/>
          <w:szCs w:val="24"/>
        </w:rPr>
        <w:t>арматура</w:t>
      </w:r>
      <w:r w:rsidRPr="00612811">
        <w:rPr>
          <w:sz w:val="24"/>
          <w:szCs w:val="24"/>
        </w:rPr>
        <w:t>, отвечающ</w:t>
      </w:r>
      <w:r w:rsidR="00CE4E80"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775178" w:rsidRPr="00612811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612811" w:rsidRPr="00612811" w:rsidRDefault="00612811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 xml:space="preserve">для российских производителей - </w:t>
      </w:r>
      <w:r w:rsidR="00971ED6" w:rsidRPr="00CF1FB0">
        <w:rPr>
          <w:sz w:val="24"/>
          <w:szCs w:val="24"/>
        </w:rPr>
        <w:t>наличие ТУ, подтверждающих соответствие техническим требованиям</w:t>
      </w:r>
      <w:r w:rsidRPr="00612811">
        <w:rPr>
          <w:sz w:val="24"/>
          <w:szCs w:val="24"/>
        </w:rPr>
        <w:t>;</w:t>
      </w:r>
    </w:p>
    <w:p w:rsidR="00612811" w:rsidRDefault="00612811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 w:rsidR="004E144D"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 w:rsidR="0071533A">
        <w:rPr>
          <w:sz w:val="24"/>
          <w:szCs w:val="24"/>
        </w:rPr>
        <w:t>производителей</w:t>
      </w:r>
      <w:r w:rsidR="004E144D">
        <w:rPr>
          <w:sz w:val="24"/>
          <w:szCs w:val="24"/>
        </w:rPr>
        <w:t>, а так же для отечественных</w:t>
      </w:r>
      <w:r w:rsidR="0071533A">
        <w:rPr>
          <w:sz w:val="24"/>
          <w:szCs w:val="24"/>
        </w:rPr>
        <w:t xml:space="preserve">, выпускающих </w:t>
      </w:r>
      <w:r w:rsidR="007F00A3">
        <w:rPr>
          <w:sz w:val="24"/>
          <w:szCs w:val="24"/>
        </w:rPr>
        <w:t>арматуру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FA5040" w:rsidRPr="0026458C" w:rsidRDefault="00B263F0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5946775</wp:posOffset>
                </wp:positionH>
                <wp:positionV relativeFrom="paragraph">
                  <wp:posOffset>809625</wp:posOffset>
                </wp:positionV>
                <wp:extent cx="53340" cy="45085"/>
                <wp:effectExtent l="12700" t="9525" r="10160" b="12065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53340" cy="45085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utoShape 5" o:spid="_x0000_s1026" type="#_x0000_t120" style="position:absolute;margin-left:468.25pt;margin-top:63.75pt;width:4.2pt;height:3.5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5223510</wp:posOffset>
                </wp:positionH>
                <wp:positionV relativeFrom="paragraph">
                  <wp:posOffset>809625</wp:posOffset>
                </wp:positionV>
                <wp:extent cx="53340" cy="45085"/>
                <wp:effectExtent l="13335" t="9525" r="9525" b="12065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53340" cy="45085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type="#_x0000_t120" style="position:absolute;margin-left:411.3pt;margin-top:63.75pt;width:4.2pt;height:3.55p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"/>
            </w:pict>
          </mc:Fallback>
        </mc:AlternateContent>
      </w:r>
      <w:r w:rsidR="00FA5040">
        <w:rPr>
          <w:sz w:val="24"/>
          <w:szCs w:val="24"/>
        </w:rPr>
        <w:t xml:space="preserve">арматура должна быть сертифицирована в России, соответствовать Европейскому стандарту </w:t>
      </w:r>
      <w:r w:rsidR="00FA5040">
        <w:rPr>
          <w:sz w:val="24"/>
          <w:szCs w:val="24"/>
          <w:lang w:val="en-US"/>
        </w:rPr>
        <w:t>CENELEC</w:t>
      </w:r>
      <w:r w:rsidR="00FA5040" w:rsidRPr="00FA5040">
        <w:rPr>
          <w:sz w:val="24"/>
          <w:szCs w:val="24"/>
        </w:rPr>
        <w:t xml:space="preserve"> </w:t>
      </w:r>
      <w:r w:rsidR="00FA5040">
        <w:rPr>
          <w:sz w:val="24"/>
          <w:szCs w:val="24"/>
          <w:lang w:val="en-US"/>
        </w:rPr>
        <w:t>CS</w:t>
      </w:r>
      <w:r w:rsidR="00FA5040">
        <w:rPr>
          <w:sz w:val="24"/>
          <w:szCs w:val="24"/>
        </w:rPr>
        <w:t>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выполненными по стандарту РФ ГОСТ Р 52373-2005</w:t>
      </w:r>
      <w:r w:rsidR="00D67BD6">
        <w:rPr>
          <w:sz w:val="24"/>
          <w:szCs w:val="24"/>
        </w:rPr>
        <w:t>, а также о возможности ее эксплуатации</w:t>
      </w:r>
      <w:r w:rsidR="00CA52C5">
        <w:rPr>
          <w:sz w:val="24"/>
          <w:szCs w:val="24"/>
        </w:rPr>
        <w:t xml:space="preserve"> в любых климатических районах</w:t>
      </w:r>
      <w:r w:rsidR="00D67BD6">
        <w:rPr>
          <w:sz w:val="24"/>
          <w:szCs w:val="24"/>
        </w:rPr>
        <w:t xml:space="preserve"> при температуре окружающего воздуха от – 45</w:t>
      </w:r>
      <w:proofErr w:type="gramStart"/>
      <w:r w:rsidR="00D67BD6">
        <w:rPr>
          <w:sz w:val="24"/>
          <w:szCs w:val="24"/>
        </w:rPr>
        <w:t xml:space="preserve">  </w:t>
      </w:r>
      <w:r w:rsidR="008C597C">
        <w:rPr>
          <w:sz w:val="24"/>
          <w:szCs w:val="24"/>
        </w:rPr>
        <w:t xml:space="preserve"> </w:t>
      </w:r>
      <w:r w:rsidR="00D67BD6">
        <w:rPr>
          <w:sz w:val="24"/>
          <w:szCs w:val="24"/>
        </w:rPr>
        <w:t>С</w:t>
      </w:r>
      <w:proofErr w:type="gramEnd"/>
      <w:r w:rsidR="00D67BD6">
        <w:rPr>
          <w:sz w:val="24"/>
          <w:szCs w:val="24"/>
        </w:rPr>
        <w:t xml:space="preserve"> до + 50   С</w:t>
      </w:r>
      <w:r w:rsidR="00FA5040">
        <w:rPr>
          <w:sz w:val="24"/>
          <w:szCs w:val="24"/>
        </w:rPr>
        <w:t>;</w:t>
      </w:r>
    </w:p>
    <w:p w:rsidR="0026458C" w:rsidRPr="00E86CEE" w:rsidRDefault="0026458C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</w:t>
      </w:r>
      <w:r w:rsidRPr="00E86CEE">
        <w:rPr>
          <w:sz w:val="24"/>
          <w:szCs w:val="24"/>
        </w:rPr>
        <w:t>"</w:t>
      </w:r>
      <w:r w:rsidR="00E86CEE" w:rsidRPr="00E86CEE">
        <w:rPr>
          <w:sz w:val="24"/>
          <w:szCs w:val="24"/>
        </w:rPr>
        <w:t xml:space="preserve"> (с изменениями от 3 января 2001 г., 21 августа 2002 г.)</w:t>
      </w:r>
      <w:r w:rsidRPr="00E86CEE">
        <w:rPr>
          <w:sz w:val="24"/>
          <w:szCs w:val="24"/>
        </w:rPr>
        <w:t>;</w:t>
      </w:r>
    </w:p>
    <w:p w:rsidR="00612811" w:rsidRDefault="007F00A3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арматура</w:t>
      </w:r>
      <w:r w:rsidR="00612811" w:rsidRPr="00612811">
        <w:rPr>
          <w:sz w:val="24"/>
          <w:szCs w:val="24"/>
        </w:rPr>
        <w:t>,  впервые поставляем</w:t>
      </w:r>
      <w:r>
        <w:rPr>
          <w:sz w:val="24"/>
          <w:szCs w:val="24"/>
        </w:rPr>
        <w:t>ая</w:t>
      </w:r>
      <w:r w:rsidR="0071533A">
        <w:rPr>
          <w:sz w:val="24"/>
          <w:szCs w:val="24"/>
        </w:rPr>
        <w:t xml:space="preserve"> заводом - изготовителем</w:t>
      </w:r>
      <w:r w:rsidR="00612811" w:rsidRPr="00612811">
        <w:rPr>
          <w:sz w:val="24"/>
          <w:szCs w:val="24"/>
        </w:rPr>
        <w:t xml:space="preserve"> для нужд ОАО «МРСК Центра»</w:t>
      </w:r>
      <w:r w:rsidR="004E144D">
        <w:rPr>
          <w:sz w:val="24"/>
          <w:szCs w:val="24"/>
        </w:rPr>
        <w:t>,</w:t>
      </w:r>
      <w:r w:rsidR="00612811" w:rsidRPr="00612811">
        <w:rPr>
          <w:sz w:val="24"/>
          <w:szCs w:val="24"/>
        </w:rPr>
        <w:t xml:space="preserve"> должн</w:t>
      </w:r>
      <w:r>
        <w:rPr>
          <w:sz w:val="24"/>
          <w:szCs w:val="24"/>
        </w:rPr>
        <w:t>а</w:t>
      </w:r>
      <w:r w:rsidR="00612811" w:rsidRPr="00612811">
        <w:rPr>
          <w:sz w:val="24"/>
          <w:szCs w:val="24"/>
        </w:rPr>
        <w:t xml:space="preserve"> иметь положительное заключение об опытной эксплуатации сроком не менее одного года и опыт применения в энергосистемах </w:t>
      </w:r>
      <w:r w:rsidR="00E86CEE" w:rsidRPr="00CF1FB0">
        <w:rPr>
          <w:sz w:val="24"/>
          <w:szCs w:val="24"/>
        </w:rPr>
        <w:t>РФ (возможен опыт применения в странах таможенного союза - Белоруссии и Казахстана) сроком не менее трех лет</w:t>
      </w:r>
      <w:r w:rsidR="00612811" w:rsidRPr="00612811">
        <w:rPr>
          <w:sz w:val="24"/>
          <w:szCs w:val="24"/>
        </w:rPr>
        <w:t>;</w:t>
      </w:r>
    </w:p>
    <w:p w:rsidR="0036666E" w:rsidRPr="0036666E" w:rsidRDefault="0036666E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36666E">
        <w:rPr>
          <w:sz w:val="24"/>
          <w:szCs w:val="24"/>
        </w:rPr>
        <w:t xml:space="preserve">арматура, не использовавшаяся ранее на </w:t>
      </w:r>
      <w:proofErr w:type="spellStart"/>
      <w:r w:rsidRPr="0036666E">
        <w:rPr>
          <w:sz w:val="24"/>
          <w:szCs w:val="24"/>
        </w:rPr>
        <w:t>энергообъектах</w:t>
      </w:r>
      <w:proofErr w:type="spellEnd"/>
      <w:r w:rsidRPr="0036666E">
        <w:rPr>
          <w:sz w:val="24"/>
          <w:szCs w:val="24"/>
        </w:rPr>
        <w:t xml:space="preserve"> ОАО «МРСК Центра» (выводимые на рынок зарубежные или отечественные опытные образцы), допускается к рассмотрению как альтернативный вариант;</w:t>
      </w:r>
    </w:p>
    <w:p w:rsidR="0026458C" w:rsidRDefault="0026458C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пройти обязательную аттестацию в аккредитованном Центре ОАО «Холдинг МРСК»;</w:t>
      </w:r>
    </w:p>
    <w:p w:rsidR="00034261" w:rsidRPr="00612811" w:rsidRDefault="00034261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ОАО «МРСК Центра»; </w:t>
      </w:r>
    </w:p>
    <w:p w:rsidR="00F66FC0" w:rsidRDefault="00F66FC0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="004E144D"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7F00A3">
        <w:rPr>
          <w:sz w:val="24"/>
          <w:szCs w:val="24"/>
        </w:rPr>
        <w:t>арматуры</w:t>
      </w:r>
      <w:r w:rsidR="004E144D" w:rsidRPr="00AE23B8">
        <w:rPr>
          <w:sz w:val="24"/>
          <w:szCs w:val="24"/>
        </w:rPr>
        <w:t xml:space="preserve">) деклараций </w:t>
      </w:r>
      <w:r w:rsidRPr="00AE23B8">
        <w:rPr>
          <w:sz w:val="24"/>
          <w:szCs w:val="24"/>
        </w:rPr>
        <w:t xml:space="preserve">(сертификатов) </w:t>
      </w:r>
      <w:r w:rsidR="004E144D" w:rsidRPr="00AE23B8">
        <w:rPr>
          <w:sz w:val="24"/>
          <w:szCs w:val="24"/>
        </w:rPr>
        <w:t>соответствия требованиям безопасности</w:t>
      </w:r>
      <w:r>
        <w:rPr>
          <w:sz w:val="24"/>
          <w:szCs w:val="24"/>
        </w:rPr>
        <w:t>;</w:t>
      </w:r>
    </w:p>
    <w:p w:rsidR="00FB7AEF" w:rsidRPr="00BF612E" w:rsidRDefault="00F66FC0" w:rsidP="00BF612E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 w:rsidR="00FB7AEF"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 w:rsidR="00FB7AEF"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 w:rsidR="00FB7AEF">
        <w:rPr>
          <w:sz w:val="24"/>
          <w:szCs w:val="24"/>
        </w:rPr>
        <w:t>ам</w:t>
      </w:r>
      <w:r w:rsidRPr="00FB7AEF">
        <w:rPr>
          <w:sz w:val="24"/>
          <w:szCs w:val="24"/>
        </w:rPr>
        <w:t xml:space="preserve">, </w:t>
      </w:r>
      <w:r w:rsidR="00FB7AEF" w:rsidRPr="00FB7AEF">
        <w:rPr>
          <w:sz w:val="24"/>
          <w:szCs w:val="24"/>
        </w:rPr>
        <w:t>устанавливающи</w:t>
      </w:r>
      <w:r w:rsidR="00FB7AEF">
        <w:rPr>
          <w:sz w:val="24"/>
          <w:szCs w:val="24"/>
        </w:rPr>
        <w:t>м</w:t>
      </w:r>
      <w:r w:rsidR="00FB7AEF" w:rsidRPr="00FB7AEF">
        <w:rPr>
          <w:sz w:val="24"/>
          <w:szCs w:val="24"/>
        </w:rPr>
        <w:t xml:space="preserve"> требования к</w:t>
      </w:r>
      <w:r w:rsidRPr="00FB7AEF">
        <w:rPr>
          <w:sz w:val="24"/>
          <w:szCs w:val="24"/>
        </w:rPr>
        <w:t xml:space="preserve"> качеств</w:t>
      </w:r>
      <w:r w:rsidR="00FB7AEF" w:rsidRPr="00FB7AEF">
        <w:rPr>
          <w:sz w:val="24"/>
          <w:szCs w:val="24"/>
        </w:rPr>
        <w:t>у</w:t>
      </w:r>
      <w:r w:rsidRPr="00FB7AEF">
        <w:rPr>
          <w:sz w:val="24"/>
          <w:szCs w:val="24"/>
        </w:rPr>
        <w:t xml:space="preserve"> и </w:t>
      </w:r>
      <w:r w:rsidR="00FB7AEF" w:rsidRPr="00FB7AEF">
        <w:rPr>
          <w:sz w:val="24"/>
          <w:szCs w:val="24"/>
        </w:rPr>
        <w:t xml:space="preserve">экологической </w:t>
      </w:r>
      <w:r w:rsidRPr="00FB7AEF">
        <w:rPr>
          <w:sz w:val="24"/>
          <w:szCs w:val="24"/>
        </w:rPr>
        <w:t>безопасност</w:t>
      </w:r>
      <w:r w:rsidR="00FB7AEF" w:rsidRPr="00FB7AEF">
        <w:rPr>
          <w:sz w:val="24"/>
          <w:szCs w:val="24"/>
        </w:rPr>
        <w:t>и</w:t>
      </w:r>
      <w:r w:rsidR="00FB7AEF">
        <w:rPr>
          <w:sz w:val="24"/>
          <w:szCs w:val="24"/>
        </w:rPr>
        <w:t xml:space="preserve"> продукции</w:t>
      </w:r>
      <w:r w:rsidR="004D4E32">
        <w:rPr>
          <w:sz w:val="24"/>
          <w:szCs w:val="24"/>
        </w:rPr>
        <w:t>.</w:t>
      </w:r>
      <w:r w:rsidRPr="00BF612E">
        <w:rPr>
          <w:sz w:val="24"/>
          <w:szCs w:val="24"/>
        </w:rPr>
        <w:t xml:space="preserve"> </w:t>
      </w:r>
    </w:p>
    <w:p w:rsidR="0036666E" w:rsidRPr="001D1702" w:rsidRDefault="0036666E" w:rsidP="00DC7833">
      <w:pPr>
        <w:pStyle w:val="ad"/>
        <w:numPr>
          <w:ilvl w:val="1"/>
          <w:numId w:val="37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D1702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 w:rsidR="006658DE" w:rsidRPr="001D1702">
        <w:rPr>
          <w:sz w:val="24"/>
          <w:szCs w:val="24"/>
        </w:rPr>
        <w:t>арматуры</w:t>
      </w:r>
      <w:r w:rsidRPr="001D1702">
        <w:rPr>
          <w:sz w:val="24"/>
          <w:szCs w:val="24"/>
        </w:rPr>
        <w:t xml:space="preserve"> для нужд ОАО «МРСК Центра» обязан предоставить в составе своего предложения </w:t>
      </w:r>
      <w:r w:rsidRPr="001D1702">
        <w:rPr>
          <w:sz w:val="24"/>
          <w:szCs w:val="24"/>
        </w:rPr>
        <w:lastRenderedPageBreak/>
        <w:t>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</w:t>
      </w:r>
      <w:r w:rsidR="006658DE" w:rsidRPr="001D1702">
        <w:rPr>
          <w:sz w:val="24"/>
          <w:szCs w:val="24"/>
        </w:rPr>
        <w:t>.</w:t>
      </w:r>
    </w:p>
    <w:p w:rsidR="00612811" w:rsidRPr="00FB7AEF" w:rsidRDefault="007F00A3" w:rsidP="00DC7833">
      <w:pPr>
        <w:pStyle w:val="ad"/>
        <w:numPr>
          <w:ilvl w:val="1"/>
          <w:numId w:val="37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Арматура</w:t>
      </w:r>
      <w:r w:rsidR="004E144D" w:rsidRPr="00FB7AEF">
        <w:rPr>
          <w:sz w:val="24"/>
          <w:szCs w:val="24"/>
        </w:rPr>
        <w:t xml:space="preserve"> должн</w:t>
      </w:r>
      <w:r>
        <w:rPr>
          <w:sz w:val="24"/>
          <w:szCs w:val="24"/>
        </w:rPr>
        <w:t>а</w:t>
      </w:r>
      <w:r w:rsidR="004E144D" w:rsidRPr="00FB7AEF">
        <w:rPr>
          <w:sz w:val="24"/>
          <w:szCs w:val="24"/>
        </w:rPr>
        <w:t xml:space="preserve"> с</w:t>
      </w:r>
      <w:r w:rsidR="00612811" w:rsidRPr="00FB7AEF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FB7AEF">
        <w:rPr>
          <w:sz w:val="24"/>
          <w:szCs w:val="24"/>
        </w:rPr>
        <w:t>ебованиям</w:t>
      </w:r>
      <w:r w:rsidR="00612811" w:rsidRPr="00FB7AEF">
        <w:rPr>
          <w:sz w:val="24"/>
          <w:szCs w:val="24"/>
        </w:rPr>
        <w:t>:</w:t>
      </w:r>
    </w:p>
    <w:p w:rsidR="002761C6" w:rsidRPr="00E7507A" w:rsidRDefault="00141439" w:rsidP="00DA18E9">
      <w:pPr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E7507A">
        <w:rPr>
          <w:sz w:val="24"/>
          <w:szCs w:val="24"/>
        </w:rPr>
        <w:t xml:space="preserve">ГОСТ </w:t>
      </w:r>
      <w:r w:rsidR="00E7507A" w:rsidRPr="00E7507A">
        <w:rPr>
          <w:sz w:val="24"/>
          <w:szCs w:val="24"/>
        </w:rPr>
        <w:t>13276</w:t>
      </w:r>
      <w:r w:rsidR="00FE2964" w:rsidRPr="00E7507A">
        <w:rPr>
          <w:sz w:val="24"/>
          <w:szCs w:val="24"/>
        </w:rPr>
        <w:t xml:space="preserve"> – </w:t>
      </w:r>
      <w:r w:rsidR="00E5567C" w:rsidRPr="00E7507A">
        <w:rPr>
          <w:sz w:val="24"/>
          <w:szCs w:val="24"/>
        </w:rPr>
        <w:t>7</w:t>
      </w:r>
      <w:r w:rsidR="00E7507A" w:rsidRPr="00E7507A">
        <w:rPr>
          <w:sz w:val="24"/>
          <w:szCs w:val="24"/>
        </w:rPr>
        <w:t>9</w:t>
      </w:r>
      <w:r w:rsidR="00E5567C" w:rsidRPr="00E7507A">
        <w:rPr>
          <w:sz w:val="24"/>
          <w:szCs w:val="24"/>
        </w:rPr>
        <w:t xml:space="preserve"> </w:t>
      </w:r>
      <w:r w:rsidRPr="00E7507A">
        <w:rPr>
          <w:sz w:val="24"/>
          <w:szCs w:val="24"/>
        </w:rPr>
        <w:t>«</w:t>
      </w:r>
      <w:r w:rsidR="00E7507A" w:rsidRPr="00E7507A">
        <w:rPr>
          <w:sz w:val="24"/>
          <w:szCs w:val="24"/>
        </w:rPr>
        <w:t>Арматура линейная</w:t>
      </w:r>
      <w:r w:rsidR="009303A1" w:rsidRPr="00E7507A">
        <w:rPr>
          <w:sz w:val="24"/>
          <w:szCs w:val="24"/>
        </w:rPr>
        <w:t>. Общие технические условия</w:t>
      </w:r>
      <w:r w:rsidRPr="00E7507A">
        <w:rPr>
          <w:sz w:val="24"/>
          <w:szCs w:val="24"/>
        </w:rPr>
        <w:t>»;</w:t>
      </w:r>
    </w:p>
    <w:p w:rsidR="006658DE" w:rsidRDefault="00DA18E9" w:rsidP="00DA18E9">
      <w:pPr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E7507A">
        <w:rPr>
          <w:sz w:val="24"/>
          <w:szCs w:val="24"/>
        </w:rPr>
        <w:t xml:space="preserve">ГОСТ </w:t>
      </w:r>
      <w:r w:rsidR="00E7507A" w:rsidRPr="00E7507A">
        <w:rPr>
          <w:sz w:val="24"/>
          <w:szCs w:val="24"/>
        </w:rPr>
        <w:t>10434</w:t>
      </w:r>
      <w:r w:rsidRPr="00E7507A">
        <w:rPr>
          <w:sz w:val="24"/>
          <w:szCs w:val="24"/>
        </w:rPr>
        <w:t xml:space="preserve"> – 82 «</w:t>
      </w:r>
      <w:r w:rsidR="00E7507A" w:rsidRPr="00E7507A">
        <w:rPr>
          <w:sz w:val="24"/>
          <w:szCs w:val="24"/>
        </w:rPr>
        <w:t>Соединения контактные электрические</w:t>
      </w:r>
      <w:r w:rsidRPr="00E7507A">
        <w:rPr>
          <w:sz w:val="24"/>
          <w:szCs w:val="24"/>
        </w:rPr>
        <w:t xml:space="preserve">. </w:t>
      </w:r>
      <w:r w:rsidR="00E7507A" w:rsidRPr="00E7507A">
        <w:rPr>
          <w:sz w:val="24"/>
          <w:szCs w:val="24"/>
        </w:rPr>
        <w:t xml:space="preserve">Классификация. </w:t>
      </w:r>
      <w:r w:rsidRPr="00E7507A">
        <w:rPr>
          <w:sz w:val="24"/>
          <w:szCs w:val="24"/>
        </w:rPr>
        <w:t xml:space="preserve">Общие технические </w:t>
      </w:r>
      <w:r w:rsidR="00E7507A" w:rsidRPr="00E7507A">
        <w:rPr>
          <w:sz w:val="24"/>
          <w:szCs w:val="24"/>
        </w:rPr>
        <w:t>требования</w:t>
      </w:r>
      <w:r w:rsidRPr="00E7507A">
        <w:rPr>
          <w:sz w:val="24"/>
          <w:szCs w:val="24"/>
        </w:rPr>
        <w:t>»</w:t>
      </w:r>
      <w:r w:rsidR="006658DE">
        <w:rPr>
          <w:sz w:val="24"/>
          <w:szCs w:val="24"/>
        </w:rPr>
        <w:t>;</w:t>
      </w:r>
    </w:p>
    <w:p w:rsidR="006658DE" w:rsidRDefault="006658DE" w:rsidP="00DA18E9">
      <w:pPr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>
        <w:rPr>
          <w:sz w:val="24"/>
          <w:szCs w:val="24"/>
        </w:rPr>
        <w:t>;</w:t>
      </w:r>
    </w:p>
    <w:p w:rsidR="00DA18E9" w:rsidRPr="00E7507A" w:rsidRDefault="006658DE" w:rsidP="00DA18E9">
      <w:pPr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</w:t>
      </w:r>
      <w:r w:rsidR="00362A31">
        <w:rPr>
          <w:sz w:val="24"/>
          <w:szCs w:val="24"/>
        </w:rPr>
        <w:t>.</w:t>
      </w:r>
    </w:p>
    <w:p w:rsidR="00612811" w:rsidRPr="00612811" w:rsidRDefault="00612811" w:rsidP="00612811">
      <w:pPr>
        <w:pStyle w:val="ad"/>
        <w:numPr>
          <w:ilvl w:val="1"/>
          <w:numId w:val="37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612811" w:rsidRDefault="006004FC" w:rsidP="00612811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Упаковка,</w:t>
      </w:r>
      <w:r w:rsidR="00E5567C">
        <w:rPr>
          <w:sz w:val="24"/>
          <w:szCs w:val="24"/>
        </w:rPr>
        <w:t xml:space="preserve"> маркировка, временная антикор</w:t>
      </w:r>
      <w:r w:rsidR="00C468CF">
        <w:rPr>
          <w:sz w:val="24"/>
          <w:szCs w:val="24"/>
        </w:rPr>
        <w:t>р</w:t>
      </w:r>
      <w:r w:rsidR="00E5567C">
        <w:rPr>
          <w:sz w:val="24"/>
          <w:szCs w:val="24"/>
        </w:rPr>
        <w:t>озионная защита,</w:t>
      </w:r>
      <w:r>
        <w:rPr>
          <w:sz w:val="24"/>
          <w:szCs w:val="24"/>
        </w:rPr>
        <w:t xml:space="preserve"> </w:t>
      </w:r>
      <w:r w:rsidR="002E6C8A">
        <w:rPr>
          <w:sz w:val="24"/>
          <w:szCs w:val="24"/>
        </w:rPr>
        <w:t>транспортирование</w:t>
      </w:r>
      <w:r>
        <w:rPr>
          <w:sz w:val="24"/>
          <w:szCs w:val="24"/>
        </w:rPr>
        <w:t>,</w:t>
      </w:r>
      <w:r w:rsidR="002E6C8A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="007F00A3">
        <w:rPr>
          <w:sz w:val="24"/>
          <w:szCs w:val="24"/>
        </w:rPr>
        <w:t>арматуры</w:t>
      </w:r>
      <w:r>
        <w:rPr>
          <w:sz w:val="24"/>
          <w:szCs w:val="24"/>
        </w:rPr>
        <w:t xml:space="preserve"> </w:t>
      </w:r>
      <w:r w:rsidR="002E6C8A"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F22B5">
        <w:rPr>
          <w:sz w:val="24"/>
          <w:szCs w:val="24"/>
        </w:rPr>
        <w:t>арматуры</w:t>
      </w:r>
      <w:r w:rsidRPr="00F64478">
        <w:rPr>
          <w:sz w:val="24"/>
          <w:szCs w:val="24"/>
        </w:rPr>
        <w:t>,</w:t>
      </w:r>
      <w:r w:rsidR="00767806">
        <w:rPr>
          <w:sz w:val="24"/>
          <w:szCs w:val="24"/>
        </w:rPr>
        <w:t xml:space="preserve"> ГОСТ 2991, </w:t>
      </w:r>
      <w:r w:rsidRPr="00F64478">
        <w:rPr>
          <w:sz w:val="24"/>
          <w:szCs w:val="24"/>
        </w:rPr>
        <w:t xml:space="preserve"> </w:t>
      </w:r>
      <w:r w:rsidR="00767806">
        <w:rPr>
          <w:sz w:val="24"/>
          <w:szCs w:val="24"/>
        </w:rPr>
        <w:t xml:space="preserve">ГОСТ 23216, </w:t>
      </w:r>
      <w:r w:rsidR="00612811" w:rsidRPr="00C54E2B">
        <w:rPr>
          <w:color w:val="000000"/>
          <w:sz w:val="24"/>
          <w:szCs w:val="24"/>
        </w:rPr>
        <w:t>ГОСТ 14192</w:t>
      </w:r>
      <w:r w:rsidR="002E6C8A" w:rsidRPr="00C54E2B">
        <w:rPr>
          <w:color w:val="000000"/>
          <w:sz w:val="24"/>
          <w:szCs w:val="24"/>
        </w:rPr>
        <w:t xml:space="preserve"> - 96</w:t>
      </w:r>
      <w:r w:rsidR="002E6C8A" w:rsidRPr="00F64478">
        <w:rPr>
          <w:sz w:val="24"/>
          <w:szCs w:val="24"/>
        </w:rPr>
        <w:t xml:space="preserve"> или соответствующих МЭК</w:t>
      </w:r>
      <w:r w:rsidR="00612811" w:rsidRPr="00F64478">
        <w:rPr>
          <w:sz w:val="24"/>
          <w:szCs w:val="24"/>
        </w:rPr>
        <w:t xml:space="preserve">. </w:t>
      </w:r>
      <w:r w:rsidR="003A2F10" w:rsidRPr="00F64478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</w:t>
      </w:r>
      <w:r w:rsidR="003A2F10" w:rsidRPr="00941FDC">
        <w:rPr>
          <w:sz w:val="24"/>
          <w:szCs w:val="24"/>
        </w:rPr>
        <w:t>ГОСТ 12.3.009-76</w:t>
      </w:r>
      <w:r w:rsidR="003A2F10" w:rsidRPr="00F64478">
        <w:rPr>
          <w:sz w:val="24"/>
          <w:szCs w:val="24"/>
        </w:rPr>
        <w:t xml:space="preserve">. </w:t>
      </w:r>
      <w:r w:rsidR="00612811"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>
        <w:rPr>
          <w:sz w:val="24"/>
          <w:szCs w:val="24"/>
        </w:rPr>
        <w:t>продукции</w:t>
      </w:r>
      <w:r w:rsidR="00612811" w:rsidRPr="00F64478">
        <w:rPr>
          <w:sz w:val="24"/>
          <w:szCs w:val="24"/>
        </w:rPr>
        <w:t>.</w:t>
      </w:r>
    </w:p>
    <w:p w:rsidR="00F64478" w:rsidRDefault="0056630C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</w:t>
      </w:r>
      <w:r w:rsidR="00497866" w:rsidRPr="008F3A51">
        <w:rPr>
          <w:szCs w:val="24"/>
        </w:rPr>
        <w:t>кладк</w:t>
      </w:r>
      <w:r>
        <w:rPr>
          <w:szCs w:val="24"/>
        </w:rPr>
        <w:t>и</w:t>
      </w:r>
      <w:r w:rsidR="00497866" w:rsidRPr="008F3A51">
        <w:rPr>
          <w:szCs w:val="24"/>
        </w:rPr>
        <w:t xml:space="preserve"> и транспортировк</w:t>
      </w:r>
      <w:r>
        <w:rPr>
          <w:szCs w:val="24"/>
        </w:rPr>
        <w:t>и</w:t>
      </w:r>
      <w:r w:rsidR="00497866" w:rsidRPr="008F3A51">
        <w:rPr>
          <w:szCs w:val="24"/>
        </w:rPr>
        <w:t xml:space="preserve"> </w:t>
      </w:r>
      <w:r w:rsidR="00CB1291">
        <w:rPr>
          <w:szCs w:val="24"/>
        </w:rPr>
        <w:t>арматуры</w:t>
      </w:r>
      <w:r w:rsidR="00497866" w:rsidRPr="008F3A51">
        <w:rPr>
          <w:szCs w:val="24"/>
        </w:rPr>
        <w:t xml:space="preserve"> долж</w:t>
      </w:r>
      <w:r>
        <w:rPr>
          <w:szCs w:val="24"/>
        </w:rPr>
        <w:t>е</w:t>
      </w:r>
      <w:r w:rsidR="00497866" w:rsidRPr="008F3A51">
        <w:rPr>
          <w:szCs w:val="24"/>
        </w:rPr>
        <w:t xml:space="preserve">н предотвратить </w:t>
      </w:r>
      <w:r w:rsidR="00CB1291">
        <w:rPr>
          <w:szCs w:val="24"/>
        </w:rPr>
        <w:t>ее</w:t>
      </w:r>
      <w:r w:rsidR="00497866" w:rsidRPr="008F3A51">
        <w:rPr>
          <w:szCs w:val="24"/>
        </w:rPr>
        <w:t xml:space="preserve"> повреждение или порчу во время перевозки</w:t>
      </w:r>
      <w:r>
        <w:rPr>
          <w:szCs w:val="24"/>
        </w:rPr>
        <w:t xml:space="preserve"> и</w:t>
      </w:r>
      <w:r w:rsidR="00497866" w:rsidRPr="008F3A51">
        <w:rPr>
          <w:szCs w:val="24"/>
        </w:rPr>
        <w:t xml:space="preserve"> </w:t>
      </w:r>
      <w:r>
        <w:rPr>
          <w:szCs w:val="24"/>
        </w:rPr>
        <w:t>погрузке/разгрузке, а также</w:t>
      </w:r>
      <w:r w:rsidR="00497866" w:rsidRPr="008F3A51">
        <w:rPr>
          <w:szCs w:val="24"/>
        </w:rPr>
        <w:t xml:space="preserve"> воздействие осадков во время перевозки и при открытом хранении.</w:t>
      </w:r>
      <w:r w:rsidR="00F64478" w:rsidRPr="00F64478">
        <w:rPr>
          <w:szCs w:val="24"/>
        </w:rPr>
        <w:t xml:space="preserve"> </w:t>
      </w:r>
    </w:p>
    <w:p w:rsidR="00D315F7" w:rsidRPr="007F00A3" w:rsidRDefault="0024201B" w:rsidP="00D315F7">
      <w:pPr>
        <w:pStyle w:val="BodyText21"/>
        <w:numPr>
          <w:ilvl w:val="1"/>
          <w:numId w:val="37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7F00A3">
        <w:rPr>
          <w:szCs w:val="24"/>
        </w:rPr>
        <w:t xml:space="preserve">Каждая партия </w:t>
      </w:r>
      <w:r w:rsidR="007F00A3" w:rsidRPr="007F00A3">
        <w:rPr>
          <w:szCs w:val="24"/>
        </w:rPr>
        <w:t>арматуры</w:t>
      </w:r>
      <w:r w:rsidRPr="007F00A3">
        <w:rPr>
          <w:szCs w:val="24"/>
        </w:rPr>
        <w:t xml:space="preserve"> должна подвергаться приемо-сдаточным </w:t>
      </w:r>
      <w:r w:rsidR="00D315F7">
        <w:rPr>
          <w:szCs w:val="24"/>
        </w:rPr>
        <w:t xml:space="preserve">электрическим и механическим </w:t>
      </w:r>
      <w:r w:rsidRPr="007F00A3">
        <w:rPr>
          <w:szCs w:val="24"/>
        </w:rPr>
        <w:t>испытаниям</w:t>
      </w:r>
      <w:r w:rsidR="00D315F7">
        <w:rPr>
          <w:szCs w:val="24"/>
        </w:rPr>
        <w:t>, а также испытаниям на совместимость с СИП российского производства.</w:t>
      </w:r>
    </w:p>
    <w:p w:rsidR="00AC31A0" w:rsidRDefault="00AC31A0" w:rsidP="0056630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7F00A3">
        <w:rPr>
          <w:szCs w:val="24"/>
        </w:rPr>
        <w:t xml:space="preserve">4.6. </w:t>
      </w:r>
      <w:r w:rsidR="0056630C">
        <w:rPr>
          <w:szCs w:val="24"/>
        </w:rPr>
        <w:t>Срок изготовления арматуры должен быть не более полугода от момента поставки</w:t>
      </w:r>
      <w:r w:rsidRPr="00722239">
        <w:rPr>
          <w:szCs w:val="24"/>
        </w:rPr>
        <w:t>.</w:t>
      </w:r>
    </w:p>
    <w:p w:rsidR="004F4E9E" w:rsidRPr="008B383A" w:rsidRDefault="00826047" w:rsidP="00AE1F86">
      <w:pPr>
        <w:pStyle w:val="BodyText21"/>
        <w:tabs>
          <w:tab w:val="left" w:pos="0"/>
          <w:tab w:val="left" w:pos="1134"/>
        </w:tabs>
        <w:spacing w:line="276" w:lineRule="auto"/>
      </w:pPr>
      <w:r>
        <w:rPr>
          <w:szCs w:val="24"/>
        </w:rPr>
        <w:t xml:space="preserve">4.7. </w:t>
      </w:r>
      <w:r>
        <w:rPr>
          <w:bCs/>
        </w:rPr>
        <w:t xml:space="preserve">Для применения арматуры должны быть разработаны </w:t>
      </w:r>
      <w:r>
        <w:t>руководящие документы по монтажу и эксплуатации ВЛИ:</w:t>
      </w:r>
      <w:r>
        <w:rPr>
          <w:bCs/>
        </w:rPr>
        <w:t xml:space="preserve"> «</w:t>
      </w:r>
      <w:r>
        <w:t xml:space="preserve">Типовые проекты» и "Типовые технологические карты на выполнение ремонта ВЛИ 0,4 </w:t>
      </w:r>
      <w:proofErr w:type="spellStart"/>
      <w:r>
        <w:t>кВ</w:t>
      </w:r>
      <w:proofErr w:type="spellEnd"/>
      <w:r>
        <w:t xml:space="preserve">». </w:t>
      </w:r>
    </w:p>
    <w:p w:rsidR="00901488" w:rsidRPr="008B383A" w:rsidRDefault="00901488" w:rsidP="00AE1F8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612811" w:rsidRPr="004D4E32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F4E9E" w:rsidRPr="008B383A" w:rsidRDefault="00842D4D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арматуру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371D3B">
        <w:rPr>
          <w:sz w:val="24"/>
          <w:szCs w:val="24"/>
        </w:rPr>
        <w:t>на 36 месяцев</w:t>
      </w:r>
      <w:r w:rsidRPr="00612811">
        <w:rPr>
          <w:sz w:val="24"/>
          <w:szCs w:val="24"/>
        </w:rPr>
        <w:t xml:space="preserve">. </w:t>
      </w:r>
      <w:r w:rsidR="00612811" w:rsidRPr="00612811">
        <w:rPr>
          <w:sz w:val="24"/>
          <w:szCs w:val="24"/>
        </w:rPr>
        <w:t xml:space="preserve">Время начала исчисления гарантийного срока – с момента </w:t>
      </w:r>
      <w:r w:rsidR="007F00A3">
        <w:rPr>
          <w:sz w:val="24"/>
          <w:szCs w:val="24"/>
        </w:rPr>
        <w:t>ее</w:t>
      </w:r>
      <w:r w:rsidR="009465AC">
        <w:rPr>
          <w:sz w:val="24"/>
          <w:szCs w:val="24"/>
        </w:rPr>
        <w:t xml:space="preserve"> ввода</w:t>
      </w:r>
      <w:r w:rsidR="00612811"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 w:rsidR="007B1C44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="00612811"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7F00A3">
        <w:rPr>
          <w:sz w:val="24"/>
          <w:szCs w:val="24"/>
        </w:rPr>
        <w:t>арматуры</w:t>
      </w:r>
      <w:r w:rsidR="00310587">
        <w:rPr>
          <w:sz w:val="24"/>
          <w:szCs w:val="24"/>
        </w:rPr>
        <w:t xml:space="preserve"> </w:t>
      </w:r>
      <w:r w:rsidR="00612811" w:rsidRPr="00612811">
        <w:rPr>
          <w:sz w:val="24"/>
          <w:szCs w:val="24"/>
        </w:rPr>
        <w:t>из строя</w:t>
      </w:r>
      <w:r w:rsidR="00310587">
        <w:rPr>
          <w:sz w:val="24"/>
          <w:szCs w:val="24"/>
        </w:rPr>
        <w:t>, П</w:t>
      </w:r>
      <w:r w:rsidR="00612811"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>
        <w:rPr>
          <w:sz w:val="24"/>
          <w:szCs w:val="24"/>
        </w:rPr>
        <w:t>5 календарных</w:t>
      </w:r>
      <w:r w:rsidR="00612811" w:rsidRPr="00612811">
        <w:rPr>
          <w:sz w:val="24"/>
          <w:szCs w:val="24"/>
        </w:rPr>
        <w:t xml:space="preserve"> дней со дня получения письменного извещения </w:t>
      </w:r>
      <w:r w:rsidR="007B1C44">
        <w:rPr>
          <w:sz w:val="24"/>
          <w:szCs w:val="24"/>
        </w:rPr>
        <w:t>Покупателя</w:t>
      </w:r>
      <w:r w:rsidR="00612811"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612811" w:rsidRPr="004D4E32" w:rsidRDefault="00EA00A8" w:rsidP="00EA00A8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lastRenderedPageBreak/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4F4E9E" w:rsidRPr="008B383A" w:rsidRDefault="007F00A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Арматура</w:t>
      </w:r>
      <w:r w:rsidR="00DD2421">
        <w:rPr>
          <w:sz w:val="24"/>
          <w:szCs w:val="24"/>
        </w:rPr>
        <w:t xml:space="preserve"> должн</w:t>
      </w:r>
      <w:r>
        <w:rPr>
          <w:sz w:val="24"/>
          <w:szCs w:val="24"/>
        </w:rPr>
        <w:t>а</w:t>
      </w:r>
      <w:r w:rsidR="00DD2421">
        <w:rPr>
          <w:sz w:val="24"/>
          <w:szCs w:val="24"/>
        </w:rPr>
        <w:t xml:space="preserve"> обеспечивать эксплуатационные показатели </w:t>
      </w:r>
      <w:r w:rsidR="00612811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="00612811" w:rsidRPr="00910A7C">
        <w:rPr>
          <w:sz w:val="24"/>
          <w:szCs w:val="24"/>
        </w:rPr>
        <w:t xml:space="preserve">по обслуживанию) должен быть </w:t>
      </w:r>
      <w:r w:rsidR="00612811" w:rsidRPr="00AA7969">
        <w:rPr>
          <w:sz w:val="24"/>
          <w:szCs w:val="24"/>
        </w:rPr>
        <w:t xml:space="preserve">не менее </w:t>
      </w:r>
      <w:r w:rsidR="008A0B82" w:rsidRPr="00AA7969">
        <w:rPr>
          <w:sz w:val="24"/>
          <w:szCs w:val="24"/>
        </w:rPr>
        <w:t>4</w:t>
      </w:r>
      <w:r w:rsidR="00612811" w:rsidRPr="00AA7969">
        <w:rPr>
          <w:sz w:val="24"/>
          <w:szCs w:val="24"/>
        </w:rPr>
        <w:t>0 лет.</w:t>
      </w:r>
    </w:p>
    <w:p w:rsidR="00901488" w:rsidRPr="008B383A" w:rsidRDefault="00901488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6658DE" w:rsidRPr="006658DE" w:rsidRDefault="006658DE" w:rsidP="006658D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658DE">
        <w:rPr>
          <w:szCs w:val="24"/>
        </w:rPr>
        <w:t xml:space="preserve">В комплект поставки арматуры должны входить документы: </w:t>
      </w:r>
    </w:p>
    <w:p w:rsidR="006658DE" w:rsidRPr="006658DE" w:rsidRDefault="006658DE" w:rsidP="006658D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658DE">
        <w:rPr>
          <w:szCs w:val="24"/>
        </w:rPr>
        <w:t>- паспорт по нормативной документации, утвержденной в установленном порядке;</w:t>
      </w:r>
    </w:p>
    <w:p w:rsidR="006658DE" w:rsidRPr="006658DE" w:rsidRDefault="006658DE" w:rsidP="006658D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658DE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6658DE" w:rsidRPr="006658DE" w:rsidRDefault="006658DE" w:rsidP="006658D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658DE">
        <w:rPr>
          <w:sz w:val="24"/>
          <w:szCs w:val="24"/>
        </w:rPr>
        <w:t>- сертификат соответствия и свидетельство о приемке на партию поставляемой арматуры, на русском языке</w:t>
      </w:r>
      <w:r>
        <w:rPr>
          <w:sz w:val="24"/>
          <w:szCs w:val="24"/>
        </w:rPr>
        <w:t>.</w:t>
      </w:r>
    </w:p>
    <w:p w:rsidR="00C9764E" w:rsidRPr="006658DE" w:rsidRDefault="00C9764E" w:rsidP="00C9764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  <w:highlight w:val="yellow"/>
        </w:rPr>
      </w:pPr>
      <w:r w:rsidRPr="006658DE">
        <w:rPr>
          <w:sz w:val="24"/>
          <w:szCs w:val="24"/>
        </w:rPr>
        <w:t xml:space="preserve">Маркировка </w:t>
      </w:r>
      <w:r w:rsidR="007F00A3" w:rsidRPr="006658DE">
        <w:rPr>
          <w:sz w:val="24"/>
          <w:szCs w:val="24"/>
        </w:rPr>
        <w:t>арматуры</w:t>
      </w:r>
      <w:r w:rsidRPr="006658DE">
        <w:rPr>
          <w:sz w:val="24"/>
          <w:szCs w:val="24"/>
        </w:rPr>
        <w:t xml:space="preserve"> </w:t>
      </w:r>
      <w:r w:rsidR="00FF5E84" w:rsidRPr="006658DE">
        <w:rPr>
          <w:sz w:val="24"/>
          <w:szCs w:val="24"/>
        </w:rPr>
        <w:t xml:space="preserve">по ГОСТ 18620 </w:t>
      </w:r>
      <w:r w:rsidRPr="006658DE">
        <w:rPr>
          <w:sz w:val="24"/>
          <w:szCs w:val="24"/>
        </w:rPr>
        <w:t xml:space="preserve">должна </w:t>
      </w:r>
      <w:r w:rsidR="00AF7208" w:rsidRPr="006658DE">
        <w:rPr>
          <w:sz w:val="24"/>
          <w:szCs w:val="24"/>
        </w:rPr>
        <w:t xml:space="preserve">быть нанесена </w:t>
      </w:r>
      <w:r w:rsidR="00FF5E84" w:rsidRPr="006658DE">
        <w:rPr>
          <w:sz w:val="24"/>
          <w:szCs w:val="24"/>
        </w:rPr>
        <w:t>на видном месте</w:t>
      </w:r>
      <w:r w:rsidR="00AF7208" w:rsidRPr="006658DE">
        <w:rPr>
          <w:sz w:val="24"/>
          <w:szCs w:val="24"/>
        </w:rPr>
        <w:t xml:space="preserve"> и </w:t>
      </w:r>
      <w:r w:rsidRPr="006658DE">
        <w:rPr>
          <w:sz w:val="24"/>
          <w:szCs w:val="24"/>
        </w:rPr>
        <w:t>содержать следующие данные:</w:t>
      </w:r>
      <w:r w:rsidRPr="006658DE">
        <w:rPr>
          <w:sz w:val="24"/>
          <w:szCs w:val="24"/>
          <w:highlight w:val="yellow"/>
        </w:rPr>
        <w:t xml:space="preserve"> </w:t>
      </w:r>
    </w:p>
    <w:p w:rsidR="004D4E32" w:rsidRPr="006658DE" w:rsidRDefault="00FF5E84" w:rsidP="00DC7833">
      <w:pPr>
        <w:pStyle w:val="ad"/>
        <w:numPr>
          <w:ilvl w:val="0"/>
          <w:numId w:val="41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6658DE">
        <w:rPr>
          <w:sz w:val="24"/>
          <w:szCs w:val="24"/>
        </w:rPr>
        <w:t xml:space="preserve">обозначение типа </w:t>
      </w:r>
      <w:r w:rsidR="00AA7969" w:rsidRPr="006658DE">
        <w:rPr>
          <w:sz w:val="24"/>
          <w:szCs w:val="24"/>
        </w:rPr>
        <w:t>арматуры</w:t>
      </w:r>
      <w:r w:rsidR="00C9764E" w:rsidRPr="006658DE">
        <w:rPr>
          <w:sz w:val="24"/>
          <w:szCs w:val="24"/>
        </w:rPr>
        <w:t>;</w:t>
      </w:r>
    </w:p>
    <w:p w:rsidR="004D4E32" w:rsidRPr="006658DE" w:rsidRDefault="00FF5E84" w:rsidP="00DC7833">
      <w:pPr>
        <w:pStyle w:val="ad"/>
        <w:numPr>
          <w:ilvl w:val="0"/>
          <w:numId w:val="41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6658DE">
        <w:rPr>
          <w:sz w:val="24"/>
          <w:szCs w:val="24"/>
        </w:rPr>
        <w:t>товарный знак предприятия-изготовителя</w:t>
      </w:r>
      <w:r w:rsidR="004D4E32" w:rsidRPr="006658DE">
        <w:rPr>
          <w:sz w:val="24"/>
          <w:szCs w:val="24"/>
        </w:rPr>
        <w:t>;</w:t>
      </w:r>
    </w:p>
    <w:p w:rsidR="00C9764E" w:rsidRPr="006658DE" w:rsidRDefault="00AA7969" w:rsidP="00DC7833">
      <w:pPr>
        <w:pStyle w:val="ad"/>
        <w:numPr>
          <w:ilvl w:val="0"/>
          <w:numId w:val="41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6658DE">
        <w:rPr>
          <w:sz w:val="24"/>
          <w:szCs w:val="24"/>
        </w:rPr>
        <w:t>дату</w:t>
      </w:r>
      <w:r w:rsidR="00FF5E84" w:rsidRPr="006658DE">
        <w:rPr>
          <w:sz w:val="24"/>
          <w:szCs w:val="24"/>
        </w:rPr>
        <w:t xml:space="preserve"> изготовления</w:t>
      </w:r>
      <w:r w:rsidR="00ED644C" w:rsidRPr="006658DE">
        <w:rPr>
          <w:sz w:val="24"/>
          <w:szCs w:val="24"/>
        </w:rPr>
        <w:t>.</w:t>
      </w:r>
      <w:r w:rsidR="00C9764E" w:rsidRPr="006658DE">
        <w:rPr>
          <w:sz w:val="24"/>
          <w:szCs w:val="24"/>
        </w:rPr>
        <w:t xml:space="preserve"> </w:t>
      </w:r>
    </w:p>
    <w:p w:rsidR="004F4E9E" w:rsidRPr="00F64478" w:rsidRDefault="00021C6E" w:rsidP="004F4E9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всем видам </w:t>
      </w:r>
      <w:r>
        <w:rPr>
          <w:sz w:val="24"/>
          <w:szCs w:val="24"/>
        </w:rPr>
        <w:t>арматуры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</w:t>
      </w:r>
      <w:r w:rsidRPr="00E5567C">
        <w:rPr>
          <w:sz w:val="24"/>
          <w:szCs w:val="24"/>
        </w:rPr>
        <w:t>тствии с ГОСТ 34.003-90, ГОСТ 34.201–89, ГОСТ 27300-87, ГОСТ 2.601-2006</w:t>
      </w:r>
      <w:r w:rsidRPr="00F644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>
        <w:rPr>
          <w:sz w:val="24"/>
          <w:szCs w:val="24"/>
        </w:rPr>
        <w:t>ой</w:t>
      </w:r>
      <w:r w:rsidRPr="00F64478">
        <w:rPr>
          <w:sz w:val="24"/>
          <w:szCs w:val="24"/>
        </w:rPr>
        <w:t xml:space="preserve"> </w:t>
      </w:r>
      <w:r>
        <w:rPr>
          <w:sz w:val="24"/>
          <w:szCs w:val="24"/>
        </w:rPr>
        <w:t>арматуры</w:t>
      </w:r>
      <w:r w:rsidRPr="00F64478">
        <w:rPr>
          <w:sz w:val="24"/>
          <w:szCs w:val="24"/>
        </w:rPr>
        <w:t xml:space="preserve">. </w:t>
      </w:r>
    </w:p>
    <w:p w:rsidR="004F4E9E" w:rsidRDefault="004F4E9E" w:rsidP="004F4E9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каждой партии </w:t>
      </w:r>
      <w:r w:rsidR="00CB1291">
        <w:rPr>
          <w:sz w:val="24"/>
          <w:szCs w:val="24"/>
        </w:rPr>
        <w:t>арматуры</w:t>
      </w:r>
      <w:r w:rsidRPr="00F64478">
        <w:rPr>
          <w:sz w:val="24"/>
          <w:szCs w:val="24"/>
        </w:rPr>
        <w:t xml:space="preserve"> должна включать:</w:t>
      </w:r>
    </w:p>
    <w:p w:rsidR="001036E3" w:rsidRPr="001036E3" w:rsidRDefault="00F64478" w:rsidP="00F64478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1036E3">
        <w:rPr>
          <w:sz w:val="24"/>
          <w:szCs w:val="24"/>
        </w:rPr>
        <w:t>- паспорт товара</w:t>
      </w:r>
      <w:r w:rsidR="001036E3" w:rsidRPr="001036E3">
        <w:rPr>
          <w:sz w:val="24"/>
          <w:szCs w:val="24"/>
        </w:rPr>
        <w:t>;</w:t>
      </w:r>
    </w:p>
    <w:p w:rsidR="00F64478" w:rsidRPr="001036E3" w:rsidRDefault="001036E3" w:rsidP="00F64478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1036E3">
        <w:rPr>
          <w:sz w:val="24"/>
          <w:szCs w:val="24"/>
        </w:rPr>
        <w:t>- протоколы испытаний</w:t>
      </w:r>
      <w:r w:rsidR="00F64478" w:rsidRPr="001036E3">
        <w:rPr>
          <w:sz w:val="24"/>
          <w:szCs w:val="24"/>
        </w:rPr>
        <w:t>;</w:t>
      </w:r>
    </w:p>
    <w:p w:rsidR="001036E3" w:rsidRPr="001036E3" w:rsidRDefault="004F4E9E" w:rsidP="001E6754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1036E3">
        <w:rPr>
          <w:sz w:val="24"/>
          <w:szCs w:val="24"/>
        </w:rPr>
        <w:t xml:space="preserve">- сертификат </w:t>
      </w:r>
      <w:r w:rsidR="001E6754" w:rsidRPr="001036E3">
        <w:rPr>
          <w:sz w:val="24"/>
          <w:szCs w:val="24"/>
        </w:rPr>
        <w:t>или другие документы на русском языке надлежащим образом подтверждающие качество и безопасность товара</w:t>
      </w:r>
      <w:r w:rsidR="001036E3" w:rsidRPr="001036E3">
        <w:rPr>
          <w:sz w:val="24"/>
          <w:szCs w:val="24"/>
        </w:rPr>
        <w:t>;</w:t>
      </w:r>
    </w:p>
    <w:p w:rsidR="004F4E9E" w:rsidRPr="008B383A" w:rsidRDefault="001036E3" w:rsidP="001E6754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1036E3">
        <w:rPr>
          <w:sz w:val="24"/>
          <w:szCs w:val="24"/>
        </w:rPr>
        <w:t xml:space="preserve">- заключение о возможности совместного использования с СИП российского производства, выполненными по стандарту РФ ГОСТ </w:t>
      </w:r>
      <w:proofErr w:type="gramStart"/>
      <w:r w:rsidRPr="001036E3">
        <w:rPr>
          <w:sz w:val="24"/>
          <w:szCs w:val="24"/>
        </w:rPr>
        <w:t>Р</w:t>
      </w:r>
      <w:proofErr w:type="gramEnd"/>
      <w:r w:rsidRPr="001036E3">
        <w:rPr>
          <w:sz w:val="24"/>
          <w:szCs w:val="24"/>
        </w:rPr>
        <w:t xml:space="preserve"> 52373-2005</w:t>
      </w:r>
      <w:r w:rsidR="008F3A51" w:rsidRPr="001036E3">
        <w:rPr>
          <w:sz w:val="24"/>
          <w:szCs w:val="24"/>
        </w:rPr>
        <w:t>.</w:t>
      </w:r>
    </w:p>
    <w:p w:rsidR="00901488" w:rsidRPr="008B383A" w:rsidRDefault="00901488" w:rsidP="001E6754">
      <w:pPr>
        <w:pStyle w:val="ad"/>
        <w:tabs>
          <w:tab w:val="left" w:pos="1560"/>
        </w:tabs>
        <w:ind w:left="0"/>
        <w:rPr>
          <w:sz w:val="24"/>
          <w:szCs w:val="24"/>
        </w:rPr>
      </w:pPr>
    </w:p>
    <w:p w:rsidR="00612811" w:rsidRPr="004D4E32" w:rsidRDefault="00612811" w:rsidP="00DC7833">
      <w:pPr>
        <w:pStyle w:val="ad"/>
        <w:numPr>
          <w:ilvl w:val="0"/>
          <w:numId w:val="35"/>
        </w:numPr>
        <w:tabs>
          <w:tab w:val="left" w:pos="851"/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Сроки и очередность поставки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8B383A" w:rsidRPr="008B383A" w:rsidRDefault="008B383A" w:rsidP="008B383A">
      <w:pPr>
        <w:pStyle w:val="af3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B383A">
        <w:rPr>
          <w:rFonts w:ascii="Times New Roman" w:eastAsia="Times New Roman" w:hAnsi="Times New Roman"/>
          <w:sz w:val="24"/>
          <w:szCs w:val="24"/>
        </w:rPr>
        <w:t>Поставка арматуры  СИП – с момента под</w:t>
      </w:r>
      <w:r w:rsidR="00361C65">
        <w:rPr>
          <w:rFonts w:ascii="Times New Roman" w:eastAsia="Times New Roman" w:hAnsi="Times New Roman"/>
          <w:sz w:val="24"/>
          <w:szCs w:val="24"/>
        </w:rPr>
        <w:t>писания договора по декабрь 201</w:t>
      </w:r>
      <w:r w:rsidR="00361C65" w:rsidRPr="00361C65">
        <w:rPr>
          <w:rFonts w:ascii="Times New Roman" w:eastAsia="Times New Roman" w:hAnsi="Times New Roman"/>
          <w:sz w:val="24"/>
          <w:szCs w:val="24"/>
        </w:rPr>
        <w:t>5</w:t>
      </w:r>
      <w:r w:rsidRPr="008B383A">
        <w:rPr>
          <w:rFonts w:ascii="Times New Roman" w:eastAsia="Times New Roman" w:hAnsi="Times New Roman"/>
          <w:sz w:val="24"/>
          <w:szCs w:val="24"/>
        </w:rPr>
        <w:t>г., по отдельным заявкам Филиал</w:t>
      </w:r>
      <w:r w:rsidR="00237BBB">
        <w:rPr>
          <w:rFonts w:ascii="Times New Roman" w:eastAsia="Times New Roman" w:hAnsi="Times New Roman"/>
          <w:sz w:val="24"/>
          <w:szCs w:val="24"/>
        </w:rPr>
        <w:t>ов</w:t>
      </w:r>
      <w:r w:rsidRPr="008B383A">
        <w:rPr>
          <w:rFonts w:ascii="Times New Roman" w:eastAsia="Times New Roman" w:hAnsi="Times New Roman"/>
          <w:sz w:val="24"/>
          <w:szCs w:val="24"/>
        </w:rPr>
        <w:t xml:space="preserve"> ОАО «МРСК Центра»</w:t>
      </w:r>
      <w:bookmarkStart w:id="1" w:name="_GoBack"/>
      <w:bookmarkEnd w:id="1"/>
      <w:r w:rsidRPr="008B383A">
        <w:rPr>
          <w:rFonts w:ascii="Times New Roman" w:eastAsia="Times New Roman" w:hAnsi="Times New Roman"/>
          <w:sz w:val="24"/>
          <w:szCs w:val="24"/>
        </w:rPr>
        <w:t>, в течение 60 календарных дней от даты подачи заявки на партию продукции. Изменение сроков поставки по договору оформляется в соответствии условиями договора поставки и действующим законодательством.</w:t>
      </w:r>
    </w:p>
    <w:p w:rsidR="00901488" w:rsidRPr="008B383A" w:rsidRDefault="00901488" w:rsidP="00DC7833">
      <w:pPr>
        <w:spacing w:line="276" w:lineRule="auto"/>
        <w:ind w:firstLine="708"/>
        <w:rPr>
          <w:sz w:val="24"/>
          <w:szCs w:val="24"/>
        </w:rPr>
      </w:pPr>
    </w:p>
    <w:p w:rsidR="00612811" w:rsidRPr="004D4E32" w:rsidRDefault="00612811" w:rsidP="00DC7833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Требования к Поставщику.</w:t>
      </w:r>
    </w:p>
    <w:p w:rsidR="00612811" w:rsidRDefault="00612811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612811">
        <w:rPr>
          <w:sz w:val="24"/>
          <w:szCs w:val="24"/>
        </w:rPr>
        <w:t xml:space="preserve">Наличие документов, подтверждающих возможность осуществления поставок </w:t>
      </w:r>
      <w:r w:rsidR="00CB1291">
        <w:rPr>
          <w:sz w:val="24"/>
          <w:szCs w:val="24"/>
        </w:rPr>
        <w:t>арматуры</w:t>
      </w:r>
      <w:r w:rsidRPr="00612811">
        <w:rPr>
          <w:sz w:val="24"/>
          <w:szCs w:val="24"/>
        </w:rPr>
        <w:t xml:space="preserve"> (в соответствии с требованиями конкурсной документа</w:t>
      </w:r>
      <w:r w:rsidR="0047759E">
        <w:rPr>
          <w:sz w:val="24"/>
          <w:szCs w:val="24"/>
        </w:rPr>
        <w:t>ции).</w:t>
      </w:r>
    </w:p>
    <w:p w:rsidR="004F5C65" w:rsidRPr="008B383A" w:rsidRDefault="004F5C65" w:rsidP="004F5C65">
      <w:pPr>
        <w:ind w:firstLine="709"/>
        <w:rPr>
          <w:sz w:val="24"/>
          <w:szCs w:val="24"/>
        </w:rPr>
      </w:pPr>
      <w:r w:rsidRPr="004F5C65">
        <w:rPr>
          <w:sz w:val="24"/>
          <w:szCs w:val="24"/>
        </w:rPr>
        <w:t>Наличие действующих лицензий на виды деятельности, свя</w:t>
      </w:r>
      <w:r w:rsidR="00F64478">
        <w:rPr>
          <w:sz w:val="24"/>
          <w:szCs w:val="24"/>
        </w:rPr>
        <w:t xml:space="preserve">занные с поставкой </w:t>
      </w:r>
      <w:r w:rsidR="00CB1291">
        <w:rPr>
          <w:sz w:val="24"/>
          <w:szCs w:val="24"/>
        </w:rPr>
        <w:t>арматуры</w:t>
      </w:r>
      <w:r w:rsidR="00F64478">
        <w:rPr>
          <w:sz w:val="24"/>
          <w:szCs w:val="24"/>
        </w:rPr>
        <w:t>.</w:t>
      </w:r>
    </w:p>
    <w:p w:rsidR="00901488" w:rsidRDefault="00901488" w:rsidP="004F5C65">
      <w:pPr>
        <w:ind w:firstLine="709"/>
        <w:rPr>
          <w:sz w:val="24"/>
          <w:szCs w:val="24"/>
        </w:rPr>
      </w:pPr>
    </w:p>
    <w:p w:rsidR="00DA4693" w:rsidRPr="008B383A" w:rsidRDefault="00DA4693" w:rsidP="004F5C65">
      <w:pPr>
        <w:ind w:firstLine="709"/>
        <w:rPr>
          <w:sz w:val="24"/>
          <w:szCs w:val="24"/>
        </w:rPr>
      </w:pPr>
    </w:p>
    <w:p w:rsidR="00612811" w:rsidRPr="00BB6EA4" w:rsidRDefault="00612811" w:rsidP="00DC7833">
      <w:pPr>
        <w:pStyle w:val="ad"/>
        <w:numPr>
          <w:ilvl w:val="0"/>
          <w:numId w:val="35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612811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lastRenderedPageBreak/>
        <w:t xml:space="preserve">Каждая партия </w:t>
      </w:r>
      <w:r w:rsidR="00CB1291">
        <w:rPr>
          <w:szCs w:val="24"/>
        </w:rPr>
        <w:t>арматуры</w:t>
      </w:r>
      <w:r>
        <w:rPr>
          <w:szCs w:val="24"/>
        </w:rPr>
        <w:t xml:space="preserve"> должна пройти</w:t>
      </w:r>
      <w:r w:rsidR="00612811"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1291">
        <w:rPr>
          <w:szCs w:val="24"/>
        </w:rPr>
        <w:t>ее</w:t>
      </w:r>
      <w:r w:rsidR="00612811" w:rsidRPr="00612811">
        <w:rPr>
          <w:szCs w:val="24"/>
        </w:rPr>
        <w:t xml:space="preserve"> на склад.</w:t>
      </w:r>
    </w:p>
    <w:p w:rsidR="00612811" w:rsidRPr="008B383A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901488" w:rsidRPr="008B383A" w:rsidRDefault="00901488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AB7B74" w:rsidRPr="00AB7B74" w:rsidRDefault="00AB7B74" w:rsidP="00AB7B74">
      <w:pPr>
        <w:pStyle w:val="ad"/>
        <w:numPr>
          <w:ilvl w:val="0"/>
          <w:numId w:val="50"/>
        </w:numPr>
        <w:tabs>
          <w:tab w:val="left" w:pos="1134"/>
        </w:tabs>
        <w:spacing w:line="276" w:lineRule="auto"/>
        <w:ind w:left="0" w:firstLine="709"/>
        <w:rPr>
          <w:b/>
          <w:bCs/>
          <w:sz w:val="24"/>
          <w:szCs w:val="24"/>
        </w:rPr>
      </w:pPr>
      <w:r w:rsidRPr="00AB7B74">
        <w:rPr>
          <w:b/>
          <w:bCs/>
          <w:sz w:val="24"/>
          <w:szCs w:val="24"/>
        </w:rPr>
        <w:t>Стоимость продукции.</w:t>
      </w:r>
    </w:p>
    <w:p w:rsidR="00AB7B74" w:rsidRPr="008B383A" w:rsidRDefault="00AB7B74" w:rsidP="00AB7B74">
      <w:pPr>
        <w:spacing w:line="276" w:lineRule="auto"/>
        <w:ind w:firstLine="709"/>
        <w:rPr>
          <w:i/>
          <w:sz w:val="24"/>
          <w:szCs w:val="24"/>
        </w:rPr>
      </w:pPr>
      <w:r w:rsidRPr="00AB7B74">
        <w:rPr>
          <w:sz w:val="24"/>
          <w:szCs w:val="24"/>
        </w:rPr>
        <w:t>В стоимость должна быть включена доставка до склада Покупателя</w:t>
      </w:r>
      <w:r w:rsidRPr="00AB7B74">
        <w:rPr>
          <w:i/>
          <w:sz w:val="24"/>
          <w:szCs w:val="24"/>
        </w:rPr>
        <w:t>.</w:t>
      </w:r>
    </w:p>
    <w:p w:rsidR="00B76C93" w:rsidRDefault="00B76C93" w:rsidP="00B76C93">
      <w:pPr>
        <w:pStyle w:val="af3"/>
        <w:rPr>
          <w:rFonts w:ascii="Times New Roman" w:hAnsi="Times New Roman"/>
          <w:sz w:val="24"/>
          <w:szCs w:val="24"/>
        </w:rPr>
      </w:pPr>
    </w:p>
    <w:p w:rsidR="00DA4693" w:rsidRPr="00B263F0" w:rsidRDefault="00DA4693" w:rsidP="00B76C93">
      <w:pPr>
        <w:pStyle w:val="af3"/>
        <w:rPr>
          <w:rFonts w:ascii="Times New Roman" w:hAnsi="Times New Roman"/>
          <w:sz w:val="24"/>
          <w:szCs w:val="24"/>
        </w:rPr>
      </w:pPr>
    </w:p>
    <w:p w:rsidR="00961976" w:rsidRPr="00B263F0" w:rsidRDefault="00961976" w:rsidP="00B76C93">
      <w:pPr>
        <w:pStyle w:val="af3"/>
        <w:rPr>
          <w:rFonts w:ascii="Times New Roman" w:hAnsi="Times New Roman"/>
          <w:sz w:val="24"/>
          <w:szCs w:val="24"/>
        </w:rPr>
      </w:pPr>
    </w:p>
    <w:p w:rsidR="00961976" w:rsidRPr="00B263F0" w:rsidRDefault="00961976" w:rsidP="00B76C93">
      <w:pPr>
        <w:pStyle w:val="af3"/>
        <w:rPr>
          <w:rFonts w:ascii="Times New Roman" w:hAnsi="Times New Roman"/>
          <w:sz w:val="24"/>
          <w:szCs w:val="24"/>
        </w:rPr>
      </w:pPr>
    </w:p>
    <w:sectPr w:rsidR="00961976" w:rsidRPr="00B263F0" w:rsidSect="00DA4693">
      <w:headerReference w:type="even" r:id="rId9"/>
      <w:pgSz w:w="12240" w:h="15840" w:code="1"/>
      <w:pgMar w:top="1134" w:right="850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B28" w:rsidRDefault="002E0B28">
      <w:r>
        <w:separator/>
      </w:r>
    </w:p>
  </w:endnote>
  <w:endnote w:type="continuationSeparator" w:id="0">
    <w:p w:rsidR="002E0B28" w:rsidRDefault="002E0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B28" w:rsidRDefault="002E0B28">
      <w:r>
        <w:separator/>
      </w:r>
    </w:p>
  </w:footnote>
  <w:footnote w:type="continuationSeparator" w:id="0">
    <w:p w:rsidR="002E0B28" w:rsidRDefault="002E0B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24E" w:rsidRDefault="0051049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405AC5"/>
    <w:multiLevelType w:val="hybridMultilevel"/>
    <w:tmpl w:val="BA88A16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11506679"/>
    <w:multiLevelType w:val="hybridMultilevel"/>
    <w:tmpl w:val="F18AC072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18424BE"/>
    <w:multiLevelType w:val="hybridMultilevel"/>
    <w:tmpl w:val="9C70EB0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2774FA"/>
    <w:multiLevelType w:val="hybridMultilevel"/>
    <w:tmpl w:val="816A38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6C473B"/>
    <w:multiLevelType w:val="hybridMultilevel"/>
    <w:tmpl w:val="E29074E0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18F404E9"/>
    <w:multiLevelType w:val="hybridMultilevel"/>
    <w:tmpl w:val="CD1E7E1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>
    <w:nsid w:val="23CE5615"/>
    <w:multiLevelType w:val="hybridMultilevel"/>
    <w:tmpl w:val="9BACBC0E"/>
    <w:lvl w:ilvl="0" w:tplc="83F25E06">
      <w:start w:val="1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92079D4"/>
    <w:multiLevelType w:val="multilevel"/>
    <w:tmpl w:val="08F4E5FC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78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14">
    <w:nsid w:val="2D7F0C2F"/>
    <w:multiLevelType w:val="hybridMultilevel"/>
    <w:tmpl w:val="55F2AD6C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2EA663E8"/>
    <w:multiLevelType w:val="hybridMultilevel"/>
    <w:tmpl w:val="FB04846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2FE641A6"/>
    <w:multiLevelType w:val="hybridMultilevel"/>
    <w:tmpl w:val="8488C966"/>
    <w:lvl w:ilvl="0" w:tplc="63703542">
      <w:start w:val="1"/>
      <w:numFmt w:val="decimal"/>
      <w:lvlText w:val="3.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C7548B"/>
    <w:multiLevelType w:val="hybridMultilevel"/>
    <w:tmpl w:val="331C17B8"/>
    <w:lvl w:ilvl="0" w:tplc="04190017">
      <w:start w:val="1"/>
      <w:numFmt w:val="lowerLetter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>
    <w:nsid w:val="34CD634A"/>
    <w:multiLevelType w:val="hybridMultilevel"/>
    <w:tmpl w:val="A08E00BE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9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0">
    <w:nsid w:val="36DE0FEE"/>
    <w:multiLevelType w:val="hybridMultilevel"/>
    <w:tmpl w:val="A0E4C91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2">
    <w:nsid w:val="40511839"/>
    <w:multiLevelType w:val="hybridMultilevel"/>
    <w:tmpl w:val="8E3ABF88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3">
    <w:nsid w:val="40617F92"/>
    <w:multiLevelType w:val="hybridMultilevel"/>
    <w:tmpl w:val="C6146C96"/>
    <w:lvl w:ilvl="0" w:tplc="9EA25AB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4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5">
    <w:nsid w:val="498D76B5"/>
    <w:multiLevelType w:val="multilevel"/>
    <w:tmpl w:val="CEFC523E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2835"/>
        </w:tabs>
        <w:ind w:left="2835" w:hanging="708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6">
    <w:nsid w:val="4BDF5EF1"/>
    <w:multiLevelType w:val="hybridMultilevel"/>
    <w:tmpl w:val="1F9C2AB8"/>
    <w:lvl w:ilvl="0" w:tplc="15BC2890">
      <w:start w:val="1"/>
      <w:numFmt w:val="bullet"/>
      <w:lvlText w:val=""/>
      <w:lvlJc w:val="left"/>
      <w:pPr>
        <w:ind w:left="1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27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8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9">
    <w:nsid w:val="53BC0B7F"/>
    <w:multiLevelType w:val="hybridMultilevel"/>
    <w:tmpl w:val="FCBEC2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>
    <w:nsid w:val="546850F7"/>
    <w:multiLevelType w:val="hybridMultilevel"/>
    <w:tmpl w:val="D76C06D6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>
    <w:nsid w:val="5594640B"/>
    <w:multiLevelType w:val="hybridMultilevel"/>
    <w:tmpl w:val="9E300C10"/>
    <w:lvl w:ilvl="0" w:tplc="15BC2890">
      <w:start w:val="1"/>
      <w:numFmt w:val="bullet"/>
      <w:lvlText w:val=""/>
      <w:lvlJc w:val="left"/>
      <w:pPr>
        <w:ind w:left="5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>
    <w:nsid w:val="5737154E"/>
    <w:multiLevelType w:val="hybridMultilevel"/>
    <w:tmpl w:val="F274D91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58B8542F"/>
    <w:multiLevelType w:val="hybridMultilevel"/>
    <w:tmpl w:val="1D78CEF0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5">
    <w:nsid w:val="59B407F1"/>
    <w:multiLevelType w:val="hybridMultilevel"/>
    <w:tmpl w:val="B9440FDE"/>
    <w:lvl w:ilvl="0" w:tplc="15BC289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6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7">
    <w:nsid w:val="5CDD4E5C"/>
    <w:multiLevelType w:val="hybridMultilevel"/>
    <w:tmpl w:val="9D9A9CC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27B5C63"/>
    <w:multiLevelType w:val="hybridMultilevel"/>
    <w:tmpl w:val="F606D70E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0">
    <w:nsid w:val="62E35B00"/>
    <w:multiLevelType w:val="multilevel"/>
    <w:tmpl w:val="AA6EBC18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32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1800"/>
      </w:pPr>
      <w:rPr>
        <w:rFonts w:hint="default"/>
      </w:rPr>
    </w:lvl>
  </w:abstractNum>
  <w:abstractNum w:abstractNumId="41">
    <w:nsid w:val="6F224958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2">
    <w:nsid w:val="6F4033F9"/>
    <w:multiLevelType w:val="hybridMultilevel"/>
    <w:tmpl w:val="3F02BDCA"/>
    <w:lvl w:ilvl="0" w:tplc="15BC289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>
    <w:nsid w:val="745071B7"/>
    <w:multiLevelType w:val="hybridMultilevel"/>
    <w:tmpl w:val="93FCD1C8"/>
    <w:lvl w:ilvl="0" w:tplc="15BC28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>
    <w:nsid w:val="74ED0075"/>
    <w:multiLevelType w:val="hybridMultilevel"/>
    <w:tmpl w:val="62CCA4D6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75131E52"/>
    <w:multiLevelType w:val="hybridMultilevel"/>
    <w:tmpl w:val="EA601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5F45964"/>
    <w:multiLevelType w:val="hybridMultilevel"/>
    <w:tmpl w:val="0EF65F7C"/>
    <w:lvl w:ilvl="0" w:tplc="9EA25ABE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47">
    <w:nsid w:val="789D705F"/>
    <w:multiLevelType w:val="hybridMultilevel"/>
    <w:tmpl w:val="51ACB9B6"/>
    <w:lvl w:ilvl="0" w:tplc="F372FF8C">
      <w:start w:val="12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8">
    <w:nsid w:val="7A891AF5"/>
    <w:multiLevelType w:val="hybridMultilevel"/>
    <w:tmpl w:val="9C6A08D6"/>
    <w:lvl w:ilvl="0" w:tplc="0419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BC75079"/>
    <w:multiLevelType w:val="hybridMultilevel"/>
    <w:tmpl w:val="0008AEDE"/>
    <w:lvl w:ilvl="0" w:tplc="15BC2890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0">
    <w:nsid w:val="7EA426A4"/>
    <w:multiLevelType w:val="hybridMultilevel"/>
    <w:tmpl w:val="367EF492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5"/>
  </w:num>
  <w:num w:numId="3">
    <w:abstractNumId w:val="5"/>
  </w:num>
  <w:num w:numId="4">
    <w:abstractNumId w:val="16"/>
  </w:num>
  <w:num w:numId="5">
    <w:abstractNumId w:val="19"/>
  </w:num>
  <w:num w:numId="6">
    <w:abstractNumId w:val="6"/>
  </w:num>
  <w:num w:numId="7">
    <w:abstractNumId w:val="26"/>
  </w:num>
  <w:num w:numId="8">
    <w:abstractNumId w:val="22"/>
  </w:num>
  <w:num w:numId="9">
    <w:abstractNumId w:val="49"/>
  </w:num>
  <w:num w:numId="10">
    <w:abstractNumId w:val="11"/>
  </w:num>
  <w:num w:numId="11">
    <w:abstractNumId w:val="30"/>
  </w:num>
  <w:num w:numId="12">
    <w:abstractNumId w:val="35"/>
  </w:num>
  <w:num w:numId="13">
    <w:abstractNumId w:val="18"/>
  </w:num>
  <w:num w:numId="14">
    <w:abstractNumId w:val="39"/>
  </w:num>
  <w:num w:numId="15">
    <w:abstractNumId w:val="45"/>
  </w:num>
  <w:num w:numId="16">
    <w:abstractNumId w:val="17"/>
  </w:num>
  <w:num w:numId="17">
    <w:abstractNumId w:val="37"/>
  </w:num>
  <w:num w:numId="18">
    <w:abstractNumId w:val="10"/>
  </w:num>
  <w:num w:numId="19">
    <w:abstractNumId w:val="42"/>
  </w:num>
  <w:num w:numId="20">
    <w:abstractNumId w:val="48"/>
  </w:num>
  <w:num w:numId="21">
    <w:abstractNumId w:val="14"/>
  </w:num>
  <w:num w:numId="22">
    <w:abstractNumId w:val="1"/>
  </w:num>
  <w:num w:numId="23">
    <w:abstractNumId w:val="29"/>
  </w:num>
  <w:num w:numId="24">
    <w:abstractNumId w:val="8"/>
  </w:num>
  <w:num w:numId="25">
    <w:abstractNumId w:val="50"/>
  </w:num>
  <w:num w:numId="26">
    <w:abstractNumId w:val="9"/>
  </w:num>
  <w:num w:numId="27">
    <w:abstractNumId w:val="33"/>
  </w:num>
  <w:num w:numId="28">
    <w:abstractNumId w:val="13"/>
  </w:num>
  <w:num w:numId="29">
    <w:abstractNumId w:val="40"/>
  </w:num>
  <w:num w:numId="30">
    <w:abstractNumId w:val="15"/>
  </w:num>
  <w:num w:numId="31">
    <w:abstractNumId w:val="43"/>
  </w:num>
  <w:num w:numId="32">
    <w:abstractNumId w:val="34"/>
  </w:num>
  <w:num w:numId="33">
    <w:abstractNumId w:val="23"/>
  </w:num>
  <w:num w:numId="34">
    <w:abstractNumId w:val="46"/>
  </w:num>
  <w:num w:numId="35">
    <w:abstractNumId w:val="24"/>
  </w:num>
  <w:num w:numId="36">
    <w:abstractNumId w:val="31"/>
  </w:num>
  <w:num w:numId="37">
    <w:abstractNumId w:val="3"/>
  </w:num>
  <w:num w:numId="38">
    <w:abstractNumId w:val="27"/>
  </w:num>
  <w:num w:numId="39">
    <w:abstractNumId w:val="20"/>
  </w:num>
  <w:num w:numId="40">
    <w:abstractNumId w:val="7"/>
  </w:num>
  <w:num w:numId="41">
    <w:abstractNumId w:val="38"/>
  </w:num>
  <w:num w:numId="42">
    <w:abstractNumId w:val="44"/>
  </w:num>
  <w:num w:numId="43">
    <w:abstractNumId w:val="4"/>
  </w:num>
  <w:num w:numId="44">
    <w:abstractNumId w:val="36"/>
  </w:num>
  <w:num w:numId="45">
    <w:abstractNumId w:val="2"/>
  </w:num>
  <w:num w:numId="46">
    <w:abstractNumId w:val="12"/>
  </w:num>
  <w:num w:numId="47">
    <w:abstractNumId w:val="47"/>
  </w:num>
  <w:num w:numId="48">
    <w:abstractNumId w:val="41"/>
  </w:num>
  <w:num w:numId="49">
    <w:abstractNumId w:val="32"/>
  </w:num>
  <w:num w:numId="50">
    <w:abstractNumId w:val="21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0B4"/>
    <w:rsid w:val="00011A57"/>
    <w:rsid w:val="000141BE"/>
    <w:rsid w:val="000150AB"/>
    <w:rsid w:val="00016DC9"/>
    <w:rsid w:val="00020BC6"/>
    <w:rsid w:val="00021AAA"/>
    <w:rsid w:val="00021C6E"/>
    <w:rsid w:val="00023BB4"/>
    <w:rsid w:val="00026ECC"/>
    <w:rsid w:val="00027351"/>
    <w:rsid w:val="000312FC"/>
    <w:rsid w:val="0003144D"/>
    <w:rsid w:val="00031516"/>
    <w:rsid w:val="00032681"/>
    <w:rsid w:val="0003426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3EE"/>
    <w:rsid w:val="00057FBD"/>
    <w:rsid w:val="000630F6"/>
    <w:rsid w:val="00071958"/>
    <w:rsid w:val="00076C0F"/>
    <w:rsid w:val="000808BE"/>
    <w:rsid w:val="00084847"/>
    <w:rsid w:val="000858AE"/>
    <w:rsid w:val="00085DAC"/>
    <w:rsid w:val="000865E7"/>
    <w:rsid w:val="00094AC3"/>
    <w:rsid w:val="000961A3"/>
    <w:rsid w:val="000A0393"/>
    <w:rsid w:val="000A6598"/>
    <w:rsid w:val="000B068C"/>
    <w:rsid w:val="000B0EA8"/>
    <w:rsid w:val="000B5D7C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6D6F"/>
    <w:rsid w:val="000E775A"/>
    <w:rsid w:val="000E79D9"/>
    <w:rsid w:val="000F0181"/>
    <w:rsid w:val="000F08B9"/>
    <w:rsid w:val="000F6F5B"/>
    <w:rsid w:val="00101290"/>
    <w:rsid w:val="00101DD6"/>
    <w:rsid w:val="001036E3"/>
    <w:rsid w:val="00103FEC"/>
    <w:rsid w:val="00106731"/>
    <w:rsid w:val="00115340"/>
    <w:rsid w:val="00117DC6"/>
    <w:rsid w:val="00120F84"/>
    <w:rsid w:val="00121A1F"/>
    <w:rsid w:val="00127334"/>
    <w:rsid w:val="00127606"/>
    <w:rsid w:val="00127EC8"/>
    <w:rsid w:val="00127FE9"/>
    <w:rsid w:val="001313C2"/>
    <w:rsid w:val="001339EF"/>
    <w:rsid w:val="00133EF7"/>
    <w:rsid w:val="00136404"/>
    <w:rsid w:val="00141439"/>
    <w:rsid w:val="00143ED8"/>
    <w:rsid w:val="0015016E"/>
    <w:rsid w:val="0015055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82091"/>
    <w:rsid w:val="00190A26"/>
    <w:rsid w:val="00192E02"/>
    <w:rsid w:val="00195E7E"/>
    <w:rsid w:val="001962E5"/>
    <w:rsid w:val="00196802"/>
    <w:rsid w:val="001A22A5"/>
    <w:rsid w:val="001A26BA"/>
    <w:rsid w:val="001A2829"/>
    <w:rsid w:val="001A5D99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D1702"/>
    <w:rsid w:val="001D2559"/>
    <w:rsid w:val="001E319B"/>
    <w:rsid w:val="001E634A"/>
    <w:rsid w:val="001E6754"/>
    <w:rsid w:val="001F090B"/>
    <w:rsid w:val="001F19B0"/>
    <w:rsid w:val="001F5706"/>
    <w:rsid w:val="001F6CEB"/>
    <w:rsid w:val="002037CA"/>
    <w:rsid w:val="00206147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37BBB"/>
    <w:rsid w:val="0024201B"/>
    <w:rsid w:val="00242B1B"/>
    <w:rsid w:val="00242C9E"/>
    <w:rsid w:val="00242E63"/>
    <w:rsid w:val="002446B5"/>
    <w:rsid w:val="00244733"/>
    <w:rsid w:val="0024538D"/>
    <w:rsid w:val="0024696C"/>
    <w:rsid w:val="00246D16"/>
    <w:rsid w:val="00247E6F"/>
    <w:rsid w:val="0025072F"/>
    <w:rsid w:val="00254341"/>
    <w:rsid w:val="0026458C"/>
    <w:rsid w:val="002657BA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20BD"/>
    <w:rsid w:val="002941EE"/>
    <w:rsid w:val="00294421"/>
    <w:rsid w:val="0029460D"/>
    <w:rsid w:val="00294A19"/>
    <w:rsid w:val="002957D5"/>
    <w:rsid w:val="00295F44"/>
    <w:rsid w:val="002A04A8"/>
    <w:rsid w:val="002A1FAD"/>
    <w:rsid w:val="002A3E9F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E0B2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DE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63C"/>
    <w:rsid w:val="0032513B"/>
    <w:rsid w:val="00325640"/>
    <w:rsid w:val="003270AA"/>
    <w:rsid w:val="003317E2"/>
    <w:rsid w:val="00331BAE"/>
    <w:rsid w:val="00340419"/>
    <w:rsid w:val="0034536F"/>
    <w:rsid w:val="00353334"/>
    <w:rsid w:val="0035538F"/>
    <w:rsid w:val="00355F50"/>
    <w:rsid w:val="00360276"/>
    <w:rsid w:val="0036100E"/>
    <w:rsid w:val="00361C65"/>
    <w:rsid w:val="00362A31"/>
    <w:rsid w:val="00363396"/>
    <w:rsid w:val="00363438"/>
    <w:rsid w:val="0036666E"/>
    <w:rsid w:val="00370C33"/>
    <w:rsid w:val="00371D3B"/>
    <w:rsid w:val="003735E0"/>
    <w:rsid w:val="0037514A"/>
    <w:rsid w:val="00375192"/>
    <w:rsid w:val="00375440"/>
    <w:rsid w:val="00375CA2"/>
    <w:rsid w:val="003763A6"/>
    <w:rsid w:val="00376B78"/>
    <w:rsid w:val="00381EDC"/>
    <w:rsid w:val="00382FEA"/>
    <w:rsid w:val="00384B72"/>
    <w:rsid w:val="00391F3C"/>
    <w:rsid w:val="00393C53"/>
    <w:rsid w:val="003A2F10"/>
    <w:rsid w:val="003A4892"/>
    <w:rsid w:val="003A7DDA"/>
    <w:rsid w:val="003B0588"/>
    <w:rsid w:val="003B3F9A"/>
    <w:rsid w:val="003B7589"/>
    <w:rsid w:val="003C05B4"/>
    <w:rsid w:val="003C0AFD"/>
    <w:rsid w:val="003C1592"/>
    <w:rsid w:val="003C164C"/>
    <w:rsid w:val="003C3957"/>
    <w:rsid w:val="003C67A5"/>
    <w:rsid w:val="003D02A2"/>
    <w:rsid w:val="003D1ACA"/>
    <w:rsid w:val="003D224E"/>
    <w:rsid w:val="003D644A"/>
    <w:rsid w:val="003D6545"/>
    <w:rsid w:val="003D7943"/>
    <w:rsid w:val="003D7B36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572F"/>
    <w:rsid w:val="004559BA"/>
    <w:rsid w:val="00460AA5"/>
    <w:rsid w:val="00460E85"/>
    <w:rsid w:val="00462569"/>
    <w:rsid w:val="00462826"/>
    <w:rsid w:val="0046370A"/>
    <w:rsid w:val="00472626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C77E0"/>
    <w:rsid w:val="004D02AE"/>
    <w:rsid w:val="004D0593"/>
    <w:rsid w:val="004D1775"/>
    <w:rsid w:val="004D1FC6"/>
    <w:rsid w:val="004D2AE3"/>
    <w:rsid w:val="004D4807"/>
    <w:rsid w:val="004D4E32"/>
    <w:rsid w:val="004D55BC"/>
    <w:rsid w:val="004D579C"/>
    <w:rsid w:val="004E144D"/>
    <w:rsid w:val="004E1C6C"/>
    <w:rsid w:val="004E2C49"/>
    <w:rsid w:val="004E4196"/>
    <w:rsid w:val="004E42BF"/>
    <w:rsid w:val="004E474C"/>
    <w:rsid w:val="004E6C6E"/>
    <w:rsid w:val="004F4028"/>
    <w:rsid w:val="004F4E9E"/>
    <w:rsid w:val="004F517F"/>
    <w:rsid w:val="004F5C65"/>
    <w:rsid w:val="004F6968"/>
    <w:rsid w:val="004F6D84"/>
    <w:rsid w:val="00510494"/>
    <w:rsid w:val="00510CC9"/>
    <w:rsid w:val="00511EF6"/>
    <w:rsid w:val="00512505"/>
    <w:rsid w:val="00512E31"/>
    <w:rsid w:val="0051645F"/>
    <w:rsid w:val="0052606E"/>
    <w:rsid w:val="005263EE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7391"/>
    <w:rsid w:val="00557871"/>
    <w:rsid w:val="0056133F"/>
    <w:rsid w:val="005630A8"/>
    <w:rsid w:val="005649B8"/>
    <w:rsid w:val="0056630C"/>
    <w:rsid w:val="00567CD4"/>
    <w:rsid w:val="0057500D"/>
    <w:rsid w:val="00575557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52F6"/>
    <w:rsid w:val="005B5925"/>
    <w:rsid w:val="005B6096"/>
    <w:rsid w:val="005B61CC"/>
    <w:rsid w:val="005B61D0"/>
    <w:rsid w:val="005B699F"/>
    <w:rsid w:val="005C2394"/>
    <w:rsid w:val="005C32C9"/>
    <w:rsid w:val="005C4B56"/>
    <w:rsid w:val="005C6872"/>
    <w:rsid w:val="005C7519"/>
    <w:rsid w:val="005C752D"/>
    <w:rsid w:val="005C7A63"/>
    <w:rsid w:val="005C7A7A"/>
    <w:rsid w:val="005D0024"/>
    <w:rsid w:val="005D0FEF"/>
    <w:rsid w:val="005D1C00"/>
    <w:rsid w:val="005D3329"/>
    <w:rsid w:val="005D3D99"/>
    <w:rsid w:val="005D4B2E"/>
    <w:rsid w:val="005D5206"/>
    <w:rsid w:val="005D60BD"/>
    <w:rsid w:val="005E02C1"/>
    <w:rsid w:val="005E292D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58DE"/>
    <w:rsid w:val="00667142"/>
    <w:rsid w:val="0066735A"/>
    <w:rsid w:val="0067198B"/>
    <w:rsid w:val="00676792"/>
    <w:rsid w:val="006806A9"/>
    <w:rsid w:val="00681C28"/>
    <w:rsid w:val="006837DC"/>
    <w:rsid w:val="006841FC"/>
    <w:rsid w:val="006906F1"/>
    <w:rsid w:val="00696EAC"/>
    <w:rsid w:val="00697D58"/>
    <w:rsid w:val="006A0475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331"/>
    <w:rsid w:val="006D1836"/>
    <w:rsid w:val="006D4AD2"/>
    <w:rsid w:val="006D4C35"/>
    <w:rsid w:val="006D51BB"/>
    <w:rsid w:val="006E018C"/>
    <w:rsid w:val="006E1458"/>
    <w:rsid w:val="006E14EB"/>
    <w:rsid w:val="006E4D7C"/>
    <w:rsid w:val="006E56BF"/>
    <w:rsid w:val="006E64BE"/>
    <w:rsid w:val="006E7183"/>
    <w:rsid w:val="006F22B5"/>
    <w:rsid w:val="006F29C7"/>
    <w:rsid w:val="006F5D72"/>
    <w:rsid w:val="006F6D72"/>
    <w:rsid w:val="006F7734"/>
    <w:rsid w:val="00702AB3"/>
    <w:rsid w:val="007036ED"/>
    <w:rsid w:val="0070676C"/>
    <w:rsid w:val="00706A0D"/>
    <w:rsid w:val="00706D0A"/>
    <w:rsid w:val="0070724F"/>
    <w:rsid w:val="007115BC"/>
    <w:rsid w:val="0071327A"/>
    <w:rsid w:val="0071533A"/>
    <w:rsid w:val="00716496"/>
    <w:rsid w:val="0072028E"/>
    <w:rsid w:val="007218B2"/>
    <w:rsid w:val="00722239"/>
    <w:rsid w:val="00724050"/>
    <w:rsid w:val="007309F4"/>
    <w:rsid w:val="007326A6"/>
    <w:rsid w:val="007326BC"/>
    <w:rsid w:val="00732BFD"/>
    <w:rsid w:val="00732C5D"/>
    <w:rsid w:val="00735AA9"/>
    <w:rsid w:val="0074028B"/>
    <w:rsid w:val="00741B89"/>
    <w:rsid w:val="0074341F"/>
    <w:rsid w:val="007435DC"/>
    <w:rsid w:val="00744BB7"/>
    <w:rsid w:val="0074788E"/>
    <w:rsid w:val="00747ADF"/>
    <w:rsid w:val="00752722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646C"/>
    <w:rsid w:val="00766745"/>
    <w:rsid w:val="00767806"/>
    <w:rsid w:val="00770A3B"/>
    <w:rsid w:val="00770D15"/>
    <w:rsid w:val="00773399"/>
    <w:rsid w:val="00775178"/>
    <w:rsid w:val="00777B6E"/>
    <w:rsid w:val="00780CEA"/>
    <w:rsid w:val="0078102C"/>
    <w:rsid w:val="00782144"/>
    <w:rsid w:val="007827D5"/>
    <w:rsid w:val="00785B8B"/>
    <w:rsid w:val="00785C86"/>
    <w:rsid w:val="007903D5"/>
    <w:rsid w:val="00791873"/>
    <w:rsid w:val="0079283F"/>
    <w:rsid w:val="0079320B"/>
    <w:rsid w:val="00794F1A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1C44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0A3"/>
    <w:rsid w:val="007F0742"/>
    <w:rsid w:val="007F2E41"/>
    <w:rsid w:val="007F519B"/>
    <w:rsid w:val="007F5FE9"/>
    <w:rsid w:val="007F6916"/>
    <w:rsid w:val="007F6D5F"/>
    <w:rsid w:val="007F6FA3"/>
    <w:rsid w:val="00800BA0"/>
    <w:rsid w:val="00801EFA"/>
    <w:rsid w:val="0080581E"/>
    <w:rsid w:val="00811566"/>
    <w:rsid w:val="00813A61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047"/>
    <w:rsid w:val="0082648A"/>
    <w:rsid w:val="008274AA"/>
    <w:rsid w:val="0082755E"/>
    <w:rsid w:val="008308C3"/>
    <w:rsid w:val="00832103"/>
    <w:rsid w:val="00833C23"/>
    <w:rsid w:val="008363E5"/>
    <w:rsid w:val="00836D01"/>
    <w:rsid w:val="00841EA2"/>
    <w:rsid w:val="00842C0C"/>
    <w:rsid w:val="00842D4D"/>
    <w:rsid w:val="008433F9"/>
    <w:rsid w:val="00843B4D"/>
    <w:rsid w:val="00847926"/>
    <w:rsid w:val="00850154"/>
    <w:rsid w:val="008546A6"/>
    <w:rsid w:val="008574C3"/>
    <w:rsid w:val="00857D4B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C4C"/>
    <w:rsid w:val="00894850"/>
    <w:rsid w:val="008A0375"/>
    <w:rsid w:val="008A0B82"/>
    <w:rsid w:val="008A2574"/>
    <w:rsid w:val="008A445F"/>
    <w:rsid w:val="008A4E3A"/>
    <w:rsid w:val="008A5CA5"/>
    <w:rsid w:val="008A6687"/>
    <w:rsid w:val="008B22FE"/>
    <w:rsid w:val="008B383A"/>
    <w:rsid w:val="008B41DF"/>
    <w:rsid w:val="008B54C9"/>
    <w:rsid w:val="008C09F5"/>
    <w:rsid w:val="008C20E5"/>
    <w:rsid w:val="008C2337"/>
    <w:rsid w:val="008C3F61"/>
    <w:rsid w:val="008C4722"/>
    <w:rsid w:val="008C597C"/>
    <w:rsid w:val="008C59F1"/>
    <w:rsid w:val="008C7E11"/>
    <w:rsid w:val="008D0668"/>
    <w:rsid w:val="008D0A11"/>
    <w:rsid w:val="008D0CF7"/>
    <w:rsid w:val="008D16AA"/>
    <w:rsid w:val="008D18B3"/>
    <w:rsid w:val="008D1F90"/>
    <w:rsid w:val="008D224A"/>
    <w:rsid w:val="008D2D33"/>
    <w:rsid w:val="008D35FD"/>
    <w:rsid w:val="008D3820"/>
    <w:rsid w:val="008D713B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1488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277E7"/>
    <w:rsid w:val="009303A1"/>
    <w:rsid w:val="009337EA"/>
    <w:rsid w:val="00933C24"/>
    <w:rsid w:val="00934F00"/>
    <w:rsid w:val="00935020"/>
    <w:rsid w:val="00937955"/>
    <w:rsid w:val="00940097"/>
    <w:rsid w:val="00941FDC"/>
    <w:rsid w:val="0094330D"/>
    <w:rsid w:val="009440BE"/>
    <w:rsid w:val="009445B0"/>
    <w:rsid w:val="00944AD7"/>
    <w:rsid w:val="009455B5"/>
    <w:rsid w:val="009460FB"/>
    <w:rsid w:val="009465AC"/>
    <w:rsid w:val="00946931"/>
    <w:rsid w:val="00946ED6"/>
    <w:rsid w:val="0095141C"/>
    <w:rsid w:val="009520A3"/>
    <w:rsid w:val="009537B9"/>
    <w:rsid w:val="009605DB"/>
    <w:rsid w:val="009618EE"/>
    <w:rsid w:val="00961976"/>
    <w:rsid w:val="009630C2"/>
    <w:rsid w:val="00967633"/>
    <w:rsid w:val="00967E65"/>
    <w:rsid w:val="00971559"/>
    <w:rsid w:val="00971945"/>
    <w:rsid w:val="00971ED6"/>
    <w:rsid w:val="00973170"/>
    <w:rsid w:val="00973C4F"/>
    <w:rsid w:val="0097481A"/>
    <w:rsid w:val="009773EE"/>
    <w:rsid w:val="00984849"/>
    <w:rsid w:val="0099149F"/>
    <w:rsid w:val="00991BDD"/>
    <w:rsid w:val="00992BF9"/>
    <w:rsid w:val="0099327E"/>
    <w:rsid w:val="00996644"/>
    <w:rsid w:val="009A2E7D"/>
    <w:rsid w:val="009A442F"/>
    <w:rsid w:val="009B09DD"/>
    <w:rsid w:val="009B2FD2"/>
    <w:rsid w:val="009B521D"/>
    <w:rsid w:val="009B5D3A"/>
    <w:rsid w:val="009C0389"/>
    <w:rsid w:val="009C14FB"/>
    <w:rsid w:val="009C200B"/>
    <w:rsid w:val="009C4D0C"/>
    <w:rsid w:val="009C6411"/>
    <w:rsid w:val="009D1E23"/>
    <w:rsid w:val="009D2B2A"/>
    <w:rsid w:val="009D37DC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11828"/>
    <w:rsid w:val="00A1241A"/>
    <w:rsid w:val="00A13E50"/>
    <w:rsid w:val="00A1579C"/>
    <w:rsid w:val="00A16F96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A6D"/>
    <w:rsid w:val="00A35ABE"/>
    <w:rsid w:val="00A36A78"/>
    <w:rsid w:val="00A40BAC"/>
    <w:rsid w:val="00A41E03"/>
    <w:rsid w:val="00A420E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2428"/>
    <w:rsid w:val="00A65193"/>
    <w:rsid w:val="00A66CCC"/>
    <w:rsid w:val="00A67B38"/>
    <w:rsid w:val="00A72317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0BD"/>
    <w:rsid w:val="00AA64B9"/>
    <w:rsid w:val="00AA6788"/>
    <w:rsid w:val="00AA6A26"/>
    <w:rsid w:val="00AA6FEE"/>
    <w:rsid w:val="00AA7969"/>
    <w:rsid w:val="00AA7EBB"/>
    <w:rsid w:val="00AB0945"/>
    <w:rsid w:val="00AB1C4B"/>
    <w:rsid w:val="00AB4C39"/>
    <w:rsid w:val="00AB505E"/>
    <w:rsid w:val="00AB7195"/>
    <w:rsid w:val="00AB7B74"/>
    <w:rsid w:val="00AC3175"/>
    <w:rsid w:val="00AC31A0"/>
    <w:rsid w:val="00AC3825"/>
    <w:rsid w:val="00AC53F7"/>
    <w:rsid w:val="00AC74F3"/>
    <w:rsid w:val="00AC7ADF"/>
    <w:rsid w:val="00AC7F6B"/>
    <w:rsid w:val="00AD3598"/>
    <w:rsid w:val="00AD4DE9"/>
    <w:rsid w:val="00AD52A0"/>
    <w:rsid w:val="00AE1B50"/>
    <w:rsid w:val="00AE1F86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263F0"/>
    <w:rsid w:val="00B31336"/>
    <w:rsid w:val="00B3141F"/>
    <w:rsid w:val="00B4184D"/>
    <w:rsid w:val="00B42BD5"/>
    <w:rsid w:val="00B43052"/>
    <w:rsid w:val="00B45886"/>
    <w:rsid w:val="00B45969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76C93"/>
    <w:rsid w:val="00B81480"/>
    <w:rsid w:val="00B815C9"/>
    <w:rsid w:val="00B82E4B"/>
    <w:rsid w:val="00B8412D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694B"/>
    <w:rsid w:val="00BB6A0A"/>
    <w:rsid w:val="00BB6EA4"/>
    <w:rsid w:val="00BB71BC"/>
    <w:rsid w:val="00BC0E6E"/>
    <w:rsid w:val="00BC5221"/>
    <w:rsid w:val="00BC5550"/>
    <w:rsid w:val="00BC557F"/>
    <w:rsid w:val="00BC5631"/>
    <w:rsid w:val="00BC6724"/>
    <w:rsid w:val="00BC68FD"/>
    <w:rsid w:val="00BC7B5B"/>
    <w:rsid w:val="00BD1C51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12368"/>
    <w:rsid w:val="00C142E2"/>
    <w:rsid w:val="00C15F94"/>
    <w:rsid w:val="00C16173"/>
    <w:rsid w:val="00C1752C"/>
    <w:rsid w:val="00C179D9"/>
    <w:rsid w:val="00C20961"/>
    <w:rsid w:val="00C23AE2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7569"/>
    <w:rsid w:val="00C876E5"/>
    <w:rsid w:val="00C900FB"/>
    <w:rsid w:val="00C9010C"/>
    <w:rsid w:val="00C9178E"/>
    <w:rsid w:val="00C947B3"/>
    <w:rsid w:val="00C94BA4"/>
    <w:rsid w:val="00C9764E"/>
    <w:rsid w:val="00CA1F26"/>
    <w:rsid w:val="00CA4F63"/>
    <w:rsid w:val="00CA5205"/>
    <w:rsid w:val="00CA52C5"/>
    <w:rsid w:val="00CA74B3"/>
    <w:rsid w:val="00CA7986"/>
    <w:rsid w:val="00CA7A88"/>
    <w:rsid w:val="00CB0D3C"/>
    <w:rsid w:val="00CB1291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4E80"/>
    <w:rsid w:val="00CE6EB5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4D03"/>
    <w:rsid w:val="00D05A6D"/>
    <w:rsid w:val="00D06E82"/>
    <w:rsid w:val="00D06FE8"/>
    <w:rsid w:val="00D107DE"/>
    <w:rsid w:val="00D10B69"/>
    <w:rsid w:val="00D125AC"/>
    <w:rsid w:val="00D1373B"/>
    <w:rsid w:val="00D15056"/>
    <w:rsid w:val="00D16834"/>
    <w:rsid w:val="00D22684"/>
    <w:rsid w:val="00D22D53"/>
    <w:rsid w:val="00D22DA1"/>
    <w:rsid w:val="00D23A8B"/>
    <w:rsid w:val="00D24F33"/>
    <w:rsid w:val="00D250F4"/>
    <w:rsid w:val="00D3021A"/>
    <w:rsid w:val="00D315F7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5CE5"/>
    <w:rsid w:val="00D67BCA"/>
    <w:rsid w:val="00D67BD6"/>
    <w:rsid w:val="00D70BD4"/>
    <w:rsid w:val="00D7144D"/>
    <w:rsid w:val="00D71A29"/>
    <w:rsid w:val="00D728D9"/>
    <w:rsid w:val="00D7328A"/>
    <w:rsid w:val="00D73CA5"/>
    <w:rsid w:val="00D76196"/>
    <w:rsid w:val="00D804CB"/>
    <w:rsid w:val="00D80AA2"/>
    <w:rsid w:val="00D81F55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4693"/>
    <w:rsid w:val="00DA6B8B"/>
    <w:rsid w:val="00DB01EF"/>
    <w:rsid w:val="00DB1F6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67B1"/>
    <w:rsid w:val="00DD6EC5"/>
    <w:rsid w:val="00DD6FFB"/>
    <w:rsid w:val="00DE1980"/>
    <w:rsid w:val="00DE1D88"/>
    <w:rsid w:val="00DE472E"/>
    <w:rsid w:val="00DE5A24"/>
    <w:rsid w:val="00DE7F62"/>
    <w:rsid w:val="00DF0350"/>
    <w:rsid w:val="00DF09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2A3B"/>
    <w:rsid w:val="00E432B9"/>
    <w:rsid w:val="00E449C8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7507A"/>
    <w:rsid w:val="00E8200D"/>
    <w:rsid w:val="00E84C0F"/>
    <w:rsid w:val="00E852F4"/>
    <w:rsid w:val="00E86BB7"/>
    <w:rsid w:val="00E86CEE"/>
    <w:rsid w:val="00E872A5"/>
    <w:rsid w:val="00E901CB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1466"/>
    <w:rsid w:val="00EB415F"/>
    <w:rsid w:val="00EB548A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220E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525F8"/>
    <w:rsid w:val="00F600EB"/>
    <w:rsid w:val="00F60967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B1C"/>
    <w:rsid w:val="00F95B3C"/>
    <w:rsid w:val="00F96C22"/>
    <w:rsid w:val="00F97B5B"/>
    <w:rsid w:val="00FA156C"/>
    <w:rsid w:val="00FA3B15"/>
    <w:rsid w:val="00FA4F69"/>
    <w:rsid w:val="00FA5040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E2964"/>
    <w:rsid w:val="00FE2CE8"/>
    <w:rsid w:val="00FE35CE"/>
    <w:rsid w:val="00FE45C1"/>
    <w:rsid w:val="00FE72DA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5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Обычный1"/>
    <w:rsid w:val="008D713B"/>
    <w:rPr>
      <w:rFonts w:eastAsia="Calibri"/>
      <w:sz w:val="24"/>
    </w:rPr>
  </w:style>
  <w:style w:type="paragraph" w:styleId="af3">
    <w:name w:val="No Spacing"/>
    <w:basedOn w:val="a0"/>
    <w:uiPriority w:val="1"/>
    <w:qFormat/>
    <w:rsid w:val="008B383A"/>
    <w:pPr>
      <w:ind w:firstLine="0"/>
      <w:jc w:val="left"/>
    </w:pPr>
    <w:rPr>
      <w:rFonts w:ascii="Calibri" w:eastAsiaTheme="minorHAnsi" w:hAnsi="Calibri"/>
      <w:sz w:val="22"/>
      <w:szCs w:val="22"/>
    </w:rPr>
  </w:style>
  <w:style w:type="paragraph" w:styleId="af4">
    <w:name w:val="Plain Text"/>
    <w:basedOn w:val="a0"/>
    <w:link w:val="af5"/>
    <w:rsid w:val="00361C65"/>
    <w:pPr>
      <w:ind w:firstLine="0"/>
      <w:jc w:val="left"/>
    </w:pPr>
    <w:rPr>
      <w:rFonts w:ascii="Courier New" w:eastAsia="Calibri" w:hAnsi="Courier New"/>
    </w:rPr>
  </w:style>
  <w:style w:type="character" w:customStyle="1" w:styleId="af5">
    <w:name w:val="Текст Знак"/>
    <w:basedOn w:val="a1"/>
    <w:link w:val="af4"/>
    <w:rsid w:val="00361C65"/>
    <w:rPr>
      <w:rFonts w:ascii="Courier New" w:eastAsia="Calibri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5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Обычный1"/>
    <w:rsid w:val="008D713B"/>
    <w:rPr>
      <w:rFonts w:eastAsia="Calibri"/>
      <w:sz w:val="24"/>
    </w:rPr>
  </w:style>
  <w:style w:type="paragraph" w:styleId="af3">
    <w:name w:val="No Spacing"/>
    <w:basedOn w:val="a0"/>
    <w:uiPriority w:val="1"/>
    <w:qFormat/>
    <w:rsid w:val="008B383A"/>
    <w:pPr>
      <w:ind w:firstLine="0"/>
      <w:jc w:val="left"/>
    </w:pPr>
    <w:rPr>
      <w:rFonts w:ascii="Calibri" w:eastAsiaTheme="minorHAnsi" w:hAnsi="Calibri"/>
      <w:sz w:val="22"/>
      <w:szCs w:val="22"/>
    </w:rPr>
  </w:style>
  <w:style w:type="paragraph" w:styleId="af4">
    <w:name w:val="Plain Text"/>
    <w:basedOn w:val="a0"/>
    <w:link w:val="af5"/>
    <w:rsid w:val="00361C65"/>
    <w:pPr>
      <w:ind w:firstLine="0"/>
      <w:jc w:val="left"/>
    </w:pPr>
    <w:rPr>
      <w:rFonts w:ascii="Courier New" w:eastAsia="Calibri" w:hAnsi="Courier New"/>
    </w:rPr>
  </w:style>
  <w:style w:type="character" w:customStyle="1" w:styleId="af5">
    <w:name w:val="Текст Знак"/>
    <w:basedOn w:val="a1"/>
    <w:link w:val="af4"/>
    <w:rsid w:val="00361C65"/>
    <w:rPr>
      <w:rFonts w:ascii="Courier New" w:eastAsia="Calibri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7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50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72CEC-6251-43F8-96A7-860A9E330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1250</Words>
  <Characters>8582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9813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Столяров Николай Владимирович</cp:lastModifiedBy>
  <cp:revision>3</cp:revision>
  <cp:lastPrinted>2014-09-19T08:28:00Z</cp:lastPrinted>
  <dcterms:created xsi:type="dcterms:W3CDTF">2014-11-10T15:01:00Z</dcterms:created>
  <dcterms:modified xsi:type="dcterms:W3CDTF">2014-11-11T08:58:00Z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