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26" w:rsidRPr="005D1A71" w:rsidRDefault="005D1A71" w:rsidP="005D1A71">
      <w:pPr>
        <w:pStyle w:val="14"/>
        <w:rPr>
          <w:b/>
          <w:i/>
          <w:w w:val="106"/>
          <w:sz w:val="28"/>
          <w:szCs w:val="28"/>
        </w:rPr>
      </w:pPr>
      <w:r w:rsidRPr="005D1A71">
        <w:rPr>
          <w:b/>
          <w:i/>
          <w:w w:val="106"/>
          <w:sz w:val="28"/>
          <w:szCs w:val="28"/>
        </w:rPr>
        <w:t>10</w:t>
      </w:r>
      <w:r w:rsidR="001C1C26" w:rsidRPr="005D1A71">
        <w:rPr>
          <w:b/>
          <w:i/>
          <w:w w:val="106"/>
          <w:sz w:val="28"/>
          <w:szCs w:val="28"/>
        </w:rPr>
        <w:t xml:space="preserve">. </w:t>
      </w:r>
      <w:r w:rsidR="00487DBD">
        <w:rPr>
          <w:b/>
          <w:i/>
          <w:w w:val="106"/>
          <w:sz w:val="28"/>
          <w:szCs w:val="28"/>
        </w:rPr>
        <w:t xml:space="preserve"> </w:t>
      </w:r>
      <w:r w:rsidR="001C1C26" w:rsidRPr="005D1A71">
        <w:rPr>
          <w:b/>
          <w:i/>
          <w:w w:val="106"/>
          <w:sz w:val="28"/>
          <w:szCs w:val="28"/>
        </w:rPr>
        <w:t>Наименование и адреса объектов обслуживания.</w:t>
      </w:r>
    </w:p>
    <w:p w:rsidR="001C1C26" w:rsidRDefault="001C1C26" w:rsidP="00BE5233">
      <w:pPr>
        <w:pStyle w:val="14"/>
        <w:jc w:val="center"/>
        <w:rPr>
          <w:w w:val="106"/>
          <w:sz w:val="28"/>
          <w:szCs w:val="28"/>
        </w:rPr>
      </w:pPr>
    </w:p>
    <w:p w:rsidR="001C1C26" w:rsidRPr="00F10AA2" w:rsidRDefault="005D1A71" w:rsidP="00BA4CC6">
      <w:pPr>
        <w:pStyle w:val="14"/>
        <w:numPr>
          <w:ilvl w:val="0"/>
          <w:numId w:val="12"/>
        </w:numPr>
        <w:rPr>
          <w:color w:val="FF0000"/>
          <w:w w:val="106"/>
          <w:sz w:val="28"/>
          <w:szCs w:val="28"/>
        </w:rPr>
      </w:pPr>
      <w:r>
        <w:rPr>
          <w:w w:val="106"/>
          <w:sz w:val="28"/>
          <w:szCs w:val="28"/>
        </w:rPr>
        <w:t xml:space="preserve">Здание </w:t>
      </w:r>
      <w:r w:rsidR="001C1C26" w:rsidRPr="008243DD">
        <w:rPr>
          <w:w w:val="106"/>
          <w:sz w:val="28"/>
          <w:szCs w:val="28"/>
        </w:rPr>
        <w:t>И</w:t>
      </w:r>
      <w:r w:rsidR="00BA4CC6">
        <w:rPr>
          <w:w w:val="106"/>
          <w:sz w:val="28"/>
          <w:szCs w:val="28"/>
        </w:rPr>
        <w:t>сполнительн</w:t>
      </w:r>
      <w:r>
        <w:rPr>
          <w:w w:val="106"/>
          <w:sz w:val="28"/>
          <w:szCs w:val="28"/>
        </w:rPr>
        <w:t>ого</w:t>
      </w:r>
      <w:r w:rsidR="00BA4CC6">
        <w:rPr>
          <w:w w:val="106"/>
          <w:sz w:val="28"/>
          <w:szCs w:val="28"/>
        </w:rPr>
        <w:t xml:space="preserve"> аппарат</w:t>
      </w:r>
      <w:r>
        <w:rPr>
          <w:w w:val="106"/>
          <w:sz w:val="28"/>
          <w:szCs w:val="28"/>
        </w:rPr>
        <w:t>а</w:t>
      </w:r>
      <w:r w:rsidR="001C1C26" w:rsidRPr="008243DD">
        <w:rPr>
          <w:w w:val="106"/>
          <w:sz w:val="28"/>
          <w:szCs w:val="28"/>
        </w:rPr>
        <w:t xml:space="preserve"> </w:t>
      </w:r>
      <w:r w:rsidR="00BA4CC6" w:rsidRPr="008243DD">
        <w:rPr>
          <w:w w:val="106"/>
          <w:sz w:val="28"/>
          <w:szCs w:val="28"/>
        </w:rPr>
        <w:t>- г. Ярославль,</w:t>
      </w:r>
      <w:r w:rsidR="00BA4CC6">
        <w:rPr>
          <w:w w:val="106"/>
          <w:sz w:val="28"/>
          <w:szCs w:val="28"/>
        </w:rPr>
        <w:t xml:space="preserve"> </w:t>
      </w:r>
      <w:r w:rsidR="001C1C26" w:rsidRPr="00BA4CC6">
        <w:rPr>
          <w:w w:val="106"/>
          <w:sz w:val="28"/>
          <w:szCs w:val="28"/>
        </w:rPr>
        <w:t>Воинова, д. 12</w:t>
      </w:r>
      <w:r w:rsidRPr="00F10AA2">
        <w:rPr>
          <w:color w:val="FF0000"/>
          <w:w w:val="106"/>
          <w:sz w:val="28"/>
          <w:szCs w:val="28"/>
        </w:rPr>
        <w:t>;</w:t>
      </w:r>
      <w:r w:rsidR="00F10AA2" w:rsidRPr="00F10AA2">
        <w:rPr>
          <w:color w:val="FF0000"/>
          <w:w w:val="106"/>
          <w:sz w:val="28"/>
          <w:szCs w:val="28"/>
        </w:rPr>
        <w:t>( не исправен видеорегистратор, замена на новый)</w:t>
      </w:r>
    </w:p>
    <w:p w:rsidR="001C1C26" w:rsidRPr="005D1A71" w:rsidRDefault="005D1A71" w:rsidP="00BE5233">
      <w:pPr>
        <w:pStyle w:val="14"/>
        <w:numPr>
          <w:ilvl w:val="0"/>
          <w:numId w:val="12"/>
        </w:numPr>
        <w:rPr>
          <w:sz w:val="28"/>
          <w:szCs w:val="28"/>
        </w:rPr>
      </w:pPr>
      <w:r>
        <w:rPr>
          <w:w w:val="106"/>
          <w:sz w:val="28"/>
          <w:szCs w:val="28"/>
        </w:rPr>
        <w:t xml:space="preserve">Здание </w:t>
      </w:r>
      <w:r w:rsidR="00A276F2" w:rsidRPr="005D1A71">
        <w:rPr>
          <w:w w:val="106"/>
          <w:sz w:val="28"/>
          <w:szCs w:val="28"/>
        </w:rPr>
        <w:t>Исполнительн</w:t>
      </w:r>
      <w:r>
        <w:rPr>
          <w:w w:val="106"/>
          <w:sz w:val="28"/>
          <w:szCs w:val="28"/>
        </w:rPr>
        <w:t>ого</w:t>
      </w:r>
      <w:r w:rsidR="00A276F2" w:rsidRPr="005D1A71">
        <w:rPr>
          <w:w w:val="106"/>
          <w:sz w:val="28"/>
          <w:szCs w:val="28"/>
        </w:rPr>
        <w:t xml:space="preserve"> аппарат</w:t>
      </w:r>
      <w:r>
        <w:rPr>
          <w:w w:val="106"/>
          <w:sz w:val="28"/>
          <w:szCs w:val="28"/>
        </w:rPr>
        <w:t>а</w:t>
      </w:r>
      <w:r w:rsidR="00A276F2" w:rsidRPr="005D1A71">
        <w:rPr>
          <w:w w:val="106"/>
          <w:sz w:val="28"/>
          <w:szCs w:val="28"/>
        </w:rPr>
        <w:t xml:space="preserve"> - г. Ярославль, ул. Республиканская, д. 80</w:t>
      </w:r>
      <w:r>
        <w:rPr>
          <w:w w:val="106"/>
          <w:sz w:val="28"/>
          <w:szCs w:val="28"/>
        </w:rPr>
        <w:t>;</w:t>
      </w:r>
    </w:p>
    <w:p w:rsidR="001C1C26" w:rsidRPr="00F10AA2" w:rsidRDefault="001C1C26" w:rsidP="00193EC8">
      <w:pPr>
        <w:pStyle w:val="14"/>
        <w:numPr>
          <w:ilvl w:val="0"/>
          <w:numId w:val="12"/>
        </w:numPr>
        <w:rPr>
          <w:color w:val="FF0000"/>
          <w:sz w:val="28"/>
          <w:szCs w:val="28"/>
        </w:rPr>
      </w:pPr>
      <w:r w:rsidRPr="008243DD">
        <w:rPr>
          <w:w w:val="106"/>
          <w:sz w:val="28"/>
          <w:szCs w:val="28"/>
        </w:rPr>
        <w:t xml:space="preserve">ПС Северная, </w:t>
      </w:r>
      <w:r w:rsidR="00BA4CC6" w:rsidRPr="008243DD">
        <w:rPr>
          <w:w w:val="106"/>
          <w:sz w:val="28"/>
          <w:szCs w:val="28"/>
        </w:rPr>
        <w:t>- г. Ярославль,</w:t>
      </w:r>
      <w:r w:rsidR="00BA4CC6">
        <w:rPr>
          <w:w w:val="106"/>
          <w:sz w:val="28"/>
          <w:szCs w:val="28"/>
        </w:rPr>
        <w:t xml:space="preserve"> </w:t>
      </w:r>
      <w:r w:rsidRPr="008243DD">
        <w:rPr>
          <w:w w:val="106"/>
          <w:sz w:val="28"/>
          <w:szCs w:val="28"/>
        </w:rPr>
        <w:t>ул. Северная ПС, д.9:</w:t>
      </w:r>
      <w:r w:rsidR="00F10AA2">
        <w:rPr>
          <w:w w:val="106"/>
          <w:sz w:val="28"/>
          <w:szCs w:val="28"/>
        </w:rPr>
        <w:t xml:space="preserve"> </w:t>
      </w:r>
      <w:r w:rsidR="00F10AA2" w:rsidRPr="00F10AA2">
        <w:rPr>
          <w:color w:val="FF0000"/>
          <w:w w:val="106"/>
          <w:sz w:val="28"/>
          <w:szCs w:val="28"/>
        </w:rPr>
        <w:t>(не исправно видеонаблюдение, капитальный ремонт)</w:t>
      </w:r>
      <w:r w:rsidR="00F10AA2">
        <w:rPr>
          <w:color w:val="FF0000"/>
          <w:w w:val="106"/>
          <w:sz w:val="28"/>
          <w:szCs w:val="28"/>
        </w:rPr>
        <w:t>, (часть приборов не выведена на пульт (Орион), наращивание ключа до 127 адресов)</w:t>
      </w:r>
    </w:p>
    <w:p w:rsidR="00D9114E" w:rsidRPr="0091128C" w:rsidRDefault="00D9114E" w:rsidP="00D9114E">
      <w:pPr>
        <w:pStyle w:val="14"/>
        <w:numPr>
          <w:ilvl w:val="0"/>
          <w:numId w:val="12"/>
        </w:numPr>
        <w:rPr>
          <w:color w:val="FF0000"/>
          <w:spacing w:val="14"/>
          <w:w w:val="106"/>
          <w:sz w:val="28"/>
          <w:szCs w:val="28"/>
        </w:rPr>
      </w:pPr>
      <w:r w:rsidRPr="00D9114E">
        <w:rPr>
          <w:spacing w:val="14"/>
          <w:w w:val="106"/>
          <w:sz w:val="28"/>
          <w:szCs w:val="28"/>
        </w:rPr>
        <w:t xml:space="preserve">ПС Которосль </w:t>
      </w:r>
      <w:r w:rsidRPr="00D9114E">
        <w:rPr>
          <w:spacing w:val="14"/>
          <w:w w:val="106"/>
          <w:sz w:val="28"/>
          <w:szCs w:val="28"/>
        </w:rPr>
        <w:tab/>
        <w:t>г. Ярославль, Мышкинский проезд, д.5</w:t>
      </w:r>
      <w:r w:rsidRPr="0091128C">
        <w:rPr>
          <w:color w:val="FF0000"/>
          <w:spacing w:val="14"/>
          <w:w w:val="106"/>
          <w:sz w:val="28"/>
          <w:szCs w:val="28"/>
        </w:rPr>
        <w:t>;</w:t>
      </w:r>
      <w:r w:rsidR="0091128C" w:rsidRPr="0091128C">
        <w:rPr>
          <w:color w:val="FF0000"/>
          <w:spacing w:val="14"/>
          <w:w w:val="106"/>
          <w:sz w:val="28"/>
          <w:szCs w:val="28"/>
        </w:rPr>
        <w:t>(ремонт видеорегистратора на базе ПК, не исправна 1 видеокамера и кабельная трасса к ней)</w:t>
      </w:r>
    </w:p>
    <w:p w:rsidR="001C1C26" w:rsidRPr="00F61DB3" w:rsidRDefault="008B3BCC" w:rsidP="00193EC8">
      <w:pPr>
        <w:pStyle w:val="14"/>
        <w:numPr>
          <w:ilvl w:val="0"/>
          <w:numId w:val="13"/>
        </w:numPr>
        <w:rPr>
          <w:color w:val="FF0000"/>
          <w:sz w:val="28"/>
          <w:szCs w:val="28"/>
        </w:rPr>
      </w:pPr>
      <w:r>
        <w:rPr>
          <w:w w:val="106"/>
          <w:sz w:val="28"/>
          <w:szCs w:val="28"/>
        </w:rPr>
        <w:t>База Рыбинского</w:t>
      </w:r>
      <w:r w:rsidR="001C1C26" w:rsidRPr="008243DD">
        <w:rPr>
          <w:w w:val="106"/>
          <w:sz w:val="28"/>
          <w:szCs w:val="28"/>
        </w:rPr>
        <w:t xml:space="preserve"> РЭС</w:t>
      </w:r>
      <w:r w:rsidR="005D1A71">
        <w:rPr>
          <w:w w:val="106"/>
          <w:sz w:val="28"/>
          <w:szCs w:val="28"/>
        </w:rPr>
        <w:t xml:space="preserve"> -</w:t>
      </w:r>
      <w:r w:rsidR="001C1C26" w:rsidRPr="008243DD">
        <w:rPr>
          <w:w w:val="106"/>
          <w:sz w:val="28"/>
          <w:szCs w:val="28"/>
        </w:rPr>
        <w:t xml:space="preserve"> Ярославская обл., г. Рыбинск, ул. Попова, д. 3;</w:t>
      </w:r>
      <w:r w:rsidR="00F61DB3">
        <w:rPr>
          <w:w w:val="106"/>
          <w:sz w:val="28"/>
          <w:szCs w:val="28"/>
        </w:rPr>
        <w:t xml:space="preserve"> </w:t>
      </w:r>
      <w:r w:rsidR="00F61DB3" w:rsidRPr="00F61DB3">
        <w:rPr>
          <w:color w:val="FF0000"/>
          <w:w w:val="106"/>
          <w:sz w:val="28"/>
          <w:szCs w:val="28"/>
        </w:rPr>
        <w:t>(не исправны 5 камер видеонаблюдения)</w:t>
      </w:r>
    </w:p>
    <w:p w:rsidR="001C1C26" w:rsidRDefault="001C1C26" w:rsidP="00193EC8">
      <w:pPr>
        <w:pStyle w:val="14"/>
        <w:numPr>
          <w:ilvl w:val="0"/>
          <w:numId w:val="13"/>
        </w:numPr>
        <w:rPr>
          <w:sz w:val="28"/>
          <w:szCs w:val="28"/>
        </w:rPr>
      </w:pPr>
      <w:r w:rsidRPr="008243DD">
        <w:rPr>
          <w:sz w:val="28"/>
          <w:szCs w:val="28"/>
        </w:rPr>
        <w:t>ПС Белое</w:t>
      </w:r>
      <w:r w:rsidR="005D1A71">
        <w:rPr>
          <w:sz w:val="28"/>
          <w:szCs w:val="28"/>
        </w:rPr>
        <w:t xml:space="preserve"> -</w:t>
      </w:r>
      <w:r w:rsidRPr="008243DD">
        <w:rPr>
          <w:sz w:val="28"/>
          <w:szCs w:val="28"/>
        </w:rPr>
        <w:t xml:space="preserve"> Ярославская обл., Пошехонский р-н, Белосельский с/о, с. Белое;</w:t>
      </w:r>
      <w:r w:rsidR="00F61DB3">
        <w:rPr>
          <w:sz w:val="28"/>
          <w:szCs w:val="28"/>
        </w:rPr>
        <w:t xml:space="preserve"> </w:t>
      </w:r>
      <w:r w:rsidR="00F61DB3" w:rsidRPr="00F61DB3">
        <w:rPr>
          <w:color w:val="FF0000"/>
          <w:sz w:val="28"/>
          <w:szCs w:val="28"/>
        </w:rPr>
        <w:t>(сигнализация не работает, установка новой)</w:t>
      </w:r>
    </w:p>
    <w:p w:rsidR="001C1C26" w:rsidRPr="008243DD" w:rsidRDefault="001C1C26" w:rsidP="00193EC8">
      <w:pPr>
        <w:pStyle w:val="14"/>
        <w:numPr>
          <w:ilvl w:val="0"/>
          <w:numId w:val="13"/>
        </w:numPr>
        <w:rPr>
          <w:sz w:val="28"/>
          <w:szCs w:val="28"/>
        </w:rPr>
      </w:pPr>
      <w:r w:rsidRPr="008243DD">
        <w:rPr>
          <w:sz w:val="28"/>
          <w:szCs w:val="28"/>
        </w:rPr>
        <w:t xml:space="preserve">Николо-Кормский </w:t>
      </w:r>
      <w:r w:rsidR="00511E7B">
        <w:rPr>
          <w:w w:val="115"/>
          <w:sz w:val="28"/>
          <w:szCs w:val="28"/>
        </w:rPr>
        <w:t>мастерский</w:t>
      </w:r>
      <w:r w:rsidR="00511E7B" w:rsidRPr="008243DD">
        <w:rPr>
          <w:sz w:val="28"/>
          <w:szCs w:val="28"/>
        </w:rPr>
        <w:t xml:space="preserve"> </w:t>
      </w:r>
      <w:r w:rsidR="00511E7B">
        <w:rPr>
          <w:sz w:val="28"/>
          <w:szCs w:val="28"/>
        </w:rPr>
        <w:t xml:space="preserve"> </w:t>
      </w:r>
      <w:r w:rsidRPr="008243DD">
        <w:rPr>
          <w:sz w:val="28"/>
          <w:szCs w:val="28"/>
        </w:rPr>
        <w:t>уч-к, Ярославская обл., Мышкинский р-н, д. Полюшино;</w:t>
      </w:r>
      <w:r w:rsidR="00F61DB3">
        <w:rPr>
          <w:sz w:val="28"/>
          <w:szCs w:val="28"/>
        </w:rPr>
        <w:t xml:space="preserve"> </w:t>
      </w:r>
      <w:r w:rsidR="00F61DB3" w:rsidRPr="00F61DB3">
        <w:rPr>
          <w:color w:val="FF0000"/>
          <w:sz w:val="28"/>
          <w:szCs w:val="28"/>
        </w:rPr>
        <w:t>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ПС Шурскол - </w:t>
      </w:r>
      <w:r w:rsidR="001C1C26" w:rsidRPr="008243DD">
        <w:rPr>
          <w:spacing w:val="7"/>
          <w:sz w:val="28"/>
          <w:szCs w:val="28"/>
        </w:rPr>
        <w:t>Ростовский МО, Шурскольска</w:t>
      </w:r>
      <w:r>
        <w:rPr>
          <w:spacing w:val="7"/>
          <w:sz w:val="28"/>
          <w:szCs w:val="28"/>
        </w:rPr>
        <w:t>я территориальная администрация</w:t>
      </w:r>
      <w:r w:rsidR="001C1C26" w:rsidRPr="008243DD">
        <w:rPr>
          <w:spacing w:val="7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965AFC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ПС Вахрушево - </w:t>
      </w:r>
      <w:r w:rsidR="001C1C26" w:rsidRPr="008243DD">
        <w:rPr>
          <w:spacing w:val="7"/>
          <w:sz w:val="28"/>
          <w:szCs w:val="28"/>
        </w:rPr>
        <w:t>Ростовский МО</w:t>
      </w:r>
      <w:r>
        <w:rPr>
          <w:spacing w:val="7"/>
          <w:sz w:val="28"/>
          <w:szCs w:val="28"/>
        </w:rPr>
        <w:t>, д. Вахрушево, квартал «Б», №4</w:t>
      </w:r>
      <w:r w:rsidR="001C1C26" w:rsidRPr="008243DD">
        <w:rPr>
          <w:spacing w:val="7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ПС Поречье - </w:t>
      </w:r>
      <w:r w:rsidR="001C1C26" w:rsidRPr="008243DD">
        <w:rPr>
          <w:sz w:val="28"/>
          <w:szCs w:val="28"/>
        </w:rPr>
        <w:t>Ростовсий МО, п</w:t>
      </w:r>
      <w:r>
        <w:rPr>
          <w:sz w:val="28"/>
          <w:szCs w:val="28"/>
        </w:rPr>
        <w:t>ос. Поречье, ул. Дальняя, д. 10</w:t>
      </w:r>
      <w:r w:rsidR="001C1C26" w:rsidRPr="008243DD">
        <w:rPr>
          <w:sz w:val="28"/>
          <w:szCs w:val="28"/>
        </w:rPr>
        <w:t>;</w:t>
      </w:r>
    </w:p>
    <w:p w:rsidR="005B5A6E" w:rsidRPr="005B5A6E" w:rsidRDefault="00BA4CC6" w:rsidP="005B5A6E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ПС Воржа - </w:t>
      </w:r>
      <w:r w:rsidR="001C1C26" w:rsidRPr="008243DD">
        <w:rPr>
          <w:spacing w:val="7"/>
          <w:sz w:val="28"/>
          <w:szCs w:val="28"/>
        </w:rPr>
        <w:t>Ростовский МО</w:t>
      </w:r>
      <w:r>
        <w:rPr>
          <w:spacing w:val="7"/>
          <w:sz w:val="28"/>
          <w:szCs w:val="28"/>
        </w:rPr>
        <w:t>, д. Воржа, ул. Заводская, д.26</w:t>
      </w:r>
      <w:r w:rsidR="001C1C26" w:rsidRPr="008243DD">
        <w:rPr>
          <w:spacing w:val="7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5B5A6E" w:rsidRDefault="004659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 w:rsidRPr="005B5A6E">
        <w:rPr>
          <w:color w:val="000000"/>
          <w:sz w:val="28"/>
          <w:szCs w:val="28"/>
        </w:rPr>
        <w:t xml:space="preserve">  шоссе, д.23</w:t>
      </w:r>
      <w:r w:rsidR="005B5A6E" w:rsidRPr="005B5A6E">
        <w:rPr>
          <w:color w:val="000000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ПС Васильково - </w:t>
      </w:r>
      <w:r w:rsidR="001C1C26" w:rsidRPr="008243DD">
        <w:rPr>
          <w:sz w:val="28"/>
          <w:szCs w:val="28"/>
        </w:rPr>
        <w:t>Ростовс</w:t>
      </w:r>
      <w:r>
        <w:rPr>
          <w:sz w:val="28"/>
          <w:szCs w:val="28"/>
        </w:rPr>
        <w:t>кий МО, д. Васильково, № 90 «А»</w:t>
      </w:r>
      <w:r w:rsidR="001C1C26" w:rsidRPr="008243DD">
        <w:rPr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ПС Дмитрианово - </w:t>
      </w:r>
      <w:r w:rsidR="001C1C26" w:rsidRPr="008243DD">
        <w:rPr>
          <w:spacing w:val="7"/>
          <w:sz w:val="28"/>
          <w:szCs w:val="28"/>
        </w:rPr>
        <w:t>Ростовский МО, д</w:t>
      </w:r>
      <w:r>
        <w:rPr>
          <w:spacing w:val="7"/>
          <w:sz w:val="28"/>
          <w:szCs w:val="28"/>
        </w:rPr>
        <w:t>. Дмитриановское, квартал №16</w:t>
      </w:r>
      <w:r w:rsidR="001C1C26" w:rsidRPr="008243DD">
        <w:rPr>
          <w:spacing w:val="7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ПС Береговая - </w:t>
      </w:r>
      <w:r w:rsidR="001C1C26" w:rsidRPr="008243DD">
        <w:rPr>
          <w:sz w:val="28"/>
          <w:szCs w:val="28"/>
        </w:rPr>
        <w:t>Ростовски</w:t>
      </w:r>
      <w:r>
        <w:rPr>
          <w:sz w:val="28"/>
          <w:szCs w:val="28"/>
        </w:rPr>
        <w:t>й МО, д. Вексицы, д. 12</w:t>
      </w:r>
      <w:r w:rsidR="001C1C26" w:rsidRPr="008243DD">
        <w:rPr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5B5A6E" w:rsidRPr="005B5A6E" w:rsidRDefault="00BA4CC6" w:rsidP="005B5A6E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8"/>
          <w:sz w:val="28"/>
          <w:szCs w:val="28"/>
        </w:rPr>
        <w:t>ПС Кулаков</w:t>
      </w:r>
      <w:r w:rsidR="008B3BCC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 xml:space="preserve"> - </w:t>
      </w:r>
      <w:r w:rsidR="001C1C26" w:rsidRPr="008243DD">
        <w:rPr>
          <w:spacing w:val="8"/>
          <w:sz w:val="28"/>
          <w:szCs w:val="28"/>
        </w:rPr>
        <w:t>Ростовс</w:t>
      </w:r>
      <w:r>
        <w:rPr>
          <w:spacing w:val="8"/>
          <w:sz w:val="28"/>
          <w:szCs w:val="28"/>
        </w:rPr>
        <w:t>кий МО, д. Вепрева Пустынь,</w:t>
      </w:r>
      <w:r w:rsidR="008D3FAF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д.24</w:t>
      </w:r>
      <w:r w:rsidR="001C1C26" w:rsidRPr="008243DD">
        <w:rPr>
          <w:spacing w:val="8"/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Переславская гр. ПС - </w:t>
      </w:r>
      <w:r w:rsidR="001C1C26" w:rsidRPr="008243DD">
        <w:rPr>
          <w:sz w:val="28"/>
          <w:szCs w:val="28"/>
        </w:rPr>
        <w:t>г. Перес</w:t>
      </w:r>
      <w:r>
        <w:rPr>
          <w:sz w:val="28"/>
          <w:szCs w:val="28"/>
        </w:rPr>
        <w:t>лавль</w:t>
      </w:r>
      <w:r w:rsidR="008D3FAF">
        <w:rPr>
          <w:sz w:val="28"/>
          <w:szCs w:val="28"/>
        </w:rPr>
        <w:t>-Залесский</w:t>
      </w:r>
      <w:r>
        <w:rPr>
          <w:sz w:val="28"/>
          <w:szCs w:val="28"/>
        </w:rPr>
        <w:t>, ул. Берендеевская, д. 13</w:t>
      </w:r>
      <w:r w:rsidR="001C1C26" w:rsidRPr="008243DD">
        <w:rPr>
          <w:sz w:val="28"/>
          <w:szCs w:val="28"/>
        </w:rPr>
        <w:t>;</w:t>
      </w:r>
      <w:r w:rsidR="00F61DB3" w:rsidRPr="00F61DB3">
        <w:rPr>
          <w:color w:val="FF0000"/>
          <w:sz w:val="28"/>
          <w:szCs w:val="28"/>
        </w:rPr>
        <w:t xml:space="preserve"> (сигнализация не работает, установка новой)</w:t>
      </w:r>
    </w:p>
    <w:p w:rsidR="001C1C26" w:rsidRPr="008243DD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ПС Берендеево - </w:t>
      </w:r>
      <w:r w:rsidR="001C1C26" w:rsidRPr="008243DD">
        <w:rPr>
          <w:spacing w:val="7"/>
          <w:sz w:val="28"/>
          <w:szCs w:val="28"/>
        </w:rPr>
        <w:t>Переславский район, с. Беренд</w:t>
      </w:r>
      <w:r>
        <w:rPr>
          <w:spacing w:val="7"/>
          <w:sz w:val="28"/>
          <w:szCs w:val="28"/>
        </w:rPr>
        <w:t>еево, ул. Республикансая д. 13а</w:t>
      </w:r>
      <w:r w:rsidR="001C1C26" w:rsidRPr="008243DD">
        <w:rPr>
          <w:spacing w:val="7"/>
          <w:sz w:val="28"/>
          <w:szCs w:val="28"/>
        </w:rPr>
        <w:t>;</w:t>
      </w:r>
      <w:r w:rsidR="004F72D0" w:rsidRPr="004F72D0">
        <w:rPr>
          <w:color w:val="FF0000"/>
          <w:sz w:val="28"/>
          <w:szCs w:val="28"/>
        </w:rPr>
        <w:t xml:space="preserve"> </w:t>
      </w:r>
      <w:r w:rsidR="004F72D0" w:rsidRPr="00F61DB3">
        <w:rPr>
          <w:color w:val="FF0000"/>
          <w:sz w:val="28"/>
          <w:szCs w:val="28"/>
        </w:rPr>
        <w:t>(сигнализация не работает, установка новой)</w:t>
      </w:r>
    </w:p>
    <w:p w:rsidR="00BA4CC6" w:rsidRDefault="00BA4CC6" w:rsidP="00193EC8">
      <w:pPr>
        <w:pStyle w:val="14"/>
        <w:numPr>
          <w:ilvl w:val="0"/>
          <w:numId w:val="14"/>
        </w:numPr>
        <w:rPr>
          <w:sz w:val="28"/>
          <w:szCs w:val="28"/>
        </w:rPr>
      </w:pPr>
      <w:r>
        <w:rPr>
          <w:spacing w:val="7"/>
          <w:sz w:val="28"/>
          <w:szCs w:val="28"/>
        </w:rPr>
        <w:t>База Угличского РЭС - г. Углич, ул. Мебельщиков д.З</w:t>
      </w:r>
      <w:r w:rsidR="001C1C26" w:rsidRPr="008243DD">
        <w:rPr>
          <w:spacing w:val="7"/>
          <w:sz w:val="28"/>
          <w:szCs w:val="28"/>
        </w:rPr>
        <w:t>;</w:t>
      </w:r>
      <w:r w:rsidR="004F72D0" w:rsidRPr="004F72D0">
        <w:rPr>
          <w:color w:val="FF0000"/>
          <w:sz w:val="28"/>
          <w:szCs w:val="28"/>
        </w:rPr>
        <w:t xml:space="preserve"> </w:t>
      </w:r>
      <w:r w:rsidR="004F72D0" w:rsidRPr="00F61DB3">
        <w:rPr>
          <w:color w:val="FF0000"/>
          <w:sz w:val="28"/>
          <w:szCs w:val="28"/>
        </w:rPr>
        <w:t>(сигнализа</w:t>
      </w:r>
      <w:r w:rsidR="004F72D0">
        <w:rPr>
          <w:color w:val="FF0000"/>
          <w:sz w:val="28"/>
          <w:szCs w:val="28"/>
        </w:rPr>
        <w:t>ция не работает, капитальный ремонт с заменой приборов и извещателей</w:t>
      </w:r>
      <w:r w:rsidR="004F72D0" w:rsidRPr="00F61DB3">
        <w:rPr>
          <w:color w:val="FF0000"/>
          <w:sz w:val="28"/>
          <w:szCs w:val="28"/>
        </w:rPr>
        <w:t>)</w:t>
      </w:r>
    </w:p>
    <w:sectPr w:rsidR="00BA4CC6" w:rsidSect="00BF43FC">
      <w:headerReference w:type="even" r:id="rId7"/>
      <w:headerReference w:type="default" r:id="rId8"/>
      <w:pgSz w:w="12240" w:h="15840"/>
      <w:pgMar w:top="1418" w:right="618" w:bottom="737" w:left="1418" w:header="720" w:footer="720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743" w:rsidRDefault="00707743">
      <w:r>
        <w:separator/>
      </w:r>
    </w:p>
  </w:endnote>
  <w:endnote w:type="continuationSeparator" w:id="0">
    <w:p w:rsidR="00707743" w:rsidRDefault="00707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743" w:rsidRDefault="00707743">
      <w:r>
        <w:separator/>
      </w:r>
    </w:p>
  </w:footnote>
  <w:footnote w:type="continuationSeparator" w:id="0">
    <w:p w:rsidR="00707743" w:rsidRDefault="00707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B3" w:rsidRDefault="00442F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61DB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61DB3" w:rsidRDefault="00F61DB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B3" w:rsidRDefault="00F61DB3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1CBB"/>
    <w:multiLevelType w:val="hybridMultilevel"/>
    <w:tmpl w:val="B2260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220D02"/>
    <w:multiLevelType w:val="hybridMultilevel"/>
    <w:tmpl w:val="18DCF522"/>
    <w:lvl w:ilvl="0" w:tplc="49AA66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DC1320"/>
    <w:multiLevelType w:val="hybridMultilevel"/>
    <w:tmpl w:val="AC104E72"/>
    <w:lvl w:ilvl="0" w:tplc="0FCAFBDE">
      <w:start w:val="1"/>
      <w:numFmt w:val="decimal"/>
      <w:lvlText w:val="%1."/>
      <w:lvlJc w:val="left"/>
      <w:pPr>
        <w:ind w:left="27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A42FBD"/>
    <w:multiLevelType w:val="hybridMultilevel"/>
    <w:tmpl w:val="56488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04648E"/>
    <w:multiLevelType w:val="hybridMultilevel"/>
    <w:tmpl w:val="DCD203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31850"/>
    <w:multiLevelType w:val="hybridMultilevel"/>
    <w:tmpl w:val="C75487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D92629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58172AB5"/>
    <w:multiLevelType w:val="hybridMultilevel"/>
    <w:tmpl w:val="3FF28EE2"/>
    <w:lvl w:ilvl="0" w:tplc="53C2B352">
      <w:start w:val="1"/>
      <w:numFmt w:val="decimal"/>
      <w:lvlText w:val="3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E5E05B9E">
      <w:start w:val="1"/>
      <w:numFmt w:val="decimal"/>
      <w:lvlText w:val="3.%2."/>
      <w:lvlJc w:val="left"/>
      <w:pPr>
        <w:ind w:left="1800" w:hanging="360"/>
      </w:pPr>
      <w:rPr>
        <w:rFonts w:ascii="Times New Roman" w:hAnsi="Times New Roman" w:cs="Times New Roman" w:hint="default"/>
        <w:b/>
      </w:rPr>
    </w:lvl>
    <w:lvl w:ilvl="2" w:tplc="0FCAFBDE">
      <w:start w:val="1"/>
      <w:numFmt w:val="decimal"/>
      <w:lvlText w:val="%3."/>
      <w:lvlJc w:val="left"/>
      <w:pPr>
        <w:ind w:left="2700" w:hanging="360"/>
      </w:pPr>
      <w:rPr>
        <w:rFonts w:ascii="Arial" w:hAnsi="Arial" w:cs="Arial"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E6A5F0B"/>
    <w:multiLevelType w:val="hybridMultilevel"/>
    <w:tmpl w:val="8E724A64"/>
    <w:lvl w:ilvl="0" w:tplc="73A27A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3355A1"/>
    <w:multiLevelType w:val="hybridMultilevel"/>
    <w:tmpl w:val="B8CCF7DA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>
    <w:nsid w:val="6F61214E"/>
    <w:multiLevelType w:val="hybridMultilevel"/>
    <w:tmpl w:val="EE76AAF4"/>
    <w:lvl w:ilvl="0" w:tplc="C2B4F1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6C05F6"/>
    <w:multiLevelType w:val="hybridMultilevel"/>
    <w:tmpl w:val="68DC4288"/>
    <w:lvl w:ilvl="0" w:tplc="D84090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6DE7F1B"/>
    <w:multiLevelType w:val="hybridMultilevel"/>
    <w:tmpl w:val="E6A25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2764B2"/>
    <w:multiLevelType w:val="hybridMultilevel"/>
    <w:tmpl w:val="9C4C8DA0"/>
    <w:lvl w:ilvl="0" w:tplc="231A0B3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8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3"/>
  </w:num>
  <w:num w:numId="12">
    <w:abstractNumId w:val="4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BD6"/>
    <w:rsid w:val="0000676C"/>
    <w:rsid w:val="000121D8"/>
    <w:rsid w:val="00015282"/>
    <w:rsid w:val="000224E9"/>
    <w:rsid w:val="0002502F"/>
    <w:rsid w:val="000279AD"/>
    <w:rsid w:val="000318E9"/>
    <w:rsid w:val="0003483C"/>
    <w:rsid w:val="0003605A"/>
    <w:rsid w:val="00073152"/>
    <w:rsid w:val="000856F0"/>
    <w:rsid w:val="000A16F1"/>
    <w:rsid w:val="000A7C23"/>
    <w:rsid w:val="000C4344"/>
    <w:rsid w:val="000C4752"/>
    <w:rsid w:val="000D0696"/>
    <w:rsid w:val="000D12F3"/>
    <w:rsid w:val="000F1E40"/>
    <w:rsid w:val="000F7526"/>
    <w:rsid w:val="00107C5F"/>
    <w:rsid w:val="001262AB"/>
    <w:rsid w:val="0012650D"/>
    <w:rsid w:val="0013765C"/>
    <w:rsid w:val="0013796F"/>
    <w:rsid w:val="00137F63"/>
    <w:rsid w:val="00140AFC"/>
    <w:rsid w:val="00144E6D"/>
    <w:rsid w:val="0014506A"/>
    <w:rsid w:val="00150FA9"/>
    <w:rsid w:val="00156607"/>
    <w:rsid w:val="001617F6"/>
    <w:rsid w:val="00176ADC"/>
    <w:rsid w:val="00193EC8"/>
    <w:rsid w:val="00195E73"/>
    <w:rsid w:val="001A324B"/>
    <w:rsid w:val="001A4021"/>
    <w:rsid w:val="001B6BA4"/>
    <w:rsid w:val="001B75F8"/>
    <w:rsid w:val="001C1C26"/>
    <w:rsid w:val="001D2C31"/>
    <w:rsid w:val="001E3D9A"/>
    <w:rsid w:val="001F4047"/>
    <w:rsid w:val="001F4784"/>
    <w:rsid w:val="00205130"/>
    <w:rsid w:val="00210A62"/>
    <w:rsid w:val="0022538E"/>
    <w:rsid w:val="002254B2"/>
    <w:rsid w:val="002259B3"/>
    <w:rsid w:val="00231073"/>
    <w:rsid w:val="00236C4B"/>
    <w:rsid w:val="0024104C"/>
    <w:rsid w:val="00276CA4"/>
    <w:rsid w:val="002908A2"/>
    <w:rsid w:val="00297942"/>
    <w:rsid w:val="002B618C"/>
    <w:rsid w:val="002B74B5"/>
    <w:rsid w:val="002B75C9"/>
    <w:rsid w:val="002C5E67"/>
    <w:rsid w:val="002C7A39"/>
    <w:rsid w:val="002D1B8D"/>
    <w:rsid w:val="002D7446"/>
    <w:rsid w:val="002E156C"/>
    <w:rsid w:val="003016EE"/>
    <w:rsid w:val="0030376C"/>
    <w:rsid w:val="003156D3"/>
    <w:rsid w:val="003348FC"/>
    <w:rsid w:val="00342270"/>
    <w:rsid w:val="00344987"/>
    <w:rsid w:val="003751CC"/>
    <w:rsid w:val="00382854"/>
    <w:rsid w:val="003A3267"/>
    <w:rsid w:val="003B26C7"/>
    <w:rsid w:val="003B5DE1"/>
    <w:rsid w:val="003B6F6F"/>
    <w:rsid w:val="003C3B08"/>
    <w:rsid w:val="003D0C5A"/>
    <w:rsid w:val="003D226E"/>
    <w:rsid w:val="003E3BB8"/>
    <w:rsid w:val="003F0191"/>
    <w:rsid w:val="003F5F61"/>
    <w:rsid w:val="00400C73"/>
    <w:rsid w:val="00406BB3"/>
    <w:rsid w:val="004259F2"/>
    <w:rsid w:val="00442F5D"/>
    <w:rsid w:val="004438C4"/>
    <w:rsid w:val="004454BA"/>
    <w:rsid w:val="00450C2A"/>
    <w:rsid w:val="004572CA"/>
    <w:rsid w:val="00457E64"/>
    <w:rsid w:val="004659C6"/>
    <w:rsid w:val="00465D3C"/>
    <w:rsid w:val="00477533"/>
    <w:rsid w:val="00484DF7"/>
    <w:rsid w:val="00486961"/>
    <w:rsid w:val="00487DBD"/>
    <w:rsid w:val="004946AD"/>
    <w:rsid w:val="00494B1C"/>
    <w:rsid w:val="00497344"/>
    <w:rsid w:val="004B5A07"/>
    <w:rsid w:val="004B6881"/>
    <w:rsid w:val="004C0B7A"/>
    <w:rsid w:val="004C2467"/>
    <w:rsid w:val="004C2CA5"/>
    <w:rsid w:val="004C458A"/>
    <w:rsid w:val="004C5953"/>
    <w:rsid w:val="004E0D3D"/>
    <w:rsid w:val="004E4A7D"/>
    <w:rsid w:val="004F0283"/>
    <w:rsid w:val="004F1C66"/>
    <w:rsid w:val="004F72D0"/>
    <w:rsid w:val="00511E7B"/>
    <w:rsid w:val="00535C1B"/>
    <w:rsid w:val="00540307"/>
    <w:rsid w:val="00547E22"/>
    <w:rsid w:val="005509DB"/>
    <w:rsid w:val="00551B13"/>
    <w:rsid w:val="0055304B"/>
    <w:rsid w:val="00564EC5"/>
    <w:rsid w:val="00584B96"/>
    <w:rsid w:val="00595B6A"/>
    <w:rsid w:val="005A1926"/>
    <w:rsid w:val="005A654C"/>
    <w:rsid w:val="005B39E7"/>
    <w:rsid w:val="005B5A6E"/>
    <w:rsid w:val="005B6276"/>
    <w:rsid w:val="005B7D90"/>
    <w:rsid w:val="005C6C31"/>
    <w:rsid w:val="005D1A71"/>
    <w:rsid w:val="005D1F62"/>
    <w:rsid w:val="005F059B"/>
    <w:rsid w:val="005F1206"/>
    <w:rsid w:val="00604DBB"/>
    <w:rsid w:val="0061208F"/>
    <w:rsid w:val="006301DD"/>
    <w:rsid w:val="006346D3"/>
    <w:rsid w:val="00640562"/>
    <w:rsid w:val="00642849"/>
    <w:rsid w:val="006475B6"/>
    <w:rsid w:val="00647716"/>
    <w:rsid w:val="00655DF7"/>
    <w:rsid w:val="00662548"/>
    <w:rsid w:val="00665AF6"/>
    <w:rsid w:val="006757C5"/>
    <w:rsid w:val="006B23C6"/>
    <w:rsid w:val="006B4D4F"/>
    <w:rsid w:val="006B7C77"/>
    <w:rsid w:val="006C5BD6"/>
    <w:rsid w:val="006D6B37"/>
    <w:rsid w:val="006D72E2"/>
    <w:rsid w:val="006E2DF6"/>
    <w:rsid w:val="006E537B"/>
    <w:rsid w:val="006F4891"/>
    <w:rsid w:val="006F730D"/>
    <w:rsid w:val="0070274F"/>
    <w:rsid w:val="00705401"/>
    <w:rsid w:val="00707743"/>
    <w:rsid w:val="00710759"/>
    <w:rsid w:val="00717476"/>
    <w:rsid w:val="00745FFA"/>
    <w:rsid w:val="00751729"/>
    <w:rsid w:val="00756E41"/>
    <w:rsid w:val="0075788A"/>
    <w:rsid w:val="00760569"/>
    <w:rsid w:val="00762AB9"/>
    <w:rsid w:val="0076393A"/>
    <w:rsid w:val="00784D93"/>
    <w:rsid w:val="007874B6"/>
    <w:rsid w:val="0078775B"/>
    <w:rsid w:val="00792FC3"/>
    <w:rsid w:val="0079335C"/>
    <w:rsid w:val="00793727"/>
    <w:rsid w:val="007948F8"/>
    <w:rsid w:val="007A0248"/>
    <w:rsid w:val="007A1487"/>
    <w:rsid w:val="007A252B"/>
    <w:rsid w:val="007A4545"/>
    <w:rsid w:val="007A51B3"/>
    <w:rsid w:val="007B32CF"/>
    <w:rsid w:val="007B7C45"/>
    <w:rsid w:val="007F6B38"/>
    <w:rsid w:val="00800089"/>
    <w:rsid w:val="00803DC9"/>
    <w:rsid w:val="008243DD"/>
    <w:rsid w:val="00824F7B"/>
    <w:rsid w:val="0082732A"/>
    <w:rsid w:val="00834CE6"/>
    <w:rsid w:val="0083564E"/>
    <w:rsid w:val="008457F2"/>
    <w:rsid w:val="00851F2C"/>
    <w:rsid w:val="00852E13"/>
    <w:rsid w:val="00856783"/>
    <w:rsid w:val="0086297D"/>
    <w:rsid w:val="00866A9C"/>
    <w:rsid w:val="00882313"/>
    <w:rsid w:val="00883D37"/>
    <w:rsid w:val="00886535"/>
    <w:rsid w:val="008866CD"/>
    <w:rsid w:val="008869C6"/>
    <w:rsid w:val="00890FEA"/>
    <w:rsid w:val="008942FF"/>
    <w:rsid w:val="008A7565"/>
    <w:rsid w:val="008B10D0"/>
    <w:rsid w:val="008B3BCC"/>
    <w:rsid w:val="008B6633"/>
    <w:rsid w:val="008C68E4"/>
    <w:rsid w:val="008D3FAF"/>
    <w:rsid w:val="008D4070"/>
    <w:rsid w:val="008E4EFB"/>
    <w:rsid w:val="008E5099"/>
    <w:rsid w:val="008F299F"/>
    <w:rsid w:val="008F31D6"/>
    <w:rsid w:val="008F388C"/>
    <w:rsid w:val="0091128C"/>
    <w:rsid w:val="00923E5E"/>
    <w:rsid w:val="00935D79"/>
    <w:rsid w:val="00940856"/>
    <w:rsid w:val="00942AF8"/>
    <w:rsid w:val="00942F4C"/>
    <w:rsid w:val="00957122"/>
    <w:rsid w:val="00963C2B"/>
    <w:rsid w:val="00965AFC"/>
    <w:rsid w:val="00966F0B"/>
    <w:rsid w:val="0097345E"/>
    <w:rsid w:val="009747FF"/>
    <w:rsid w:val="0098227C"/>
    <w:rsid w:val="00993065"/>
    <w:rsid w:val="00993B49"/>
    <w:rsid w:val="009B19C6"/>
    <w:rsid w:val="009B257B"/>
    <w:rsid w:val="009B3C73"/>
    <w:rsid w:val="009E6318"/>
    <w:rsid w:val="009F465A"/>
    <w:rsid w:val="00A031FE"/>
    <w:rsid w:val="00A06C73"/>
    <w:rsid w:val="00A12FC9"/>
    <w:rsid w:val="00A240E8"/>
    <w:rsid w:val="00A276F2"/>
    <w:rsid w:val="00A27A22"/>
    <w:rsid w:val="00A27B09"/>
    <w:rsid w:val="00A30F99"/>
    <w:rsid w:val="00A344D1"/>
    <w:rsid w:val="00A34F50"/>
    <w:rsid w:val="00A36604"/>
    <w:rsid w:val="00A65C33"/>
    <w:rsid w:val="00A77875"/>
    <w:rsid w:val="00A97CC6"/>
    <w:rsid w:val="00AD1F74"/>
    <w:rsid w:val="00AF5D11"/>
    <w:rsid w:val="00B021FF"/>
    <w:rsid w:val="00B20CEF"/>
    <w:rsid w:val="00B44A87"/>
    <w:rsid w:val="00B54672"/>
    <w:rsid w:val="00B73496"/>
    <w:rsid w:val="00B77766"/>
    <w:rsid w:val="00B9250E"/>
    <w:rsid w:val="00B935E7"/>
    <w:rsid w:val="00BA4508"/>
    <w:rsid w:val="00BA4CC6"/>
    <w:rsid w:val="00BC1F91"/>
    <w:rsid w:val="00BE0F8C"/>
    <w:rsid w:val="00BE5233"/>
    <w:rsid w:val="00BF43FC"/>
    <w:rsid w:val="00C0521C"/>
    <w:rsid w:val="00C069D1"/>
    <w:rsid w:val="00C1236E"/>
    <w:rsid w:val="00C15C81"/>
    <w:rsid w:val="00C162D7"/>
    <w:rsid w:val="00C32965"/>
    <w:rsid w:val="00C40723"/>
    <w:rsid w:val="00C42911"/>
    <w:rsid w:val="00C56581"/>
    <w:rsid w:val="00C63384"/>
    <w:rsid w:val="00C66786"/>
    <w:rsid w:val="00C717E5"/>
    <w:rsid w:val="00C72FE9"/>
    <w:rsid w:val="00C73009"/>
    <w:rsid w:val="00C7353D"/>
    <w:rsid w:val="00C76479"/>
    <w:rsid w:val="00C829FC"/>
    <w:rsid w:val="00C925AE"/>
    <w:rsid w:val="00C932A1"/>
    <w:rsid w:val="00CC01FC"/>
    <w:rsid w:val="00CC723B"/>
    <w:rsid w:val="00CE158A"/>
    <w:rsid w:val="00CF1C19"/>
    <w:rsid w:val="00CF5DD4"/>
    <w:rsid w:val="00D10082"/>
    <w:rsid w:val="00D141B0"/>
    <w:rsid w:val="00D14F00"/>
    <w:rsid w:val="00D4428D"/>
    <w:rsid w:val="00D62CF6"/>
    <w:rsid w:val="00D63D57"/>
    <w:rsid w:val="00D83304"/>
    <w:rsid w:val="00D83A9B"/>
    <w:rsid w:val="00D8641A"/>
    <w:rsid w:val="00D86C3B"/>
    <w:rsid w:val="00D86FA7"/>
    <w:rsid w:val="00D9114E"/>
    <w:rsid w:val="00DB30C9"/>
    <w:rsid w:val="00DB4172"/>
    <w:rsid w:val="00DB5BC1"/>
    <w:rsid w:val="00DC07AF"/>
    <w:rsid w:val="00DC1EB2"/>
    <w:rsid w:val="00DC4042"/>
    <w:rsid w:val="00DC54C7"/>
    <w:rsid w:val="00DD41B0"/>
    <w:rsid w:val="00DE05C9"/>
    <w:rsid w:val="00DE4B8E"/>
    <w:rsid w:val="00DF1E72"/>
    <w:rsid w:val="00DF35BE"/>
    <w:rsid w:val="00E05742"/>
    <w:rsid w:val="00E30B71"/>
    <w:rsid w:val="00E31C67"/>
    <w:rsid w:val="00E337A0"/>
    <w:rsid w:val="00E64180"/>
    <w:rsid w:val="00E73DFF"/>
    <w:rsid w:val="00E80274"/>
    <w:rsid w:val="00E9335C"/>
    <w:rsid w:val="00E97B10"/>
    <w:rsid w:val="00EA7294"/>
    <w:rsid w:val="00ED5689"/>
    <w:rsid w:val="00EE3008"/>
    <w:rsid w:val="00EF0C46"/>
    <w:rsid w:val="00EF0FC9"/>
    <w:rsid w:val="00EF15B0"/>
    <w:rsid w:val="00EF1E17"/>
    <w:rsid w:val="00EF61B8"/>
    <w:rsid w:val="00F01CFB"/>
    <w:rsid w:val="00F10AA2"/>
    <w:rsid w:val="00F13840"/>
    <w:rsid w:val="00F53A9A"/>
    <w:rsid w:val="00F56581"/>
    <w:rsid w:val="00F61DB3"/>
    <w:rsid w:val="00F6206F"/>
    <w:rsid w:val="00F66986"/>
    <w:rsid w:val="00F74729"/>
    <w:rsid w:val="00F86E3C"/>
    <w:rsid w:val="00F92ADD"/>
    <w:rsid w:val="00F95CB7"/>
    <w:rsid w:val="00F9603C"/>
    <w:rsid w:val="00F961D9"/>
    <w:rsid w:val="00FA0F3D"/>
    <w:rsid w:val="00FA4CEF"/>
    <w:rsid w:val="00FC2455"/>
    <w:rsid w:val="00FD088D"/>
    <w:rsid w:val="00FD18AD"/>
    <w:rsid w:val="00FD58D5"/>
    <w:rsid w:val="00FE0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HTML Preformatted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267"/>
    <w:pPr>
      <w:spacing w:line="20" w:lineRule="atLeast"/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3267"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0"/>
    </w:pPr>
    <w:rPr>
      <w:color w:val="000000"/>
      <w:sz w:val="26"/>
      <w:szCs w:val="26"/>
      <w:u w:val="single"/>
    </w:rPr>
  </w:style>
  <w:style w:type="paragraph" w:styleId="2">
    <w:name w:val="heading 2"/>
    <w:basedOn w:val="a"/>
    <w:next w:val="a"/>
    <w:link w:val="20"/>
    <w:qFormat/>
    <w:rsid w:val="003A326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326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A326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326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A326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A3267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A326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3A326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B6F6F"/>
    <w:rPr>
      <w:rFonts w:cs="Times New Roman"/>
      <w:color w:val="000000"/>
      <w:sz w:val="26"/>
      <w:szCs w:val="26"/>
      <w:u w:val="single"/>
    </w:rPr>
  </w:style>
  <w:style w:type="character" w:customStyle="1" w:styleId="20">
    <w:name w:val="Заголовок 2 Знак"/>
    <w:basedOn w:val="a0"/>
    <w:link w:val="2"/>
    <w:locked/>
    <w:rsid w:val="003B6F6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3B6F6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3B6F6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3B6F6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3B6F6F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locked/>
    <w:rsid w:val="003B6F6F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locked/>
    <w:rsid w:val="003B6F6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locked/>
    <w:rsid w:val="003B6F6F"/>
    <w:rPr>
      <w:rFonts w:ascii="Arial" w:hAnsi="Arial" w:cs="Arial"/>
    </w:rPr>
  </w:style>
  <w:style w:type="paragraph" w:styleId="a3">
    <w:name w:val="Body Text Indent"/>
    <w:basedOn w:val="a"/>
    <w:link w:val="a4"/>
    <w:rsid w:val="003A3267"/>
    <w:pPr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locked/>
    <w:rsid w:val="003B6F6F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3A3267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locked/>
    <w:rsid w:val="003B6F6F"/>
    <w:rPr>
      <w:rFonts w:cs="Times New Roman"/>
      <w:sz w:val="16"/>
      <w:szCs w:val="16"/>
    </w:rPr>
  </w:style>
  <w:style w:type="paragraph" w:styleId="a5">
    <w:name w:val="Body Text"/>
    <w:basedOn w:val="a"/>
    <w:link w:val="a6"/>
    <w:rsid w:val="003A3267"/>
    <w:pPr>
      <w:jc w:val="both"/>
    </w:pPr>
  </w:style>
  <w:style w:type="character" w:customStyle="1" w:styleId="a6">
    <w:name w:val="Основной текст Знак"/>
    <w:basedOn w:val="a0"/>
    <w:link w:val="a5"/>
    <w:locked/>
    <w:rsid w:val="003B6F6F"/>
    <w:rPr>
      <w:rFonts w:cs="Times New Roman"/>
      <w:sz w:val="24"/>
      <w:szCs w:val="24"/>
    </w:rPr>
  </w:style>
  <w:style w:type="paragraph" w:customStyle="1" w:styleId="ConsNormal">
    <w:name w:val="ConsNormal"/>
    <w:rsid w:val="003A3267"/>
    <w:pPr>
      <w:widowControl w:val="0"/>
      <w:spacing w:line="20" w:lineRule="atLeast"/>
      <w:ind w:firstLine="720"/>
      <w:jc w:val="center"/>
    </w:pPr>
    <w:rPr>
      <w:rFonts w:ascii="Arial" w:hAnsi="Arial" w:cs="Arial"/>
    </w:rPr>
  </w:style>
  <w:style w:type="paragraph" w:styleId="33">
    <w:name w:val="Body Text 3"/>
    <w:basedOn w:val="a"/>
    <w:link w:val="34"/>
    <w:rsid w:val="003A3267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locked/>
    <w:rsid w:val="003B6F6F"/>
    <w:rPr>
      <w:rFonts w:cs="Times New Roman"/>
      <w:sz w:val="16"/>
      <w:szCs w:val="16"/>
    </w:rPr>
  </w:style>
  <w:style w:type="paragraph" w:styleId="a7">
    <w:name w:val="Block Text"/>
    <w:basedOn w:val="a"/>
    <w:rsid w:val="003A3267"/>
    <w:pPr>
      <w:widowControl w:val="0"/>
      <w:tabs>
        <w:tab w:val="left" w:pos="9639"/>
      </w:tabs>
      <w:autoSpaceDE w:val="0"/>
      <w:autoSpaceDN w:val="0"/>
      <w:adjustRightInd w:val="0"/>
      <w:ind w:left="650" w:right="372" w:hanging="390"/>
      <w:jc w:val="both"/>
    </w:pPr>
    <w:rPr>
      <w:color w:val="000000"/>
      <w:sz w:val="22"/>
      <w:szCs w:val="22"/>
    </w:rPr>
  </w:style>
  <w:style w:type="paragraph" w:styleId="a8">
    <w:name w:val="header"/>
    <w:basedOn w:val="a"/>
    <w:link w:val="a9"/>
    <w:rsid w:val="003A3267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a9">
    <w:name w:val="Верхний колонтитул Знак"/>
    <w:basedOn w:val="a0"/>
    <w:link w:val="a8"/>
    <w:locked/>
    <w:rsid w:val="003B6F6F"/>
    <w:rPr>
      <w:rFonts w:cs="Times New Roman"/>
      <w:sz w:val="24"/>
      <w:szCs w:val="24"/>
    </w:rPr>
  </w:style>
  <w:style w:type="character" w:styleId="aa">
    <w:name w:val="page number"/>
    <w:basedOn w:val="a0"/>
    <w:rsid w:val="003A3267"/>
    <w:rPr>
      <w:rFonts w:cs="Times New Roman"/>
    </w:rPr>
  </w:style>
  <w:style w:type="paragraph" w:styleId="21">
    <w:name w:val="Body Text 2"/>
    <w:basedOn w:val="a"/>
    <w:link w:val="22"/>
    <w:rsid w:val="003A3267"/>
    <w:pPr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3B6F6F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3A3267"/>
    <w:pPr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locked/>
    <w:rsid w:val="003B6F6F"/>
    <w:rPr>
      <w:rFonts w:cs="Times New Roman"/>
      <w:sz w:val="24"/>
      <w:szCs w:val="24"/>
    </w:rPr>
  </w:style>
  <w:style w:type="paragraph" w:customStyle="1" w:styleId="ConsNonformat">
    <w:name w:val="ConsNonformat"/>
    <w:rsid w:val="003A3267"/>
    <w:pPr>
      <w:widowControl w:val="0"/>
      <w:autoSpaceDE w:val="0"/>
      <w:autoSpaceDN w:val="0"/>
      <w:adjustRightInd w:val="0"/>
      <w:spacing w:line="20" w:lineRule="atLeast"/>
      <w:ind w:right="19772"/>
      <w:jc w:val="center"/>
    </w:pPr>
    <w:rPr>
      <w:rFonts w:ascii="Courier New" w:hAnsi="Courier New" w:cs="Courier New"/>
    </w:rPr>
  </w:style>
  <w:style w:type="paragraph" w:styleId="ab">
    <w:name w:val="Balloon Text"/>
    <w:basedOn w:val="a"/>
    <w:link w:val="ac"/>
    <w:semiHidden/>
    <w:rsid w:val="003A32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3B6F6F"/>
    <w:rPr>
      <w:rFonts w:cs="Times New Roman"/>
      <w:sz w:val="2"/>
    </w:rPr>
  </w:style>
  <w:style w:type="paragraph" w:customStyle="1" w:styleId="11">
    <w:name w:val="Обычный1"/>
    <w:rsid w:val="00497344"/>
    <w:pPr>
      <w:widowControl w:val="0"/>
      <w:spacing w:line="281" w:lineRule="auto"/>
      <w:jc w:val="both"/>
    </w:pPr>
    <w:rPr>
      <w:rFonts w:ascii="Arial" w:hAnsi="Arial"/>
      <w:sz w:val="24"/>
    </w:rPr>
  </w:style>
  <w:style w:type="paragraph" w:styleId="ad">
    <w:name w:val="Title"/>
    <w:basedOn w:val="a"/>
    <w:link w:val="ae"/>
    <w:qFormat/>
    <w:rsid w:val="00406BB3"/>
    <w:rPr>
      <w:b/>
      <w:bCs/>
      <w:i/>
      <w:iCs/>
      <w:sz w:val="40"/>
      <w:u w:val="single"/>
    </w:rPr>
  </w:style>
  <w:style w:type="character" w:customStyle="1" w:styleId="ae">
    <w:name w:val="Название Знак"/>
    <w:basedOn w:val="a0"/>
    <w:link w:val="ad"/>
    <w:locked/>
    <w:rsid w:val="003B6F6F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"/>
    <w:link w:val="af0"/>
    <w:rsid w:val="00D8330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3B6F6F"/>
    <w:rPr>
      <w:rFonts w:cs="Times New Roman"/>
      <w:sz w:val="24"/>
      <w:szCs w:val="24"/>
    </w:rPr>
  </w:style>
  <w:style w:type="paragraph" w:styleId="af1">
    <w:name w:val="Plain Text"/>
    <w:basedOn w:val="a"/>
    <w:link w:val="af2"/>
    <w:rsid w:val="009E6318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locked/>
    <w:rsid w:val="009E6318"/>
    <w:rPr>
      <w:rFonts w:ascii="Courier New" w:hAnsi="Courier New" w:cs="Times New Roman"/>
    </w:rPr>
  </w:style>
  <w:style w:type="paragraph" w:styleId="af3">
    <w:name w:val="Document Map"/>
    <w:basedOn w:val="a"/>
    <w:link w:val="af4"/>
    <w:rsid w:val="009E6318"/>
    <w:pPr>
      <w:snapToGrid w:val="0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locked/>
    <w:rsid w:val="009E6318"/>
    <w:rPr>
      <w:rFonts w:ascii="Tahoma" w:hAnsi="Tahoma" w:cs="Tahoma"/>
      <w:sz w:val="16"/>
      <w:szCs w:val="16"/>
    </w:rPr>
  </w:style>
  <w:style w:type="character" w:styleId="af5">
    <w:name w:val="Hyperlink"/>
    <w:basedOn w:val="a0"/>
    <w:rsid w:val="009E6318"/>
    <w:rPr>
      <w:rFonts w:cs="Times New Roman"/>
      <w:color w:val="0000FF"/>
      <w:u w:val="single"/>
    </w:rPr>
  </w:style>
  <w:style w:type="character" w:styleId="af6">
    <w:name w:val="FollowedHyperlink"/>
    <w:basedOn w:val="a0"/>
    <w:rsid w:val="009E631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9E631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9E63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9E63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9E63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9E6318"/>
    <w:pPr>
      <w:spacing w:before="100" w:beforeAutospacing="1" w:after="100" w:afterAutospacing="1"/>
    </w:pPr>
  </w:style>
  <w:style w:type="paragraph" w:customStyle="1" w:styleId="xl74">
    <w:name w:val="xl74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9E6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9E631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9E631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9E63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9E63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9E63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E63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9E631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9E631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9E63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9E6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9E631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E631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9E631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9E6318"/>
    <w:pP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9E63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9E631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9E6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9E63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9E63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9E631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9E63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9E63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9E631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9E6318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9E631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9E631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9E63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9E631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9E631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9E631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9E631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9E631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9E631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9E631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9E6318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a"/>
    <w:rsid w:val="009E631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9E631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9E63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9E63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9E631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2">
    <w:name w:val="Абзац списка1"/>
    <w:basedOn w:val="a"/>
    <w:rsid w:val="009E6318"/>
    <w:pPr>
      <w:snapToGrid w:val="0"/>
      <w:spacing w:line="360" w:lineRule="auto"/>
      <w:ind w:left="720" w:firstLine="567"/>
      <w:contextualSpacing/>
      <w:jc w:val="both"/>
    </w:pPr>
    <w:rPr>
      <w:sz w:val="28"/>
      <w:szCs w:val="20"/>
    </w:rPr>
  </w:style>
  <w:style w:type="table" w:styleId="af7">
    <w:name w:val="Table Grid"/>
    <w:basedOn w:val="a1"/>
    <w:rsid w:val="00EF61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05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C0521C"/>
    <w:rPr>
      <w:rFonts w:ascii="Courier New" w:hAnsi="Courier New" w:cs="Courier New"/>
      <w:sz w:val="20"/>
      <w:szCs w:val="20"/>
    </w:rPr>
  </w:style>
  <w:style w:type="character" w:customStyle="1" w:styleId="41">
    <w:name w:val="Знак Знак4"/>
    <w:basedOn w:val="a0"/>
    <w:semiHidden/>
    <w:rsid w:val="00E30B71"/>
    <w:rPr>
      <w:rFonts w:cs="Times New Roman"/>
      <w:sz w:val="24"/>
      <w:szCs w:val="24"/>
      <w:lang w:val="ru-RU" w:eastAsia="ru-RU" w:bidi="ar-SA"/>
    </w:rPr>
  </w:style>
  <w:style w:type="paragraph" w:customStyle="1" w:styleId="af8">
    <w:name w:val="Подпункт"/>
    <w:basedOn w:val="a"/>
    <w:rsid w:val="007A0248"/>
    <w:pPr>
      <w:tabs>
        <w:tab w:val="num" w:pos="153"/>
        <w:tab w:val="num" w:pos="1701"/>
        <w:tab w:val="num" w:pos="2880"/>
      </w:tabs>
      <w:spacing w:line="360" w:lineRule="auto"/>
      <w:ind w:left="2880" w:hanging="720"/>
      <w:jc w:val="both"/>
    </w:pPr>
    <w:rPr>
      <w:sz w:val="28"/>
      <w:szCs w:val="28"/>
    </w:rPr>
  </w:style>
  <w:style w:type="paragraph" w:customStyle="1" w:styleId="13">
    <w:name w:val="Абзац списка1"/>
    <w:basedOn w:val="a"/>
    <w:rsid w:val="00CF5DD4"/>
    <w:pPr>
      <w:snapToGrid w:val="0"/>
      <w:spacing w:line="360" w:lineRule="auto"/>
      <w:ind w:left="720" w:firstLine="567"/>
      <w:jc w:val="both"/>
    </w:pPr>
    <w:rPr>
      <w:sz w:val="28"/>
      <w:szCs w:val="28"/>
    </w:rPr>
  </w:style>
  <w:style w:type="paragraph" w:customStyle="1" w:styleId="ConsPlusNormal">
    <w:name w:val="ConsPlusNormal"/>
    <w:rsid w:val="00CF5D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5D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Обычный2"/>
    <w:rsid w:val="00CF5DD4"/>
    <w:pPr>
      <w:widowControl w:val="0"/>
      <w:spacing w:line="281" w:lineRule="auto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a0"/>
    <w:rsid w:val="00CF5DD4"/>
    <w:rPr>
      <w:rFonts w:cs="Times New Roman"/>
    </w:rPr>
  </w:style>
  <w:style w:type="character" w:customStyle="1" w:styleId="apple-converted-space">
    <w:name w:val="apple-converted-space"/>
    <w:basedOn w:val="a0"/>
    <w:rsid w:val="00CF5DD4"/>
    <w:rPr>
      <w:rFonts w:cs="Times New Roman"/>
    </w:rPr>
  </w:style>
  <w:style w:type="character" w:styleId="af9">
    <w:name w:val="Emphasis"/>
    <w:basedOn w:val="a0"/>
    <w:qFormat/>
    <w:locked/>
    <w:rsid w:val="00CF5DD4"/>
    <w:rPr>
      <w:rFonts w:cs="Times New Roman"/>
      <w:i/>
      <w:iCs/>
    </w:rPr>
  </w:style>
  <w:style w:type="paragraph" w:customStyle="1" w:styleId="14">
    <w:name w:val="Без интервала1"/>
    <w:rsid w:val="00BE5233"/>
    <w:pPr>
      <w:widowControl w:val="0"/>
      <w:autoSpaceDE w:val="0"/>
      <w:autoSpaceDN w:val="0"/>
      <w:adjustRightInd w:val="0"/>
    </w:pPr>
  </w:style>
  <w:style w:type="paragraph" w:styleId="afa">
    <w:name w:val="Normal (Web)"/>
    <w:basedOn w:val="a"/>
    <w:rsid w:val="00B9250E"/>
    <w:pPr>
      <w:spacing w:before="100" w:beforeAutospacing="1" w:after="100" w:afterAutospacing="1" w:line="240" w:lineRule="auto"/>
      <w:jc w:val="left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№______</vt:lpstr>
    </vt:vector>
  </TitlesOfParts>
  <Company>opo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№______</dc:title>
  <dc:subject/>
  <dc:creator>Lutikov</dc:creator>
  <cp:keywords/>
  <dc:description/>
  <cp:lastModifiedBy>Kovaleva.eu</cp:lastModifiedBy>
  <cp:revision>2</cp:revision>
  <cp:lastPrinted>2012-05-04T06:15:00Z</cp:lastPrinted>
  <dcterms:created xsi:type="dcterms:W3CDTF">2014-08-07T05:23:00Z</dcterms:created>
  <dcterms:modified xsi:type="dcterms:W3CDTF">2014-08-07T05:23:00Z</dcterms:modified>
</cp:coreProperties>
</file>