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400D0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44BA4">
        <w:rPr>
          <w:b/>
          <w:sz w:val="24"/>
          <w:szCs w:val="24"/>
        </w:rPr>
        <w:t>Уведомление</w:t>
      </w:r>
      <w:r w:rsidR="001E5F22" w:rsidRPr="00744BA4">
        <w:rPr>
          <w:b/>
          <w:sz w:val="24"/>
          <w:szCs w:val="24"/>
        </w:rPr>
        <w:t xml:space="preserve"> №</w:t>
      </w:r>
      <w:r w:rsidR="008F71F7" w:rsidRPr="00744BA4">
        <w:rPr>
          <w:b/>
          <w:sz w:val="24"/>
          <w:szCs w:val="24"/>
        </w:rPr>
        <w:t>2</w:t>
      </w:r>
    </w:p>
    <w:bookmarkEnd w:id="0"/>
    <w:bookmarkEnd w:id="1"/>
    <w:p w:rsidR="00971C7E" w:rsidRPr="00311150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311150">
        <w:rPr>
          <w:sz w:val="24"/>
          <w:szCs w:val="24"/>
        </w:rPr>
        <w:t xml:space="preserve">об изменении </w:t>
      </w:r>
      <w:r w:rsidR="00744BA4" w:rsidRPr="00150F32">
        <w:rPr>
          <w:sz w:val="24"/>
          <w:szCs w:val="24"/>
        </w:rPr>
        <w:t xml:space="preserve">условий </w:t>
      </w:r>
      <w:r w:rsidR="00744BA4">
        <w:rPr>
          <w:sz w:val="24"/>
          <w:szCs w:val="24"/>
        </w:rPr>
        <w:t xml:space="preserve">извещения и </w:t>
      </w:r>
      <w:r w:rsidR="00744BA4" w:rsidRPr="00150F32">
        <w:rPr>
          <w:sz w:val="24"/>
          <w:szCs w:val="24"/>
        </w:rPr>
        <w:t xml:space="preserve">документации открытых конкурентных переговоров на право заключения </w:t>
      </w:r>
      <w:r w:rsidR="00744BA4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44BA4" w:rsidRPr="00766E26">
        <w:rPr>
          <w:sz w:val="24"/>
          <w:szCs w:val="24"/>
        </w:rPr>
        <w:t xml:space="preserve"> В</w:t>
      </w:r>
      <w:proofErr w:type="gramEnd"/>
      <w:r w:rsidR="00744BA4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44BA4" w:rsidRPr="00766E26">
        <w:rPr>
          <w:sz w:val="24"/>
          <w:szCs w:val="24"/>
        </w:rPr>
        <w:t>Белгородэнерго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Брянскэнерго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Воронежэнерго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Костромаэнерго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Курскэнерго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Липецкэнерго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Смоленскэнерго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Тамбовэнерго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Тверьэнерго</w:t>
      </w:r>
      <w:proofErr w:type="spellEnd"/>
      <w:r w:rsidR="00744BA4" w:rsidRPr="00766E26">
        <w:rPr>
          <w:sz w:val="24"/>
          <w:szCs w:val="24"/>
        </w:rPr>
        <w:t>» и «</w:t>
      </w:r>
      <w:proofErr w:type="spellStart"/>
      <w:r w:rsidR="00744BA4" w:rsidRPr="00766E26">
        <w:rPr>
          <w:sz w:val="24"/>
          <w:szCs w:val="24"/>
        </w:rPr>
        <w:t>Ярэнерго</w:t>
      </w:r>
      <w:proofErr w:type="spellEnd"/>
      <w:r w:rsidR="00744BA4" w:rsidRPr="00766E26">
        <w:rPr>
          <w:sz w:val="24"/>
          <w:szCs w:val="24"/>
        </w:rPr>
        <w:t>»)</w:t>
      </w:r>
      <w:r w:rsidR="00445567" w:rsidRPr="00311150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</w:t>
      </w:r>
      <w:r w:rsidR="00744BA4" w:rsidRPr="00766E26">
        <w:rPr>
          <w:sz w:val="24"/>
          <w:szCs w:val="24"/>
        </w:rPr>
        <w:t>№38100 от 22.11.2013 года</w:t>
      </w:r>
      <w:r w:rsidR="00E86552" w:rsidRPr="00A30F3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</w:t>
      </w:r>
      <w:r w:rsidRPr="00744BA4">
        <w:rPr>
          <w:sz w:val="24"/>
          <w:szCs w:val="24"/>
        </w:rPr>
        <w:t xml:space="preserve">предложений ОАО «МРСК Центра», расположенный по адресу: </w:t>
      </w:r>
      <w:proofErr w:type="gramStart"/>
      <w:r w:rsidRPr="00744BA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44BA4">
        <w:rPr>
          <w:sz w:val="24"/>
          <w:szCs w:val="24"/>
        </w:rPr>
        <w:t xml:space="preserve"> </w:t>
      </w:r>
      <w:proofErr w:type="spellStart"/>
      <w:r w:rsidR="00744BA4" w:rsidRPr="00744BA4">
        <w:rPr>
          <w:b/>
          <w:sz w:val="24"/>
          <w:szCs w:val="24"/>
        </w:rPr>
        <w:t>Остонен</w:t>
      </w:r>
      <w:proofErr w:type="spellEnd"/>
      <w:r w:rsidR="00744BA4" w:rsidRPr="00744BA4">
        <w:rPr>
          <w:b/>
          <w:sz w:val="24"/>
          <w:szCs w:val="24"/>
        </w:rPr>
        <w:t xml:space="preserve"> Инна Андреевна</w:t>
      </w:r>
      <w:r w:rsidRPr="00744BA4">
        <w:rPr>
          <w:sz w:val="24"/>
          <w:szCs w:val="24"/>
        </w:rPr>
        <w:t xml:space="preserve">, контактный телефон </w:t>
      </w:r>
      <w:r w:rsidRPr="00744BA4">
        <w:rPr>
          <w:b/>
          <w:sz w:val="24"/>
          <w:szCs w:val="24"/>
        </w:rPr>
        <w:t>(4722) 28-30-4</w:t>
      </w:r>
      <w:r w:rsidR="00744BA4" w:rsidRPr="00744BA4">
        <w:rPr>
          <w:b/>
          <w:sz w:val="24"/>
          <w:szCs w:val="24"/>
        </w:rPr>
        <w:t>9</w:t>
      </w:r>
      <w:r w:rsidR="00120848" w:rsidRPr="00766E26">
        <w:rPr>
          <w:b/>
          <w:sz w:val="24"/>
          <w:szCs w:val="24"/>
        </w:rPr>
        <w:t>)</w:t>
      </w:r>
      <w:r w:rsidR="00120848" w:rsidRPr="00766E26">
        <w:rPr>
          <w:sz w:val="24"/>
          <w:szCs w:val="24"/>
        </w:rPr>
        <w:t xml:space="preserve">, </w:t>
      </w:r>
      <w:r w:rsidR="00120848">
        <w:rPr>
          <w:sz w:val="24"/>
          <w:szCs w:val="24"/>
        </w:rPr>
        <w:t>настоящим</w:t>
      </w:r>
      <w:r w:rsidRPr="00744BA4">
        <w:rPr>
          <w:sz w:val="24"/>
          <w:szCs w:val="24"/>
        </w:rPr>
        <w:t xml:space="preserve"> вносит изменения в </w:t>
      </w:r>
      <w:r w:rsidR="00744BA4">
        <w:rPr>
          <w:sz w:val="24"/>
          <w:szCs w:val="24"/>
        </w:rPr>
        <w:t>извещение и документацию</w:t>
      </w:r>
      <w:r w:rsidR="00744BA4" w:rsidRPr="00150F32">
        <w:rPr>
          <w:sz w:val="24"/>
          <w:szCs w:val="24"/>
        </w:rPr>
        <w:t xml:space="preserve"> открытых конкурентных переговоров на право заключения </w:t>
      </w:r>
      <w:r w:rsidR="00744BA4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44BA4" w:rsidRPr="00766E26">
        <w:rPr>
          <w:sz w:val="24"/>
          <w:szCs w:val="24"/>
        </w:rPr>
        <w:t xml:space="preserve"> В</w:t>
      </w:r>
      <w:proofErr w:type="gramEnd"/>
      <w:r w:rsidR="00744BA4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44BA4" w:rsidRPr="00766E26">
        <w:rPr>
          <w:sz w:val="24"/>
          <w:szCs w:val="24"/>
        </w:rPr>
        <w:t>Белгородэнерго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Брянскэнерго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Воронежэнерго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Костромаэнерго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Курскэнерго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Липецкэнерго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Смоленскэнерго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Тамбовэнерго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Тверьэнерго</w:t>
      </w:r>
      <w:proofErr w:type="spellEnd"/>
      <w:r w:rsidR="00744BA4" w:rsidRPr="00766E26">
        <w:rPr>
          <w:sz w:val="24"/>
          <w:szCs w:val="24"/>
        </w:rPr>
        <w:t>» и «</w:t>
      </w:r>
      <w:proofErr w:type="spellStart"/>
      <w:r w:rsidR="00744BA4" w:rsidRPr="00766E26">
        <w:rPr>
          <w:sz w:val="24"/>
          <w:szCs w:val="24"/>
        </w:rPr>
        <w:t>Ярэнерго</w:t>
      </w:r>
      <w:proofErr w:type="spellEnd"/>
      <w:r w:rsidR="00744BA4" w:rsidRPr="00766E26">
        <w:rPr>
          <w:sz w:val="24"/>
          <w:szCs w:val="24"/>
        </w:rPr>
        <w:t>»)</w:t>
      </w:r>
      <w:r w:rsidRPr="00C70C9E">
        <w:rPr>
          <w:sz w:val="24"/>
          <w:szCs w:val="24"/>
        </w:rPr>
        <w:t>.</w:t>
      </w:r>
    </w:p>
    <w:p w:rsidR="00A7109C" w:rsidRPr="00257E8E" w:rsidRDefault="00A7109C" w:rsidP="00A7109C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уведомление</w:t>
      </w:r>
      <w:r w:rsidR="008F71F7" w:rsidRPr="008F71F7">
        <w:rPr>
          <w:sz w:val="24"/>
          <w:szCs w:val="24"/>
        </w:rPr>
        <w:t xml:space="preserve"> </w:t>
      </w:r>
      <w:r w:rsidR="008F71F7">
        <w:rPr>
          <w:sz w:val="24"/>
          <w:szCs w:val="24"/>
        </w:rPr>
        <w:t xml:space="preserve">об </w:t>
      </w:r>
      <w:r w:rsidR="008F71F7" w:rsidRPr="00744BA4">
        <w:rPr>
          <w:sz w:val="24"/>
          <w:szCs w:val="24"/>
        </w:rPr>
        <w:t xml:space="preserve">изменениях №1 </w:t>
      </w:r>
      <w:r w:rsidRPr="00744BA4">
        <w:rPr>
          <w:sz w:val="24"/>
          <w:szCs w:val="24"/>
        </w:rPr>
        <w:t xml:space="preserve"> и изложить</w:t>
      </w:r>
      <w:r w:rsidRPr="00257E8E">
        <w:rPr>
          <w:sz w:val="24"/>
          <w:szCs w:val="24"/>
        </w:rPr>
        <w:t xml:space="preserve"> в следующей редакции:</w:t>
      </w:r>
    </w:p>
    <w:p w:rsidR="00A7109C" w:rsidRDefault="00744BA4" w:rsidP="00A7109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>пункт 2</w:t>
      </w:r>
      <w:r w:rsidR="00A7109C" w:rsidRPr="00257E8E">
        <w:rPr>
          <w:b/>
          <w:sz w:val="24"/>
          <w:szCs w:val="24"/>
        </w:rPr>
        <w:t xml:space="preserve"> </w:t>
      </w:r>
      <w:r w:rsidR="008F71F7">
        <w:rPr>
          <w:b/>
          <w:sz w:val="24"/>
          <w:szCs w:val="24"/>
        </w:rPr>
        <w:t>Уведомления</w:t>
      </w:r>
      <w:r w:rsidR="00A7109C" w:rsidRPr="00257E8E">
        <w:rPr>
          <w:b/>
          <w:sz w:val="24"/>
          <w:szCs w:val="24"/>
        </w:rPr>
        <w:t>:</w:t>
      </w:r>
      <w:r w:rsidR="00A7109C" w:rsidRPr="00257E8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66E26">
        <w:rPr>
          <w:sz w:val="24"/>
          <w:szCs w:val="24"/>
        </w:rPr>
        <w:t>Внести изменения в техническое задание на поставку автоматических выключателей до 1000</w:t>
      </w:r>
      <w:proofErr w:type="gramStart"/>
      <w:r w:rsidRPr="00766E26">
        <w:rPr>
          <w:sz w:val="24"/>
          <w:szCs w:val="24"/>
        </w:rPr>
        <w:t xml:space="preserve"> В</w:t>
      </w:r>
      <w:proofErr w:type="gramEnd"/>
      <w:r w:rsidRPr="00766E26">
        <w:rPr>
          <w:sz w:val="24"/>
          <w:szCs w:val="24"/>
        </w:rPr>
        <w:t>, рубильников для нужд ОАО «МРСК Центра» (филиала «</w:t>
      </w:r>
      <w:proofErr w:type="spellStart"/>
      <w:r>
        <w:rPr>
          <w:sz w:val="24"/>
          <w:szCs w:val="24"/>
        </w:rPr>
        <w:t>Брянск</w:t>
      </w:r>
      <w:r w:rsidRPr="00766E26">
        <w:rPr>
          <w:sz w:val="24"/>
          <w:szCs w:val="24"/>
        </w:rPr>
        <w:t>энерго</w:t>
      </w:r>
      <w:proofErr w:type="spellEnd"/>
      <w:r w:rsidRPr="00766E26">
        <w:rPr>
          <w:sz w:val="24"/>
          <w:szCs w:val="24"/>
        </w:rPr>
        <w:t>»</w:t>
      </w:r>
      <w:r>
        <w:rPr>
          <w:sz w:val="24"/>
          <w:szCs w:val="24"/>
        </w:rPr>
        <w:t>)</w:t>
      </w:r>
      <w:r w:rsidRPr="00766E26">
        <w:rPr>
          <w:sz w:val="24"/>
          <w:szCs w:val="24"/>
        </w:rPr>
        <w:t xml:space="preserve"> – Приложение №</w:t>
      </w:r>
      <w:r>
        <w:rPr>
          <w:sz w:val="24"/>
          <w:szCs w:val="24"/>
        </w:rPr>
        <w:t>2</w:t>
      </w:r>
      <w:r w:rsidRPr="00766E26">
        <w:rPr>
          <w:sz w:val="24"/>
          <w:szCs w:val="24"/>
        </w:rPr>
        <w:t xml:space="preserve"> к документации</w:t>
      </w:r>
      <w:r>
        <w:rPr>
          <w:sz w:val="24"/>
          <w:szCs w:val="24"/>
        </w:rPr>
        <w:t xml:space="preserve"> по открытым конкурентным переговорам –</w:t>
      </w:r>
      <w:r w:rsidRPr="00766E26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766E26">
        <w:rPr>
          <w:sz w:val="24"/>
          <w:szCs w:val="24"/>
        </w:rPr>
        <w:t>изложить его в редакции приложения №1 к данному Уведомлению</w:t>
      </w:r>
      <w:r w:rsidR="00A7109C" w:rsidRPr="00257E8E">
        <w:rPr>
          <w:sz w:val="24"/>
          <w:szCs w:val="24"/>
        </w:rPr>
        <w:t>»</w:t>
      </w:r>
      <w:r w:rsidR="00120848">
        <w:rPr>
          <w:sz w:val="24"/>
          <w:szCs w:val="24"/>
        </w:rPr>
        <w:t>.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744BA4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>
        <w:rPr>
          <w:sz w:val="24"/>
          <w:szCs w:val="24"/>
        </w:rPr>
        <w:t xml:space="preserve">извещения и </w:t>
      </w:r>
      <w:r w:rsidRPr="00150F32">
        <w:rPr>
          <w:sz w:val="24"/>
          <w:szCs w:val="24"/>
        </w:rPr>
        <w:t xml:space="preserve">документации открытых конкурентных переговоров на право заключения </w:t>
      </w:r>
      <w:r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Pr="00766E26">
        <w:rPr>
          <w:sz w:val="24"/>
          <w:szCs w:val="24"/>
        </w:rPr>
        <w:t xml:space="preserve"> В</w:t>
      </w:r>
      <w:proofErr w:type="gramEnd"/>
      <w:r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Pr="00766E26">
        <w:rPr>
          <w:sz w:val="24"/>
          <w:szCs w:val="24"/>
        </w:rPr>
        <w:t>Белгородэнерго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Брянскэнерго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Воронежэнерго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Костромаэнерго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Курскэнерго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Липецкэнерго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Смоленскэнерго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Тамбовэнерго</w:t>
      </w:r>
      <w:proofErr w:type="spellEnd"/>
      <w:r w:rsidRPr="00766E26">
        <w:rPr>
          <w:sz w:val="24"/>
          <w:szCs w:val="24"/>
        </w:rPr>
        <w:t>», «</w:t>
      </w:r>
      <w:proofErr w:type="spellStart"/>
      <w:r w:rsidRPr="00766E26">
        <w:rPr>
          <w:sz w:val="24"/>
          <w:szCs w:val="24"/>
        </w:rPr>
        <w:t>Тверьэнерго</w:t>
      </w:r>
      <w:proofErr w:type="spellEnd"/>
      <w:r w:rsidRPr="00766E26">
        <w:rPr>
          <w:sz w:val="24"/>
          <w:szCs w:val="24"/>
        </w:rPr>
        <w:t>» и «</w:t>
      </w:r>
      <w:proofErr w:type="spellStart"/>
      <w:r w:rsidRPr="00766E26">
        <w:rPr>
          <w:sz w:val="24"/>
          <w:szCs w:val="24"/>
        </w:rPr>
        <w:t>Ярэнерго</w:t>
      </w:r>
      <w:proofErr w:type="spellEnd"/>
      <w:r w:rsidRPr="00766E26">
        <w:rPr>
          <w:sz w:val="24"/>
          <w:szCs w:val="24"/>
        </w:rPr>
        <w:t>»)</w:t>
      </w:r>
      <w:r w:rsidRPr="00150F32">
        <w:rPr>
          <w:sz w:val="24"/>
          <w:szCs w:val="24"/>
        </w:rPr>
        <w:t xml:space="preserve"> внесены 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744BA4" w:rsidRDefault="008F71F7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44BA4">
        <w:rPr>
          <w:i/>
          <w:sz w:val="24"/>
          <w:szCs w:val="24"/>
        </w:rPr>
        <w:t>исправлена опечатка в Уведомлении №1</w:t>
      </w:r>
      <w:r w:rsidR="00A7109C" w:rsidRPr="00744BA4">
        <w:rPr>
          <w:i/>
          <w:sz w:val="24"/>
          <w:szCs w:val="24"/>
        </w:rPr>
        <w:t>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lastRenderedPageBreak/>
        <w:tab/>
      </w:r>
      <w:r w:rsidR="002B7C37" w:rsidRPr="00A30F35">
        <w:rPr>
          <w:sz w:val="24"/>
          <w:szCs w:val="24"/>
        </w:rPr>
        <w:t>В части</w:t>
      </w:r>
      <w:r w:rsidR="00744BA4">
        <w:rPr>
          <w:sz w:val="24"/>
          <w:szCs w:val="24"/>
        </w:rPr>
        <w:t>,</w:t>
      </w:r>
      <w:r w:rsidR="002B7C37" w:rsidRPr="00A30F35">
        <w:rPr>
          <w:sz w:val="24"/>
          <w:szCs w:val="24"/>
        </w:rPr>
        <w:t xml:space="preserve">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744BA4" w:rsidRPr="00A17264">
        <w:rPr>
          <w:sz w:val="24"/>
          <w:szCs w:val="24"/>
        </w:rPr>
        <w:t>Поставщики  руководствуются извещением и документацией открытых конкурентных переговоров на право заключения</w:t>
      </w:r>
      <w:r w:rsidR="00744BA4" w:rsidRPr="00150F32">
        <w:rPr>
          <w:sz w:val="24"/>
          <w:szCs w:val="24"/>
        </w:rPr>
        <w:t xml:space="preserve"> </w:t>
      </w:r>
      <w:r w:rsidR="00744BA4" w:rsidRPr="00766E26">
        <w:rPr>
          <w:sz w:val="24"/>
          <w:szCs w:val="24"/>
        </w:rPr>
        <w:t>Договоров на поставку автоматических выключателей до 1000</w:t>
      </w:r>
      <w:proofErr w:type="gramStart"/>
      <w:r w:rsidR="00744BA4" w:rsidRPr="00766E26">
        <w:rPr>
          <w:sz w:val="24"/>
          <w:szCs w:val="24"/>
        </w:rPr>
        <w:t xml:space="preserve"> В</w:t>
      </w:r>
      <w:proofErr w:type="gramEnd"/>
      <w:r w:rsidR="00744BA4" w:rsidRPr="00766E26">
        <w:rPr>
          <w:sz w:val="24"/>
          <w:szCs w:val="24"/>
        </w:rPr>
        <w:t>, рубильников для нужд ОАО «МРСК Центра» (филиалов «</w:t>
      </w:r>
      <w:proofErr w:type="spellStart"/>
      <w:r w:rsidR="00744BA4" w:rsidRPr="00766E26">
        <w:rPr>
          <w:sz w:val="24"/>
          <w:szCs w:val="24"/>
        </w:rPr>
        <w:t>Белгородэнерго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Брянскэнерго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Воронежэнерго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Костромаэнерго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Курскэнерго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Липецкэнерго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Смоленскэнерго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Тамбовэнерго</w:t>
      </w:r>
      <w:proofErr w:type="spellEnd"/>
      <w:r w:rsidR="00744BA4" w:rsidRPr="00766E26">
        <w:rPr>
          <w:sz w:val="24"/>
          <w:szCs w:val="24"/>
        </w:rPr>
        <w:t>», «</w:t>
      </w:r>
      <w:proofErr w:type="spellStart"/>
      <w:r w:rsidR="00744BA4" w:rsidRPr="00766E26">
        <w:rPr>
          <w:sz w:val="24"/>
          <w:szCs w:val="24"/>
        </w:rPr>
        <w:t>Тверьэнерго</w:t>
      </w:r>
      <w:proofErr w:type="spellEnd"/>
      <w:r w:rsidR="00744BA4" w:rsidRPr="00766E26">
        <w:rPr>
          <w:sz w:val="24"/>
          <w:szCs w:val="24"/>
        </w:rPr>
        <w:t>» и «</w:t>
      </w:r>
      <w:proofErr w:type="spellStart"/>
      <w:r w:rsidR="00744BA4" w:rsidRPr="00766E26">
        <w:rPr>
          <w:sz w:val="24"/>
          <w:szCs w:val="24"/>
        </w:rPr>
        <w:t>Ярэнерго</w:t>
      </w:r>
      <w:proofErr w:type="spellEnd"/>
      <w:r w:rsidR="00744BA4" w:rsidRPr="00766E26">
        <w:rPr>
          <w:sz w:val="24"/>
          <w:szCs w:val="24"/>
        </w:rPr>
        <w:t>»)</w:t>
      </w:r>
      <w:r w:rsidR="00744BA4" w:rsidRPr="00150F32">
        <w:rPr>
          <w:sz w:val="24"/>
          <w:szCs w:val="24"/>
        </w:rPr>
        <w:t>, (</w:t>
      </w:r>
      <w:r w:rsidR="00744BA4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744BA4" w:rsidRPr="00E86552">
          <w:rPr>
            <w:rStyle w:val="a6"/>
            <w:sz w:val="24"/>
            <w:szCs w:val="24"/>
          </w:rPr>
          <w:t>www.zakupki.gov.ru</w:t>
        </w:r>
      </w:hyperlink>
      <w:r w:rsidR="00744BA4" w:rsidRPr="00E86552">
        <w:rPr>
          <w:sz w:val="24"/>
          <w:szCs w:val="24"/>
        </w:rPr>
        <w:t xml:space="preserve">, </w:t>
      </w:r>
      <w:r w:rsidR="00744BA4">
        <w:rPr>
          <w:sz w:val="24"/>
          <w:szCs w:val="24"/>
        </w:rPr>
        <w:t xml:space="preserve">копия публикации </w:t>
      </w:r>
      <w:r w:rsidR="00744BA4" w:rsidRPr="00E86552">
        <w:rPr>
          <w:sz w:val="24"/>
          <w:szCs w:val="24"/>
        </w:rPr>
        <w:t xml:space="preserve">на электронной торговой площадке </w:t>
      </w:r>
      <w:r w:rsidR="00744BA4" w:rsidRPr="000A1297">
        <w:rPr>
          <w:sz w:val="24"/>
          <w:szCs w:val="24"/>
        </w:rPr>
        <w:t>ОАО «</w:t>
      </w:r>
      <w:proofErr w:type="spellStart"/>
      <w:r w:rsidR="00744BA4" w:rsidRPr="000A1297">
        <w:rPr>
          <w:sz w:val="24"/>
          <w:szCs w:val="24"/>
        </w:rPr>
        <w:t>Россети</w:t>
      </w:r>
      <w:proofErr w:type="spellEnd"/>
      <w:r w:rsidR="00744BA4" w:rsidRPr="000A1297">
        <w:rPr>
          <w:sz w:val="24"/>
          <w:szCs w:val="24"/>
        </w:rPr>
        <w:t>»</w:t>
      </w:r>
      <w:r w:rsidR="00744BA4" w:rsidRPr="00E86552">
        <w:rPr>
          <w:sz w:val="24"/>
          <w:szCs w:val="24"/>
        </w:rPr>
        <w:t xml:space="preserve"> </w:t>
      </w:r>
      <w:hyperlink r:id="rId13" w:history="1">
        <w:r w:rsidR="00744BA4" w:rsidRPr="00E86552">
          <w:rPr>
            <w:rStyle w:val="a6"/>
            <w:sz w:val="24"/>
            <w:szCs w:val="24"/>
          </w:rPr>
          <w:t>www.b2b-mrsk.ru</w:t>
        </w:r>
      </w:hyperlink>
      <w:r w:rsidR="00744BA4" w:rsidRPr="00E86552">
        <w:rPr>
          <w:sz w:val="24"/>
          <w:szCs w:val="24"/>
        </w:rPr>
        <w:t xml:space="preserve"> </w:t>
      </w:r>
      <w:r w:rsidR="00744BA4" w:rsidRPr="00766E26">
        <w:rPr>
          <w:sz w:val="24"/>
          <w:szCs w:val="24"/>
        </w:rPr>
        <w:t>№38100 от 22.11.2013 года</w:t>
      </w:r>
      <w:r w:rsidR="00744BA4" w:rsidRPr="006415A7">
        <w:rPr>
          <w:sz w:val="24"/>
          <w:szCs w:val="24"/>
        </w:rPr>
        <w:t xml:space="preserve">, </w:t>
      </w:r>
      <w:r w:rsidR="00744BA4">
        <w:rPr>
          <w:sz w:val="24"/>
          <w:szCs w:val="24"/>
        </w:rPr>
        <w:t>а также</w:t>
      </w:r>
      <w:r w:rsidR="00744BA4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744BA4" w:rsidRPr="00E86552">
          <w:rPr>
            <w:rStyle w:val="a6"/>
            <w:sz w:val="24"/>
            <w:szCs w:val="24"/>
          </w:rPr>
          <w:t>www.mrsk-1.ru</w:t>
        </w:r>
      </w:hyperlink>
      <w:r w:rsidR="00744BA4" w:rsidRPr="00E86552">
        <w:rPr>
          <w:sz w:val="24"/>
          <w:szCs w:val="24"/>
        </w:rPr>
        <w:t xml:space="preserve"> в разделе «Закупки</w:t>
      </w:r>
      <w:r w:rsidR="00744BA4" w:rsidRPr="00150F32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44BA4" w:rsidRPr="00150F32" w:rsidRDefault="00744BA4" w:rsidP="00744BA4">
      <w:pPr>
        <w:rPr>
          <w:sz w:val="24"/>
          <w:szCs w:val="24"/>
        </w:rPr>
      </w:pPr>
      <w:r>
        <w:rPr>
          <w:sz w:val="24"/>
        </w:rPr>
        <w:t>Председатель закупочной комиссии -</w:t>
      </w:r>
    </w:p>
    <w:p w:rsidR="00744BA4" w:rsidRDefault="00744BA4" w:rsidP="00744BA4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744BA4" w:rsidRDefault="00744BA4" w:rsidP="00744BA4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744BA4" w:rsidRPr="00150F32" w:rsidRDefault="00744BA4" w:rsidP="00744BA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C96541" w:rsidRPr="00A30F35" w:rsidRDefault="00C96541" w:rsidP="00744BA4">
      <w:pPr>
        <w:rPr>
          <w:sz w:val="24"/>
          <w:szCs w:val="24"/>
        </w:rPr>
      </w:pP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5192"/>
    <w:rsid w:val="00107AB4"/>
    <w:rsid w:val="00107DE4"/>
    <w:rsid w:val="00111CF4"/>
    <w:rsid w:val="0011502A"/>
    <w:rsid w:val="00120848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49A"/>
    <w:rsid w:val="00284D5F"/>
    <w:rsid w:val="002855E5"/>
    <w:rsid w:val="0028622F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1A88"/>
    <w:rsid w:val="002B1BC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1150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EF3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20E6"/>
    <w:rsid w:val="00411942"/>
    <w:rsid w:val="00422D08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430D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8B5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0916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0D0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64B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0C21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BA4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6F0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A45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6D4"/>
    <w:rsid w:val="008A2E8C"/>
    <w:rsid w:val="008A3751"/>
    <w:rsid w:val="008A4B4E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859"/>
    <w:rsid w:val="008F4930"/>
    <w:rsid w:val="008F53F7"/>
    <w:rsid w:val="008F5869"/>
    <w:rsid w:val="008F6E2C"/>
    <w:rsid w:val="008F71F7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C65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820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18A6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57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C9E"/>
    <w:rsid w:val="00C724AA"/>
    <w:rsid w:val="00C75599"/>
    <w:rsid w:val="00C80730"/>
    <w:rsid w:val="00C824B5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B6925"/>
    <w:rsid w:val="00CC2C04"/>
    <w:rsid w:val="00CC3202"/>
    <w:rsid w:val="00CC332D"/>
    <w:rsid w:val="00CC47EA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2FB5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2A78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8E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8C5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265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13A6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6C5C-C4D2-4425-9F9F-7D2A5ECE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10</cp:revision>
  <cp:lastPrinted>2010-10-21T10:53:00Z</cp:lastPrinted>
  <dcterms:created xsi:type="dcterms:W3CDTF">2013-01-22T07:07:00Z</dcterms:created>
  <dcterms:modified xsi:type="dcterms:W3CDTF">2013-12-05T07:04:00Z</dcterms:modified>
</cp:coreProperties>
</file>