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7C" w:rsidRDefault="00884E7C">
      <w:pPr>
        <w:rPr>
          <w:lang w:val="en-US"/>
        </w:rPr>
      </w:pPr>
    </w:p>
    <w:p w:rsidR="00884E7C" w:rsidRDefault="00884E7C">
      <w:pPr>
        <w:rPr>
          <w:lang w:val="en-US"/>
        </w:rPr>
      </w:pPr>
    </w:p>
    <w:p w:rsidR="00884E7C" w:rsidRDefault="00884E7C"/>
    <w:p w:rsidR="00884E7C" w:rsidRDefault="00884E7C"/>
    <w:p w:rsidR="00884E7C" w:rsidRDefault="00884E7C"/>
    <w:p w:rsidR="00884E7C" w:rsidRDefault="00884E7C"/>
    <w:p w:rsidR="00884E7C" w:rsidRDefault="00884E7C"/>
    <w:p w:rsidR="00884E7C" w:rsidRDefault="00884E7C"/>
    <w:p w:rsidR="00884E7C" w:rsidRDefault="00884E7C"/>
    <w:p w:rsidR="00884E7C" w:rsidRDefault="00884E7C"/>
    <w:p w:rsidR="00884E7C" w:rsidRDefault="00884E7C"/>
    <w:p w:rsidR="00884E7C" w:rsidRDefault="00884E7C"/>
    <w:p w:rsidR="00884E7C" w:rsidRPr="00884E7C" w:rsidRDefault="00884E7C"/>
    <w:p w:rsidR="00884E7C" w:rsidRDefault="00884E7C">
      <w:pPr>
        <w:rPr>
          <w:lang w:val="en-US"/>
        </w:rPr>
      </w:pPr>
    </w:p>
    <w:p w:rsidR="00884E7C" w:rsidRPr="00884E7C" w:rsidRDefault="0082338C" w:rsidP="00B45402">
      <w:pPr>
        <w:jc w:val="center"/>
      </w:pPr>
      <w:r w:rsidRPr="0082338C">
        <w:rPr>
          <w:b/>
          <w:sz w:val="44"/>
          <w:szCs w:val="44"/>
        </w:rPr>
        <w:t xml:space="preserve">Журнал </w:t>
      </w:r>
      <w:r w:rsidR="00B45402" w:rsidRPr="00B45402">
        <w:rPr>
          <w:b/>
          <w:sz w:val="44"/>
          <w:szCs w:val="44"/>
        </w:rPr>
        <w:t xml:space="preserve">регистрации бланков актов проверки состояния схемы измерений электрической энергии и работы/ замены/ допуска в эксплуатацию приборов учета </w:t>
      </w:r>
      <w:r w:rsidRPr="0082338C">
        <w:rPr>
          <w:b/>
          <w:sz w:val="44"/>
          <w:szCs w:val="44"/>
        </w:rPr>
        <w:t>в структурном подразделении филиала ОАО «МРСК Центра</w:t>
      </w:r>
      <w:proofErr w:type="gramStart"/>
      <w:r w:rsidRPr="0082338C">
        <w:rPr>
          <w:b/>
          <w:sz w:val="44"/>
          <w:szCs w:val="44"/>
        </w:rPr>
        <w:t>»-</w:t>
      </w:r>
      <w:proofErr w:type="gramEnd"/>
      <w:r w:rsidRPr="0082338C">
        <w:rPr>
          <w:b/>
          <w:sz w:val="44"/>
          <w:szCs w:val="44"/>
        </w:rPr>
        <w:t>«Ярэнерго»</w:t>
      </w:r>
    </w:p>
    <w:p w:rsidR="00884E7C" w:rsidRPr="00884E7C" w:rsidRDefault="00884E7C"/>
    <w:p w:rsidR="00884E7C" w:rsidRDefault="00884E7C"/>
    <w:p w:rsidR="00884E7C" w:rsidRDefault="00884E7C"/>
    <w:p w:rsidR="00884E7C" w:rsidRDefault="00884E7C"/>
    <w:p w:rsidR="00884E7C" w:rsidRDefault="00884E7C"/>
    <w:p w:rsidR="00884E7C" w:rsidRDefault="00884E7C"/>
    <w:p w:rsidR="00884E7C" w:rsidRDefault="00884E7C"/>
    <w:p w:rsidR="00884E7C" w:rsidRDefault="00884E7C"/>
    <w:p w:rsidR="00884E7C" w:rsidRDefault="00884E7C" w:rsidP="00B45402">
      <w:pPr>
        <w:jc w:val="center"/>
      </w:pPr>
    </w:p>
    <w:p w:rsidR="00884E7C" w:rsidRDefault="00884E7C"/>
    <w:p w:rsidR="00884E7C" w:rsidRDefault="00884E7C"/>
    <w:p w:rsidR="00884E7C" w:rsidRDefault="00884E7C"/>
    <w:p w:rsidR="00884E7C" w:rsidRDefault="00884E7C"/>
    <w:p w:rsidR="00884E7C" w:rsidRDefault="00884E7C"/>
    <w:p w:rsidR="00884E7C" w:rsidRDefault="00884E7C"/>
    <w:p w:rsidR="00884E7C" w:rsidRDefault="00884E7C"/>
    <w:p w:rsidR="00884E7C" w:rsidRDefault="00884E7C"/>
    <w:p w:rsidR="00884E7C" w:rsidRDefault="00884E7C"/>
    <w:p w:rsidR="00884E7C" w:rsidRDefault="00884E7C"/>
    <w:tbl>
      <w:tblPr>
        <w:tblpPr w:leftFromText="180" w:rightFromText="180" w:vertAnchor="text" w:horzAnchor="page" w:tblpX="912" w:tblpY="145"/>
        <w:tblW w:w="15417" w:type="dxa"/>
        <w:tblLayout w:type="fixed"/>
        <w:tblLook w:val="04A0" w:firstRow="1" w:lastRow="0" w:firstColumn="1" w:lastColumn="0" w:noHBand="0" w:noVBand="1"/>
      </w:tblPr>
      <w:tblGrid>
        <w:gridCol w:w="2358"/>
        <w:gridCol w:w="2286"/>
        <w:gridCol w:w="4090"/>
        <w:gridCol w:w="2734"/>
        <w:gridCol w:w="3949"/>
      </w:tblGrid>
      <w:tr w:rsidR="00B45402" w:rsidRPr="0071034A" w:rsidTr="00B45402">
        <w:trPr>
          <w:trHeight w:val="1178"/>
        </w:trPr>
        <w:tc>
          <w:tcPr>
            <w:tcW w:w="2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5402" w:rsidRPr="00832B2F" w:rsidRDefault="00B45402" w:rsidP="00E3575E">
            <w:pPr>
              <w:jc w:val="center"/>
            </w:pPr>
            <w:r w:rsidRPr="00832B2F">
              <w:t>Номер бланка акта</w:t>
            </w:r>
          </w:p>
        </w:tc>
        <w:tc>
          <w:tcPr>
            <w:tcW w:w="2286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5402" w:rsidRPr="00832B2F" w:rsidRDefault="00B45402" w:rsidP="00E3575E">
            <w:pPr>
              <w:jc w:val="center"/>
            </w:pPr>
            <w:r w:rsidRPr="00832B2F">
              <w:t>Дата выдачи бланка акта</w:t>
            </w:r>
          </w:p>
        </w:tc>
        <w:tc>
          <w:tcPr>
            <w:tcW w:w="40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5402" w:rsidRPr="00832B2F" w:rsidRDefault="00B45402" w:rsidP="00E3575E">
            <w:pPr>
              <w:jc w:val="center"/>
            </w:pPr>
            <w:r w:rsidRPr="00832B2F">
              <w:t>Должность, фамилия и инициалы получателя бланка акта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5402" w:rsidRPr="00832B2F" w:rsidRDefault="00B45402" w:rsidP="00E3575E">
            <w:pPr>
              <w:jc w:val="center"/>
            </w:pPr>
            <w:r w:rsidRPr="00832B2F">
              <w:t>Подпись получателя бланка акта</w:t>
            </w:r>
          </w:p>
        </w:tc>
        <w:tc>
          <w:tcPr>
            <w:tcW w:w="394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02" w:rsidRPr="00832B2F" w:rsidRDefault="00B45402" w:rsidP="00E3575E">
            <w:pPr>
              <w:jc w:val="center"/>
            </w:pPr>
            <w:r w:rsidRPr="00832B2F">
              <w:t xml:space="preserve">Подпись ответственного лица за ведение и хранение журнала </w:t>
            </w:r>
            <w:r w:rsidRPr="00832B2F">
              <w:rPr>
                <w:i/>
              </w:rPr>
              <w:t>(</w:t>
            </w:r>
            <w:proofErr w:type="gramStart"/>
            <w:r w:rsidRPr="00832B2F">
              <w:rPr>
                <w:i/>
              </w:rPr>
              <w:t>ответственный</w:t>
            </w:r>
            <w:proofErr w:type="gramEnd"/>
            <w:r w:rsidRPr="00832B2F">
              <w:rPr>
                <w:i/>
              </w:rPr>
              <w:t xml:space="preserve"> за выдачу бланка акта)</w:t>
            </w:r>
          </w:p>
        </w:tc>
      </w:tr>
      <w:tr w:rsidR="00B45402" w:rsidRPr="0071034A" w:rsidTr="00B45402">
        <w:trPr>
          <w:trHeight w:val="270"/>
        </w:trPr>
        <w:tc>
          <w:tcPr>
            <w:tcW w:w="23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  <w:r w:rsidRPr="0071034A">
              <w:rPr>
                <w:sz w:val="20"/>
                <w:szCs w:val="20"/>
              </w:rPr>
              <w:t>1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  <w:r w:rsidRPr="0071034A">
              <w:rPr>
                <w:sz w:val="20"/>
                <w:szCs w:val="20"/>
              </w:rPr>
              <w:t>2</w:t>
            </w:r>
          </w:p>
        </w:tc>
        <w:tc>
          <w:tcPr>
            <w:tcW w:w="4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  <w:r w:rsidRPr="0071034A">
              <w:rPr>
                <w:sz w:val="20"/>
                <w:szCs w:val="20"/>
              </w:rPr>
              <w:t>3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  <w:r w:rsidRPr="0071034A">
              <w:rPr>
                <w:sz w:val="20"/>
                <w:szCs w:val="20"/>
              </w:rPr>
              <w:t>4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  <w:r w:rsidRPr="0071034A">
              <w:rPr>
                <w:sz w:val="20"/>
                <w:szCs w:val="20"/>
              </w:rPr>
              <w:t>5</w:t>
            </w:r>
          </w:p>
        </w:tc>
      </w:tr>
      <w:tr w:rsidR="00B45402" w:rsidRPr="0071034A" w:rsidTr="00B45402">
        <w:trPr>
          <w:trHeight w:val="421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02" w:rsidRPr="0071034A" w:rsidRDefault="00832B2F" w:rsidP="00E3575E">
            <w:pPr>
              <w:jc w:val="center"/>
              <w:rPr>
                <w:sz w:val="20"/>
                <w:szCs w:val="20"/>
              </w:rPr>
            </w:pPr>
            <w:r>
              <w:rPr>
                <w:rStyle w:val="a4"/>
              </w:rPr>
              <w:commentReference w:id="0"/>
            </w:r>
          </w:p>
        </w:tc>
      </w:tr>
      <w:tr w:rsidR="00B45402" w:rsidRPr="0071034A" w:rsidTr="00B45402">
        <w:trPr>
          <w:trHeight w:val="421"/>
        </w:trPr>
        <w:tc>
          <w:tcPr>
            <w:tcW w:w="23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3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3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3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3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3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3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3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3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3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3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3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3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3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3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3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3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503"/>
        </w:trPr>
        <w:tc>
          <w:tcPr>
            <w:tcW w:w="23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81"/>
        </w:trPr>
        <w:tc>
          <w:tcPr>
            <w:tcW w:w="23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Default="00B45402" w:rsidP="00E3575E">
            <w:pPr>
              <w:jc w:val="center"/>
              <w:rPr>
                <w:sz w:val="20"/>
                <w:szCs w:val="20"/>
              </w:rPr>
            </w:pPr>
          </w:p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</w:tbl>
    <w:p w:rsidR="00884E7C" w:rsidRPr="00884E7C" w:rsidRDefault="00884E7C"/>
    <w:p w:rsidR="00884E7C" w:rsidRPr="00884E7C" w:rsidRDefault="00884E7C"/>
    <w:tbl>
      <w:tblPr>
        <w:tblpPr w:leftFromText="180" w:rightFromText="180" w:vertAnchor="text" w:horzAnchor="page" w:tblpX="912" w:tblpY="145"/>
        <w:tblW w:w="15417" w:type="dxa"/>
        <w:tblLayout w:type="fixed"/>
        <w:tblLook w:val="04A0" w:firstRow="1" w:lastRow="0" w:firstColumn="1" w:lastColumn="0" w:noHBand="0" w:noVBand="1"/>
      </w:tblPr>
      <w:tblGrid>
        <w:gridCol w:w="2656"/>
        <w:gridCol w:w="2127"/>
        <w:gridCol w:w="2924"/>
        <w:gridCol w:w="3456"/>
        <w:gridCol w:w="2127"/>
        <w:gridCol w:w="2127"/>
      </w:tblGrid>
      <w:tr w:rsidR="00B45402" w:rsidRPr="0071034A" w:rsidTr="00B45402">
        <w:trPr>
          <w:trHeight w:val="1178"/>
        </w:trPr>
        <w:tc>
          <w:tcPr>
            <w:tcW w:w="26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5402" w:rsidRPr="00832B2F" w:rsidRDefault="00B45402" w:rsidP="00E3575E">
            <w:pPr>
              <w:jc w:val="center"/>
            </w:pPr>
            <w:r w:rsidRPr="00832B2F">
              <w:t xml:space="preserve">Дата </w:t>
            </w:r>
          </w:p>
          <w:p w:rsidR="00B45402" w:rsidRPr="00832B2F" w:rsidRDefault="00B45402" w:rsidP="00E3575E">
            <w:pPr>
              <w:jc w:val="center"/>
            </w:pPr>
            <w:r w:rsidRPr="00832B2F">
              <w:t>составления (возврата) акта (бланка)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402" w:rsidRPr="00832B2F" w:rsidRDefault="00B45402" w:rsidP="00E3575E">
            <w:pPr>
              <w:jc w:val="center"/>
            </w:pPr>
            <w:r w:rsidRPr="00832B2F">
              <w:t>Подпись сдавшего акт (бланк акта)</w:t>
            </w:r>
          </w:p>
        </w:tc>
        <w:tc>
          <w:tcPr>
            <w:tcW w:w="292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402" w:rsidRPr="00832B2F" w:rsidRDefault="00B45402" w:rsidP="00E3575E">
            <w:pPr>
              <w:jc w:val="center"/>
            </w:pPr>
            <w:r w:rsidRPr="00832B2F">
              <w:t xml:space="preserve">Подпись ответственного лица за ведение и хранение журнала </w:t>
            </w:r>
            <w:r w:rsidRPr="00832B2F">
              <w:rPr>
                <w:i/>
              </w:rPr>
              <w:t>(</w:t>
            </w:r>
            <w:proofErr w:type="gramStart"/>
            <w:r w:rsidRPr="00832B2F">
              <w:rPr>
                <w:i/>
              </w:rPr>
              <w:t>ответственный</w:t>
            </w:r>
            <w:proofErr w:type="gramEnd"/>
            <w:r w:rsidRPr="00832B2F">
              <w:rPr>
                <w:i/>
              </w:rPr>
              <w:t xml:space="preserve"> за выдачу бланка акта)</w:t>
            </w:r>
          </w:p>
        </w:tc>
        <w:tc>
          <w:tcPr>
            <w:tcW w:w="3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402" w:rsidRPr="00832B2F" w:rsidRDefault="00B45402" w:rsidP="00E3575E">
            <w:pPr>
              <w:jc w:val="center"/>
            </w:pPr>
            <w:r w:rsidRPr="00832B2F">
              <w:t xml:space="preserve">Сведения о потребителе в отношение точек </w:t>
            </w:r>
            <w:proofErr w:type="gramStart"/>
            <w:r w:rsidRPr="00832B2F">
              <w:t>учёта</w:t>
            </w:r>
            <w:proofErr w:type="gramEnd"/>
            <w:r w:rsidRPr="00832B2F">
              <w:t xml:space="preserve"> которого составлен акт (наименование, адрес объекта подключения)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402" w:rsidRPr="00832B2F" w:rsidRDefault="00B45402" w:rsidP="00E3575E">
            <w:pPr>
              <w:jc w:val="center"/>
            </w:pPr>
            <w:r w:rsidRPr="00832B2F">
              <w:t xml:space="preserve">Номер делового партнёра, договора в </w:t>
            </w:r>
            <w:r w:rsidRPr="00832B2F">
              <w:rPr>
                <w:rFonts w:ascii="Calibri" w:eastAsia="Calibri" w:hAnsi="Calibri"/>
                <w:lang w:eastAsia="en-US"/>
              </w:rPr>
              <w:t xml:space="preserve"> </w:t>
            </w:r>
            <w:r w:rsidRPr="00832B2F">
              <w:t>соответствии с</w:t>
            </w:r>
            <w:r w:rsidRPr="00832B2F">
              <w:rPr>
                <w:rFonts w:ascii="Calibri" w:eastAsia="Calibri" w:hAnsi="Calibri"/>
                <w:lang w:eastAsia="en-US"/>
              </w:rPr>
              <w:t xml:space="preserve"> </w:t>
            </w:r>
            <w:r w:rsidRPr="00832B2F">
              <w:rPr>
                <w:lang w:val="en-US"/>
              </w:rPr>
              <w:t>SAP</w:t>
            </w:r>
            <w:r w:rsidRPr="00832B2F">
              <w:t xml:space="preserve"> </w:t>
            </w:r>
            <w:r w:rsidRPr="00832B2F">
              <w:rPr>
                <w:lang w:val="en-US"/>
              </w:rPr>
              <w:t>ISU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402" w:rsidRPr="00832B2F" w:rsidRDefault="00B45402" w:rsidP="00E3575E">
            <w:pPr>
              <w:jc w:val="center"/>
            </w:pPr>
            <w:r w:rsidRPr="00832B2F">
              <w:t xml:space="preserve">Дата, подпись </w:t>
            </w:r>
            <w:proofErr w:type="gramStart"/>
            <w:r w:rsidRPr="00832B2F">
              <w:t>ответственного</w:t>
            </w:r>
            <w:proofErr w:type="gramEnd"/>
            <w:r w:rsidRPr="00832B2F">
              <w:t xml:space="preserve"> за внесение данных в </w:t>
            </w:r>
            <w:r w:rsidRPr="00832B2F">
              <w:rPr>
                <w:lang w:val="en-US"/>
              </w:rPr>
              <w:t>SAP</w:t>
            </w:r>
            <w:r w:rsidRPr="00832B2F">
              <w:t xml:space="preserve"> </w:t>
            </w:r>
            <w:r w:rsidRPr="00832B2F">
              <w:rPr>
                <w:lang w:val="en-US"/>
              </w:rPr>
              <w:t>ISU</w:t>
            </w:r>
          </w:p>
        </w:tc>
      </w:tr>
      <w:tr w:rsidR="00B45402" w:rsidRPr="0071034A" w:rsidTr="00B45402">
        <w:trPr>
          <w:trHeight w:val="270"/>
        </w:trPr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  <w:r w:rsidRPr="0071034A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  <w:lang w:val="en-US"/>
              </w:rPr>
            </w:pPr>
            <w:r w:rsidRPr="0071034A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  <w:lang w:val="en-US"/>
              </w:rPr>
            </w:pPr>
            <w:r w:rsidRPr="0071034A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  <w:lang w:val="en-US"/>
              </w:rPr>
            </w:pPr>
            <w:r w:rsidRPr="0071034A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  <w:lang w:val="en-US"/>
              </w:rPr>
            </w:pPr>
            <w:r w:rsidRPr="0071034A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  <w:lang w:val="en-US"/>
              </w:rPr>
            </w:pPr>
            <w:r w:rsidRPr="0071034A">
              <w:rPr>
                <w:sz w:val="20"/>
                <w:szCs w:val="20"/>
                <w:lang w:val="en-US"/>
              </w:rPr>
              <w:t>11</w:t>
            </w:r>
          </w:p>
        </w:tc>
      </w:tr>
      <w:tr w:rsidR="00B45402" w:rsidRPr="0071034A" w:rsidTr="00B45402">
        <w:trPr>
          <w:trHeight w:val="421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832B2F" w:rsidP="00E3575E">
            <w:pPr>
              <w:jc w:val="center"/>
              <w:rPr>
                <w:sz w:val="20"/>
                <w:szCs w:val="20"/>
              </w:rPr>
            </w:pPr>
            <w:r>
              <w:rPr>
                <w:rStyle w:val="a4"/>
              </w:rPr>
              <w:commentReference w:id="1"/>
            </w:r>
          </w:p>
        </w:tc>
      </w:tr>
      <w:tr w:rsidR="00B45402" w:rsidRPr="0071034A" w:rsidTr="00B45402">
        <w:trPr>
          <w:trHeight w:val="421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  <w:tr w:rsidR="00B45402" w:rsidRPr="0071034A" w:rsidTr="00B45402">
        <w:trPr>
          <w:trHeight w:val="421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02" w:rsidRPr="0071034A" w:rsidRDefault="00B45402" w:rsidP="00E3575E">
            <w:pPr>
              <w:jc w:val="center"/>
              <w:rPr>
                <w:sz w:val="20"/>
                <w:szCs w:val="20"/>
              </w:rPr>
            </w:pPr>
          </w:p>
        </w:tc>
      </w:tr>
    </w:tbl>
    <w:p w:rsidR="00D11EBE" w:rsidRDefault="00D11EBE" w:rsidP="00832B2F"/>
    <w:sectPr w:rsidR="00D11EBE" w:rsidSect="00884E7C">
      <w:pgSz w:w="16838" w:h="11906" w:orient="landscape"/>
      <w:pgMar w:top="567" w:right="567" w:bottom="340" w:left="567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Жаровцев Олег Николаевич" w:date="2014-01-22T10:16:00Z" w:initials="ЖОН">
    <w:p w:rsidR="00832B2F" w:rsidRDefault="00832B2F">
      <w:pPr>
        <w:pStyle w:val="a5"/>
      </w:pPr>
      <w:r>
        <w:rPr>
          <w:rStyle w:val="a4"/>
        </w:rPr>
        <w:annotationRef/>
      </w:r>
      <w:proofErr w:type="spellStart"/>
      <w:r>
        <w:t>Четгая</w:t>
      </w:r>
      <w:proofErr w:type="spellEnd"/>
      <w:r>
        <w:t xml:space="preserve"> страница журнала</w:t>
      </w:r>
    </w:p>
  </w:comment>
  <w:comment w:id="1" w:author="Жаровцев Олег Николаевич" w:date="2014-01-22T10:16:00Z" w:initials="ЖОН">
    <w:p w:rsidR="00832B2F" w:rsidRDefault="00832B2F">
      <w:pPr>
        <w:pStyle w:val="a5"/>
      </w:pPr>
      <w:r>
        <w:rPr>
          <w:rStyle w:val="a4"/>
        </w:rPr>
        <w:annotationRef/>
      </w:r>
      <w:r>
        <w:t xml:space="preserve">Нечетная страница </w:t>
      </w:r>
      <w:r>
        <w:t>журнала</w:t>
      </w:r>
      <w:bookmarkStart w:id="2" w:name="_GoBack"/>
      <w:bookmarkEnd w:id="2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EBE"/>
    <w:rsid w:val="001B761E"/>
    <w:rsid w:val="00746554"/>
    <w:rsid w:val="0082338C"/>
    <w:rsid w:val="00832B2F"/>
    <w:rsid w:val="00884E7C"/>
    <w:rsid w:val="00A61558"/>
    <w:rsid w:val="00B45402"/>
    <w:rsid w:val="00D1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15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1E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rsid w:val="00832B2F"/>
    <w:rPr>
      <w:sz w:val="16"/>
      <w:szCs w:val="16"/>
    </w:rPr>
  </w:style>
  <w:style w:type="paragraph" w:styleId="a5">
    <w:name w:val="annotation text"/>
    <w:basedOn w:val="a"/>
    <w:link w:val="a6"/>
    <w:rsid w:val="00832B2F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832B2F"/>
  </w:style>
  <w:style w:type="paragraph" w:styleId="a7">
    <w:name w:val="annotation subject"/>
    <w:basedOn w:val="a5"/>
    <w:next w:val="a5"/>
    <w:link w:val="a8"/>
    <w:rsid w:val="00832B2F"/>
    <w:rPr>
      <w:b/>
      <w:bCs/>
    </w:rPr>
  </w:style>
  <w:style w:type="character" w:customStyle="1" w:styleId="a8">
    <w:name w:val="Тема примечания Знак"/>
    <w:basedOn w:val="a6"/>
    <w:link w:val="a7"/>
    <w:rsid w:val="00832B2F"/>
    <w:rPr>
      <w:b/>
      <w:bCs/>
    </w:rPr>
  </w:style>
  <w:style w:type="paragraph" w:styleId="a9">
    <w:name w:val="Balloon Text"/>
    <w:basedOn w:val="a"/>
    <w:link w:val="aa"/>
    <w:rsid w:val="00832B2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32B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15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1E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rsid w:val="00832B2F"/>
    <w:rPr>
      <w:sz w:val="16"/>
      <w:szCs w:val="16"/>
    </w:rPr>
  </w:style>
  <w:style w:type="paragraph" w:styleId="a5">
    <w:name w:val="annotation text"/>
    <w:basedOn w:val="a"/>
    <w:link w:val="a6"/>
    <w:rsid w:val="00832B2F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832B2F"/>
  </w:style>
  <w:style w:type="paragraph" w:styleId="a7">
    <w:name w:val="annotation subject"/>
    <w:basedOn w:val="a5"/>
    <w:next w:val="a5"/>
    <w:link w:val="a8"/>
    <w:rsid w:val="00832B2F"/>
    <w:rPr>
      <w:b/>
      <w:bCs/>
    </w:rPr>
  </w:style>
  <w:style w:type="character" w:customStyle="1" w:styleId="a8">
    <w:name w:val="Тема примечания Знак"/>
    <w:basedOn w:val="a6"/>
    <w:link w:val="a7"/>
    <w:rsid w:val="00832B2F"/>
    <w:rPr>
      <w:b/>
      <w:bCs/>
    </w:rPr>
  </w:style>
  <w:style w:type="paragraph" w:styleId="a9">
    <w:name w:val="Balloon Text"/>
    <w:basedOn w:val="a"/>
    <w:link w:val="aa"/>
    <w:rsid w:val="00832B2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32B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Номер бланка</vt:lpstr>
    </vt:vector>
  </TitlesOfParts>
  <Company>1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Номер бланка</dc:title>
  <dc:subject/>
  <dc:creator>korovin_ms</dc:creator>
  <cp:keywords/>
  <dc:description/>
  <cp:lastModifiedBy>Жаровцев Олег Николаевич</cp:lastModifiedBy>
  <cp:revision>2</cp:revision>
  <cp:lastPrinted>2009-08-12T12:47:00Z</cp:lastPrinted>
  <dcterms:created xsi:type="dcterms:W3CDTF">2014-01-22T06:17:00Z</dcterms:created>
  <dcterms:modified xsi:type="dcterms:W3CDTF">2014-01-22T06:17:00Z</dcterms:modified>
</cp:coreProperties>
</file>