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C219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bookmarkStart w:id="2" w:name="_GoBack"/>
      <w:bookmarkEnd w:id="2"/>
      <w:r w:rsidR="00EC2196">
        <w:rPr>
          <w:b/>
          <w:sz w:val="24"/>
          <w:szCs w:val="24"/>
          <w:lang w:val="en-US"/>
        </w:rPr>
        <w:t>1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E06FE5" w:rsidRPr="00E06FE5">
        <w:rPr>
          <w:sz w:val="24"/>
          <w:szCs w:val="24"/>
        </w:rPr>
        <w:t xml:space="preserve">на оснащение объектов </w:t>
      </w:r>
      <w:proofErr w:type="spellStart"/>
      <w:r w:rsidR="00E06FE5" w:rsidRPr="00E06FE5">
        <w:rPr>
          <w:sz w:val="24"/>
          <w:szCs w:val="24"/>
        </w:rPr>
        <w:t>электросетевого</w:t>
      </w:r>
      <w:proofErr w:type="spellEnd"/>
      <w:r w:rsidR="00E06FE5" w:rsidRPr="00E06FE5">
        <w:rPr>
          <w:sz w:val="24"/>
          <w:szCs w:val="24"/>
        </w:rPr>
        <w:t xml:space="preserve"> комплекса охранной сигнализацией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 xml:space="preserve">, </w:t>
      </w:r>
      <w:r w:rsidR="00E06FE5" w:rsidRPr="00D46050">
        <w:rPr>
          <w:sz w:val="24"/>
          <w:szCs w:val="24"/>
        </w:rPr>
        <w:t>копия публикации на электронной торговой площадке ОАО «</w:t>
      </w:r>
      <w:proofErr w:type="spellStart"/>
      <w:r w:rsidR="00E06FE5" w:rsidRPr="00D46050">
        <w:rPr>
          <w:sz w:val="24"/>
          <w:szCs w:val="24"/>
        </w:rPr>
        <w:t>Россети</w:t>
      </w:r>
      <w:proofErr w:type="spellEnd"/>
      <w:r w:rsidR="00E06FE5" w:rsidRPr="00D46050">
        <w:rPr>
          <w:sz w:val="24"/>
          <w:szCs w:val="24"/>
        </w:rPr>
        <w:t xml:space="preserve">» </w:t>
      </w:r>
      <w:hyperlink r:id="rId10" w:history="1">
        <w:r w:rsidR="00E06FE5" w:rsidRPr="00D46050">
          <w:rPr>
            <w:rStyle w:val="a6"/>
            <w:sz w:val="24"/>
            <w:szCs w:val="24"/>
          </w:rPr>
          <w:t>www.b2b-mrsk.ru</w:t>
        </w:r>
      </w:hyperlink>
      <w:r w:rsidR="00E06FE5" w:rsidRPr="00E06FE5">
        <w:t xml:space="preserve"> </w:t>
      </w:r>
      <w:r w:rsidR="00E86552" w:rsidRPr="00130F6D">
        <w:rPr>
          <w:sz w:val="24"/>
          <w:szCs w:val="24"/>
        </w:rPr>
        <w:t>№</w:t>
      </w:r>
      <w:r w:rsidR="00E06FE5" w:rsidRPr="00E06FE5">
        <w:rPr>
          <w:sz w:val="24"/>
          <w:szCs w:val="24"/>
        </w:rPr>
        <w:t>262468</w:t>
      </w:r>
      <w:r w:rsidR="00E86552" w:rsidRPr="00130F6D">
        <w:rPr>
          <w:sz w:val="24"/>
          <w:szCs w:val="24"/>
        </w:rPr>
        <w:t xml:space="preserve"> от </w:t>
      </w:r>
      <w:r w:rsidR="00E06FE5" w:rsidRPr="00E06FE5">
        <w:rPr>
          <w:sz w:val="24"/>
          <w:szCs w:val="24"/>
        </w:rPr>
        <w:t>05</w:t>
      </w:r>
      <w:r w:rsidR="00E86552" w:rsidRPr="00130F6D">
        <w:rPr>
          <w:sz w:val="24"/>
          <w:szCs w:val="24"/>
        </w:rPr>
        <w:t>.</w:t>
      </w:r>
      <w:r w:rsidR="009016F6">
        <w:rPr>
          <w:sz w:val="24"/>
          <w:szCs w:val="24"/>
        </w:rPr>
        <w:t>0</w:t>
      </w:r>
      <w:r w:rsidR="00E06FE5" w:rsidRPr="00E06FE5">
        <w:rPr>
          <w:sz w:val="24"/>
          <w:szCs w:val="24"/>
        </w:rPr>
        <w:t>7</w:t>
      </w:r>
      <w:r w:rsidR="00E86552" w:rsidRPr="00130F6D">
        <w:rPr>
          <w:sz w:val="24"/>
          <w:szCs w:val="24"/>
        </w:rPr>
        <w:t>.201</w:t>
      </w:r>
      <w:r w:rsidR="009016F6">
        <w:rPr>
          <w:sz w:val="24"/>
          <w:szCs w:val="24"/>
        </w:rPr>
        <w:t>3</w:t>
      </w:r>
      <w:r w:rsidR="00E86552" w:rsidRPr="00130F6D">
        <w:rPr>
          <w:sz w:val="24"/>
          <w:szCs w:val="24"/>
        </w:rPr>
        <w:t>, а так же</w:t>
      </w:r>
      <w:proofErr w:type="gramEnd"/>
      <w:r w:rsidR="00E86552" w:rsidRPr="00130F6D">
        <w:rPr>
          <w:sz w:val="24"/>
          <w:szCs w:val="24"/>
        </w:rPr>
        <w:t xml:space="preserve"> на официальном сайте ОАО «МРСК Центра» </w:t>
      </w:r>
      <w:hyperlink r:id="rId11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192532" w:rsidRPr="00DB0589" w:rsidRDefault="004F0D7F" w:rsidP="00DB0589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E06FE5" w:rsidRPr="006D5FD0">
        <w:rPr>
          <w:sz w:val="24"/>
          <w:szCs w:val="24"/>
        </w:rPr>
        <w:t>РФ, 156961, г</w:t>
      </w:r>
      <w:proofErr w:type="gramStart"/>
      <w:r w:rsidR="00E06FE5" w:rsidRPr="006D5FD0">
        <w:rPr>
          <w:sz w:val="24"/>
          <w:szCs w:val="24"/>
        </w:rPr>
        <w:t>.К</w:t>
      </w:r>
      <w:proofErr w:type="gramEnd"/>
      <w:r w:rsidR="00E06FE5" w:rsidRPr="006D5FD0">
        <w:rPr>
          <w:sz w:val="24"/>
          <w:szCs w:val="24"/>
        </w:rPr>
        <w:t xml:space="preserve">острома, проспект Мира, 53, </w:t>
      </w:r>
      <w:proofErr w:type="spellStart"/>
      <w:r w:rsidR="00E06FE5" w:rsidRPr="006D5FD0">
        <w:rPr>
          <w:sz w:val="24"/>
          <w:szCs w:val="24"/>
        </w:rPr>
        <w:t>каб</w:t>
      </w:r>
      <w:proofErr w:type="spellEnd"/>
      <w:r w:rsidR="00E06FE5" w:rsidRPr="006D5FD0">
        <w:rPr>
          <w:sz w:val="24"/>
          <w:szCs w:val="24"/>
        </w:rPr>
        <w:t xml:space="preserve">. 318 (контактное лицо: </w:t>
      </w:r>
      <w:r w:rsidR="00E06FE5" w:rsidRPr="006D5FD0">
        <w:rPr>
          <w:b/>
          <w:sz w:val="24"/>
          <w:szCs w:val="24"/>
        </w:rPr>
        <w:t>Петрова Ольга Михайловна</w:t>
      </w:r>
      <w:r w:rsidR="00E06FE5" w:rsidRPr="006D5FD0">
        <w:rPr>
          <w:sz w:val="24"/>
          <w:szCs w:val="24"/>
        </w:rPr>
        <w:t xml:space="preserve">, контактный телефон </w:t>
      </w:r>
      <w:r w:rsidR="00E06FE5" w:rsidRPr="006D5FD0">
        <w:rPr>
          <w:b/>
          <w:sz w:val="24"/>
          <w:szCs w:val="24"/>
        </w:rPr>
        <w:t>(4942) 396-303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04B5A" w:rsidRPr="00130F6D">
        <w:rPr>
          <w:sz w:val="24"/>
          <w:szCs w:val="24"/>
        </w:rPr>
        <w:t xml:space="preserve">Договора </w:t>
      </w:r>
      <w:r w:rsidR="00B04B5A" w:rsidRPr="00E06FE5">
        <w:rPr>
          <w:sz w:val="24"/>
          <w:szCs w:val="24"/>
        </w:rPr>
        <w:t xml:space="preserve">на оснащение объектов </w:t>
      </w:r>
      <w:proofErr w:type="spellStart"/>
      <w:r w:rsidR="00B04B5A" w:rsidRPr="00E06FE5">
        <w:rPr>
          <w:sz w:val="24"/>
          <w:szCs w:val="24"/>
        </w:rPr>
        <w:t>электросетевого</w:t>
      </w:r>
      <w:proofErr w:type="spellEnd"/>
      <w:r w:rsidR="00B04B5A" w:rsidRPr="00E06FE5">
        <w:rPr>
          <w:sz w:val="24"/>
          <w:szCs w:val="24"/>
        </w:rPr>
        <w:t xml:space="preserve"> комплекса охранной сигнализацией для нужд ОАО «МРСК Центра» (филиала «Костромаэнерго»)</w:t>
      </w:r>
      <w:r w:rsidRPr="00EB65B7">
        <w:rPr>
          <w:sz w:val="24"/>
          <w:szCs w:val="24"/>
        </w:rPr>
        <w:t>.</w:t>
      </w:r>
    </w:p>
    <w:p w:rsidR="00DB0589" w:rsidRPr="005E11D9" w:rsidRDefault="00DB0589" w:rsidP="005E11D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5E11D9" w:rsidRPr="005E11D9" w:rsidRDefault="00DB0589" w:rsidP="005E11D9">
      <w:pPr>
        <w:pStyle w:val="a1"/>
        <w:numPr>
          <w:ilvl w:val="0"/>
          <w:numId w:val="0"/>
        </w:numPr>
        <w:spacing w:line="312" w:lineRule="auto"/>
        <w:rPr>
          <w:sz w:val="24"/>
          <w:szCs w:val="24"/>
        </w:rPr>
      </w:pPr>
      <w:r w:rsidRPr="005E11D9">
        <w:rPr>
          <w:b/>
          <w:sz w:val="24"/>
          <w:szCs w:val="24"/>
        </w:rPr>
        <w:t>пункт 4.</w:t>
      </w:r>
      <w:r w:rsidR="005E11D9">
        <w:rPr>
          <w:b/>
          <w:sz w:val="24"/>
          <w:szCs w:val="24"/>
        </w:rPr>
        <w:t>4</w:t>
      </w:r>
      <w:r w:rsidR="00A713EE" w:rsidRPr="005E11D9">
        <w:rPr>
          <w:b/>
          <w:sz w:val="24"/>
          <w:szCs w:val="24"/>
        </w:rPr>
        <w:t>.</w:t>
      </w:r>
      <w:r w:rsidR="005E11D9">
        <w:rPr>
          <w:b/>
          <w:sz w:val="24"/>
          <w:szCs w:val="24"/>
        </w:rPr>
        <w:t>5</w:t>
      </w:r>
      <w:r w:rsidR="0017408D" w:rsidRPr="005E11D9">
        <w:rPr>
          <w:b/>
          <w:sz w:val="24"/>
          <w:szCs w:val="24"/>
        </w:rPr>
        <w:t xml:space="preserve">.1 </w:t>
      </w:r>
      <w:r w:rsidRPr="005E11D9">
        <w:rPr>
          <w:b/>
          <w:sz w:val="24"/>
          <w:szCs w:val="24"/>
        </w:rPr>
        <w:t xml:space="preserve"> закупочной документации: </w:t>
      </w:r>
      <w:bookmarkStart w:id="3" w:name="_Ref57670139"/>
      <w:r w:rsidR="005E11D9">
        <w:rPr>
          <w:sz w:val="24"/>
          <w:szCs w:val="24"/>
        </w:rPr>
        <w:t>«…</w:t>
      </w:r>
      <w:r w:rsidR="005E11D9" w:rsidRPr="005E11D9">
        <w:rPr>
          <w:sz w:val="24"/>
          <w:szCs w:val="24"/>
        </w:rPr>
        <w:t>В соответствии с уведомлением о проведении запроса предложений, начальная (предельная</w:t>
      </w:r>
      <w:bookmarkEnd w:id="3"/>
      <w:r w:rsidR="005E11D9" w:rsidRPr="005E11D9">
        <w:rPr>
          <w:sz w:val="24"/>
          <w:szCs w:val="24"/>
        </w:rPr>
        <w:t xml:space="preserve">) цена составляет: </w:t>
      </w:r>
      <w:r w:rsidR="005E11D9">
        <w:rPr>
          <w:b/>
          <w:sz w:val="24"/>
          <w:szCs w:val="24"/>
        </w:rPr>
        <w:t>88 500,00</w:t>
      </w:r>
      <w:r w:rsidR="005E11D9" w:rsidRPr="005E11D9">
        <w:rPr>
          <w:sz w:val="24"/>
          <w:szCs w:val="24"/>
        </w:rPr>
        <w:t xml:space="preserve"> </w:t>
      </w:r>
      <w:r w:rsidR="005E11D9" w:rsidRPr="005E11D9">
        <w:rPr>
          <w:b/>
          <w:sz w:val="24"/>
          <w:szCs w:val="24"/>
        </w:rPr>
        <w:t>(</w:t>
      </w:r>
      <w:r w:rsidR="002D7B50">
        <w:rPr>
          <w:b/>
          <w:sz w:val="24"/>
          <w:szCs w:val="24"/>
        </w:rPr>
        <w:t>во</w:t>
      </w:r>
      <w:r w:rsidR="005E11D9" w:rsidRPr="005E11D9">
        <w:rPr>
          <w:b/>
          <w:sz w:val="24"/>
          <w:szCs w:val="24"/>
        </w:rPr>
        <w:t xml:space="preserve">семьдесят </w:t>
      </w:r>
      <w:r w:rsidR="002D7B50">
        <w:rPr>
          <w:b/>
          <w:sz w:val="24"/>
          <w:szCs w:val="24"/>
        </w:rPr>
        <w:t>восемь</w:t>
      </w:r>
      <w:r w:rsidR="005E11D9" w:rsidRPr="005E11D9">
        <w:rPr>
          <w:b/>
          <w:sz w:val="24"/>
          <w:szCs w:val="24"/>
        </w:rPr>
        <w:t xml:space="preserve"> тысяч </w:t>
      </w:r>
      <w:r w:rsidR="002D7B50">
        <w:rPr>
          <w:b/>
          <w:sz w:val="24"/>
          <w:szCs w:val="24"/>
        </w:rPr>
        <w:t>пятьсот</w:t>
      </w:r>
      <w:r w:rsidR="005E11D9" w:rsidRPr="005E11D9">
        <w:rPr>
          <w:b/>
          <w:sz w:val="24"/>
          <w:szCs w:val="24"/>
        </w:rPr>
        <w:t xml:space="preserve">) рублей </w:t>
      </w:r>
      <w:r w:rsidR="002D7B50">
        <w:rPr>
          <w:b/>
          <w:sz w:val="24"/>
          <w:szCs w:val="24"/>
        </w:rPr>
        <w:t>00</w:t>
      </w:r>
      <w:r w:rsidR="005E11D9" w:rsidRPr="005E11D9">
        <w:rPr>
          <w:b/>
          <w:sz w:val="24"/>
          <w:szCs w:val="24"/>
        </w:rPr>
        <w:t xml:space="preserve"> копеек</w:t>
      </w:r>
      <w:r w:rsidR="005E11D9" w:rsidRPr="005E11D9">
        <w:rPr>
          <w:sz w:val="24"/>
          <w:szCs w:val="24"/>
        </w:rPr>
        <w:t xml:space="preserve"> РФ, с учетом НДС</w:t>
      </w:r>
      <w:r w:rsidR="002D7B5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2D7B50" w:rsidRPr="00130F6D">
        <w:rPr>
          <w:sz w:val="24"/>
          <w:szCs w:val="24"/>
        </w:rPr>
        <w:t xml:space="preserve">Договора </w:t>
      </w:r>
      <w:r w:rsidR="002D7B50" w:rsidRPr="00E06FE5">
        <w:rPr>
          <w:sz w:val="24"/>
          <w:szCs w:val="24"/>
        </w:rPr>
        <w:t xml:space="preserve">на оснащение объектов </w:t>
      </w:r>
      <w:proofErr w:type="spellStart"/>
      <w:r w:rsidR="002D7B50" w:rsidRPr="00E06FE5">
        <w:rPr>
          <w:sz w:val="24"/>
          <w:szCs w:val="24"/>
        </w:rPr>
        <w:t>электросетевого</w:t>
      </w:r>
      <w:proofErr w:type="spellEnd"/>
      <w:r w:rsidR="002D7B50" w:rsidRPr="00E06FE5">
        <w:rPr>
          <w:sz w:val="24"/>
          <w:szCs w:val="24"/>
        </w:rPr>
        <w:t xml:space="preserve"> комплекса охранной сигнализацией для нужд ОАО «МРСК Центра» (филиала «Костромаэнерго»)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A957AF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</w:t>
      </w:r>
      <w:r w:rsidR="00192532" w:rsidRPr="00C81E3F">
        <w:rPr>
          <w:i/>
          <w:sz w:val="24"/>
          <w:szCs w:val="24"/>
        </w:rPr>
        <w:t>н</w:t>
      </w:r>
      <w:r w:rsidR="002D7B50">
        <w:rPr>
          <w:i/>
          <w:sz w:val="24"/>
          <w:szCs w:val="24"/>
        </w:rPr>
        <w:t>а</w:t>
      </w:r>
      <w:r w:rsidR="00192532" w:rsidRPr="00C81E3F">
        <w:rPr>
          <w:i/>
          <w:sz w:val="24"/>
          <w:szCs w:val="24"/>
        </w:rPr>
        <w:t xml:space="preserve"> </w:t>
      </w:r>
      <w:r w:rsidR="002D7B50" w:rsidRPr="002D7B50">
        <w:rPr>
          <w:i/>
          <w:sz w:val="24"/>
          <w:szCs w:val="24"/>
        </w:rPr>
        <w:t>начальная (предельная) цена</w:t>
      </w:r>
      <w:r w:rsidR="00632E5C" w:rsidRPr="00C81E3F">
        <w:rPr>
          <w:i/>
          <w:sz w:val="24"/>
          <w:szCs w:val="24"/>
        </w:rPr>
        <w:t>.</w:t>
      </w:r>
    </w:p>
    <w:p w:rsidR="002176FB" w:rsidRDefault="00602B81" w:rsidP="002D7B50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</w:t>
      </w:r>
      <w:r w:rsidR="002D7B50" w:rsidRPr="00130F6D">
        <w:rPr>
          <w:sz w:val="24"/>
          <w:szCs w:val="24"/>
        </w:rPr>
        <w:t xml:space="preserve">Договора </w:t>
      </w:r>
      <w:r w:rsidR="002D7B50" w:rsidRPr="00E06FE5">
        <w:rPr>
          <w:sz w:val="24"/>
          <w:szCs w:val="24"/>
        </w:rPr>
        <w:t xml:space="preserve">на оснащение объектов </w:t>
      </w:r>
      <w:proofErr w:type="spellStart"/>
      <w:r w:rsidR="002D7B50" w:rsidRPr="00E06FE5">
        <w:rPr>
          <w:sz w:val="24"/>
          <w:szCs w:val="24"/>
        </w:rPr>
        <w:t>электросетевого</w:t>
      </w:r>
      <w:proofErr w:type="spellEnd"/>
      <w:r w:rsidR="002D7B50" w:rsidRPr="00E06FE5">
        <w:rPr>
          <w:sz w:val="24"/>
          <w:szCs w:val="24"/>
        </w:rPr>
        <w:t xml:space="preserve"> комплекса охранной сигнализацией для нужд ОАО «МРСК Центра» (филиала «Костромаэнерго»)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2D7B50" w:rsidRPr="00130F6D">
        <w:rPr>
          <w:sz w:val="24"/>
          <w:szCs w:val="24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2D7B50" w:rsidRPr="00130F6D">
          <w:rPr>
            <w:rStyle w:val="a6"/>
            <w:sz w:val="24"/>
            <w:szCs w:val="24"/>
          </w:rPr>
          <w:t>www.zakupki.gov.ru</w:t>
        </w:r>
      </w:hyperlink>
      <w:r w:rsidR="002D7B50" w:rsidRPr="00130F6D">
        <w:rPr>
          <w:sz w:val="24"/>
          <w:szCs w:val="24"/>
        </w:rPr>
        <w:t xml:space="preserve">, </w:t>
      </w:r>
      <w:r w:rsidR="002D7B50" w:rsidRPr="00D46050">
        <w:rPr>
          <w:sz w:val="24"/>
          <w:szCs w:val="24"/>
        </w:rPr>
        <w:t>копия публикации на электронной торговой площадке ОАО «</w:t>
      </w:r>
      <w:proofErr w:type="spellStart"/>
      <w:r w:rsidR="002D7B50" w:rsidRPr="00D46050">
        <w:rPr>
          <w:sz w:val="24"/>
          <w:szCs w:val="24"/>
        </w:rPr>
        <w:t>Россети</w:t>
      </w:r>
      <w:proofErr w:type="spellEnd"/>
      <w:r w:rsidR="002D7B50" w:rsidRPr="00D46050">
        <w:rPr>
          <w:sz w:val="24"/>
          <w:szCs w:val="24"/>
        </w:rPr>
        <w:t xml:space="preserve">» </w:t>
      </w:r>
      <w:hyperlink r:id="rId13" w:history="1">
        <w:r w:rsidR="002D7B50" w:rsidRPr="00D46050">
          <w:rPr>
            <w:rStyle w:val="a6"/>
            <w:sz w:val="24"/>
            <w:szCs w:val="24"/>
          </w:rPr>
          <w:t>www.b2b-mrsk.ru</w:t>
        </w:r>
      </w:hyperlink>
      <w:r w:rsidR="002D7B50" w:rsidRPr="00E06FE5">
        <w:t xml:space="preserve"> </w:t>
      </w:r>
      <w:r w:rsidR="002D7B50" w:rsidRPr="00130F6D">
        <w:rPr>
          <w:sz w:val="24"/>
          <w:szCs w:val="24"/>
        </w:rPr>
        <w:t>№</w:t>
      </w:r>
      <w:r w:rsidR="002D7B50" w:rsidRPr="00E06FE5">
        <w:rPr>
          <w:sz w:val="24"/>
          <w:szCs w:val="24"/>
        </w:rPr>
        <w:t>262468</w:t>
      </w:r>
      <w:proofErr w:type="gramEnd"/>
      <w:r w:rsidR="002D7B50" w:rsidRPr="00130F6D">
        <w:rPr>
          <w:sz w:val="24"/>
          <w:szCs w:val="24"/>
        </w:rPr>
        <w:t xml:space="preserve"> от </w:t>
      </w:r>
      <w:r w:rsidR="002D7B50" w:rsidRPr="00E06FE5">
        <w:rPr>
          <w:sz w:val="24"/>
          <w:szCs w:val="24"/>
        </w:rPr>
        <w:t>05</w:t>
      </w:r>
      <w:r w:rsidR="002D7B50" w:rsidRPr="00130F6D">
        <w:rPr>
          <w:sz w:val="24"/>
          <w:szCs w:val="24"/>
        </w:rPr>
        <w:t>.</w:t>
      </w:r>
      <w:r w:rsidR="002D7B50">
        <w:rPr>
          <w:sz w:val="24"/>
          <w:szCs w:val="24"/>
        </w:rPr>
        <w:t>0</w:t>
      </w:r>
      <w:r w:rsidR="002D7B50" w:rsidRPr="00E06FE5">
        <w:rPr>
          <w:sz w:val="24"/>
          <w:szCs w:val="24"/>
        </w:rPr>
        <w:t>7</w:t>
      </w:r>
      <w:r w:rsidR="002D7B50" w:rsidRPr="00130F6D">
        <w:rPr>
          <w:sz w:val="24"/>
          <w:szCs w:val="24"/>
        </w:rPr>
        <w:t>.201</w:t>
      </w:r>
      <w:r w:rsidR="002D7B50">
        <w:rPr>
          <w:sz w:val="24"/>
          <w:szCs w:val="24"/>
        </w:rPr>
        <w:t>3</w:t>
      </w:r>
      <w:r w:rsidR="002D7B50" w:rsidRPr="00130F6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2D7B50" w:rsidRPr="00130F6D">
          <w:rPr>
            <w:rStyle w:val="a6"/>
            <w:sz w:val="24"/>
            <w:szCs w:val="24"/>
          </w:rPr>
          <w:t>www.mrsk-1.ru</w:t>
        </w:r>
      </w:hyperlink>
      <w:r w:rsidR="002D7B50" w:rsidRPr="00130F6D">
        <w:rPr>
          <w:sz w:val="24"/>
          <w:szCs w:val="24"/>
        </w:rPr>
        <w:t xml:space="preserve"> в разделе «Закупки»)</w:t>
      </w:r>
      <w:r w:rsidR="00A82F6E" w:rsidRPr="0043620C">
        <w:rPr>
          <w:sz w:val="24"/>
          <w:szCs w:val="24"/>
        </w:rPr>
        <w:t>.</w:t>
      </w:r>
    </w:p>
    <w:p w:rsidR="00684085" w:rsidRDefault="00684085" w:rsidP="002D7B50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84085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и МТО 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  <w:r w:rsidR="00684085">
        <w:rPr>
          <w:sz w:val="24"/>
          <w:szCs w:val="24"/>
        </w:rPr>
        <w:t xml:space="preserve"> </w:t>
      </w: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684085">
      <w:pgSz w:w="11906" w:h="16838"/>
      <w:pgMar w:top="567" w:right="567" w:bottom="284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5179"/>
    <w:rsid w:val="000461B7"/>
    <w:rsid w:val="00047235"/>
    <w:rsid w:val="000472FC"/>
    <w:rsid w:val="000515C3"/>
    <w:rsid w:val="000517E9"/>
    <w:rsid w:val="00051F09"/>
    <w:rsid w:val="00053CA2"/>
    <w:rsid w:val="00054D76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4148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08D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7E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D7B50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20C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E4E"/>
    <w:rsid w:val="0045574A"/>
    <w:rsid w:val="00462453"/>
    <w:rsid w:val="004628D7"/>
    <w:rsid w:val="0046352F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1665"/>
    <w:rsid w:val="004E3418"/>
    <w:rsid w:val="004E6C56"/>
    <w:rsid w:val="004E711E"/>
    <w:rsid w:val="004F0D7F"/>
    <w:rsid w:val="004F39D1"/>
    <w:rsid w:val="004F759D"/>
    <w:rsid w:val="004F7FF2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11D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69DE"/>
    <w:rsid w:val="00660CED"/>
    <w:rsid w:val="00661E27"/>
    <w:rsid w:val="00665FE5"/>
    <w:rsid w:val="00666007"/>
    <w:rsid w:val="0066757E"/>
    <w:rsid w:val="00676527"/>
    <w:rsid w:val="006774D3"/>
    <w:rsid w:val="006777BF"/>
    <w:rsid w:val="00684085"/>
    <w:rsid w:val="00684D86"/>
    <w:rsid w:val="00687A24"/>
    <w:rsid w:val="00691699"/>
    <w:rsid w:val="006922A6"/>
    <w:rsid w:val="0069360D"/>
    <w:rsid w:val="00695678"/>
    <w:rsid w:val="006956F8"/>
    <w:rsid w:val="006A4031"/>
    <w:rsid w:val="006B3AE1"/>
    <w:rsid w:val="006B46B7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10F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3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3D94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43A7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16F6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3EE"/>
    <w:rsid w:val="00A71CE9"/>
    <w:rsid w:val="00A768DD"/>
    <w:rsid w:val="00A8184A"/>
    <w:rsid w:val="00A82CD0"/>
    <w:rsid w:val="00A82F6E"/>
    <w:rsid w:val="00A84552"/>
    <w:rsid w:val="00A85206"/>
    <w:rsid w:val="00A869D0"/>
    <w:rsid w:val="00A86BCA"/>
    <w:rsid w:val="00A86C04"/>
    <w:rsid w:val="00A87CC3"/>
    <w:rsid w:val="00A91FFD"/>
    <w:rsid w:val="00A932C3"/>
    <w:rsid w:val="00A957AF"/>
    <w:rsid w:val="00A958D6"/>
    <w:rsid w:val="00A970D9"/>
    <w:rsid w:val="00AB1F78"/>
    <w:rsid w:val="00AB2A17"/>
    <w:rsid w:val="00AB4A3A"/>
    <w:rsid w:val="00AB65BC"/>
    <w:rsid w:val="00AC0029"/>
    <w:rsid w:val="00AC3548"/>
    <w:rsid w:val="00AD0AD7"/>
    <w:rsid w:val="00AD2DF9"/>
    <w:rsid w:val="00AD43D5"/>
    <w:rsid w:val="00AD7EC7"/>
    <w:rsid w:val="00AE093D"/>
    <w:rsid w:val="00AE4DE6"/>
    <w:rsid w:val="00AE6F97"/>
    <w:rsid w:val="00AF1147"/>
    <w:rsid w:val="00AF2BCC"/>
    <w:rsid w:val="00AF441C"/>
    <w:rsid w:val="00AF541F"/>
    <w:rsid w:val="00B01D46"/>
    <w:rsid w:val="00B0327A"/>
    <w:rsid w:val="00B04B5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4F66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20C9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6194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38A7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118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58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2FEE"/>
    <w:rsid w:val="00E0314C"/>
    <w:rsid w:val="00E03FF1"/>
    <w:rsid w:val="00E0584D"/>
    <w:rsid w:val="00E06FE5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B7"/>
    <w:rsid w:val="00EB6999"/>
    <w:rsid w:val="00EC2196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14B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3DA3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0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6163-6607-4829-BD2A-0BC83182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muravyeva.aa</cp:lastModifiedBy>
  <cp:revision>8</cp:revision>
  <cp:lastPrinted>2010-10-21T10:53:00Z</cp:lastPrinted>
  <dcterms:created xsi:type="dcterms:W3CDTF">2013-07-09T05:02:00Z</dcterms:created>
  <dcterms:modified xsi:type="dcterms:W3CDTF">2013-07-09T06:20:00Z</dcterms:modified>
</cp:coreProperties>
</file>