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35"/>
        <w:tblW w:w="10031" w:type="dxa"/>
        <w:tblLook w:val="01E0" w:firstRow="1" w:lastRow="1" w:firstColumn="1" w:lastColumn="1" w:noHBand="0" w:noVBand="0"/>
      </w:tblPr>
      <w:tblGrid>
        <w:gridCol w:w="4928"/>
        <w:gridCol w:w="5103"/>
      </w:tblGrid>
      <w:tr w:rsidR="005C43A0" w:rsidRPr="00D7159D" w:rsidTr="00E21D5A">
        <w:trPr>
          <w:trHeight w:val="1985"/>
        </w:trPr>
        <w:tc>
          <w:tcPr>
            <w:tcW w:w="4928" w:type="dxa"/>
          </w:tcPr>
          <w:p w:rsidR="005C43A0" w:rsidRPr="00D7159D" w:rsidRDefault="005C43A0" w:rsidP="00D7159D">
            <w:pPr>
              <w:pStyle w:val="21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1D5A" w:rsidRPr="00D7159D" w:rsidRDefault="00E21D5A" w:rsidP="00E21D5A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 w:rsidRPr="00D7159D">
              <w:rPr>
                <w:sz w:val="24"/>
                <w:szCs w:val="24"/>
              </w:rPr>
              <w:t>Утверждаю:</w:t>
            </w:r>
          </w:p>
          <w:p w:rsidR="00E21D5A" w:rsidRPr="00D7159D" w:rsidRDefault="00E21D5A" w:rsidP="00E21D5A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 w:rsidRPr="00D7159D">
              <w:rPr>
                <w:sz w:val="24"/>
                <w:szCs w:val="24"/>
              </w:rPr>
              <w:t>Заместитель директора по техническим</w:t>
            </w:r>
            <w:r>
              <w:rPr>
                <w:sz w:val="24"/>
                <w:szCs w:val="24"/>
              </w:rPr>
              <w:t xml:space="preserve"> в</w:t>
            </w:r>
            <w:r w:rsidRPr="00D7159D">
              <w:rPr>
                <w:sz w:val="24"/>
                <w:szCs w:val="24"/>
              </w:rPr>
              <w:t>опросам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–</w:t>
            </w:r>
            <w:r w:rsidR="00930E3F">
              <w:rPr>
                <w:sz w:val="24"/>
                <w:szCs w:val="24"/>
              </w:rPr>
              <w:t>г</w:t>
            </w:r>
            <w:proofErr w:type="gramEnd"/>
            <w:r w:rsidRPr="00D7159D">
              <w:rPr>
                <w:sz w:val="24"/>
                <w:szCs w:val="24"/>
              </w:rPr>
              <w:t>лавный инженер филиала</w:t>
            </w:r>
          </w:p>
          <w:p w:rsidR="00E21D5A" w:rsidRPr="00D7159D" w:rsidRDefault="00E21D5A" w:rsidP="00E21D5A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 w:rsidRPr="00D7159D">
              <w:rPr>
                <w:sz w:val="24"/>
                <w:szCs w:val="24"/>
              </w:rPr>
              <w:t>ОАО «МРСК Центра»</w:t>
            </w:r>
            <w:r>
              <w:rPr>
                <w:sz w:val="24"/>
                <w:szCs w:val="24"/>
              </w:rPr>
              <w:t xml:space="preserve"> - </w:t>
            </w:r>
            <w:r w:rsidRPr="00D7159D">
              <w:rPr>
                <w:sz w:val="24"/>
                <w:szCs w:val="24"/>
              </w:rPr>
              <w:t>«Смоленскэнерго»</w:t>
            </w:r>
          </w:p>
          <w:p w:rsidR="00E21D5A" w:rsidRPr="00D7159D" w:rsidRDefault="00E21D5A" w:rsidP="00E21D5A">
            <w:pPr>
              <w:pStyle w:val="21"/>
              <w:spacing w:after="0" w:line="240" w:lineRule="auto"/>
              <w:rPr>
                <w:sz w:val="24"/>
                <w:szCs w:val="24"/>
              </w:rPr>
            </w:pPr>
          </w:p>
          <w:p w:rsidR="00E21D5A" w:rsidRPr="00D7159D" w:rsidRDefault="00E21D5A" w:rsidP="00E21D5A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 w:rsidRPr="00D7159D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______________________Н.П. Киреенко</w:t>
            </w:r>
            <w:r w:rsidRPr="00D7159D">
              <w:rPr>
                <w:sz w:val="24"/>
                <w:szCs w:val="24"/>
              </w:rPr>
              <w:t xml:space="preserve"> </w:t>
            </w:r>
          </w:p>
          <w:p w:rsidR="005C43A0" w:rsidRPr="00D7159D" w:rsidRDefault="00E21D5A" w:rsidP="00E21D5A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</w:t>
            </w:r>
            <w:r w:rsidR="00661709">
              <w:rPr>
                <w:sz w:val="24"/>
                <w:szCs w:val="24"/>
              </w:rPr>
              <w:t>»</w:t>
            </w:r>
            <w:r w:rsidR="00930E3F">
              <w:rPr>
                <w:sz w:val="24"/>
                <w:szCs w:val="24"/>
              </w:rPr>
              <w:t xml:space="preserve"> ______________ </w:t>
            </w:r>
            <w:r>
              <w:rPr>
                <w:sz w:val="24"/>
                <w:szCs w:val="24"/>
              </w:rPr>
              <w:t xml:space="preserve"> 201</w:t>
            </w:r>
            <w:r w:rsidR="000455C7">
              <w:rPr>
                <w:sz w:val="24"/>
                <w:szCs w:val="24"/>
              </w:rPr>
              <w:t>4</w:t>
            </w:r>
            <w:r w:rsidRPr="00D7159D">
              <w:rPr>
                <w:sz w:val="24"/>
                <w:szCs w:val="24"/>
              </w:rPr>
              <w:t>г.</w:t>
            </w:r>
          </w:p>
          <w:p w:rsidR="005C43A0" w:rsidRPr="00D7159D" w:rsidRDefault="005C43A0" w:rsidP="003A569D">
            <w:pPr>
              <w:pStyle w:val="21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513144" w:rsidRDefault="00513144" w:rsidP="005C43A0">
      <w:pPr>
        <w:pStyle w:val="a6"/>
        <w:rPr>
          <w:sz w:val="24"/>
        </w:rPr>
      </w:pPr>
    </w:p>
    <w:p w:rsidR="005C43A0" w:rsidRPr="00661709" w:rsidRDefault="005C43A0" w:rsidP="005C43A0">
      <w:pPr>
        <w:pStyle w:val="a6"/>
        <w:rPr>
          <w:sz w:val="24"/>
        </w:rPr>
      </w:pPr>
      <w:r w:rsidRPr="00661709">
        <w:rPr>
          <w:sz w:val="24"/>
        </w:rPr>
        <w:t>Техническое задание</w:t>
      </w:r>
    </w:p>
    <w:p w:rsidR="005C43A0" w:rsidRPr="00661709" w:rsidRDefault="005C43A0" w:rsidP="00D7159D">
      <w:pPr>
        <w:pStyle w:val="a6"/>
        <w:rPr>
          <w:sz w:val="24"/>
        </w:rPr>
      </w:pPr>
      <w:r w:rsidRPr="00661709">
        <w:rPr>
          <w:sz w:val="24"/>
        </w:rPr>
        <w:t xml:space="preserve">на </w:t>
      </w:r>
      <w:r w:rsidR="00A543BC" w:rsidRPr="00661709">
        <w:rPr>
          <w:sz w:val="24"/>
        </w:rPr>
        <w:t>техническое</w:t>
      </w:r>
      <w:r w:rsidR="007F7ADB" w:rsidRPr="00661709">
        <w:rPr>
          <w:sz w:val="24"/>
        </w:rPr>
        <w:t xml:space="preserve"> обслуживание кондиционеров и сплит-систем </w:t>
      </w:r>
      <w:r w:rsidR="00D7159D" w:rsidRPr="00661709">
        <w:rPr>
          <w:sz w:val="24"/>
        </w:rPr>
        <w:t xml:space="preserve"> </w:t>
      </w:r>
      <w:r w:rsidRPr="00661709">
        <w:rPr>
          <w:sz w:val="24"/>
        </w:rPr>
        <w:t>в зданиях и сооружениях филиала ОАО «МРСК Центра» -</w:t>
      </w:r>
      <w:r w:rsidR="00D7159D" w:rsidRPr="00661709">
        <w:rPr>
          <w:sz w:val="24"/>
        </w:rPr>
        <w:t xml:space="preserve"> </w:t>
      </w:r>
      <w:r w:rsidRPr="00661709">
        <w:rPr>
          <w:sz w:val="24"/>
        </w:rPr>
        <w:t>«</w:t>
      </w:r>
      <w:r w:rsidR="00D7159D" w:rsidRPr="00661709">
        <w:rPr>
          <w:sz w:val="24"/>
        </w:rPr>
        <w:t>Смоленскэнерго»</w:t>
      </w:r>
    </w:p>
    <w:p w:rsidR="005C43A0" w:rsidRPr="00661709" w:rsidRDefault="005C43A0">
      <w:pPr>
        <w:rPr>
          <w:rFonts w:ascii="Times New Roman" w:hAnsi="Times New Roman" w:cs="Times New Roman"/>
          <w:sz w:val="24"/>
          <w:szCs w:val="24"/>
        </w:rPr>
      </w:pPr>
    </w:p>
    <w:p w:rsidR="005C43A0" w:rsidRPr="00661709" w:rsidRDefault="005C43A0">
      <w:pPr>
        <w:rPr>
          <w:rFonts w:ascii="Times New Roman" w:hAnsi="Times New Roman" w:cs="Times New Roman"/>
          <w:b/>
          <w:sz w:val="24"/>
          <w:szCs w:val="24"/>
        </w:rPr>
      </w:pPr>
      <w:r w:rsidRPr="00661709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661709">
        <w:rPr>
          <w:rFonts w:ascii="Times New Roman" w:hAnsi="Times New Roman" w:cs="Times New Roman"/>
          <w:b/>
          <w:sz w:val="24"/>
          <w:szCs w:val="24"/>
        </w:rPr>
        <w:t>. Перечень объектов: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674"/>
        <w:gridCol w:w="1897"/>
      </w:tblGrid>
      <w:tr w:rsidR="00661709" w:rsidRPr="00661709" w:rsidTr="00661709">
        <w:tc>
          <w:tcPr>
            <w:tcW w:w="4426" w:type="pct"/>
          </w:tcPr>
          <w:p w:rsidR="00661709" w:rsidRPr="00661709" w:rsidRDefault="00661709" w:rsidP="00661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</w:t>
            </w:r>
          </w:p>
        </w:tc>
        <w:tc>
          <w:tcPr>
            <w:tcW w:w="574" w:type="pct"/>
          </w:tcPr>
          <w:p w:rsidR="00661709" w:rsidRPr="00661709" w:rsidRDefault="00661709" w:rsidP="00661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кондиционеров</w:t>
            </w:r>
          </w:p>
        </w:tc>
      </w:tr>
      <w:tr w:rsidR="007F7ADB" w:rsidRPr="00661709" w:rsidTr="00661709">
        <w:tc>
          <w:tcPr>
            <w:tcW w:w="4426" w:type="pct"/>
          </w:tcPr>
          <w:p w:rsidR="007F7ADB" w:rsidRPr="00661709" w:rsidRDefault="007F7ADB" w:rsidP="003D1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Административное здание: г. Смоленск, ул. Тенишевой, д.33</w:t>
            </w:r>
          </w:p>
        </w:tc>
        <w:tc>
          <w:tcPr>
            <w:tcW w:w="574" w:type="pct"/>
          </w:tcPr>
          <w:p w:rsidR="007F7ADB" w:rsidRPr="00661709" w:rsidRDefault="007F7ADB" w:rsidP="00D7159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17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674D" w:rsidRPr="006617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40</w:t>
            </w:r>
          </w:p>
        </w:tc>
      </w:tr>
      <w:tr w:rsidR="00E3199A" w:rsidRPr="00661709" w:rsidTr="00661709">
        <w:tc>
          <w:tcPr>
            <w:tcW w:w="4426" w:type="pct"/>
          </w:tcPr>
          <w:p w:rsidR="00E3199A" w:rsidRPr="00661709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b/>
                <w:sz w:val="24"/>
                <w:szCs w:val="24"/>
              </w:rPr>
              <w:t>СГ РЭС: г. Смоленск, ул.  Шевченко, д. 77-а</w:t>
            </w:r>
          </w:p>
        </w:tc>
        <w:tc>
          <w:tcPr>
            <w:tcW w:w="574" w:type="pct"/>
          </w:tcPr>
          <w:p w:rsidR="00E3199A" w:rsidRPr="00661709" w:rsidRDefault="00E3199A" w:rsidP="009D2B9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17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617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E3199A" w:rsidRPr="00661709" w:rsidTr="00661709">
        <w:tc>
          <w:tcPr>
            <w:tcW w:w="4426" w:type="pct"/>
          </w:tcPr>
          <w:p w:rsidR="00E3199A" w:rsidRPr="00661709" w:rsidRDefault="00E3199A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b/>
                <w:sz w:val="24"/>
                <w:szCs w:val="24"/>
              </w:rPr>
              <w:t>ЗАПАДНАЯ ЗОНА</w:t>
            </w:r>
          </w:p>
        </w:tc>
        <w:tc>
          <w:tcPr>
            <w:tcW w:w="574" w:type="pct"/>
          </w:tcPr>
          <w:p w:rsidR="00E3199A" w:rsidRPr="00661709" w:rsidRDefault="00E3199A" w:rsidP="00D71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E3199A" w:rsidRPr="00661709" w:rsidTr="00661709">
        <w:tc>
          <w:tcPr>
            <w:tcW w:w="4426" w:type="pct"/>
          </w:tcPr>
          <w:p w:rsidR="00E3199A" w:rsidRPr="00661709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Смоленский РЭС: г. Смоленск, ул. Попова, д. 7</w:t>
            </w:r>
          </w:p>
        </w:tc>
        <w:tc>
          <w:tcPr>
            <w:tcW w:w="574" w:type="pct"/>
          </w:tcPr>
          <w:p w:rsidR="00E3199A" w:rsidRPr="00661709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3199A" w:rsidRPr="00661709" w:rsidTr="00661709">
        <w:tc>
          <w:tcPr>
            <w:tcW w:w="4426" w:type="pct"/>
          </w:tcPr>
          <w:p w:rsidR="00E3199A" w:rsidRPr="00661709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Велижский</w:t>
            </w:r>
            <w:proofErr w:type="spell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г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елиж, ул.Энергетиков, д. 1</w:t>
            </w:r>
          </w:p>
        </w:tc>
        <w:tc>
          <w:tcPr>
            <w:tcW w:w="574" w:type="pct"/>
          </w:tcPr>
          <w:p w:rsidR="00E3199A" w:rsidRPr="00661709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99A" w:rsidRPr="00661709" w:rsidTr="00661709">
        <w:tc>
          <w:tcPr>
            <w:tcW w:w="4426" w:type="pct"/>
          </w:tcPr>
          <w:p w:rsidR="00E3199A" w:rsidRPr="00661709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Демидовский РЭС: Смоленская обл., г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емидов, ул.Хренова, д. 13</w:t>
            </w:r>
          </w:p>
        </w:tc>
        <w:tc>
          <w:tcPr>
            <w:tcW w:w="574" w:type="pct"/>
          </w:tcPr>
          <w:p w:rsidR="00E3199A" w:rsidRPr="00661709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99A" w:rsidRPr="00661709" w:rsidTr="00661709">
        <w:tc>
          <w:tcPr>
            <w:tcW w:w="4426" w:type="pct"/>
          </w:tcPr>
          <w:p w:rsidR="00E3199A" w:rsidRPr="00661709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Руднянский</w:t>
            </w:r>
            <w:proofErr w:type="spell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г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удня, ул. Энергетиков, д. 2</w:t>
            </w:r>
          </w:p>
        </w:tc>
        <w:tc>
          <w:tcPr>
            <w:tcW w:w="574" w:type="pct"/>
          </w:tcPr>
          <w:p w:rsidR="00E3199A" w:rsidRPr="00661709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99A" w:rsidRPr="00661709" w:rsidTr="00661709">
        <w:tc>
          <w:tcPr>
            <w:tcW w:w="4426" w:type="pct"/>
          </w:tcPr>
          <w:p w:rsidR="00E3199A" w:rsidRPr="00661709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Краснинский</w:t>
            </w:r>
            <w:proofErr w:type="spell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г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расный, ул. Ленина, д. 28</w:t>
            </w:r>
          </w:p>
        </w:tc>
        <w:tc>
          <w:tcPr>
            <w:tcW w:w="574" w:type="pct"/>
          </w:tcPr>
          <w:p w:rsidR="00E3199A" w:rsidRPr="00661709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99A" w:rsidRPr="00661709" w:rsidTr="00661709">
        <w:tc>
          <w:tcPr>
            <w:tcW w:w="4426" w:type="pct"/>
          </w:tcPr>
          <w:p w:rsidR="00E3199A" w:rsidRPr="00661709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Кардымовский</w:t>
            </w:r>
            <w:proofErr w:type="spell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п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ардымово, ул. </w:t>
            </w:r>
            <w:proofErr w:type="spell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Марьинская</w:t>
            </w:r>
            <w:proofErr w:type="spellEnd"/>
          </w:p>
        </w:tc>
        <w:tc>
          <w:tcPr>
            <w:tcW w:w="574" w:type="pct"/>
          </w:tcPr>
          <w:p w:rsidR="00E3199A" w:rsidRPr="00661709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99A" w:rsidRPr="00661709" w:rsidTr="00661709">
        <w:tc>
          <w:tcPr>
            <w:tcW w:w="4426" w:type="pct"/>
          </w:tcPr>
          <w:p w:rsidR="00E3199A" w:rsidRPr="00661709" w:rsidRDefault="00E3199A" w:rsidP="00D71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b/>
                <w:sz w:val="24"/>
                <w:szCs w:val="24"/>
              </w:rPr>
              <w:t>ВОСТОЧНАЯ ЗОНА</w:t>
            </w:r>
          </w:p>
        </w:tc>
        <w:tc>
          <w:tcPr>
            <w:tcW w:w="574" w:type="pct"/>
          </w:tcPr>
          <w:p w:rsidR="00E3199A" w:rsidRPr="00661709" w:rsidRDefault="000455C7" w:rsidP="00D71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E3199A" w:rsidRPr="00661709" w:rsidTr="00661709">
        <w:tc>
          <w:tcPr>
            <w:tcW w:w="4426" w:type="pct"/>
          </w:tcPr>
          <w:p w:rsidR="00E3199A" w:rsidRPr="00661709" w:rsidRDefault="00E3199A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Вяземский РЭС: Смоленская обл., г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язьма, ул. Кронштадтская, д. 113</w:t>
            </w:r>
          </w:p>
        </w:tc>
        <w:tc>
          <w:tcPr>
            <w:tcW w:w="574" w:type="pct"/>
          </w:tcPr>
          <w:p w:rsidR="00E3199A" w:rsidRPr="00661709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04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Вяземский РЭС, аппаратная связи: Смоленская обл., г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язьма, ул. Кронштадтская, д. 4а</w:t>
            </w:r>
          </w:p>
        </w:tc>
        <w:tc>
          <w:tcPr>
            <w:tcW w:w="574" w:type="pct"/>
          </w:tcPr>
          <w:p w:rsidR="000455C7" w:rsidRPr="00661709" w:rsidRDefault="000455C7" w:rsidP="00256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E84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Вяземский РЭС: Смоленская обл., г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язьма, ОУП Семлево</w:t>
            </w:r>
          </w:p>
        </w:tc>
        <w:tc>
          <w:tcPr>
            <w:tcW w:w="574" w:type="pct"/>
          </w:tcPr>
          <w:p w:rsidR="000455C7" w:rsidRPr="00661709" w:rsidRDefault="000455C7" w:rsidP="00256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616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Вяземский РЭС: Смоленская обл., г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язьма, ПС Вязьма-1</w:t>
            </w:r>
          </w:p>
        </w:tc>
        <w:tc>
          <w:tcPr>
            <w:tcW w:w="574" w:type="pct"/>
          </w:tcPr>
          <w:p w:rsidR="000455C7" w:rsidRPr="00661709" w:rsidRDefault="000455C7" w:rsidP="0023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Угранский</w:t>
            </w:r>
            <w:proofErr w:type="spell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п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гра, ул. Ленина, д. 66</w:t>
            </w:r>
          </w:p>
        </w:tc>
        <w:tc>
          <w:tcPr>
            <w:tcW w:w="574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E31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Угранский</w:t>
            </w:r>
            <w:proofErr w:type="spell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п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гра, ПС Знаменка</w:t>
            </w:r>
          </w:p>
        </w:tc>
        <w:tc>
          <w:tcPr>
            <w:tcW w:w="574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</w:t>
            </w:r>
            <w:r w:rsidR="00661709">
              <w:rPr>
                <w:rFonts w:ascii="Times New Roman" w:hAnsi="Times New Roman" w:cs="Times New Roman"/>
                <w:sz w:val="24"/>
                <w:szCs w:val="24"/>
              </w:rPr>
              <w:t>ская обл., п</w:t>
            </w:r>
            <w:proofErr w:type="gramStart"/>
            <w:r w:rsidR="00661709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661709">
              <w:rPr>
                <w:rFonts w:ascii="Times New Roman" w:hAnsi="Times New Roman" w:cs="Times New Roman"/>
                <w:sz w:val="24"/>
                <w:szCs w:val="24"/>
              </w:rPr>
              <w:t>емкино, ул. Энерг</w:t>
            </w: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етиков, д.10</w:t>
            </w:r>
          </w:p>
        </w:tc>
        <w:tc>
          <w:tcPr>
            <w:tcW w:w="574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Гагаринский РЭС: Смоленская обл., г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агарин, ул. Первомайская, д. 14-а</w:t>
            </w:r>
          </w:p>
        </w:tc>
        <w:tc>
          <w:tcPr>
            <w:tcW w:w="574" w:type="pct"/>
          </w:tcPr>
          <w:p w:rsidR="000455C7" w:rsidRPr="00661709" w:rsidRDefault="000455C7" w:rsidP="0023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834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Гагаринский РЭС, аппаратная связи ПС Гагарин: Смоленская обл., г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агарин, ул. Молодежная</w:t>
            </w:r>
          </w:p>
        </w:tc>
        <w:tc>
          <w:tcPr>
            <w:tcW w:w="574" w:type="pct"/>
          </w:tcPr>
          <w:p w:rsidR="000455C7" w:rsidRPr="00661709" w:rsidRDefault="000455C7" w:rsidP="0023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04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Гагаринский РЭС, ПС Светотехника: Смоленская обл., г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агарин, ул. Красноармейская</w:t>
            </w:r>
          </w:p>
        </w:tc>
        <w:tc>
          <w:tcPr>
            <w:tcW w:w="574" w:type="pct"/>
          </w:tcPr>
          <w:p w:rsidR="000455C7" w:rsidRPr="00661709" w:rsidRDefault="000455C7" w:rsidP="0023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Сычевский РЭС: Смоленская обл., п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ычевка, д. М.</w:t>
            </w:r>
            <w:r w:rsidR="00661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Яковцево</w:t>
            </w:r>
            <w:proofErr w:type="spellEnd"/>
          </w:p>
        </w:tc>
        <w:tc>
          <w:tcPr>
            <w:tcW w:w="574" w:type="pct"/>
          </w:tcPr>
          <w:p w:rsidR="000455C7" w:rsidRPr="00661709" w:rsidRDefault="000455C7" w:rsidP="0023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Новодугинский РЭС: Смоленская обл., п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оводугино, ул. Энергетиков, д. 1</w:t>
            </w:r>
          </w:p>
        </w:tc>
        <w:tc>
          <w:tcPr>
            <w:tcW w:w="574" w:type="pct"/>
          </w:tcPr>
          <w:p w:rsidR="000455C7" w:rsidRPr="00661709" w:rsidRDefault="000455C7" w:rsidP="0023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D71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b/>
                <w:sz w:val="24"/>
                <w:szCs w:val="24"/>
              </w:rPr>
              <w:t>ЦЕНТРАЛЬНАЯ ЗОНА</w:t>
            </w:r>
          </w:p>
        </w:tc>
        <w:tc>
          <w:tcPr>
            <w:tcW w:w="574" w:type="pct"/>
          </w:tcPr>
          <w:p w:rsidR="000455C7" w:rsidRPr="00661709" w:rsidRDefault="000455C7" w:rsidP="002373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Сафоновский РЭС: г.</w:t>
            </w:r>
            <w:r w:rsidR="00661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Сафоново, ул. Районная подстанция</w:t>
            </w:r>
          </w:p>
        </w:tc>
        <w:tc>
          <w:tcPr>
            <w:tcW w:w="574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 г. Ярцево, ул. Кузнецова, д. 3</w:t>
            </w:r>
          </w:p>
        </w:tc>
        <w:tc>
          <w:tcPr>
            <w:tcW w:w="574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РЭС: 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обл.,  г. Ярцево, ПС Ярцево-1</w:t>
            </w:r>
          </w:p>
        </w:tc>
        <w:tc>
          <w:tcPr>
            <w:tcW w:w="574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Глинковский</w:t>
            </w:r>
            <w:proofErr w:type="spell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п. Глинка, ул. Мира, д. 1-А</w:t>
            </w:r>
          </w:p>
        </w:tc>
        <w:tc>
          <w:tcPr>
            <w:tcW w:w="574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Ельнинский</w:t>
            </w:r>
            <w:proofErr w:type="spell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г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льня, ул.Дорогобужский </w:t>
            </w:r>
            <w:r w:rsidRPr="00661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большак</w:t>
            </w:r>
          </w:p>
        </w:tc>
        <w:tc>
          <w:tcPr>
            <w:tcW w:w="574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Холм-Жирковский РЭС: 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обл., п. Холм-Жирковский, ул. Советская</w:t>
            </w:r>
          </w:p>
        </w:tc>
        <w:tc>
          <w:tcPr>
            <w:tcW w:w="574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Дорогобужский РЭС: 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обл., г. Дорогобуж, ул. Урицкого, д. 33а</w:t>
            </w:r>
          </w:p>
        </w:tc>
        <w:tc>
          <w:tcPr>
            <w:tcW w:w="574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Духовщинский</w:t>
            </w:r>
            <w:proofErr w:type="spell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г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уховщина, ул.Горького, 2</w:t>
            </w:r>
          </w:p>
        </w:tc>
        <w:tc>
          <w:tcPr>
            <w:tcW w:w="574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BC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Пречистенский участок </w:t>
            </w:r>
            <w:proofErr w:type="spell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Духовщинского</w:t>
            </w:r>
            <w:proofErr w:type="spell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РЭС: 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Духовщинский</w:t>
            </w:r>
            <w:proofErr w:type="spell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р-н, с. Пречистое</w:t>
            </w:r>
          </w:p>
        </w:tc>
        <w:tc>
          <w:tcPr>
            <w:tcW w:w="574" w:type="pct"/>
          </w:tcPr>
          <w:p w:rsidR="000455C7" w:rsidRPr="00661709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D71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b/>
                <w:sz w:val="24"/>
                <w:szCs w:val="24"/>
              </w:rPr>
              <w:t>ЮЖНАЯ ЗОНА</w:t>
            </w:r>
          </w:p>
        </w:tc>
        <w:tc>
          <w:tcPr>
            <w:tcW w:w="574" w:type="pct"/>
          </w:tcPr>
          <w:p w:rsidR="000455C7" w:rsidRPr="00661709" w:rsidRDefault="000455C7" w:rsidP="00D71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Рославльский РЭС: 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обл.,  г. Рославль,  ул. Энергетиков, д. 18-а</w:t>
            </w:r>
          </w:p>
        </w:tc>
        <w:tc>
          <w:tcPr>
            <w:tcW w:w="574" w:type="pct"/>
          </w:tcPr>
          <w:p w:rsidR="000455C7" w:rsidRPr="00661709" w:rsidRDefault="000455C7" w:rsidP="00493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Починковский</w:t>
            </w:r>
            <w:proofErr w:type="spell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РЭС: 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обл., г. Починок, пер. Терешковой, д.19</w:t>
            </w:r>
          </w:p>
        </w:tc>
        <w:tc>
          <w:tcPr>
            <w:tcW w:w="574" w:type="pct"/>
          </w:tcPr>
          <w:p w:rsidR="000455C7" w:rsidRPr="00661709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9D2B90">
            <w:pPr>
              <w:tabs>
                <w:tab w:val="left" w:pos="2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Стодолищенский</w:t>
            </w:r>
            <w:proofErr w:type="spell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участок Починковского РЭС: 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обл.,  пос. Стодолище, ул. Советская</w:t>
            </w:r>
          </w:p>
        </w:tc>
        <w:tc>
          <w:tcPr>
            <w:tcW w:w="574" w:type="pct"/>
          </w:tcPr>
          <w:p w:rsidR="000455C7" w:rsidRPr="00661709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Хиславичи РЭС: 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обл.,  пос. Хиславичи, ул. Энергетиков, д. 5</w:t>
            </w:r>
          </w:p>
        </w:tc>
        <w:tc>
          <w:tcPr>
            <w:tcW w:w="574" w:type="pct"/>
          </w:tcPr>
          <w:p w:rsidR="000455C7" w:rsidRPr="00661709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Шумячи РЭС: Смоленская обл., п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умячи, ул. Пионерская, д. 23</w:t>
            </w:r>
          </w:p>
        </w:tc>
        <w:tc>
          <w:tcPr>
            <w:tcW w:w="574" w:type="pct"/>
          </w:tcPr>
          <w:p w:rsidR="000455C7" w:rsidRPr="00661709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D1352E">
            <w:pPr>
              <w:tabs>
                <w:tab w:val="left" w:pos="2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п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онастырщина, ул. 1я Северная, д. 1б</w:t>
            </w:r>
          </w:p>
        </w:tc>
        <w:tc>
          <w:tcPr>
            <w:tcW w:w="574" w:type="pct"/>
          </w:tcPr>
          <w:p w:rsidR="000455C7" w:rsidRPr="00661709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661709" w:rsidTr="00661709">
        <w:tc>
          <w:tcPr>
            <w:tcW w:w="4426" w:type="pct"/>
          </w:tcPr>
          <w:p w:rsidR="000455C7" w:rsidRPr="00661709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Ершичский</w:t>
            </w:r>
            <w:proofErr w:type="spell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п</w:t>
            </w:r>
            <w:proofErr w:type="gramStart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ршичи, ул. Подстанция</w:t>
            </w:r>
          </w:p>
        </w:tc>
        <w:tc>
          <w:tcPr>
            <w:tcW w:w="574" w:type="pct"/>
          </w:tcPr>
          <w:p w:rsidR="000455C7" w:rsidRPr="00661709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B4952" w:rsidRPr="00661709" w:rsidRDefault="00A53428" w:rsidP="00A543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709">
        <w:rPr>
          <w:rFonts w:ascii="Times New Roman" w:hAnsi="Times New Roman" w:cs="Times New Roman"/>
          <w:sz w:val="24"/>
          <w:szCs w:val="24"/>
        </w:rPr>
        <w:t>Итого 24</w:t>
      </w:r>
      <w:r w:rsidR="000455C7" w:rsidRPr="00661709">
        <w:rPr>
          <w:rFonts w:ascii="Times New Roman" w:hAnsi="Times New Roman" w:cs="Times New Roman"/>
          <w:sz w:val="24"/>
          <w:szCs w:val="24"/>
        </w:rPr>
        <w:t>6</w:t>
      </w:r>
      <w:r w:rsidR="00AB4952" w:rsidRPr="00661709">
        <w:rPr>
          <w:rFonts w:ascii="Times New Roman" w:hAnsi="Times New Roman" w:cs="Times New Roman"/>
          <w:sz w:val="24"/>
          <w:szCs w:val="24"/>
        </w:rPr>
        <w:t xml:space="preserve"> кондиционер</w:t>
      </w:r>
      <w:r w:rsidR="000455C7" w:rsidRPr="00661709">
        <w:rPr>
          <w:rFonts w:ascii="Times New Roman" w:hAnsi="Times New Roman" w:cs="Times New Roman"/>
          <w:sz w:val="24"/>
          <w:szCs w:val="24"/>
        </w:rPr>
        <w:t>ов</w:t>
      </w:r>
      <w:r w:rsidR="00AB4952" w:rsidRPr="00661709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 подлежат обслуживанию в 201</w:t>
      </w:r>
      <w:r w:rsidR="000455C7" w:rsidRPr="00661709">
        <w:rPr>
          <w:rFonts w:ascii="Times New Roman" w:hAnsi="Times New Roman" w:cs="Times New Roman"/>
          <w:sz w:val="24"/>
          <w:szCs w:val="24"/>
        </w:rPr>
        <w:t>5</w:t>
      </w:r>
      <w:r w:rsidR="00AB4952" w:rsidRPr="00661709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5C43A0" w:rsidRPr="00661709" w:rsidRDefault="005C43A0" w:rsidP="00A543BC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61709">
        <w:rPr>
          <w:rFonts w:ascii="Times New Roman" w:eastAsia="Calibri" w:hAnsi="Times New Roman" w:cs="Times New Roman"/>
          <w:b/>
          <w:sz w:val="24"/>
          <w:szCs w:val="24"/>
        </w:rPr>
        <w:t>2. Техническое обслуживание включает в себя:</w:t>
      </w:r>
    </w:p>
    <w:p w:rsidR="00057BA7" w:rsidRPr="00661709" w:rsidRDefault="00057BA7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2</w:t>
      </w:r>
      <w:r w:rsidR="00030E0A" w:rsidRPr="00661709">
        <w:rPr>
          <w:rFonts w:ascii="Times New Roman" w:eastAsia="Calibri" w:hAnsi="Times New Roman" w:cs="Times New Roman"/>
          <w:sz w:val="24"/>
          <w:szCs w:val="24"/>
        </w:rPr>
        <w:t>.1. Внутренний и наружный блоки:</w:t>
      </w:r>
    </w:p>
    <w:p w:rsidR="00030E0A" w:rsidRPr="00661709" w:rsidRDefault="00030E0A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Измерение производительности системы</w:t>
      </w:r>
    </w:p>
    <w:p w:rsidR="00030E0A" w:rsidRPr="00661709" w:rsidRDefault="00030E0A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Выявление и устранение ненормальных шумов и вибраций</w:t>
      </w:r>
    </w:p>
    <w:p w:rsidR="00030E0A" w:rsidRPr="00661709" w:rsidRDefault="00030E0A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Проверка параметров линии питания</w:t>
      </w:r>
    </w:p>
    <w:p w:rsidR="00030E0A" w:rsidRPr="00661709" w:rsidRDefault="00030E0A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Измерение сопротивления электрической изоляции</w:t>
      </w:r>
    </w:p>
    <w:p w:rsidR="00030E0A" w:rsidRPr="00661709" w:rsidRDefault="00030E0A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Тестирование электронной части устройства</w:t>
      </w:r>
    </w:p>
    <w:p w:rsidR="00030E0A" w:rsidRPr="00661709" w:rsidRDefault="00030E0A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Очистка теплообменников от грязи и удаление посторонних предметов (наружный блок), препятствующих нормальному теплообмену</w:t>
      </w:r>
    </w:p>
    <w:p w:rsidR="00030E0A" w:rsidRPr="00661709" w:rsidRDefault="00030E0A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Удаление загрязнения корпуса прибора.</w:t>
      </w:r>
    </w:p>
    <w:p w:rsidR="00030E0A" w:rsidRPr="00661709" w:rsidRDefault="00030E0A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2.2. Внутренний блок:</w:t>
      </w:r>
    </w:p>
    <w:p w:rsidR="00030E0A" w:rsidRPr="00661709" w:rsidRDefault="00030E0A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Чистка (замена) воздушных фильтров</w:t>
      </w:r>
    </w:p>
    <w:p w:rsidR="00030E0A" w:rsidRPr="00661709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30E0A" w:rsidRPr="00661709">
        <w:rPr>
          <w:rFonts w:ascii="Times New Roman" w:eastAsia="Calibri" w:hAnsi="Times New Roman" w:cs="Times New Roman"/>
          <w:sz w:val="24"/>
          <w:szCs w:val="24"/>
        </w:rPr>
        <w:t>Демонтаж и промывка дренажного поддона, насоса и датчика уровня воды в поддоне</w:t>
      </w:r>
    </w:p>
    <w:p w:rsidR="00152CF6" w:rsidRPr="00661709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Прочистка дренажной системы</w:t>
      </w:r>
    </w:p>
    <w:p w:rsidR="00152CF6" w:rsidRPr="00661709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Промывка вентилятора внутреннего блока</w:t>
      </w:r>
    </w:p>
    <w:p w:rsidR="00152CF6" w:rsidRPr="00661709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Промывка передней панели</w:t>
      </w:r>
    </w:p>
    <w:p w:rsidR="00152CF6" w:rsidRPr="00661709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Промывка вертикальных и горизонтальных жалюзи регулировки направления воздушного потока</w:t>
      </w:r>
    </w:p>
    <w:p w:rsidR="00152CF6" w:rsidRPr="00661709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Промывка фильтров</w:t>
      </w:r>
    </w:p>
    <w:p w:rsidR="00152CF6" w:rsidRPr="00661709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Проверка крепления внутреннего блока</w:t>
      </w:r>
    </w:p>
    <w:p w:rsidR="00152CF6" w:rsidRPr="00661709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lastRenderedPageBreak/>
        <w:t>- Проверка электрических соединений</w:t>
      </w:r>
    </w:p>
    <w:p w:rsidR="00152CF6" w:rsidRPr="00661709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Замена источников питания в пульте</w:t>
      </w:r>
    </w:p>
    <w:p w:rsidR="00152CF6" w:rsidRPr="00661709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Проверка работы электроники.</w:t>
      </w:r>
    </w:p>
    <w:p w:rsidR="00152CF6" w:rsidRPr="00661709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2.3.</w:t>
      </w:r>
      <w:r w:rsidR="00A71C55" w:rsidRPr="00661709">
        <w:rPr>
          <w:rFonts w:ascii="Times New Roman" w:eastAsia="Calibri" w:hAnsi="Times New Roman" w:cs="Times New Roman"/>
          <w:sz w:val="24"/>
          <w:szCs w:val="24"/>
        </w:rPr>
        <w:t xml:space="preserve"> Наружный блок:</w:t>
      </w:r>
    </w:p>
    <w:p w:rsidR="00A71C55" w:rsidRPr="00661709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Выявление и устранение ненормальных шумов и вибраций компрессора</w:t>
      </w:r>
    </w:p>
    <w:p w:rsidR="00A71C55" w:rsidRPr="00661709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Измерение токов в цепи компрессора и напряжений на его клеммах при запуске и в работе</w:t>
      </w:r>
    </w:p>
    <w:p w:rsidR="00A71C55" w:rsidRPr="00661709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Проверка четырехходового клапана</w:t>
      </w:r>
    </w:p>
    <w:p w:rsidR="00A71C55" w:rsidRPr="00661709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Проверка состояний фильтров в контуре хладагента</w:t>
      </w:r>
    </w:p>
    <w:p w:rsidR="00A71C55" w:rsidRPr="00661709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Измерение параметров заземления</w:t>
      </w:r>
    </w:p>
    <w:p w:rsidR="00A71C55" w:rsidRPr="00661709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Промывка испарителя (радиатора)</w:t>
      </w:r>
    </w:p>
    <w:p w:rsidR="00A71C55" w:rsidRPr="00661709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Промывка конденсатора (радиатора)</w:t>
      </w:r>
    </w:p>
    <w:p w:rsidR="00A71C55" w:rsidRPr="00661709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Промывка вентилятора наружного блока</w:t>
      </w:r>
    </w:p>
    <w:p w:rsidR="00A71C55" w:rsidRPr="00661709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Проверка уровня хладагента в системе и дозаправка в случае необходимости</w:t>
      </w:r>
    </w:p>
    <w:p w:rsidR="00A71C55" w:rsidRPr="00661709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Проверка пускового конденсатора компрессора</w:t>
      </w:r>
    </w:p>
    <w:p w:rsidR="00A71C55" w:rsidRPr="00661709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Проверка гидравлических соединений</w:t>
      </w:r>
    </w:p>
    <w:p w:rsidR="00A71C55" w:rsidRPr="00661709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- Проверка крепления наружного блока.</w:t>
      </w:r>
    </w:p>
    <w:p w:rsidR="000C1798" w:rsidRPr="00661709" w:rsidRDefault="00A71C55" w:rsidP="00A543BC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61709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D7159D" w:rsidRPr="0066170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0C1798" w:rsidRPr="00661709">
        <w:rPr>
          <w:rFonts w:ascii="Times New Roman" w:eastAsia="Calibri" w:hAnsi="Times New Roman" w:cs="Times New Roman"/>
          <w:b/>
          <w:sz w:val="24"/>
          <w:szCs w:val="24"/>
        </w:rPr>
        <w:t>График</w:t>
      </w:r>
      <w:r w:rsidR="005C43A0" w:rsidRPr="00661709">
        <w:rPr>
          <w:rFonts w:ascii="Times New Roman" w:eastAsia="Calibri" w:hAnsi="Times New Roman" w:cs="Times New Roman"/>
          <w:b/>
          <w:sz w:val="24"/>
          <w:szCs w:val="24"/>
        </w:rPr>
        <w:t xml:space="preserve"> выполнения работ:</w:t>
      </w:r>
      <w:r w:rsidR="00661709" w:rsidRPr="00661709">
        <w:rPr>
          <w:rFonts w:ascii="Times New Roman" w:eastAsia="Calibri" w:hAnsi="Times New Roman" w:cs="Times New Roman"/>
          <w:b/>
          <w:sz w:val="24"/>
          <w:szCs w:val="24"/>
        </w:rPr>
        <w:t xml:space="preserve"> 2 раза в год</w:t>
      </w:r>
      <w:r w:rsidR="000C1798" w:rsidRPr="00661709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0C1798" w:rsidRPr="00661709" w:rsidRDefault="000C1798" w:rsidP="00A543B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1-е ТО</w:t>
      </w:r>
      <w:r w:rsidR="00661709" w:rsidRPr="006617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6170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CE03F8" w:rsidRPr="00661709">
        <w:rPr>
          <w:rFonts w:ascii="Times New Roman" w:eastAsia="Calibri" w:hAnsi="Times New Roman" w:cs="Times New Roman"/>
          <w:sz w:val="24"/>
          <w:szCs w:val="24"/>
        </w:rPr>
        <w:t>01</w:t>
      </w:r>
      <w:r w:rsidRPr="00661709">
        <w:rPr>
          <w:rFonts w:ascii="Times New Roman" w:eastAsia="Calibri" w:hAnsi="Times New Roman" w:cs="Times New Roman"/>
          <w:sz w:val="24"/>
          <w:szCs w:val="24"/>
        </w:rPr>
        <w:t>.05.201</w:t>
      </w:r>
      <w:r w:rsidR="00CE03F8" w:rsidRPr="00661709">
        <w:rPr>
          <w:rFonts w:ascii="Times New Roman" w:eastAsia="Calibri" w:hAnsi="Times New Roman" w:cs="Times New Roman"/>
          <w:sz w:val="24"/>
          <w:szCs w:val="24"/>
        </w:rPr>
        <w:t>5</w:t>
      </w:r>
      <w:r w:rsidRPr="00661709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A53428" w:rsidRPr="00661709">
        <w:rPr>
          <w:rFonts w:ascii="Times New Roman" w:eastAsia="Calibri" w:hAnsi="Times New Roman" w:cs="Times New Roman"/>
          <w:sz w:val="24"/>
          <w:szCs w:val="24"/>
        </w:rPr>
        <w:t>30</w:t>
      </w:r>
      <w:r w:rsidRPr="00661709">
        <w:rPr>
          <w:rFonts w:ascii="Times New Roman" w:eastAsia="Calibri" w:hAnsi="Times New Roman" w:cs="Times New Roman"/>
          <w:sz w:val="24"/>
          <w:szCs w:val="24"/>
        </w:rPr>
        <w:t>.05.201</w:t>
      </w:r>
      <w:r w:rsidR="00CE03F8" w:rsidRPr="00661709">
        <w:rPr>
          <w:rFonts w:ascii="Times New Roman" w:eastAsia="Calibri" w:hAnsi="Times New Roman" w:cs="Times New Roman"/>
          <w:sz w:val="24"/>
          <w:szCs w:val="24"/>
        </w:rPr>
        <w:t>5</w:t>
      </w:r>
    </w:p>
    <w:p w:rsidR="005C43A0" w:rsidRPr="00661709" w:rsidRDefault="000C1798" w:rsidP="00A543B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sz w:val="24"/>
          <w:szCs w:val="24"/>
        </w:rPr>
        <w:t>2-е ТО</w:t>
      </w:r>
      <w:r w:rsidR="00661709" w:rsidRPr="006617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6170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A53428" w:rsidRPr="00661709">
        <w:rPr>
          <w:rFonts w:ascii="Times New Roman" w:eastAsia="Calibri" w:hAnsi="Times New Roman" w:cs="Times New Roman"/>
          <w:sz w:val="24"/>
          <w:szCs w:val="24"/>
        </w:rPr>
        <w:t>01</w:t>
      </w:r>
      <w:r w:rsidRPr="00661709">
        <w:rPr>
          <w:rFonts w:ascii="Times New Roman" w:eastAsia="Calibri" w:hAnsi="Times New Roman" w:cs="Times New Roman"/>
          <w:sz w:val="24"/>
          <w:szCs w:val="24"/>
        </w:rPr>
        <w:t>.10.201</w:t>
      </w:r>
      <w:r w:rsidR="00CE03F8" w:rsidRPr="00661709">
        <w:rPr>
          <w:rFonts w:ascii="Times New Roman" w:eastAsia="Calibri" w:hAnsi="Times New Roman" w:cs="Times New Roman"/>
          <w:sz w:val="24"/>
          <w:szCs w:val="24"/>
        </w:rPr>
        <w:t>5</w:t>
      </w:r>
      <w:r w:rsidR="00A53428" w:rsidRPr="00661709">
        <w:rPr>
          <w:rFonts w:ascii="Times New Roman" w:eastAsia="Calibri" w:hAnsi="Times New Roman" w:cs="Times New Roman"/>
          <w:sz w:val="24"/>
          <w:szCs w:val="24"/>
        </w:rPr>
        <w:t xml:space="preserve"> – 31</w:t>
      </w:r>
      <w:r w:rsidRPr="00661709">
        <w:rPr>
          <w:rFonts w:ascii="Times New Roman" w:eastAsia="Calibri" w:hAnsi="Times New Roman" w:cs="Times New Roman"/>
          <w:sz w:val="24"/>
          <w:szCs w:val="24"/>
        </w:rPr>
        <w:t>.10.201</w:t>
      </w:r>
      <w:r w:rsidR="00CE03F8" w:rsidRPr="00661709">
        <w:rPr>
          <w:rFonts w:ascii="Times New Roman" w:eastAsia="Calibri" w:hAnsi="Times New Roman" w:cs="Times New Roman"/>
          <w:sz w:val="24"/>
          <w:szCs w:val="24"/>
        </w:rPr>
        <w:t>5</w:t>
      </w:r>
    </w:p>
    <w:p w:rsidR="005C43A0" w:rsidRPr="00661709" w:rsidRDefault="00A71C55" w:rsidP="00A543B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5C43A0" w:rsidRPr="00661709">
        <w:rPr>
          <w:rFonts w:ascii="Times New Roman" w:eastAsia="Calibri" w:hAnsi="Times New Roman" w:cs="Times New Roman"/>
          <w:b/>
          <w:sz w:val="24"/>
          <w:szCs w:val="24"/>
        </w:rPr>
        <w:t>. Условия оплаты</w:t>
      </w:r>
      <w:r w:rsidR="005C43A0" w:rsidRPr="0066170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7159D" w:rsidRPr="00661709">
        <w:rPr>
          <w:rFonts w:ascii="Times New Roman" w:eastAsia="Calibri" w:hAnsi="Times New Roman" w:cs="Times New Roman"/>
          <w:sz w:val="24"/>
          <w:szCs w:val="24"/>
        </w:rPr>
        <w:t>безналичный расчет, в течение 30 рабочих дней с момент</w:t>
      </w:r>
      <w:r w:rsidR="005C43A0" w:rsidRPr="00661709">
        <w:rPr>
          <w:rFonts w:ascii="Times New Roman" w:eastAsia="Calibri" w:hAnsi="Times New Roman" w:cs="Times New Roman"/>
          <w:sz w:val="24"/>
          <w:szCs w:val="24"/>
        </w:rPr>
        <w:t>а</w:t>
      </w:r>
      <w:r w:rsidR="00D7159D" w:rsidRPr="00661709">
        <w:rPr>
          <w:rFonts w:ascii="Times New Roman" w:eastAsia="Calibri" w:hAnsi="Times New Roman" w:cs="Times New Roman"/>
          <w:sz w:val="24"/>
          <w:szCs w:val="24"/>
        </w:rPr>
        <w:t xml:space="preserve"> подписания сторонами актов оказанных услуг</w:t>
      </w:r>
      <w:r w:rsidR="005C43A0" w:rsidRPr="0066170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C43A0" w:rsidRPr="00661709" w:rsidRDefault="000C1798" w:rsidP="00A543B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C43A0" w:rsidRPr="00661709">
        <w:rPr>
          <w:rFonts w:ascii="Times New Roman" w:eastAsia="Calibri" w:hAnsi="Times New Roman" w:cs="Times New Roman"/>
          <w:b/>
          <w:sz w:val="24"/>
          <w:szCs w:val="24"/>
        </w:rPr>
        <w:t>. Подтверждение выполнения работ:</w:t>
      </w:r>
      <w:r w:rsidR="005C43A0" w:rsidRPr="00661709">
        <w:rPr>
          <w:rFonts w:ascii="Times New Roman" w:eastAsia="Calibri" w:hAnsi="Times New Roman" w:cs="Times New Roman"/>
          <w:sz w:val="24"/>
          <w:szCs w:val="24"/>
        </w:rPr>
        <w:t xml:space="preserve"> акты </w:t>
      </w:r>
      <w:r w:rsidR="00D7159D" w:rsidRPr="00661709">
        <w:rPr>
          <w:rFonts w:ascii="Times New Roman" w:hAnsi="Times New Roman" w:cs="Times New Roman"/>
          <w:sz w:val="24"/>
          <w:szCs w:val="24"/>
        </w:rPr>
        <w:t>оказанных услуг</w:t>
      </w:r>
      <w:r w:rsidR="0066170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5C43A0" w:rsidRPr="00661709" w:rsidRDefault="000C1798" w:rsidP="00A543BC">
      <w:pPr>
        <w:pStyle w:val="a8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61709">
        <w:rPr>
          <w:rFonts w:ascii="Times New Roman" w:hAnsi="Times New Roman"/>
          <w:b/>
          <w:sz w:val="24"/>
          <w:szCs w:val="24"/>
        </w:rPr>
        <w:t>6</w:t>
      </w:r>
      <w:r w:rsidR="005C43A0" w:rsidRPr="00661709">
        <w:rPr>
          <w:rFonts w:ascii="Times New Roman" w:hAnsi="Times New Roman"/>
          <w:b/>
          <w:sz w:val="24"/>
          <w:szCs w:val="24"/>
        </w:rPr>
        <w:t>.</w:t>
      </w:r>
      <w:r w:rsidR="005C43A0" w:rsidRPr="00661709">
        <w:rPr>
          <w:rFonts w:ascii="Times New Roman" w:hAnsi="Times New Roman"/>
          <w:sz w:val="24"/>
          <w:szCs w:val="24"/>
        </w:rPr>
        <w:t xml:space="preserve"> </w:t>
      </w:r>
      <w:r w:rsidR="005C43A0" w:rsidRPr="00661709">
        <w:rPr>
          <w:rFonts w:ascii="Times New Roman" w:hAnsi="Times New Roman"/>
          <w:b/>
          <w:sz w:val="24"/>
          <w:szCs w:val="24"/>
        </w:rPr>
        <w:t>Требования к участнику конкурса:</w:t>
      </w:r>
    </w:p>
    <w:p w:rsidR="005C43A0" w:rsidRPr="00661709" w:rsidRDefault="005C43A0" w:rsidP="00A543BC">
      <w:pPr>
        <w:pStyle w:val="a8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C43A0" w:rsidRPr="00661709" w:rsidRDefault="000C1798" w:rsidP="00A543BC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1709">
        <w:rPr>
          <w:rFonts w:ascii="Times New Roman" w:hAnsi="Times New Roman" w:cs="Times New Roman"/>
          <w:sz w:val="24"/>
          <w:szCs w:val="24"/>
        </w:rPr>
        <w:t>6</w:t>
      </w:r>
      <w:r w:rsidR="005C43A0" w:rsidRPr="00661709">
        <w:rPr>
          <w:rFonts w:ascii="Times New Roman" w:hAnsi="Times New Roman" w:cs="Times New Roman"/>
          <w:sz w:val="24"/>
          <w:szCs w:val="24"/>
        </w:rPr>
        <w:t xml:space="preserve">.1. </w:t>
      </w:r>
      <w:r w:rsidR="005C43A0" w:rsidRPr="00661709">
        <w:rPr>
          <w:rFonts w:ascii="Times New Roman" w:eastAsia="Calibri" w:hAnsi="Times New Roman" w:cs="Times New Roman"/>
          <w:sz w:val="24"/>
          <w:szCs w:val="24"/>
        </w:rPr>
        <w:t>Срок работы на рынке не менее 5 лет</w:t>
      </w:r>
      <w:r w:rsidR="00661709" w:rsidRPr="0066170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C43A0" w:rsidRPr="00661709" w:rsidRDefault="000C1798" w:rsidP="00A543BC">
      <w:pPr>
        <w:spacing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709">
        <w:rPr>
          <w:rFonts w:ascii="Times New Roman" w:hAnsi="Times New Roman" w:cs="Times New Roman"/>
          <w:sz w:val="24"/>
          <w:szCs w:val="24"/>
        </w:rPr>
        <w:t>6</w:t>
      </w:r>
      <w:r w:rsidR="005C43A0" w:rsidRPr="00661709">
        <w:rPr>
          <w:rFonts w:ascii="Times New Roman" w:hAnsi="Times New Roman" w:cs="Times New Roman"/>
          <w:sz w:val="24"/>
          <w:szCs w:val="24"/>
        </w:rPr>
        <w:t>.2.</w:t>
      </w:r>
      <w:r w:rsidR="00A71C55" w:rsidRPr="00661709">
        <w:rPr>
          <w:rFonts w:ascii="Times New Roman" w:hAnsi="Times New Roman" w:cs="Times New Roman"/>
          <w:sz w:val="24"/>
          <w:szCs w:val="24"/>
        </w:rPr>
        <w:t xml:space="preserve"> Сервисное обслуживание кондиционеров должно проводиться специализированным сервисным центром </w:t>
      </w:r>
      <w:r w:rsidR="005C43A0" w:rsidRPr="00661709">
        <w:rPr>
          <w:rFonts w:ascii="Times New Roman" w:eastAsia="Calibri" w:hAnsi="Times New Roman" w:cs="Times New Roman"/>
          <w:sz w:val="24"/>
          <w:szCs w:val="24"/>
        </w:rPr>
        <w:t xml:space="preserve">в г. Смоленске со штатом ИТР не менее </w:t>
      </w:r>
      <w:r w:rsidR="00661709" w:rsidRPr="00661709">
        <w:rPr>
          <w:rFonts w:ascii="Times New Roman" w:eastAsia="Calibri" w:hAnsi="Times New Roman" w:cs="Times New Roman"/>
          <w:sz w:val="24"/>
          <w:szCs w:val="24"/>
        </w:rPr>
        <w:t>10</w:t>
      </w:r>
      <w:r w:rsidR="005C43A0" w:rsidRPr="00661709">
        <w:rPr>
          <w:rFonts w:ascii="Times New Roman" w:eastAsia="Calibri" w:hAnsi="Times New Roman" w:cs="Times New Roman"/>
          <w:sz w:val="24"/>
          <w:szCs w:val="24"/>
        </w:rPr>
        <w:t xml:space="preserve"> человек</w:t>
      </w:r>
      <w:r w:rsidR="00661709" w:rsidRPr="0066170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C43A0" w:rsidRPr="00661709" w:rsidRDefault="000C1798" w:rsidP="00A543BC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 w:rsidRPr="00661709">
        <w:rPr>
          <w:rFonts w:ascii="Times New Roman" w:hAnsi="Times New Roman"/>
          <w:sz w:val="24"/>
          <w:szCs w:val="24"/>
        </w:rPr>
        <w:t>6</w:t>
      </w:r>
      <w:r w:rsidR="005C43A0" w:rsidRPr="00661709">
        <w:rPr>
          <w:rFonts w:ascii="Times New Roman" w:hAnsi="Times New Roman"/>
          <w:sz w:val="24"/>
          <w:szCs w:val="24"/>
        </w:rPr>
        <w:t>.3. Сроки реакции на возникающие заявки по г.</w:t>
      </w:r>
      <w:r w:rsidR="00661709" w:rsidRPr="00661709">
        <w:rPr>
          <w:rFonts w:ascii="Times New Roman" w:hAnsi="Times New Roman"/>
          <w:sz w:val="24"/>
          <w:szCs w:val="24"/>
        </w:rPr>
        <w:t xml:space="preserve"> </w:t>
      </w:r>
      <w:r w:rsidR="005C43A0" w:rsidRPr="00661709">
        <w:rPr>
          <w:rFonts w:ascii="Times New Roman" w:hAnsi="Times New Roman"/>
          <w:sz w:val="24"/>
          <w:szCs w:val="24"/>
        </w:rPr>
        <w:t xml:space="preserve">Смоленску не более 3 часов, по Смоленской области не более </w:t>
      </w:r>
      <w:r w:rsidR="00D025AC" w:rsidRPr="00661709">
        <w:rPr>
          <w:rFonts w:ascii="Times New Roman" w:hAnsi="Times New Roman"/>
          <w:sz w:val="24"/>
          <w:szCs w:val="24"/>
        </w:rPr>
        <w:t>24</w:t>
      </w:r>
      <w:r w:rsidR="005C43A0" w:rsidRPr="00661709">
        <w:rPr>
          <w:rFonts w:ascii="Times New Roman" w:hAnsi="Times New Roman"/>
          <w:sz w:val="24"/>
          <w:szCs w:val="24"/>
        </w:rPr>
        <w:t xml:space="preserve"> часов</w:t>
      </w:r>
      <w:r w:rsidR="00661709" w:rsidRPr="00661709">
        <w:rPr>
          <w:rFonts w:ascii="Times New Roman" w:hAnsi="Times New Roman"/>
          <w:sz w:val="24"/>
          <w:szCs w:val="24"/>
        </w:rPr>
        <w:t>.</w:t>
      </w:r>
    </w:p>
    <w:p w:rsidR="00D025AC" w:rsidRPr="00661709" w:rsidRDefault="00D025AC" w:rsidP="00A543BC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</w:p>
    <w:p w:rsidR="00D025AC" w:rsidRPr="00661709" w:rsidRDefault="000C1798" w:rsidP="00A543BC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 w:rsidRPr="00661709">
        <w:rPr>
          <w:rFonts w:ascii="Times New Roman" w:hAnsi="Times New Roman"/>
          <w:sz w:val="24"/>
          <w:szCs w:val="24"/>
        </w:rPr>
        <w:t>6</w:t>
      </w:r>
      <w:r w:rsidR="00D025AC" w:rsidRPr="00661709">
        <w:rPr>
          <w:rFonts w:ascii="Times New Roman" w:hAnsi="Times New Roman"/>
          <w:sz w:val="24"/>
          <w:szCs w:val="24"/>
        </w:rPr>
        <w:t>.</w:t>
      </w:r>
      <w:r w:rsidR="00223B14" w:rsidRPr="00661709">
        <w:rPr>
          <w:rFonts w:ascii="Times New Roman" w:hAnsi="Times New Roman"/>
          <w:sz w:val="24"/>
          <w:szCs w:val="24"/>
        </w:rPr>
        <w:t>4</w:t>
      </w:r>
      <w:r w:rsidR="00D025AC" w:rsidRPr="00661709">
        <w:rPr>
          <w:rFonts w:ascii="Times New Roman" w:hAnsi="Times New Roman"/>
          <w:sz w:val="24"/>
          <w:szCs w:val="24"/>
        </w:rPr>
        <w:t>. Монтажники должны иметь:</w:t>
      </w:r>
    </w:p>
    <w:p w:rsidR="00D025AC" w:rsidRPr="00661709" w:rsidRDefault="00D025AC" w:rsidP="00A543BC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</w:p>
    <w:p w:rsidR="00D025AC" w:rsidRPr="00661709" w:rsidRDefault="00661709" w:rsidP="00A543BC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 w:rsidRPr="00661709">
        <w:rPr>
          <w:rFonts w:ascii="Times New Roman" w:hAnsi="Times New Roman"/>
          <w:sz w:val="24"/>
          <w:szCs w:val="24"/>
        </w:rPr>
        <w:t xml:space="preserve">- </w:t>
      </w:r>
      <w:r w:rsidR="00D025AC" w:rsidRPr="00661709">
        <w:rPr>
          <w:rFonts w:ascii="Times New Roman" w:hAnsi="Times New Roman"/>
          <w:sz w:val="24"/>
          <w:szCs w:val="24"/>
        </w:rPr>
        <w:t>Группа по электробезопасности не ниже 4 группы.</w:t>
      </w:r>
    </w:p>
    <w:p w:rsidR="00D025AC" w:rsidRPr="00661709" w:rsidRDefault="00D025AC" w:rsidP="00A543BC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 w:rsidRPr="00661709">
        <w:rPr>
          <w:rFonts w:ascii="Times New Roman" w:hAnsi="Times New Roman"/>
          <w:sz w:val="24"/>
          <w:szCs w:val="24"/>
        </w:rPr>
        <w:t>- Удостоверение о проверке знаний требований охраны труда, выданное специализированным учебным центром</w:t>
      </w:r>
    </w:p>
    <w:p w:rsidR="00D025AC" w:rsidRPr="00661709" w:rsidRDefault="00D025AC" w:rsidP="00A543BC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 w:rsidRPr="00661709">
        <w:rPr>
          <w:rFonts w:ascii="Times New Roman" w:hAnsi="Times New Roman"/>
          <w:sz w:val="24"/>
          <w:szCs w:val="24"/>
        </w:rPr>
        <w:t xml:space="preserve">- Удостоверение о </w:t>
      </w:r>
      <w:r w:rsidR="00215064" w:rsidRPr="00661709">
        <w:rPr>
          <w:rFonts w:ascii="Times New Roman" w:hAnsi="Times New Roman"/>
          <w:sz w:val="24"/>
          <w:szCs w:val="24"/>
        </w:rPr>
        <w:t xml:space="preserve">прохождении аттестации по промышленной безопасности, выданное </w:t>
      </w:r>
      <w:proofErr w:type="spellStart"/>
      <w:r w:rsidR="00215064" w:rsidRPr="00661709">
        <w:rPr>
          <w:rFonts w:ascii="Times New Roman" w:hAnsi="Times New Roman"/>
          <w:sz w:val="24"/>
          <w:szCs w:val="24"/>
        </w:rPr>
        <w:t>Ростехнадзором</w:t>
      </w:r>
      <w:proofErr w:type="spellEnd"/>
    </w:p>
    <w:p w:rsidR="00215064" w:rsidRPr="00661709" w:rsidRDefault="00215064" w:rsidP="00A543BC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 w:rsidRPr="00661709">
        <w:rPr>
          <w:rFonts w:ascii="Times New Roman" w:hAnsi="Times New Roman"/>
          <w:sz w:val="24"/>
          <w:szCs w:val="24"/>
        </w:rPr>
        <w:lastRenderedPageBreak/>
        <w:t xml:space="preserve">- Удостоверение по безопасности эксплуатации подъемных сооружений, выданное </w:t>
      </w:r>
      <w:proofErr w:type="spellStart"/>
      <w:r w:rsidRPr="00661709">
        <w:rPr>
          <w:rFonts w:ascii="Times New Roman" w:hAnsi="Times New Roman"/>
          <w:sz w:val="24"/>
          <w:szCs w:val="24"/>
        </w:rPr>
        <w:t>Ростехнадзором</w:t>
      </w:r>
      <w:proofErr w:type="spellEnd"/>
    </w:p>
    <w:p w:rsidR="00215064" w:rsidRPr="00661709" w:rsidRDefault="00215064" w:rsidP="00A543BC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 w:rsidRPr="00661709">
        <w:rPr>
          <w:rFonts w:ascii="Times New Roman" w:hAnsi="Times New Roman"/>
          <w:sz w:val="24"/>
          <w:szCs w:val="24"/>
        </w:rPr>
        <w:t>- Свидетельство на право проведения работ на высоте, с электроинструментом, выданное специализированной организацией</w:t>
      </w:r>
    </w:p>
    <w:p w:rsidR="00215064" w:rsidRPr="00661709" w:rsidRDefault="00215064" w:rsidP="00A543BC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 w:rsidRPr="00661709">
        <w:rPr>
          <w:rFonts w:ascii="Times New Roman" w:hAnsi="Times New Roman"/>
          <w:sz w:val="24"/>
          <w:szCs w:val="24"/>
        </w:rPr>
        <w:t>- Удостоверение о повышении квалификации: проектирование и монтаж внутренних и наружных инженерных систем</w:t>
      </w:r>
    </w:p>
    <w:p w:rsidR="00215064" w:rsidRPr="00661709" w:rsidRDefault="00215064" w:rsidP="00A543BC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 w:rsidRPr="00661709">
        <w:rPr>
          <w:rFonts w:ascii="Times New Roman" w:hAnsi="Times New Roman"/>
          <w:sz w:val="24"/>
          <w:szCs w:val="24"/>
        </w:rPr>
        <w:t xml:space="preserve">- </w:t>
      </w:r>
      <w:r w:rsidR="0029065C" w:rsidRPr="00661709">
        <w:rPr>
          <w:rFonts w:ascii="Times New Roman" w:hAnsi="Times New Roman"/>
          <w:sz w:val="24"/>
          <w:szCs w:val="24"/>
        </w:rPr>
        <w:t xml:space="preserve">Удостоверение о прохождении аттестации аттестационной комиссией </w:t>
      </w:r>
      <w:proofErr w:type="spellStart"/>
      <w:r w:rsidR="0029065C" w:rsidRPr="00661709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="0029065C" w:rsidRPr="00661709">
        <w:rPr>
          <w:rFonts w:ascii="Times New Roman" w:hAnsi="Times New Roman"/>
          <w:sz w:val="24"/>
          <w:szCs w:val="24"/>
        </w:rPr>
        <w:t xml:space="preserve"> по оборудованию, работающему под давлением (Код Б8)</w:t>
      </w:r>
    </w:p>
    <w:p w:rsidR="0029065C" w:rsidRPr="00661709" w:rsidRDefault="0029065C" w:rsidP="00A543BC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 w:rsidRPr="00661709">
        <w:rPr>
          <w:rFonts w:ascii="Times New Roman" w:hAnsi="Times New Roman"/>
          <w:sz w:val="24"/>
          <w:szCs w:val="24"/>
        </w:rPr>
        <w:t>-</w:t>
      </w:r>
      <w:r w:rsidR="0065762F" w:rsidRPr="00661709">
        <w:rPr>
          <w:rFonts w:ascii="Times New Roman" w:hAnsi="Times New Roman"/>
          <w:sz w:val="24"/>
          <w:szCs w:val="24"/>
        </w:rPr>
        <w:t xml:space="preserve"> </w:t>
      </w:r>
      <w:r w:rsidRPr="00661709">
        <w:rPr>
          <w:rFonts w:ascii="Times New Roman" w:hAnsi="Times New Roman"/>
          <w:sz w:val="24"/>
          <w:szCs w:val="24"/>
        </w:rPr>
        <w:t xml:space="preserve">Удостоверение о прохождении аттестации аттестационной комиссией </w:t>
      </w:r>
      <w:proofErr w:type="spellStart"/>
      <w:r w:rsidRPr="00661709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661709">
        <w:rPr>
          <w:rFonts w:ascii="Times New Roman" w:hAnsi="Times New Roman"/>
          <w:sz w:val="24"/>
          <w:szCs w:val="24"/>
        </w:rPr>
        <w:t xml:space="preserve"> по оборудованию</w:t>
      </w:r>
      <w:r w:rsidR="0065762F" w:rsidRPr="00661709">
        <w:rPr>
          <w:rFonts w:ascii="Times New Roman" w:hAnsi="Times New Roman"/>
          <w:sz w:val="24"/>
          <w:szCs w:val="24"/>
        </w:rPr>
        <w:t xml:space="preserve"> газораспределения и </w:t>
      </w:r>
      <w:proofErr w:type="spellStart"/>
      <w:r w:rsidR="0065762F" w:rsidRPr="00661709">
        <w:rPr>
          <w:rFonts w:ascii="Times New Roman" w:hAnsi="Times New Roman"/>
          <w:sz w:val="24"/>
          <w:szCs w:val="24"/>
        </w:rPr>
        <w:t>газопотребления</w:t>
      </w:r>
      <w:proofErr w:type="spellEnd"/>
      <w:r w:rsidRPr="00661709">
        <w:rPr>
          <w:rFonts w:ascii="Times New Roman" w:hAnsi="Times New Roman"/>
          <w:sz w:val="24"/>
          <w:szCs w:val="24"/>
        </w:rPr>
        <w:t xml:space="preserve"> (Код Б</w:t>
      </w:r>
      <w:proofErr w:type="gramStart"/>
      <w:r w:rsidR="0065762F" w:rsidRPr="00661709">
        <w:rPr>
          <w:rFonts w:ascii="Times New Roman" w:hAnsi="Times New Roman"/>
          <w:sz w:val="24"/>
          <w:szCs w:val="24"/>
        </w:rPr>
        <w:t>7</w:t>
      </w:r>
      <w:proofErr w:type="gramEnd"/>
      <w:r w:rsidRPr="00661709">
        <w:rPr>
          <w:rFonts w:ascii="Times New Roman" w:hAnsi="Times New Roman"/>
          <w:sz w:val="24"/>
          <w:szCs w:val="24"/>
        </w:rPr>
        <w:t>)</w:t>
      </w:r>
    </w:p>
    <w:p w:rsidR="0065762F" w:rsidRPr="00661709" w:rsidRDefault="0065762F" w:rsidP="00A543BC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 w:rsidRPr="00661709">
        <w:rPr>
          <w:rFonts w:ascii="Times New Roman" w:hAnsi="Times New Roman"/>
          <w:sz w:val="24"/>
          <w:szCs w:val="24"/>
        </w:rPr>
        <w:t>- Монтажники, выполняющие работы с использованием автовышки, должны иметь допуск «Удостоверение рабочего люльки».</w:t>
      </w:r>
    </w:p>
    <w:p w:rsidR="00D025AC" w:rsidRPr="00661709" w:rsidRDefault="00D025AC" w:rsidP="00D7159D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</w:p>
    <w:p w:rsidR="005C43A0" w:rsidRPr="00661709" w:rsidRDefault="005C43A0" w:rsidP="00D7159D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1168" w:rsidRPr="00661709" w:rsidRDefault="00AF1168" w:rsidP="00AF1168">
      <w:pPr>
        <w:pStyle w:val="a4"/>
        <w:tabs>
          <w:tab w:val="num" w:pos="169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61709">
        <w:rPr>
          <w:rFonts w:ascii="Times New Roman" w:hAnsi="Times New Roman" w:cs="Times New Roman"/>
          <w:sz w:val="24"/>
          <w:szCs w:val="24"/>
        </w:rPr>
        <w:t xml:space="preserve">Начальник АХО </w:t>
      </w:r>
    </w:p>
    <w:p w:rsidR="00AF1168" w:rsidRPr="00661709" w:rsidRDefault="00AF1168" w:rsidP="00AF1168">
      <w:pPr>
        <w:pStyle w:val="a4"/>
        <w:tabs>
          <w:tab w:val="num" w:pos="169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61709">
        <w:rPr>
          <w:rFonts w:ascii="Times New Roman" w:hAnsi="Times New Roman" w:cs="Times New Roman"/>
          <w:sz w:val="24"/>
          <w:szCs w:val="24"/>
        </w:rPr>
        <w:t>филиала ОАО «МРСК Центра»</w:t>
      </w:r>
      <w:r w:rsidR="00661709">
        <w:rPr>
          <w:rFonts w:ascii="Times New Roman" w:hAnsi="Times New Roman" w:cs="Times New Roman"/>
          <w:sz w:val="24"/>
          <w:szCs w:val="24"/>
        </w:rPr>
        <w:t xml:space="preserve"> </w:t>
      </w:r>
      <w:r w:rsidRPr="00661709">
        <w:rPr>
          <w:rFonts w:ascii="Times New Roman" w:hAnsi="Times New Roman" w:cs="Times New Roman"/>
          <w:sz w:val="24"/>
          <w:szCs w:val="24"/>
        </w:rPr>
        <w:t>-</w:t>
      </w:r>
      <w:r w:rsidR="00661709">
        <w:rPr>
          <w:rFonts w:ascii="Times New Roman" w:hAnsi="Times New Roman" w:cs="Times New Roman"/>
          <w:sz w:val="24"/>
          <w:szCs w:val="24"/>
        </w:rPr>
        <w:t xml:space="preserve"> </w:t>
      </w:r>
      <w:r w:rsidRPr="00661709">
        <w:rPr>
          <w:rFonts w:ascii="Times New Roman" w:hAnsi="Times New Roman" w:cs="Times New Roman"/>
          <w:sz w:val="24"/>
          <w:szCs w:val="24"/>
        </w:rPr>
        <w:t>«Смоленскэнерго»                               В.И. Захаренков</w:t>
      </w:r>
    </w:p>
    <w:p w:rsidR="00223B14" w:rsidRPr="00661709" w:rsidRDefault="00223B14" w:rsidP="00AF1168">
      <w:pPr>
        <w:pStyle w:val="a4"/>
        <w:tabs>
          <w:tab w:val="num" w:pos="169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F1168" w:rsidRPr="00661709" w:rsidRDefault="00AF1168" w:rsidP="00AF1168">
      <w:pPr>
        <w:pStyle w:val="a4"/>
        <w:tabs>
          <w:tab w:val="num" w:pos="169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61709">
        <w:rPr>
          <w:rFonts w:ascii="Times New Roman" w:hAnsi="Times New Roman" w:cs="Times New Roman"/>
          <w:sz w:val="24"/>
          <w:szCs w:val="24"/>
        </w:rPr>
        <w:t>«Согласовано»</w:t>
      </w:r>
    </w:p>
    <w:p w:rsidR="00AF1168" w:rsidRPr="00661709" w:rsidRDefault="00AF1168" w:rsidP="00AF1168">
      <w:pPr>
        <w:pStyle w:val="a4"/>
        <w:tabs>
          <w:tab w:val="num" w:pos="169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61709">
        <w:rPr>
          <w:rFonts w:ascii="Times New Roman" w:hAnsi="Times New Roman" w:cs="Times New Roman"/>
          <w:sz w:val="24"/>
          <w:szCs w:val="24"/>
        </w:rPr>
        <w:t>Руководитель аппарата</w:t>
      </w:r>
    </w:p>
    <w:p w:rsidR="00AF1168" w:rsidRPr="00661709" w:rsidRDefault="00AF1168" w:rsidP="00AF1168">
      <w:pPr>
        <w:pStyle w:val="a4"/>
        <w:tabs>
          <w:tab w:val="num" w:pos="169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61709">
        <w:rPr>
          <w:rFonts w:ascii="Times New Roman" w:hAnsi="Times New Roman" w:cs="Times New Roman"/>
          <w:sz w:val="24"/>
          <w:szCs w:val="24"/>
        </w:rPr>
        <w:t>филиала ОАО «МРСК Центра»</w:t>
      </w:r>
      <w:r w:rsidR="00661709">
        <w:rPr>
          <w:rFonts w:ascii="Times New Roman" w:hAnsi="Times New Roman" w:cs="Times New Roman"/>
          <w:sz w:val="24"/>
          <w:szCs w:val="24"/>
        </w:rPr>
        <w:t xml:space="preserve"> </w:t>
      </w:r>
      <w:r w:rsidRPr="00661709">
        <w:rPr>
          <w:rFonts w:ascii="Times New Roman" w:hAnsi="Times New Roman" w:cs="Times New Roman"/>
          <w:sz w:val="24"/>
          <w:szCs w:val="24"/>
        </w:rPr>
        <w:t>-</w:t>
      </w:r>
      <w:r w:rsidR="00661709">
        <w:rPr>
          <w:rFonts w:ascii="Times New Roman" w:hAnsi="Times New Roman" w:cs="Times New Roman"/>
          <w:sz w:val="24"/>
          <w:szCs w:val="24"/>
        </w:rPr>
        <w:t xml:space="preserve"> </w:t>
      </w:r>
      <w:r w:rsidRPr="00661709">
        <w:rPr>
          <w:rFonts w:ascii="Times New Roman" w:hAnsi="Times New Roman" w:cs="Times New Roman"/>
          <w:sz w:val="24"/>
          <w:szCs w:val="24"/>
        </w:rPr>
        <w:t>«Смоленскэнерго»                               Н.Н. Метальникова</w:t>
      </w:r>
    </w:p>
    <w:p w:rsidR="00AF1168" w:rsidRPr="00661709" w:rsidRDefault="00AF1168" w:rsidP="00AF1168">
      <w:pPr>
        <w:pStyle w:val="a4"/>
        <w:tabs>
          <w:tab w:val="num" w:pos="169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F1168" w:rsidRPr="00661709" w:rsidRDefault="00AF1168" w:rsidP="00AF1168">
      <w:pPr>
        <w:pStyle w:val="a4"/>
        <w:tabs>
          <w:tab w:val="num" w:pos="169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61709">
        <w:rPr>
          <w:rFonts w:ascii="Times New Roman" w:hAnsi="Times New Roman" w:cs="Times New Roman"/>
          <w:sz w:val="24"/>
          <w:szCs w:val="24"/>
        </w:rPr>
        <w:t>Начальник АХС</w:t>
      </w:r>
    </w:p>
    <w:p w:rsidR="00AF1168" w:rsidRPr="00661709" w:rsidRDefault="00AF1168" w:rsidP="00AF1168">
      <w:pPr>
        <w:pStyle w:val="a4"/>
        <w:tabs>
          <w:tab w:val="num" w:pos="169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61709">
        <w:rPr>
          <w:rFonts w:ascii="Times New Roman" w:hAnsi="Times New Roman" w:cs="Times New Roman"/>
          <w:sz w:val="24"/>
          <w:szCs w:val="24"/>
        </w:rPr>
        <w:t xml:space="preserve">ОАО «МРСК Центра»                                                       </w:t>
      </w:r>
      <w:r w:rsidR="00181323" w:rsidRPr="00661709">
        <w:rPr>
          <w:rFonts w:ascii="Times New Roman" w:hAnsi="Times New Roman" w:cs="Times New Roman"/>
          <w:sz w:val="24"/>
          <w:szCs w:val="24"/>
        </w:rPr>
        <w:t xml:space="preserve">    </w:t>
      </w:r>
      <w:r w:rsidRPr="00661709">
        <w:rPr>
          <w:rFonts w:ascii="Times New Roman" w:hAnsi="Times New Roman" w:cs="Times New Roman"/>
          <w:sz w:val="24"/>
          <w:szCs w:val="24"/>
        </w:rPr>
        <w:t xml:space="preserve">                     О.В. Морозова</w:t>
      </w:r>
    </w:p>
    <w:sectPr w:rsidR="00AF1168" w:rsidRPr="00661709" w:rsidSect="00520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02AFF"/>
    <w:multiLevelType w:val="hybridMultilevel"/>
    <w:tmpl w:val="7BC6FA02"/>
    <w:lvl w:ilvl="0" w:tplc="E32CD02E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39C3"/>
    <w:rsid w:val="00030E0A"/>
    <w:rsid w:val="000455C7"/>
    <w:rsid w:val="00057BA7"/>
    <w:rsid w:val="00070ECE"/>
    <w:rsid w:val="000951EC"/>
    <w:rsid w:val="00097B6C"/>
    <w:rsid w:val="000C1798"/>
    <w:rsid w:val="000C7663"/>
    <w:rsid w:val="000E3082"/>
    <w:rsid w:val="00152CF6"/>
    <w:rsid w:val="00181323"/>
    <w:rsid w:val="00196020"/>
    <w:rsid w:val="001C3C8A"/>
    <w:rsid w:val="00201D03"/>
    <w:rsid w:val="00215064"/>
    <w:rsid w:val="00223B14"/>
    <w:rsid w:val="00237323"/>
    <w:rsid w:val="0029065C"/>
    <w:rsid w:val="002A217C"/>
    <w:rsid w:val="002A2244"/>
    <w:rsid w:val="002A334F"/>
    <w:rsid w:val="002E74B9"/>
    <w:rsid w:val="002F0D39"/>
    <w:rsid w:val="00322A88"/>
    <w:rsid w:val="003546BD"/>
    <w:rsid w:val="00362933"/>
    <w:rsid w:val="0037466C"/>
    <w:rsid w:val="003A569D"/>
    <w:rsid w:val="00423DE4"/>
    <w:rsid w:val="0049388A"/>
    <w:rsid w:val="004948F0"/>
    <w:rsid w:val="004A185C"/>
    <w:rsid w:val="004A2106"/>
    <w:rsid w:val="00513144"/>
    <w:rsid w:val="005209D5"/>
    <w:rsid w:val="00523B25"/>
    <w:rsid w:val="00584592"/>
    <w:rsid w:val="005C43A0"/>
    <w:rsid w:val="005E116C"/>
    <w:rsid w:val="006104B9"/>
    <w:rsid w:val="00614FCE"/>
    <w:rsid w:val="00616C6D"/>
    <w:rsid w:val="0062615D"/>
    <w:rsid w:val="0065762F"/>
    <w:rsid w:val="00660E7F"/>
    <w:rsid w:val="00661709"/>
    <w:rsid w:val="006B370D"/>
    <w:rsid w:val="006B674D"/>
    <w:rsid w:val="006C0764"/>
    <w:rsid w:val="006D3811"/>
    <w:rsid w:val="00733199"/>
    <w:rsid w:val="00770E5E"/>
    <w:rsid w:val="0078125B"/>
    <w:rsid w:val="007A1C26"/>
    <w:rsid w:val="007A66CF"/>
    <w:rsid w:val="007B05DC"/>
    <w:rsid w:val="007E66E9"/>
    <w:rsid w:val="007F3914"/>
    <w:rsid w:val="007F7ADB"/>
    <w:rsid w:val="00806907"/>
    <w:rsid w:val="00854106"/>
    <w:rsid w:val="00855EE2"/>
    <w:rsid w:val="008A47D6"/>
    <w:rsid w:val="008B4F52"/>
    <w:rsid w:val="008C76C4"/>
    <w:rsid w:val="008E2332"/>
    <w:rsid w:val="008F25B2"/>
    <w:rsid w:val="00925523"/>
    <w:rsid w:val="00930E3F"/>
    <w:rsid w:val="009518FB"/>
    <w:rsid w:val="00984D66"/>
    <w:rsid w:val="009C3036"/>
    <w:rsid w:val="009C667A"/>
    <w:rsid w:val="00A01C8C"/>
    <w:rsid w:val="00A137D7"/>
    <w:rsid w:val="00A34940"/>
    <w:rsid w:val="00A35EE8"/>
    <w:rsid w:val="00A53428"/>
    <w:rsid w:val="00A543BC"/>
    <w:rsid w:val="00A7048F"/>
    <w:rsid w:val="00A71C55"/>
    <w:rsid w:val="00AB4952"/>
    <w:rsid w:val="00AF1168"/>
    <w:rsid w:val="00B14707"/>
    <w:rsid w:val="00B14E33"/>
    <w:rsid w:val="00B45F4E"/>
    <w:rsid w:val="00BB242C"/>
    <w:rsid w:val="00BC3C4C"/>
    <w:rsid w:val="00BC7E8D"/>
    <w:rsid w:val="00C439C3"/>
    <w:rsid w:val="00C4561A"/>
    <w:rsid w:val="00C704CA"/>
    <w:rsid w:val="00C7780A"/>
    <w:rsid w:val="00CB09CE"/>
    <w:rsid w:val="00CB3D04"/>
    <w:rsid w:val="00CD45E3"/>
    <w:rsid w:val="00CE03F8"/>
    <w:rsid w:val="00D025AC"/>
    <w:rsid w:val="00D1352E"/>
    <w:rsid w:val="00D1530E"/>
    <w:rsid w:val="00D7159D"/>
    <w:rsid w:val="00D9566A"/>
    <w:rsid w:val="00DD6080"/>
    <w:rsid w:val="00E21D5A"/>
    <w:rsid w:val="00E3199A"/>
    <w:rsid w:val="00E420AC"/>
    <w:rsid w:val="00E663B2"/>
    <w:rsid w:val="00E84922"/>
    <w:rsid w:val="00F20E5C"/>
    <w:rsid w:val="00F33A10"/>
    <w:rsid w:val="00F53665"/>
    <w:rsid w:val="00FE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9D5"/>
  </w:style>
  <w:style w:type="paragraph" w:styleId="1">
    <w:name w:val="heading 1"/>
    <w:basedOn w:val="a"/>
    <w:next w:val="a"/>
    <w:link w:val="10"/>
    <w:qFormat/>
    <w:rsid w:val="005C43A0"/>
    <w:pPr>
      <w:keepNext/>
      <w:numPr>
        <w:numId w:val="1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C43A0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C43A0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C43A0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C43A0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C43A0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C43A0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C43A0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5C43A0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9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1">
    <w:name w:val="Body Text 2"/>
    <w:basedOn w:val="a"/>
    <w:link w:val="22"/>
    <w:rsid w:val="005C43A0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5C43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C43A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C43A0"/>
  </w:style>
  <w:style w:type="character" w:customStyle="1" w:styleId="10">
    <w:name w:val="Заголовок 1 Знак"/>
    <w:basedOn w:val="a0"/>
    <w:link w:val="1"/>
    <w:rsid w:val="005C43A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C43A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3A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C43A0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C43A0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C43A0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C43A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C43A0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C43A0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Title"/>
    <w:basedOn w:val="a"/>
    <w:link w:val="a7"/>
    <w:qFormat/>
    <w:rsid w:val="005C43A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5C43A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5C43A0"/>
    <w:pPr>
      <w:spacing w:after="0" w:line="240" w:lineRule="auto"/>
      <w:ind w:left="720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C27AB-4CA9-408F-84C9-0AE143A99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4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Алтунина Н.А.</cp:lastModifiedBy>
  <cp:revision>75</cp:revision>
  <cp:lastPrinted>2012-10-09T07:02:00Z</cp:lastPrinted>
  <dcterms:created xsi:type="dcterms:W3CDTF">2011-09-07T05:45:00Z</dcterms:created>
  <dcterms:modified xsi:type="dcterms:W3CDTF">2015-01-26T11:01:00Z</dcterms:modified>
</cp:coreProperties>
</file>