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C1F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DD59D7" w:rsidRPr="00DD59D7">
        <w:rPr>
          <w:sz w:val="24"/>
          <w:szCs w:val="24"/>
        </w:rPr>
        <w:t>на поставку оборудования, выполнение строительно-монтажных и пусконаладочных работ для создания системы телемеханики РП 6кВ №5 БЭС для нужд ОАО «МРСК Центра» (филиала «Белгородэнерго»)</w:t>
      </w:r>
      <w:r w:rsidR="00445567" w:rsidRPr="00DD59D7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941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D59D7" w:rsidRPr="00DD59D7">
        <w:rPr>
          <w:sz w:val="24"/>
          <w:szCs w:val="24"/>
        </w:rPr>
        <w:t>на поставку оборудования, выполнение строительно-монтажных и пусконаладочных работ для создания системы телемеханики РП 6кВ №5 БЭС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AC1E84" w:rsidRPr="00AC1E84">
        <w:rPr>
          <w:sz w:val="24"/>
          <w:szCs w:val="24"/>
        </w:rPr>
        <w:t>08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</w:t>
      </w:r>
      <w:r w:rsidR="00AC1E84" w:rsidRPr="00AC1E84">
        <w:rPr>
          <w:sz w:val="24"/>
          <w:szCs w:val="24"/>
        </w:rPr>
        <w:t>0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</w:t>
      </w:r>
      <w:r w:rsidR="00AC1E84" w:rsidRPr="00AC1E84">
        <w:rPr>
          <w:sz w:val="24"/>
          <w:szCs w:val="24"/>
        </w:rPr>
        <w:t>0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C1E84" w:rsidRPr="00AC1E84">
        <w:rPr>
          <w:b/>
          <w:sz w:val="24"/>
          <w:szCs w:val="24"/>
        </w:rPr>
        <w:t>08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AC1E84" w:rsidRPr="00AC1E84">
        <w:rPr>
          <w:b/>
          <w:sz w:val="24"/>
          <w:szCs w:val="24"/>
        </w:rPr>
        <w:t>08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DD59D7" w:rsidRPr="00DD59D7">
        <w:rPr>
          <w:sz w:val="24"/>
          <w:szCs w:val="24"/>
        </w:rPr>
        <w:t>на поставку оборудования, выполнение строительно-монтажных и пусконаладочных работ для создания системы телемеханики РП 6кВ №5 БЭС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DD59D7" w:rsidRPr="00DD59D7">
        <w:rPr>
          <w:sz w:val="24"/>
          <w:szCs w:val="24"/>
        </w:rPr>
        <w:t>на поставку оборудования, выполнение строительно-монтажных и пусконаладочных работ для создания системы телемеханики РП 6кВ №5 БЭС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DD59D7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941</w:t>
      </w:r>
      <w:r w:rsidR="00DD59D7" w:rsidRPr="008E0475">
        <w:rPr>
          <w:sz w:val="24"/>
          <w:szCs w:val="24"/>
        </w:rPr>
        <w:t xml:space="preserve"> </w:t>
      </w:r>
      <w:r w:rsidR="00DD59D7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DD59D7" w:rsidRPr="004729F9">
        <w:rPr>
          <w:sz w:val="24"/>
          <w:szCs w:val="24"/>
        </w:rPr>
        <w:t xml:space="preserve">.04.2013 </w:t>
      </w:r>
      <w:r w:rsidR="00012FDE" w:rsidRPr="004729F9">
        <w:rPr>
          <w:sz w:val="24"/>
          <w:szCs w:val="24"/>
        </w:rPr>
        <w:t>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C83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28B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6912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E84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9D7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33CC-B54A-461F-9827-00F90ACC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2013-05-06T18:11:00Z</dcterms:created>
  <dcterms:modified xsi:type="dcterms:W3CDTF">2013-05-06T18:11:00Z</dcterms:modified>
</cp:coreProperties>
</file>