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FE16CE">
        <w:fldChar w:fldCharType="begin"/>
      </w:r>
      <w:r w:rsidR="00FE16CE" w:rsidRPr="00FE16CE">
        <w:rPr>
          <w:lang w:val="en-US"/>
        </w:rPr>
        <w:instrText xml:space="preserve"> HYPERLINK "mailto:posta@mrsk-1.ru" </w:instrText>
      </w:r>
      <w:r w:rsidR="00FE16C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FE16C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FE16CE">
        <w:fldChar w:fldCharType="begin"/>
      </w:r>
      <w:r w:rsidR="00FE16CE" w:rsidRPr="00FE16CE">
        <w:rPr>
          <w:lang w:val="en-US"/>
        </w:rPr>
        <w:instrText xml:space="preserve"> HYPERLINK "http://www.mrsk-1.ru" </w:instrText>
      </w:r>
      <w:r w:rsidR="00FE16C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FE16C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C340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C340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351609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445567" w:rsidRPr="0035160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239515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B196E" w:rsidRPr="00351609">
        <w:rPr>
          <w:sz w:val="24"/>
          <w:szCs w:val="24"/>
        </w:rPr>
        <w:t xml:space="preserve">на выполнение строительно-монтажных </w:t>
      </w:r>
      <w:proofErr w:type="gramStart"/>
      <w:r w:rsidR="001B196E" w:rsidRPr="00351609">
        <w:rPr>
          <w:sz w:val="24"/>
          <w:szCs w:val="24"/>
        </w:rPr>
        <w:t>работ</w:t>
      </w:r>
      <w:proofErr w:type="gramEnd"/>
      <w:r w:rsidR="001B196E" w:rsidRPr="00351609">
        <w:rPr>
          <w:sz w:val="24"/>
          <w:szCs w:val="24"/>
        </w:rPr>
        <w:t xml:space="preserve"> по реконструкции заходов ЛЭП-110 кВ на ПС-110/35/10 кВ «Александровка»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CC3405" w:rsidRPr="00CC3405">
        <w:rPr>
          <w:sz w:val="24"/>
          <w:szCs w:val="24"/>
        </w:rPr>
        <w:t>6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CC3405">
        <w:rPr>
          <w:sz w:val="24"/>
          <w:szCs w:val="24"/>
        </w:rPr>
        <w:t>1</w:t>
      </w:r>
      <w:r w:rsidR="00CC3405" w:rsidRPr="00CC3405">
        <w:rPr>
          <w:sz w:val="24"/>
          <w:szCs w:val="24"/>
        </w:rPr>
        <w:t>7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CC3405">
        <w:rPr>
          <w:sz w:val="24"/>
          <w:szCs w:val="24"/>
        </w:rPr>
        <w:t>1</w:t>
      </w:r>
      <w:r w:rsidR="00CC3405" w:rsidRPr="00CC3405">
        <w:rPr>
          <w:sz w:val="24"/>
          <w:szCs w:val="24"/>
        </w:rPr>
        <w:t>7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CC3405" w:rsidRPr="00CC3405">
        <w:rPr>
          <w:b/>
          <w:sz w:val="24"/>
          <w:szCs w:val="24"/>
        </w:rPr>
        <w:t>6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</w:t>
      </w:r>
      <w:r w:rsidR="00CC3405" w:rsidRPr="00CC3405">
        <w:rPr>
          <w:b/>
          <w:sz w:val="24"/>
          <w:szCs w:val="24"/>
        </w:rPr>
        <w:t>6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1B196E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CC340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</w:t>
      </w:r>
      <w:r w:rsidR="00192532" w:rsidRPr="004729F9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</w:t>
      </w:r>
      <w:r w:rsidR="00192532" w:rsidRPr="004729F9">
        <w:rPr>
          <w:i/>
          <w:sz w:val="24"/>
          <w:szCs w:val="24"/>
        </w:rPr>
        <w:t xml:space="preserve"> крайний срок подачи предложений</w:t>
      </w:r>
      <w:r>
        <w:rPr>
          <w:i/>
          <w:sz w:val="24"/>
          <w:szCs w:val="24"/>
        </w:rPr>
        <w:t xml:space="preserve"> 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1B196E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351609" w:rsidRPr="00351609">
        <w:rPr>
          <w:sz w:val="24"/>
          <w:szCs w:val="24"/>
        </w:rPr>
        <w:t>239515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0F50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3405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45A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6CE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2AFCD2-8795-49B8-A4AB-37EC0329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D4C-0487-48FE-A4F8-45E925AD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2013-05-13T14:32:00Z</dcterms:created>
  <dcterms:modified xsi:type="dcterms:W3CDTF">2013-05-13T14:32:00Z</dcterms:modified>
</cp:coreProperties>
</file>